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Default="001D7A2B" w:rsidP="001D7A2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7C163AA" w14:textId="77777777" w:rsidR="001D7A2B" w:rsidRDefault="001D7A2B" w:rsidP="001D7A2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11967D3" w14:textId="362DCDF8" w:rsidR="001D7A2B" w:rsidRDefault="001D7A2B" w:rsidP="001D7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551A91">
        <w:t>84</w:t>
      </w:r>
      <w:r>
        <w:t>. schôdza</w:t>
      </w:r>
    </w:p>
    <w:p w14:paraId="46B0AED1" w14:textId="76A75EDC" w:rsidR="001D7A2B" w:rsidRDefault="001D7A2B" w:rsidP="001D7A2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867364">
        <w:t>1002</w:t>
      </w:r>
      <w:r>
        <w:t>/2021</w:t>
      </w:r>
    </w:p>
    <w:p w14:paraId="032F655E" w14:textId="77777777" w:rsidR="001D7A2B" w:rsidRDefault="001D7A2B" w:rsidP="001D7A2B">
      <w:pPr>
        <w:pStyle w:val="Bezriadkovania"/>
      </w:pPr>
    </w:p>
    <w:p w14:paraId="4C507322" w14:textId="76972935" w:rsidR="001D7A2B" w:rsidRPr="00D25BB9" w:rsidRDefault="004C2F81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34</w:t>
      </w:r>
      <w:r w:rsidR="00786D73">
        <w:rPr>
          <w:sz w:val="36"/>
          <w:szCs w:val="36"/>
        </w:rPr>
        <w:t>1</w:t>
      </w:r>
    </w:p>
    <w:p w14:paraId="455DAABB" w14:textId="77777777" w:rsidR="001D7A2B" w:rsidRDefault="001D7A2B" w:rsidP="001D7A2B">
      <w:pPr>
        <w:jc w:val="center"/>
        <w:rPr>
          <w:b/>
        </w:rPr>
      </w:pPr>
      <w:r>
        <w:rPr>
          <w:b/>
        </w:rPr>
        <w:t>U z n e s e n i e</w:t>
      </w:r>
    </w:p>
    <w:p w14:paraId="356BAE70" w14:textId="77777777" w:rsidR="001D7A2B" w:rsidRDefault="001D7A2B" w:rsidP="001D7A2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F0FC4BE" w14:textId="66A517A3" w:rsidR="001D7A2B" w:rsidRPr="00551A91" w:rsidRDefault="001D7A2B" w:rsidP="001D7A2B">
      <w:pPr>
        <w:jc w:val="center"/>
        <w:rPr>
          <w:b/>
        </w:rPr>
      </w:pPr>
      <w:r w:rsidRPr="00551A91">
        <w:rPr>
          <w:b/>
        </w:rPr>
        <w:t>z</w:t>
      </w:r>
      <w:r w:rsidR="007E610C" w:rsidRPr="00551A91">
        <w:rPr>
          <w:b/>
        </w:rPr>
        <w:t> 9. septembra</w:t>
      </w:r>
      <w:r w:rsidRPr="00551A91">
        <w:rPr>
          <w:b/>
        </w:rPr>
        <w:t xml:space="preserve"> 2021</w:t>
      </w:r>
    </w:p>
    <w:p w14:paraId="77287ED3" w14:textId="77777777" w:rsidR="00A07219" w:rsidRPr="00867364" w:rsidRDefault="00A07219" w:rsidP="00A07219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BB71C7F" w14:textId="09B30E67" w:rsidR="00867364" w:rsidRPr="00867364" w:rsidRDefault="001D7A2B" w:rsidP="00867364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7364">
        <w:rPr>
          <w:rFonts w:ascii="Times New Roman" w:hAnsi="Times New Roman"/>
          <w:sz w:val="24"/>
          <w:szCs w:val="24"/>
        </w:rPr>
        <w:t xml:space="preserve">k </w:t>
      </w:r>
      <w:r w:rsidR="00326483" w:rsidRPr="00867364">
        <w:rPr>
          <w:rFonts w:ascii="Times New Roman" w:hAnsi="Times New Roman"/>
          <w:sz w:val="24"/>
          <w:szCs w:val="24"/>
        </w:rPr>
        <w:t xml:space="preserve">návrhu </w:t>
      </w:r>
      <w:r w:rsidR="00867364" w:rsidRPr="00867364">
        <w:rPr>
          <w:rFonts w:ascii="Times New Roman" w:hAnsi="Times New Roman"/>
          <w:sz w:val="24"/>
          <w:szCs w:val="24"/>
        </w:rPr>
        <w:t xml:space="preserve">skupiny poslancov Národnej rady Slovenskej republiky na vydanie zákona, ktorým sa mení a dopĺňa </w:t>
      </w:r>
      <w:r w:rsidR="00867364" w:rsidRPr="00867364">
        <w:rPr>
          <w:rFonts w:ascii="Times New Roman" w:hAnsi="Times New Roman"/>
          <w:b/>
          <w:sz w:val="24"/>
          <w:szCs w:val="24"/>
        </w:rPr>
        <w:t>zákon č. 447/2008 Z. z. o peňažných príspevkoch na kompenzáciu ťažkého zdravotného postihnutia</w:t>
      </w:r>
      <w:r w:rsidR="00867364" w:rsidRPr="00867364">
        <w:rPr>
          <w:rFonts w:ascii="Times New Roman" w:hAnsi="Times New Roman"/>
          <w:sz w:val="24"/>
          <w:szCs w:val="24"/>
        </w:rPr>
        <w:t xml:space="preserve"> a o zmene a doplnení niektorých zákonov (tlač 578)</w:t>
      </w:r>
    </w:p>
    <w:p w14:paraId="634A2E7D" w14:textId="5F325FAB" w:rsidR="00B82CF6" w:rsidRPr="00867364" w:rsidRDefault="00B82CF6" w:rsidP="00867364">
      <w:pPr>
        <w:tabs>
          <w:tab w:val="left" w:pos="851"/>
          <w:tab w:val="left" w:pos="993"/>
        </w:tabs>
      </w:pPr>
    </w:p>
    <w:p w14:paraId="2A8D0774" w14:textId="77777777" w:rsidR="00326483" w:rsidRPr="00867364" w:rsidRDefault="00326483" w:rsidP="001D7A2B">
      <w:pPr>
        <w:tabs>
          <w:tab w:val="left" w:pos="851"/>
          <w:tab w:val="left" w:pos="993"/>
        </w:tabs>
      </w:pPr>
    </w:p>
    <w:p w14:paraId="71F02F16" w14:textId="77777777" w:rsidR="001D7A2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64B6364" w14:textId="77777777" w:rsidR="001D7A2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C023EE2" w14:textId="77777777" w:rsidR="001D7A2B" w:rsidRPr="00867364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22E61154" w14:textId="3058A336" w:rsidR="00867364" w:rsidRPr="00867364" w:rsidRDefault="00867364" w:rsidP="00867364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7364">
        <w:rPr>
          <w:rFonts w:ascii="Times New Roman" w:hAnsi="Times New Roman"/>
          <w:sz w:val="24"/>
          <w:szCs w:val="24"/>
        </w:rPr>
        <w:tab/>
      </w:r>
      <w:r w:rsidR="00AB6969" w:rsidRPr="00867364">
        <w:rPr>
          <w:rFonts w:ascii="Times New Roman" w:hAnsi="Times New Roman"/>
          <w:sz w:val="24"/>
          <w:szCs w:val="24"/>
        </w:rPr>
        <w:t>s</w:t>
      </w:r>
      <w:r w:rsidR="00AB6969" w:rsidRPr="00867364">
        <w:rPr>
          <w:rFonts w:ascii="Times New Roman" w:hAnsi="Times New Roman"/>
          <w:bCs/>
          <w:sz w:val="24"/>
          <w:szCs w:val="24"/>
        </w:rPr>
        <w:t xml:space="preserve"> </w:t>
      </w:r>
      <w:r w:rsidR="000B60ED" w:rsidRPr="00867364">
        <w:rPr>
          <w:rFonts w:ascii="Times New Roman" w:hAnsi="Times New Roman"/>
          <w:sz w:val="24"/>
          <w:szCs w:val="24"/>
        </w:rPr>
        <w:t xml:space="preserve">návrhom </w:t>
      </w:r>
      <w:r w:rsidRPr="00867364">
        <w:rPr>
          <w:rFonts w:ascii="Times New Roman" w:hAnsi="Times New Roman"/>
          <w:sz w:val="24"/>
          <w:szCs w:val="24"/>
        </w:rPr>
        <w:t>skupiny poslancov Národnej rady Slovenskej republiky na vydanie zákona, ktorým sa mení a dopĺňa zákon č. 447/2008 Z. z. o peňažných príspevkoch na kompenzáciu ťažkého zdravotného postihnutia a o zmene a doplnení niektorých zákonov (tlač 578);</w:t>
      </w:r>
    </w:p>
    <w:p w14:paraId="58E63B87" w14:textId="77777777" w:rsidR="00867364" w:rsidRDefault="00867364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8723FB0" w14:textId="5DBDE425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201FE81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D15F44C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28565C15" w:rsidR="001D7A2B" w:rsidRPr="000B60ED" w:rsidRDefault="00867364" w:rsidP="00867364">
      <w:pPr>
        <w:pStyle w:val="Odsekzoznamu"/>
        <w:tabs>
          <w:tab w:val="left" w:pos="0"/>
          <w:tab w:val="left" w:pos="1276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B60ED" w:rsidRPr="00867364">
        <w:rPr>
          <w:rFonts w:ascii="Times New Roman" w:hAnsi="Times New Roman"/>
          <w:sz w:val="24"/>
          <w:szCs w:val="24"/>
        </w:rPr>
        <w:t xml:space="preserve">návrh </w:t>
      </w:r>
      <w:r w:rsidRPr="00867364">
        <w:rPr>
          <w:rFonts w:ascii="Times New Roman" w:hAnsi="Times New Roman"/>
          <w:sz w:val="24"/>
          <w:szCs w:val="24"/>
        </w:rPr>
        <w:t>skupiny poslancov Národnej rady Slovenskej republiky na vydanie zákona, ktorým sa mení a dopĺňa zákon č. 447/2008 Z. z. o peňažných príspevkoch na kompenzáciu ťažkého zdravotného postihnutia a o zmene a doplnení niektorých zákonov (tlač 578)</w:t>
      </w:r>
      <w:r>
        <w:rPr>
          <w:rFonts w:ascii="Times New Roman" w:hAnsi="Times New Roman"/>
          <w:sz w:val="24"/>
          <w:szCs w:val="24"/>
        </w:rPr>
        <w:t xml:space="preserve"> </w:t>
      </w:r>
      <w:r w:rsidR="001D7A2B" w:rsidRPr="000B60ED">
        <w:rPr>
          <w:rFonts w:ascii="Times New Roman" w:hAnsi="Times New Roman"/>
          <w:b/>
          <w:bCs/>
          <w:sz w:val="24"/>
          <w:szCs w:val="24"/>
        </w:rPr>
        <w:t>schváliť</w:t>
      </w:r>
      <w:r w:rsidR="001D7A2B" w:rsidRPr="000B60ED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330198F2" w14:textId="2B4E6372" w:rsidR="007B5D3D" w:rsidRPr="000B60ED" w:rsidRDefault="007B5D3D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8C10DCC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</w:p>
    <w:p w14:paraId="613B1F41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42AD9C7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24ECCBAD" w:rsidR="001D7A2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0B60ED">
        <w:t>ovi</w:t>
      </w:r>
      <w:r>
        <w:t xml:space="preserve"> </w:t>
      </w:r>
      <w:r w:rsidR="00426DD3" w:rsidRPr="00426DD3">
        <w:t>gestorského</w:t>
      </w:r>
      <w:r w:rsidR="00426DD3">
        <w:t xml:space="preserve"> </w:t>
      </w:r>
      <w:r>
        <w:t>Výboru Národnej rady Slovenskej republiky pre</w:t>
      </w:r>
      <w:bookmarkEnd w:id="1"/>
      <w:r>
        <w:t xml:space="preserve"> </w:t>
      </w:r>
      <w:r w:rsidR="000B60ED">
        <w:t>sociálne veci.</w:t>
      </w:r>
      <w:r w:rsidR="00A07219">
        <w:t xml:space="preserve"> </w:t>
      </w:r>
    </w:p>
    <w:p w14:paraId="4ED3FCEF" w14:textId="7949DDB5" w:rsidR="001D7A2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21CB6C08" w14:textId="77777777" w:rsidR="00426DD3" w:rsidRDefault="00426DD3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158F8C44" w14:textId="77777777" w:rsidR="000B60ED" w:rsidRDefault="000B60ED" w:rsidP="001D7A2B">
      <w:pPr>
        <w:jc w:val="both"/>
      </w:pPr>
    </w:p>
    <w:p w14:paraId="04B5083E" w14:textId="1BBBFAC1" w:rsidR="001D7A2B" w:rsidRDefault="001D7A2B" w:rsidP="001D7A2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009DC2F" w14:textId="77777777" w:rsidR="001D7A2B" w:rsidRDefault="001D7A2B" w:rsidP="001D7A2B">
      <w:pPr>
        <w:ind w:left="5664" w:firstLine="708"/>
        <w:jc w:val="both"/>
      </w:pPr>
      <w:r>
        <w:t xml:space="preserve">         predseda výboru</w:t>
      </w:r>
    </w:p>
    <w:p w14:paraId="085FF333" w14:textId="77777777" w:rsidR="001D7A2B" w:rsidRDefault="001D7A2B" w:rsidP="001D7A2B">
      <w:pPr>
        <w:tabs>
          <w:tab w:val="left" w:pos="1021"/>
        </w:tabs>
        <w:jc w:val="both"/>
      </w:pPr>
      <w:r>
        <w:t>overovatelia výboru:</w:t>
      </w:r>
    </w:p>
    <w:p w14:paraId="6401AF09" w14:textId="77777777" w:rsidR="001D7A2B" w:rsidRDefault="001D7A2B" w:rsidP="001D7A2B">
      <w:pPr>
        <w:tabs>
          <w:tab w:val="left" w:pos="1021"/>
        </w:tabs>
        <w:jc w:val="both"/>
      </w:pPr>
      <w:r>
        <w:t xml:space="preserve">Ondrej Dostál </w:t>
      </w:r>
    </w:p>
    <w:p w14:paraId="2FA4DF5C" w14:textId="5F555A52" w:rsidR="001D7A2B" w:rsidRDefault="001D7A2B" w:rsidP="001D7A2B">
      <w:pPr>
        <w:tabs>
          <w:tab w:val="left" w:pos="1021"/>
        </w:tabs>
        <w:jc w:val="both"/>
      </w:pPr>
      <w:r>
        <w:t xml:space="preserve">Matúš Šutaj Eštok </w:t>
      </w:r>
    </w:p>
    <w:p w14:paraId="6876F6E5" w14:textId="77777777" w:rsidR="007B5D3D" w:rsidRDefault="007B5D3D" w:rsidP="001D7A2B">
      <w:pPr>
        <w:tabs>
          <w:tab w:val="left" w:pos="1021"/>
        </w:tabs>
        <w:jc w:val="both"/>
      </w:pPr>
    </w:p>
    <w:p w14:paraId="6319A642" w14:textId="0B5B5C31" w:rsidR="001D7A2B" w:rsidRDefault="001D7A2B" w:rsidP="001D7A2B">
      <w:pPr>
        <w:pStyle w:val="Nadpis2"/>
        <w:jc w:val="left"/>
      </w:pPr>
      <w:r>
        <w:lastRenderedPageBreak/>
        <w:t>P r í l o h a</w:t>
      </w:r>
    </w:p>
    <w:p w14:paraId="6A0C2A02" w14:textId="77777777" w:rsidR="001D7A2B" w:rsidRDefault="001D7A2B" w:rsidP="001D7A2B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FB48E7A" w14:textId="5A267BAB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D25BB9">
        <w:rPr>
          <w:b/>
        </w:rPr>
        <w:t>34</w:t>
      </w:r>
      <w:r w:rsidR="00786D73">
        <w:rPr>
          <w:b/>
        </w:rPr>
        <w:t>1</w:t>
      </w:r>
    </w:p>
    <w:p w14:paraId="7CCAD2E8" w14:textId="7A7ED54E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>z</w:t>
      </w:r>
      <w:r w:rsidR="00AB6969">
        <w:rPr>
          <w:b/>
        </w:rPr>
        <w:t> 9. septembra</w:t>
      </w:r>
      <w:r>
        <w:rPr>
          <w:b/>
        </w:rPr>
        <w:t xml:space="preserve"> 2021</w:t>
      </w:r>
    </w:p>
    <w:p w14:paraId="0C0A0067" w14:textId="1EB99A0B" w:rsidR="001D7A2B" w:rsidRDefault="001D7A2B" w:rsidP="001D7A2B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601F04">
        <w:rPr>
          <w:b/>
          <w:bCs/>
        </w:rPr>
        <w:t>_</w:t>
      </w:r>
    </w:p>
    <w:p w14:paraId="76BE151B" w14:textId="77777777" w:rsidR="001D7A2B" w:rsidRDefault="001D7A2B" w:rsidP="001D7A2B">
      <w:pPr>
        <w:jc w:val="center"/>
        <w:rPr>
          <w:lang w:eastAsia="en-US"/>
        </w:rPr>
      </w:pPr>
    </w:p>
    <w:p w14:paraId="753C94A8" w14:textId="77777777" w:rsidR="001D7A2B" w:rsidRDefault="001D7A2B" w:rsidP="001D7A2B">
      <w:pPr>
        <w:jc w:val="center"/>
        <w:rPr>
          <w:lang w:eastAsia="en-US"/>
        </w:rPr>
      </w:pPr>
    </w:p>
    <w:p w14:paraId="301FE7F2" w14:textId="77777777" w:rsidR="001D7A2B" w:rsidRDefault="001D7A2B" w:rsidP="001D7A2B">
      <w:pPr>
        <w:rPr>
          <w:lang w:eastAsia="en-US"/>
        </w:rPr>
      </w:pPr>
    </w:p>
    <w:p w14:paraId="5311EC94" w14:textId="77777777" w:rsidR="001D7A2B" w:rsidRDefault="001D7A2B" w:rsidP="001D7A2B">
      <w:pPr>
        <w:rPr>
          <w:lang w:eastAsia="en-US"/>
        </w:rPr>
      </w:pPr>
    </w:p>
    <w:p w14:paraId="71ADD669" w14:textId="77777777" w:rsidR="001D7A2B" w:rsidRDefault="001D7A2B" w:rsidP="001D7A2B">
      <w:pPr>
        <w:pStyle w:val="Nadpis2"/>
        <w:ind w:left="0" w:firstLine="0"/>
        <w:jc w:val="center"/>
      </w:pPr>
      <w:r>
        <w:t>Pozmeňujúce a doplňujúce návrhy</w:t>
      </w:r>
    </w:p>
    <w:p w14:paraId="35076285" w14:textId="77777777" w:rsidR="001D7A2B" w:rsidRPr="000B60ED" w:rsidRDefault="001D7A2B" w:rsidP="001D7A2B">
      <w:pPr>
        <w:tabs>
          <w:tab w:val="left" w:pos="1021"/>
        </w:tabs>
        <w:jc w:val="both"/>
        <w:rPr>
          <w:b/>
        </w:rPr>
      </w:pPr>
    </w:p>
    <w:p w14:paraId="6A2164C8" w14:textId="65B3052D" w:rsidR="007B5D3D" w:rsidRPr="007B5D3D" w:rsidRDefault="001D7A2B" w:rsidP="007B5D3D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B5D3D">
        <w:rPr>
          <w:rFonts w:ascii="Times New Roman" w:hAnsi="Times New Roman"/>
          <w:b/>
          <w:color w:val="333333"/>
          <w:sz w:val="24"/>
          <w:szCs w:val="24"/>
        </w:rPr>
        <w:t>k</w:t>
      </w:r>
      <w:r w:rsidR="007B5D3D" w:rsidRPr="007B5D3D">
        <w:rPr>
          <w:rFonts w:ascii="Times New Roman" w:hAnsi="Times New Roman"/>
          <w:b/>
          <w:color w:val="333333"/>
          <w:sz w:val="24"/>
          <w:szCs w:val="24"/>
        </w:rPr>
        <w:t> </w:t>
      </w:r>
      <w:r w:rsidR="000B60ED" w:rsidRPr="007B5D3D">
        <w:rPr>
          <w:rFonts w:ascii="Times New Roman" w:hAnsi="Times New Roman"/>
          <w:b/>
          <w:sz w:val="24"/>
          <w:szCs w:val="24"/>
        </w:rPr>
        <w:t>návrhu</w:t>
      </w:r>
      <w:r w:rsidR="007B5D3D" w:rsidRPr="007B5D3D">
        <w:rPr>
          <w:rFonts w:ascii="Times New Roman" w:hAnsi="Times New Roman"/>
          <w:b/>
          <w:sz w:val="24"/>
          <w:szCs w:val="24"/>
        </w:rPr>
        <w:t xml:space="preserve"> skupiny poslancov Národnej rady Slovenskej republiky na vydanie zákona, ktorým sa mení a dopĺňa zákon č. 447/200</w:t>
      </w:r>
      <w:r w:rsidR="00786D73">
        <w:rPr>
          <w:rFonts w:ascii="Times New Roman" w:hAnsi="Times New Roman"/>
          <w:b/>
          <w:sz w:val="24"/>
          <w:szCs w:val="24"/>
        </w:rPr>
        <w:t xml:space="preserve">8 Z. z. o peňažných príspevkoch </w:t>
      </w:r>
      <w:r w:rsidR="007B5D3D" w:rsidRPr="007B5D3D">
        <w:rPr>
          <w:rFonts w:ascii="Times New Roman" w:hAnsi="Times New Roman"/>
          <w:b/>
          <w:sz w:val="24"/>
          <w:szCs w:val="24"/>
        </w:rPr>
        <w:t xml:space="preserve">na </w:t>
      </w:r>
      <w:r w:rsidR="00786D73">
        <w:rPr>
          <w:rFonts w:ascii="Times New Roman" w:hAnsi="Times New Roman"/>
          <w:b/>
          <w:sz w:val="24"/>
          <w:szCs w:val="24"/>
        </w:rPr>
        <w:t> </w:t>
      </w:r>
      <w:r w:rsidR="007B5D3D" w:rsidRPr="007B5D3D">
        <w:rPr>
          <w:rFonts w:ascii="Times New Roman" w:hAnsi="Times New Roman"/>
          <w:b/>
          <w:sz w:val="24"/>
          <w:szCs w:val="24"/>
        </w:rPr>
        <w:t>kompenzáciu ťažkého zdravotného postihnutia a o zmene a doplnení niektorých zákonov (tlač 578)</w:t>
      </w:r>
    </w:p>
    <w:p w14:paraId="07F9A865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0FBDF0C1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FDA8B35" w14:textId="77777777" w:rsidR="00786D73" w:rsidRPr="00786D73" w:rsidRDefault="00786D73" w:rsidP="00786D73">
      <w:pPr>
        <w:spacing w:line="360" w:lineRule="auto"/>
        <w:ind w:firstLine="709"/>
        <w:jc w:val="both"/>
      </w:pPr>
    </w:p>
    <w:p w14:paraId="1E1B2D66" w14:textId="77777777" w:rsidR="00786D73" w:rsidRPr="00786D73" w:rsidRDefault="00786D73" w:rsidP="00786D7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D73">
        <w:rPr>
          <w:rFonts w:ascii="Times New Roman" w:hAnsi="Times New Roman"/>
          <w:sz w:val="24"/>
          <w:szCs w:val="24"/>
        </w:rPr>
        <w:t>V názve zákona sa na konci dopĺňajú slová „v znení neskorších predpisov“.</w:t>
      </w:r>
    </w:p>
    <w:p w14:paraId="13A95DED" w14:textId="77777777" w:rsidR="00786D73" w:rsidRPr="00786D73" w:rsidRDefault="00786D73" w:rsidP="00786D73">
      <w:pPr>
        <w:pStyle w:val="Odsekzoznamu"/>
        <w:spacing w:line="360" w:lineRule="auto"/>
        <w:ind w:left="3119"/>
        <w:jc w:val="both"/>
        <w:rPr>
          <w:rFonts w:ascii="Times New Roman" w:hAnsi="Times New Roman"/>
          <w:sz w:val="24"/>
          <w:szCs w:val="24"/>
        </w:rPr>
      </w:pPr>
    </w:p>
    <w:p w14:paraId="63850597" w14:textId="1B3C98C6" w:rsidR="00786D73" w:rsidRPr="00786D73" w:rsidRDefault="00786D73" w:rsidP="00786D73">
      <w:pPr>
        <w:pStyle w:val="Odsekzoznamu"/>
        <w:spacing w:line="360" w:lineRule="auto"/>
        <w:ind w:left="3119"/>
        <w:jc w:val="both"/>
        <w:rPr>
          <w:rFonts w:ascii="Times New Roman" w:hAnsi="Times New Roman"/>
          <w:sz w:val="24"/>
          <w:szCs w:val="24"/>
        </w:rPr>
      </w:pPr>
      <w:r w:rsidRPr="00786D73">
        <w:rPr>
          <w:rFonts w:ascii="Times New Roman" w:hAnsi="Times New Roman"/>
          <w:sz w:val="24"/>
          <w:szCs w:val="24"/>
        </w:rPr>
        <w:t>Legislatívno-technická pripomienka; zosúladenie s 21. bodom Legislatívnych prav</w:t>
      </w:r>
      <w:r>
        <w:rPr>
          <w:rFonts w:ascii="Times New Roman" w:hAnsi="Times New Roman"/>
          <w:sz w:val="24"/>
          <w:szCs w:val="24"/>
        </w:rPr>
        <w:t xml:space="preserve">idiel tvorby zákonov (oznámenie </w:t>
      </w:r>
      <w:r w:rsidRPr="00786D73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 </w:t>
      </w:r>
      <w:r w:rsidRPr="00786D73">
        <w:rPr>
          <w:rFonts w:ascii="Times New Roman" w:hAnsi="Times New Roman"/>
          <w:sz w:val="24"/>
          <w:szCs w:val="24"/>
        </w:rPr>
        <w:t>19/1997 Z. z.).</w:t>
      </w:r>
    </w:p>
    <w:p w14:paraId="0134706A" w14:textId="77777777" w:rsidR="00786D73" w:rsidRPr="00786D73" w:rsidRDefault="00786D73" w:rsidP="00786D73">
      <w:pPr>
        <w:pStyle w:val="Odsekzoznamu"/>
        <w:spacing w:line="360" w:lineRule="auto"/>
        <w:ind w:left="3119"/>
        <w:jc w:val="both"/>
        <w:rPr>
          <w:rFonts w:ascii="Times New Roman" w:hAnsi="Times New Roman"/>
          <w:sz w:val="24"/>
          <w:szCs w:val="24"/>
        </w:rPr>
      </w:pPr>
    </w:p>
    <w:p w14:paraId="53C93DF7" w14:textId="77777777" w:rsidR="00786D73" w:rsidRPr="00786D73" w:rsidRDefault="00786D73" w:rsidP="00786D73">
      <w:pPr>
        <w:pStyle w:val="Odsekzoznamu"/>
        <w:widowControl w:val="0"/>
        <w:numPr>
          <w:ilvl w:val="0"/>
          <w:numId w:val="3"/>
        </w:numPr>
        <w:tabs>
          <w:tab w:val="center" w:pos="4536"/>
          <w:tab w:val="left" w:pos="6410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786D73">
        <w:rPr>
          <w:rFonts w:ascii="Times New Roman" w:hAnsi="Times New Roman"/>
          <w:bCs/>
          <w:iCs/>
          <w:sz w:val="24"/>
          <w:szCs w:val="24"/>
        </w:rPr>
        <w:t>V čl. II sa slová „1. septembra 2021“ nahrádzajú slovami „1. novembra 2021“.</w:t>
      </w:r>
    </w:p>
    <w:p w14:paraId="6A5B140E" w14:textId="77777777" w:rsidR="00786D73" w:rsidRPr="00786D73" w:rsidRDefault="00786D73" w:rsidP="00786D73">
      <w:pPr>
        <w:pStyle w:val="Odsekzoznamu"/>
        <w:tabs>
          <w:tab w:val="center" w:pos="4536"/>
          <w:tab w:val="left" w:pos="6410"/>
        </w:tabs>
        <w:spacing w:after="24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31D54E5" w14:textId="7C76EE7D" w:rsidR="00786D73" w:rsidRPr="00786D73" w:rsidRDefault="00786D73" w:rsidP="00786D73">
      <w:pPr>
        <w:pStyle w:val="Odsekzoznamu"/>
        <w:overflowPunct w:val="0"/>
        <w:spacing w:line="360" w:lineRule="auto"/>
        <w:ind w:left="3119"/>
        <w:jc w:val="both"/>
        <w:rPr>
          <w:rFonts w:ascii="Times New Roman" w:hAnsi="Times New Roman"/>
          <w:sz w:val="24"/>
          <w:szCs w:val="24"/>
        </w:rPr>
      </w:pPr>
      <w:r w:rsidRPr="00786D73">
        <w:rPr>
          <w:rFonts w:ascii="Times New Roman" w:hAnsi="Times New Roman"/>
          <w:sz w:val="24"/>
          <w:szCs w:val="24"/>
        </w:rPr>
        <w:t>Navrhovaná zmena</w:t>
      </w:r>
      <w:r>
        <w:rPr>
          <w:rFonts w:ascii="Times New Roman" w:hAnsi="Times New Roman"/>
          <w:sz w:val="24"/>
          <w:szCs w:val="24"/>
        </w:rPr>
        <w:t xml:space="preserve"> účinnosti návrhu zákona súvisí </w:t>
      </w:r>
      <w:r w:rsidRPr="00786D73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 </w:t>
      </w:r>
      <w:r w:rsidRPr="00786D73">
        <w:rPr>
          <w:rFonts w:ascii="Times New Roman" w:hAnsi="Times New Roman"/>
          <w:sz w:val="24"/>
          <w:szCs w:val="24"/>
        </w:rPr>
        <w:t>predpokladaným termínom jeho prerokovania na schôdzi Národnej rady Slovenskej republiky, ako aj potrebou dodržania lehoty podľa čl. 102 ods. 1 písm. o) Ústavy Slovenskej republiky.</w:t>
      </w:r>
    </w:p>
    <w:p w14:paraId="574EC00A" w14:textId="77777777" w:rsidR="00786D73" w:rsidRPr="00786D73" w:rsidRDefault="00786D73" w:rsidP="00786D73">
      <w:pPr>
        <w:tabs>
          <w:tab w:val="center" w:pos="4536"/>
          <w:tab w:val="left" w:pos="6410"/>
        </w:tabs>
        <w:spacing w:after="240" w:line="360" w:lineRule="auto"/>
        <w:rPr>
          <w:b/>
        </w:rPr>
      </w:pPr>
    </w:p>
    <w:p w14:paraId="032A1A3A" w14:textId="77777777" w:rsidR="00786D73" w:rsidRPr="000A6F28" w:rsidRDefault="00786D73" w:rsidP="00786D73">
      <w:pPr>
        <w:pStyle w:val="Odsekzoznamu"/>
        <w:spacing w:line="360" w:lineRule="auto"/>
        <w:ind w:left="3544"/>
        <w:jc w:val="both"/>
        <w:rPr>
          <w:i/>
        </w:rPr>
      </w:pPr>
      <w:bookmarkStart w:id="2" w:name="_GoBack"/>
      <w:bookmarkEnd w:id="2"/>
    </w:p>
    <w:p w14:paraId="04C9C939" w14:textId="77777777" w:rsidR="001D7A2B" w:rsidRPr="00601F04" w:rsidRDefault="001D7A2B" w:rsidP="001D7A2B"/>
    <w:p w14:paraId="18B20E9F" w14:textId="77777777" w:rsidR="001D7A2B" w:rsidRDefault="001D7A2B" w:rsidP="001D7A2B"/>
    <w:p w14:paraId="56BDB17E" w14:textId="77777777" w:rsidR="00747312" w:rsidRDefault="00747312"/>
    <w:sectPr w:rsidR="0074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2337"/>
    <w:multiLevelType w:val="hybridMultilevel"/>
    <w:tmpl w:val="F19694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B60ED"/>
    <w:rsid w:val="00124DE6"/>
    <w:rsid w:val="00194D0C"/>
    <w:rsid w:val="001D7A2B"/>
    <w:rsid w:val="0024454D"/>
    <w:rsid w:val="00326483"/>
    <w:rsid w:val="00387F4A"/>
    <w:rsid w:val="00426966"/>
    <w:rsid w:val="00426DD3"/>
    <w:rsid w:val="004C2F81"/>
    <w:rsid w:val="004E6345"/>
    <w:rsid w:val="00522BC4"/>
    <w:rsid w:val="00551A91"/>
    <w:rsid w:val="00601F04"/>
    <w:rsid w:val="00747312"/>
    <w:rsid w:val="00786D73"/>
    <w:rsid w:val="007B5D3D"/>
    <w:rsid w:val="007C23A2"/>
    <w:rsid w:val="007E610C"/>
    <w:rsid w:val="00867364"/>
    <w:rsid w:val="009250EE"/>
    <w:rsid w:val="00A07219"/>
    <w:rsid w:val="00AB6969"/>
    <w:rsid w:val="00AD59C6"/>
    <w:rsid w:val="00B82CF6"/>
    <w:rsid w:val="00CF53B8"/>
    <w:rsid w:val="00D25BB9"/>
    <w:rsid w:val="00DE6504"/>
    <w:rsid w:val="00E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2F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F8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28</cp:revision>
  <cp:lastPrinted>2021-09-08T09:08:00Z</cp:lastPrinted>
  <dcterms:created xsi:type="dcterms:W3CDTF">2021-04-02T09:54:00Z</dcterms:created>
  <dcterms:modified xsi:type="dcterms:W3CDTF">2021-09-08T09:08:00Z</dcterms:modified>
</cp:coreProperties>
</file>