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6AFC1" w14:textId="77777777" w:rsidR="001D7A2B" w:rsidRPr="009C5F2E" w:rsidRDefault="001D7A2B" w:rsidP="001D7A2B">
      <w:pPr>
        <w:pStyle w:val="Nadpis2"/>
        <w:ind w:hanging="3649"/>
        <w:jc w:val="left"/>
      </w:pPr>
      <w:bookmarkStart w:id="0" w:name="_Hlk53653997"/>
      <w:r w:rsidRPr="009C5F2E">
        <w:t>ÚSTAVNOPRÁVNY VÝBOR</w:t>
      </w:r>
    </w:p>
    <w:p w14:paraId="67C163AA" w14:textId="77777777" w:rsidR="001D7A2B" w:rsidRPr="009C5F2E" w:rsidRDefault="001D7A2B" w:rsidP="001D7A2B">
      <w:pPr>
        <w:spacing w:line="360" w:lineRule="auto"/>
        <w:rPr>
          <w:b/>
        </w:rPr>
      </w:pPr>
      <w:r w:rsidRPr="009C5F2E">
        <w:rPr>
          <w:b/>
        </w:rPr>
        <w:t>NÁRODNEJ RADY SLOVENSKEJ REPUBLIKY</w:t>
      </w:r>
    </w:p>
    <w:p w14:paraId="011967D3" w14:textId="362DCDF8" w:rsidR="001D7A2B" w:rsidRPr="009C5F2E" w:rsidRDefault="001D7A2B" w:rsidP="001D7A2B">
      <w:r w:rsidRPr="009C5F2E">
        <w:tab/>
      </w:r>
      <w:r w:rsidRPr="009C5F2E">
        <w:tab/>
      </w:r>
      <w:r w:rsidRPr="009C5F2E">
        <w:tab/>
      </w:r>
      <w:r w:rsidRPr="009C5F2E">
        <w:tab/>
      </w:r>
      <w:r w:rsidRPr="009C5F2E">
        <w:tab/>
      </w:r>
      <w:r w:rsidRPr="009C5F2E">
        <w:tab/>
      </w:r>
      <w:r w:rsidRPr="009C5F2E">
        <w:tab/>
      </w:r>
      <w:r w:rsidRPr="009C5F2E">
        <w:tab/>
        <w:t xml:space="preserve"> </w:t>
      </w:r>
      <w:r w:rsidRPr="009C5F2E">
        <w:tab/>
      </w:r>
      <w:r w:rsidR="00551A91" w:rsidRPr="009C5F2E">
        <w:t>84</w:t>
      </w:r>
      <w:r w:rsidRPr="009C5F2E">
        <w:t>. schôdza</w:t>
      </w:r>
    </w:p>
    <w:p w14:paraId="46B0AED1" w14:textId="0DA3A5DE" w:rsidR="001D7A2B" w:rsidRPr="009C5F2E" w:rsidRDefault="001D7A2B" w:rsidP="001D7A2B">
      <w:pPr>
        <w:ind w:left="5592" w:hanging="12"/>
      </w:pPr>
      <w:r w:rsidRPr="009C5F2E">
        <w:t xml:space="preserve"> </w:t>
      </w:r>
      <w:r w:rsidRPr="009C5F2E">
        <w:tab/>
        <w:t xml:space="preserve"> </w:t>
      </w:r>
      <w:r w:rsidRPr="009C5F2E">
        <w:tab/>
        <w:t>Číslo: CRD-</w:t>
      </w:r>
      <w:r w:rsidR="00EC2062" w:rsidRPr="009C5F2E">
        <w:t>99</w:t>
      </w:r>
      <w:r w:rsidR="001857EA" w:rsidRPr="009C5F2E">
        <w:t>1</w:t>
      </w:r>
      <w:r w:rsidRPr="009C5F2E">
        <w:t>/2021</w:t>
      </w:r>
    </w:p>
    <w:p w14:paraId="032F655E" w14:textId="77777777" w:rsidR="001D7A2B" w:rsidRPr="009C5F2E" w:rsidRDefault="001D7A2B" w:rsidP="001D7A2B">
      <w:pPr>
        <w:pStyle w:val="Bezriadkovania"/>
      </w:pPr>
    </w:p>
    <w:p w14:paraId="4C507322" w14:textId="1D1412E2" w:rsidR="001D7A2B" w:rsidRPr="008227B5" w:rsidRDefault="003B7081" w:rsidP="001D7A2B">
      <w:pPr>
        <w:jc w:val="center"/>
        <w:rPr>
          <w:sz w:val="32"/>
          <w:szCs w:val="32"/>
        </w:rPr>
      </w:pPr>
      <w:r w:rsidRPr="008227B5">
        <w:rPr>
          <w:sz w:val="32"/>
          <w:szCs w:val="32"/>
        </w:rPr>
        <w:t>326</w:t>
      </w:r>
    </w:p>
    <w:p w14:paraId="455DAABB" w14:textId="77777777" w:rsidR="001D7A2B" w:rsidRPr="009C5F2E" w:rsidRDefault="001D7A2B" w:rsidP="001D7A2B">
      <w:pPr>
        <w:jc w:val="center"/>
        <w:rPr>
          <w:b/>
        </w:rPr>
      </w:pPr>
      <w:r w:rsidRPr="009C5F2E">
        <w:rPr>
          <w:b/>
        </w:rPr>
        <w:t>U z n e s e n i e</w:t>
      </w:r>
    </w:p>
    <w:p w14:paraId="356BAE70" w14:textId="77777777" w:rsidR="001D7A2B" w:rsidRPr="009C5F2E" w:rsidRDefault="001D7A2B" w:rsidP="001D7A2B">
      <w:pPr>
        <w:jc w:val="center"/>
        <w:rPr>
          <w:b/>
        </w:rPr>
      </w:pPr>
      <w:r w:rsidRPr="009C5F2E">
        <w:rPr>
          <w:b/>
        </w:rPr>
        <w:t>Ústavnoprávneho výboru Národnej rady Slovenskej republiky</w:t>
      </w:r>
    </w:p>
    <w:p w14:paraId="7F0FC4BE" w14:textId="66A517A3" w:rsidR="001D7A2B" w:rsidRPr="009C5F2E" w:rsidRDefault="001D7A2B" w:rsidP="001D7A2B">
      <w:pPr>
        <w:jc w:val="center"/>
        <w:rPr>
          <w:b/>
        </w:rPr>
      </w:pPr>
      <w:r w:rsidRPr="009C5F2E">
        <w:rPr>
          <w:b/>
        </w:rPr>
        <w:t>z</w:t>
      </w:r>
      <w:r w:rsidR="007E610C" w:rsidRPr="009C5F2E">
        <w:rPr>
          <w:b/>
        </w:rPr>
        <w:t> 9. septembra</w:t>
      </w:r>
      <w:r w:rsidRPr="009C5F2E">
        <w:rPr>
          <w:b/>
        </w:rPr>
        <w:t xml:space="preserve"> 2021</w:t>
      </w:r>
    </w:p>
    <w:p w14:paraId="1AFBA6DC" w14:textId="77777777" w:rsidR="001D7A2B" w:rsidRPr="009C5F2E" w:rsidRDefault="001D7A2B" w:rsidP="001159C9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6820F11F" w14:textId="77777777" w:rsidR="001857EA" w:rsidRPr="009C5F2E" w:rsidRDefault="001D7A2B" w:rsidP="001857E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C5F2E">
        <w:rPr>
          <w:rFonts w:ascii="Times New Roman" w:hAnsi="Times New Roman"/>
          <w:sz w:val="24"/>
          <w:szCs w:val="24"/>
        </w:rPr>
        <w:t xml:space="preserve">k </w:t>
      </w:r>
      <w:r w:rsidR="00AB6969" w:rsidRPr="009C5F2E">
        <w:rPr>
          <w:rFonts w:ascii="Times New Roman" w:hAnsi="Times New Roman"/>
          <w:sz w:val="24"/>
          <w:szCs w:val="24"/>
        </w:rPr>
        <w:t>vládnemu návrhu zákona</w:t>
      </w:r>
      <w:r w:rsidR="001857EA" w:rsidRPr="009C5F2E">
        <w:rPr>
          <w:rFonts w:ascii="Times New Roman" w:hAnsi="Times New Roman"/>
          <w:sz w:val="24"/>
          <w:szCs w:val="24"/>
        </w:rPr>
        <w:t xml:space="preserve"> </w:t>
      </w:r>
      <w:r w:rsidR="001857EA" w:rsidRPr="009C5F2E">
        <w:rPr>
          <w:rFonts w:ascii="Times New Roman" w:hAnsi="Times New Roman"/>
          <w:b/>
          <w:sz w:val="24"/>
          <w:szCs w:val="24"/>
        </w:rPr>
        <w:t>o Národnom inštitúte pre hodnotu a technológie v zdravotníctve</w:t>
      </w:r>
      <w:r w:rsidR="001857EA" w:rsidRPr="009C5F2E">
        <w:rPr>
          <w:rFonts w:ascii="Times New Roman" w:hAnsi="Times New Roman"/>
          <w:sz w:val="24"/>
          <w:szCs w:val="24"/>
        </w:rPr>
        <w:t xml:space="preserve"> a  o  zmene a doplnení niektorých zákonov (tlač 561)</w:t>
      </w:r>
    </w:p>
    <w:p w14:paraId="52CF3217" w14:textId="77777777" w:rsidR="001857EA" w:rsidRPr="009C5F2E" w:rsidRDefault="001857EA" w:rsidP="001857EA">
      <w:pPr>
        <w:tabs>
          <w:tab w:val="left" w:pos="3544"/>
          <w:tab w:val="left" w:pos="3969"/>
        </w:tabs>
      </w:pPr>
    </w:p>
    <w:p w14:paraId="2082B557" w14:textId="2D939495" w:rsidR="001159C9" w:rsidRPr="009C5F2E" w:rsidRDefault="001159C9" w:rsidP="001D7A2B">
      <w:pPr>
        <w:tabs>
          <w:tab w:val="left" w:pos="851"/>
          <w:tab w:val="left" w:pos="993"/>
        </w:tabs>
      </w:pPr>
    </w:p>
    <w:p w14:paraId="11B7EC20" w14:textId="77777777" w:rsidR="00EC2062" w:rsidRPr="009C5F2E" w:rsidRDefault="00EC2062" w:rsidP="001D7A2B">
      <w:pPr>
        <w:tabs>
          <w:tab w:val="left" w:pos="851"/>
          <w:tab w:val="left" w:pos="993"/>
        </w:tabs>
      </w:pPr>
    </w:p>
    <w:p w14:paraId="71F02F16" w14:textId="77777777" w:rsidR="001D7A2B" w:rsidRPr="009C5F2E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9C5F2E">
        <w:tab/>
      </w:r>
      <w:r w:rsidRPr="009C5F2E">
        <w:rPr>
          <w:b/>
        </w:rPr>
        <w:t>Ústavnoprávny výbor Národnej rady Slovenskej republiky</w:t>
      </w:r>
    </w:p>
    <w:p w14:paraId="264B6364" w14:textId="77777777" w:rsidR="001D7A2B" w:rsidRPr="009C5F2E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14:paraId="3530CBAB" w14:textId="77777777" w:rsidR="001D7A2B" w:rsidRPr="009C5F2E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9C5F2E">
        <w:rPr>
          <w:b/>
        </w:rPr>
        <w:tab/>
        <w:t>A.   s ú h l a s í</w:t>
      </w:r>
      <w:r w:rsidRPr="009C5F2E">
        <w:t xml:space="preserve"> </w:t>
      </w:r>
    </w:p>
    <w:p w14:paraId="2C023EE2" w14:textId="77777777" w:rsidR="001D7A2B" w:rsidRPr="009C5F2E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14:paraId="682736C3" w14:textId="408E59DF" w:rsidR="00860968" w:rsidRPr="009C5F2E" w:rsidRDefault="00EC2062" w:rsidP="00860968">
      <w:pPr>
        <w:pStyle w:val="Odsekzoznamu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C5F2E">
        <w:rPr>
          <w:rFonts w:ascii="Times New Roman" w:hAnsi="Times New Roman"/>
          <w:sz w:val="24"/>
          <w:szCs w:val="24"/>
        </w:rPr>
        <w:tab/>
      </w:r>
      <w:r w:rsidR="00AB6969" w:rsidRPr="009C5F2E">
        <w:rPr>
          <w:rFonts w:ascii="Times New Roman" w:hAnsi="Times New Roman"/>
          <w:sz w:val="24"/>
          <w:szCs w:val="24"/>
        </w:rPr>
        <w:t>s</w:t>
      </w:r>
      <w:r w:rsidR="00AB6969" w:rsidRPr="009C5F2E">
        <w:rPr>
          <w:rFonts w:ascii="Times New Roman" w:hAnsi="Times New Roman"/>
          <w:bCs/>
          <w:sz w:val="24"/>
          <w:szCs w:val="24"/>
        </w:rPr>
        <w:t xml:space="preserve"> vládnym</w:t>
      </w:r>
      <w:r w:rsidR="001D7A2B" w:rsidRPr="009C5F2E">
        <w:rPr>
          <w:rFonts w:ascii="Times New Roman" w:hAnsi="Times New Roman"/>
          <w:bCs/>
          <w:sz w:val="24"/>
          <w:szCs w:val="24"/>
        </w:rPr>
        <w:t xml:space="preserve"> návrhom </w:t>
      </w:r>
      <w:r w:rsidR="00AB6969" w:rsidRPr="009C5F2E">
        <w:rPr>
          <w:rFonts w:ascii="Times New Roman" w:hAnsi="Times New Roman"/>
          <w:sz w:val="24"/>
          <w:szCs w:val="24"/>
        </w:rPr>
        <w:t>zákona</w:t>
      </w:r>
      <w:r w:rsidR="00860968" w:rsidRPr="009C5F2E">
        <w:rPr>
          <w:rFonts w:ascii="Times New Roman" w:hAnsi="Times New Roman"/>
          <w:sz w:val="24"/>
          <w:szCs w:val="24"/>
        </w:rPr>
        <w:t xml:space="preserve"> o Národnom inštitúte pre hodnotu a technológie v zdravotníctve a  o  zmene a doplnení niektorých zákonov (tlač 561);</w:t>
      </w:r>
    </w:p>
    <w:p w14:paraId="3BB96702" w14:textId="0BFC3E62" w:rsidR="008C4136" w:rsidRPr="009C5F2E" w:rsidRDefault="008C4136" w:rsidP="00EC2062">
      <w:pPr>
        <w:jc w:val="both"/>
      </w:pPr>
    </w:p>
    <w:p w14:paraId="66F1EB06" w14:textId="77777777" w:rsidR="00860968" w:rsidRPr="009C5F2E" w:rsidRDefault="00860968" w:rsidP="00EC2062">
      <w:pPr>
        <w:jc w:val="both"/>
      </w:pPr>
    </w:p>
    <w:p w14:paraId="28723FB0" w14:textId="77777777" w:rsidR="001D7A2B" w:rsidRPr="009C5F2E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9C5F2E">
        <w:rPr>
          <w:b/>
        </w:rPr>
        <w:tab/>
        <w:t>  B.  o d p o r ú č a</w:t>
      </w:r>
    </w:p>
    <w:p w14:paraId="4201FE81" w14:textId="77777777" w:rsidR="001D7A2B" w:rsidRPr="009C5F2E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18D8436" w14:textId="77777777" w:rsidR="001D7A2B" w:rsidRPr="009C5F2E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9C5F2E">
        <w:rPr>
          <w:b/>
        </w:rPr>
        <w:tab/>
      </w:r>
      <w:r w:rsidRPr="009C5F2E">
        <w:rPr>
          <w:b/>
        </w:rPr>
        <w:tab/>
      </w:r>
      <w:r w:rsidRPr="009C5F2E">
        <w:rPr>
          <w:b/>
        </w:rPr>
        <w:tab/>
        <w:t xml:space="preserve">    </w:t>
      </w:r>
      <w:r w:rsidRPr="009C5F2E">
        <w:t>Národnej rade Slovenskej republiky</w:t>
      </w:r>
    </w:p>
    <w:p w14:paraId="0D15F44C" w14:textId="77777777" w:rsidR="001D7A2B" w:rsidRPr="009C5F2E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E49B192" w14:textId="24B1035D" w:rsidR="001D7A2B" w:rsidRPr="009C5F2E" w:rsidRDefault="001159C9" w:rsidP="00860968">
      <w:pPr>
        <w:pStyle w:val="Odsekzoznamu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C5F2E">
        <w:rPr>
          <w:rFonts w:ascii="Times New Roman" w:hAnsi="Times New Roman"/>
          <w:noProof/>
          <w:sz w:val="24"/>
          <w:szCs w:val="24"/>
        </w:rPr>
        <w:tab/>
      </w:r>
      <w:r w:rsidR="00AB6969" w:rsidRPr="009C5F2E">
        <w:rPr>
          <w:rFonts w:ascii="Times New Roman" w:hAnsi="Times New Roman"/>
          <w:noProof/>
          <w:sz w:val="24"/>
          <w:szCs w:val="24"/>
        </w:rPr>
        <w:t xml:space="preserve">vládny </w:t>
      </w:r>
      <w:r w:rsidR="001D7A2B" w:rsidRPr="009C5F2E">
        <w:rPr>
          <w:rFonts w:ascii="Times New Roman" w:hAnsi="Times New Roman"/>
          <w:bCs/>
          <w:sz w:val="24"/>
          <w:szCs w:val="24"/>
        </w:rPr>
        <w:t xml:space="preserve">návrh </w:t>
      </w:r>
      <w:r w:rsidR="00AB6969" w:rsidRPr="009C5F2E">
        <w:rPr>
          <w:rFonts w:ascii="Times New Roman" w:hAnsi="Times New Roman"/>
          <w:sz w:val="24"/>
          <w:szCs w:val="24"/>
        </w:rPr>
        <w:t>zákona</w:t>
      </w:r>
      <w:r w:rsidR="00860968" w:rsidRPr="009C5F2E">
        <w:rPr>
          <w:rFonts w:ascii="Times New Roman" w:hAnsi="Times New Roman"/>
          <w:sz w:val="24"/>
          <w:szCs w:val="24"/>
        </w:rPr>
        <w:t xml:space="preserve"> o Národnom inštitúte pre hodnotu a technológie v zdravotníctve a  o  zmene a doplnení niektorých zákonov (tlač 561) </w:t>
      </w:r>
      <w:r w:rsidR="001D7A2B" w:rsidRPr="009C5F2E">
        <w:rPr>
          <w:rFonts w:ascii="Times New Roman" w:hAnsi="Times New Roman"/>
          <w:b/>
          <w:bCs/>
          <w:sz w:val="24"/>
          <w:szCs w:val="24"/>
        </w:rPr>
        <w:t>schváliť</w:t>
      </w:r>
      <w:r w:rsidR="001D7A2B" w:rsidRPr="009C5F2E">
        <w:rPr>
          <w:rFonts w:ascii="Times New Roman" w:hAnsi="Times New Roman"/>
          <w:bCs/>
          <w:sz w:val="24"/>
          <w:szCs w:val="24"/>
        </w:rPr>
        <w:t xml:space="preserve"> so zmenami a doplnkami uvedenými v prílohe tohto uznesenia; </w:t>
      </w:r>
    </w:p>
    <w:p w14:paraId="0C2DFD18" w14:textId="69D23293" w:rsidR="001D7A2B" w:rsidRPr="009C5F2E" w:rsidRDefault="001D7A2B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3FEB12BC" w14:textId="77777777" w:rsidR="00860968" w:rsidRPr="009C5F2E" w:rsidRDefault="00860968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00D4948" w14:textId="77777777" w:rsidR="001D7A2B" w:rsidRPr="009C5F2E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9C5F2E">
        <w:rPr>
          <w:b/>
        </w:rPr>
        <w:t> C.</w:t>
      </w:r>
      <w:r w:rsidRPr="009C5F2E">
        <w:rPr>
          <w:b/>
        </w:rPr>
        <w:tab/>
        <w:t>p o v e r u j e</w:t>
      </w:r>
    </w:p>
    <w:p w14:paraId="38C10DCC" w14:textId="77777777" w:rsidR="001D7A2B" w:rsidRPr="009C5F2E" w:rsidRDefault="001D7A2B" w:rsidP="001D7A2B">
      <w:pPr>
        <w:pStyle w:val="Zkladntext"/>
        <w:tabs>
          <w:tab w:val="left" w:pos="1134"/>
          <w:tab w:val="left" w:pos="1276"/>
        </w:tabs>
      </w:pPr>
      <w:r w:rsidRPr="009C5F2E">
        <w:tab/>
      </w:r>
    </w:p>
    <w:p w14:paraId="613B1F41" w14:textId="77777777" w:rsidR="001D7A2B" w:rsidRPr="009C5F2E" w:rsidRDefault="001D7A2B" w:rsidP="001D7A2B">
      <w:pPr>
        <w:pStyle w:val="Zkladntext"/>
        <w:tabs>
          <w:tab w:val="left" w:pos="1134"/>
          <w:tab w:val="left" w:pos="1276"/>
        </w:tabs>
      </w:pPr>
      <w:r w:rsidRPr="009C5F2E">
        <w:tab/>
        <w:t xml:space="preserve"> </w:t>
      </w:r>
      <w:bookmarkStart w:id="1" w:name="_Hlk53657173"/>
      <w:r w:rsidRPr="009C5F2E">
        <w:t xml:space="preserve">predsedu výboru </w:t>
      </w:r>
    </w:p>
    <w:p w14:paraId="342AD9C7" w14:textId="77777777" w:rsidR="001D7A2B" w:rsidRPr="009C5F2E" w:rsidRDefault="001D7A2B" w:rsidP="001D7A2B">
      <w:pPr>
        <w:pStyle w:val="Zkladntext"/>
        <w:tabs>
          <w:tab w:val="left" w:pos="1134"/>
          <w:tab w:val="left" w:pos="1276"/>
        </w:tabs>
      </w:pPr>
    </w:p>
    <w:p w14:paraId="6AF186F9" w14:textId="5B084BB5" w:rsidR="001D7A2B" w:rsidRPr="009C5F2E" w:rsidRDefault="00CB3B59" w:rsidP="001D7A2B">
      <w:pPr>
        <w:pStyle w:val="Zkladntext"/>
        <w:tabs>
          <w:tab w:val="left" w:pos="1134"/>
          <w:tab w:val="left" w:pos="1276"/>
        </w:tabs>
        <w:ind w:firstLine="1134"/>
      </w:pPr>
      <w:r w:rsidRPr="009C5F2E">
        <w:t xml:space="preserve"> </w:t>
      </w:r>
      <w:r w:rsidR="001D7A2B" w:rsidRPr="009C5F2E">
        <w:t>predložiť stanovisko výboru k uvedenému návrhu zákona predsed</w:t>
      </w:r>
      <w:r w:rsidR="003B7081" w:rsidRPr="009C5F2E">
        <w:t>níčke</w:t>
      </w:r>
      <w:r w:rsidR="001D7A2B" w:rsidRPr="009C5F2E">
        <w:t xml:space="preserve"> gestorského Výboru Národnej rady Slovenskej republiky pre</w:t>
      </w:r>
      <w:bookmarkEnd w:id="1"/>
      <w:r w:rsidR="001D7A2B" w:rsidRPr="009C5F2E">
        <w:t xml:space="preserve"> </w:t>
      </w:r>
      <w:r w:rsidR="00860968" w:rsidRPr="009C5F2E">
        <w:t xml:space="preserve">zdravotníctvo. </w:t>
      </w:r>
    </w:p>
    <w:p w14:paraId="4ED3FCEF" w14:textId="77777777" w:rsidR="001D7A2B" w:rsidRPr="009C5F2E" w:rsidRDefault="001D7A2B" w:rsidP="001D7A2B">
      <w:pPr>
        <w:pStyle w:val="Zkladntext"/>
        <w:tabs>
          <w:tab w:val="left" w:pos="1134"/>
          <w:tab w:val="left" w:pos="1276"/>
        </w:tabs>
        <w:ind w:firstLine="1134"/>
      </w:pPr>
    </w:p>
    <w:p w14:paraId="55A8A70D" w14:textId="63B655AD" w:rsidR="00522BC4" w:rsidRPr="009C5F2E" w:rsidRDefault="00522BC4" w:rsidP="001D7A2B">
      <w:pPr>
        <w:pStyle w:val="Zkladntext"/>
        <w:tabs>
          <w:tab w:val="left" w:pos="1134"/>
          <w:tab w:val="left" w:pos="1276"/>
        </w:tabs>
      </w:pPr>
    </w:p>
    <w:p w14:paraId="6501C4FB" w14:textId="77777777" w:rsidR="00AB6969" w:rsidRPr="009C5F2E" w:rsidRDefault="00AB6969" w:rsidP="001D7A2B">
      <w:pPr>
        <w:pStyle w:val="Zkladntext"/>
        <w:tabs>
          <w:tab w:val="left" w:pos="1134"/>
          <w:tab w:val="left" w:pos="1276"/>
        </w:tabs>
      </w:pPr>
    </w:p>
    <w:p w14:paraId="220DC115" w14:textId="77777777" w:rsidR="001D7A2B" w:rsidRPr="009C5F2E" w:rsidRDefault="001D7A2B" w:rsidP="001D7A2B">
      <w:pPr>
        <w:pStyle w:val="Zkladntext"/>
        <w:tabs>
          <w:tab w:val="left" w:pos="1134"/>
          <w:tab w:val="left" w:pos="1276"/>
        </w:tabs>
      </w:pPr>
    </w:p>
    <w:p w14:paraId="04B5083E" w14:textId="77777777" w:rsidR="001D7A2B" w:rsidRPr="009C5F2E" w:rsidRDefault="001D7A2B" w:rsidP="001D7A2B">
      <w:pPr>
        <w:jc w:val="both"/>
      </w:pPr>
      <w:r w:rsidRPr="009C5F2E">
        <w:tab/>
      </w:r>
      <w:r w:rsidRPr="009C5F2E">
        <w:tab/>
      </w:r>
      <w:r w:rsidRPr="009C5F2E">
        <w:tab/>
      </w:r>
      <w:r w:rsidRPr="009C5F2E">
        <w:tab/>
      </w:r>
      <w:r w:rsidRPr="009C5F2E">
        <w:tab/>
      </w:r>
      <w:r w:rsidRPr="009C5F2E">
        <w:tab/>
      </w:r>
      <w:r w:rsidRPr="009C5F2E">
        <w:tab/>
      </w:r>
      <w:r w:rsidRPr="009C5F2E">
        <w:tab/>
      </w:r>
      <w:r w:rsidRPr="009C5F2E">
        <w:tab/>
        <w:t xml:space="preserve">           Milan Vetrák </w:t>
      </w:r>
    </w:p>
    <w:p w14:paraId="3009DC2F" w14:textId="77777777" w:rsidR="001D7A2B" w:rsidRPr="009C5F2E" w:rsidRDefault="001D7A2B" w:rsidP="001D7A2B">
      <w:pPr>
        <w:ind w:left="5664" w:firstLine="708"/>
        <w:jc w:val="both"/>
      </w:pPr>
      <w:r w:rsidRPr="009C5F2E">
        <w:t xml:space="preserve">         predseda výboru</w:t>
      </w:r>
    </w:p>
    <w:p w14:paraId="0550D09E" w14:textId="77777777" w:rsidR="001D7A2B" w:rsidRPr="009C5F2E" w:rsidRDefault="001D7A2B" w:rsidP="001D7A2B">
      <w:pPr>
        <w:ind w:left="5664" w:firstLine="708"/>
        <w:jc w:val="both"/>
      </w:pPr>
    </w:p>
    <w:p w14:paraId="085FF333" w14:textId="77777777" w:rsidR="001D7A2B" w:rsidRPr="009C5F2E" w:rsidRDefault="001D7A2B" w:rsidP="001D7A2B">
      <w:pPr>
        <w:tabs>
          <w:tab w:val="left" w:pos="1021"/>
        </w:tabs>
        <w:jc w:val="both"/>
      </w:pPr>
      <w:r w:rsidRPr="009C5F2E">
        <w:t>overovatelia výboru:</w:t>
      </w:r>
    </w:p>
    <w:p w14:paraId="6401AF09" w14:textId="77777777" w:rsidR="001D7A2B" w:rsidRPr="009C5F2E" w:rsidRDefault="001D7A2B" w:rsidP="001D7A2B">
      <w:pPr>
        <w:tabs>
          <w:tab w:val="left" w:pos="1021"/>
        </w:tabs>
        <w:jc w:val="both"/>
      </w:pPr>
      <w:r w:rsidRPr="009C5F2E">
        <w:t xml:space="preserve">Ondrej Dostál </w:t>
      </w:r>
    </w:p>
    <w:p w14:paraId="2FA4DF5C" w14:textId="3B582C74" w:rsidR="001D7A2B" w:rsidRDefault="001D7A2B" w:rsidP="001D7A2B">
      <w:pPr>
        <w:tabs>
          <w:tab w:val="left" w:pos="1021"/>
        </w:tabs>
        <w:jc w:val="both"/>
      </w:pPr>
      <w:r w:rsidRPr="009C5F2E">
        <w:t xml:space="preserve">Matúš Šutaj Eštok </w:t>
      </w:r>
    </w:p>
    <w:p w14:paraId="40AE3AE7" w14:textId="77777777" w:rsidR="00F37C44" w:rsidRPr="009C5F2E" w:rsidRDefault="00F37C44" w:rsidP="001D7A2B">
      <w:pPr>
        <w:tabs>
          <w:tab w:val="left" w:pos="1021"/>
        </w:tabs>
        <w:jc w:val="both"/>
      </w:pPr>
    </w:p>
    <w:p w14:paraId="6319A642" w14:textId="77777777" w:rsidR="001D7A2B" w:rsidRPr="009C5F2E" w:rsidRDefault="001D7A2B" w:rsidP="001D7A2B">
      <w:pPr>
        <w:pStyle w:val="Nadpis2"/>
        <w:jc w:val="left"/>
      </w:pPr>
      <w:r w:rsidRPr="009C5F2E">
        <w:lastRenderedPageBreak/>
        <w:t>P r í l o h a</w:t>
      </w:r>
    </w:p>
    <w:p w14:paraId="6A0C2A02" w14:textId="77777777" w:rsidR="001D7A2B" w:rsidRPr="009C5F2E" w:rsidRDefault="001D7A2B" w:rsidP="001D7A2B">
      <w:pPr>
        <w:ind w:left="4253" w:firstLine="708"/>
        <w:jc w:val="both"/>
        <w:rPr>
          <w:b/>
          <w:bCs/>
        </w:rPr>
      </w:pPr>
      <w:r w:rsidRPr="009C5F2E">
        <w:rPr>
          <w:b/>
          <w:bCs/>
        </w:rPr>
        <w:t xml:space="preserve">k uzneseniu Ústavnoprávneho </w:t>
      </w:r>
    </w:p>
    <w:p w14:paraId="6FB48E7A" w14:textId="0BBE4BEF" w:rsidR="001D7A2B" w:rsidRPr="009C5F2E" w:rsidRDefault="001D7A2B" w:rsidP="001D7A2B">
      <w:pPr>
        <w:ind w:left="4253" w:firstLine="708"/>
        <w:jc w:val="both"/>
        <w:rPr>
          <w:b/>
        </w:rPr>
      </w:pPr>
      <w:r w:rsidRPr="009C5F2E">
        <w:rPr>
          <w:b/>
        </w:rPr>
        <w:t xml:space="preserve">výboru Národnej rady SR č. </w:t>
      </w:r>
      <w:r w:rsidR="00443A7E" w:rsidRPr="009C5F2E">
        <w:rPr>
          <w:b/>
        </w:rPr>
        <w:t>326</w:t>
      </w:r>
    </w:p>
    <w:p w14:paraId="7CCAD2E8" w14:textId="7A7ED54E" w:rsidR="001D7A2B" w:rsidRPr="009C5F2E" w:rsidRDefault="001D7A2B" w:rsidP="001D7A2B">
      <w:pPr>
        <w:ind w:left="4253" w:firstLine="708"/>
        <w:jc w:val="both"/>
        <w:rPr>
          <w:b/>
        </w:rPr>
      </w:pPr>
      <w:r w:rsidRPr="009C5F2E">
        <w:rPr>
          <w:b/>
        </w:rPr>
        <w:t>z</w:t>
      </w:r>
      <w:r w:rsidR="00AB6969" w:rsidRPr="009C5F2E">
        <w:rPr>
          <w:b/>
        </w:rPr>
        <w:t> 9. septembra</w:t>
      </w:r>
      <w:r w:rsidRPr="009C5F2E">
        <w:rPr>
          <w:b/>
        </w:rPr>
        <w:t xml:space="preserve"> 2021</w:t>
      </w:r>
    </w:p>
    <w:p w14:paraId="0C0A0067" w14:textId="1EB99A0B" w:rsidR="001D7A2B" w:rsidRPr="009C5F2E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9C5F2E">
        <w:rPr>
          <w:b/>
          <w:bCs/>
        </w:rPr>
        <w:t>___________________________</w:t>
      </w:r>
      <w:r w:rsidR="00601F04" w:rsidRPr="009C5F2E">
        <w:rPr>
          <w:b/>
          <w:bCs/>
        </w:rPr>
        <w:t>_</w:t>
      </w:r>
    </w:p>
    <w:p w14:paraId="76BE151B" w14:textId="77777777" w:rsidR="001D7A2B" w:rsidRPr="009C5F2E" w:rsidRDefault="001D7A2B" w:rsidP="001D7A2B">
      <w:pPr>
        <w:jc w:val="center"/>
        <w:rPr>
          <w:lang w:eastAsia="en-US"/>
        </w:rPr>
      </w:pPr>
    </w:p>
    <w:p w14:paraId="753C94A8" w14:textId="77777777" w:rsidR="001D7A2B" w:rsidRPr="009C5F2E" w:rsidRDefault="001D7A2B" w:rsidP="001D7A2B">
      <w:pPr>
        <w:jc w:val="center"/>
        <w:rPr>
          <w:lang w:eastAsia="en-US"/>
        </w:rPr>
      </w:pPr>
    </w:p>
    <w:p w14:paraId="5311EC94" w14:textId="77777777" w:rsidR="001D7A2B" w:rsidRPr="009C5F2E" w:rsidRDefault="001D7A2B" w:rsidP="001D7A2B">
      <w:pPr>
        <w:rPr>
          <w:lang w:eastAsia="en-US"/>
        </w:rPr>
      </w:pPr>
    </w:p>
    <w:p w14:paraId="71ADD669" w14:textId="77777777" w:rsidR="001D7A2B" w:rsidRPr="009C5F2E" w:rsidRDefault="001D7A2B" w:rsidP="001D7A2B">
      <w:pPr>
        <w:pStyle w:val="Nadpis2"/>
        <w:ind w:left="0" w:firstLine="0"/>
        <w:jc w:val="center"/>
      </w:pPr>
      <w:r w:rsidRPr="009C5F2E">
        <w:t>Pozmeňujúce a doplňujúce návrhy</w:t>
      </w:r>
    </w:p>
    <w:p w14:paraId="35076285" w14:textId="77777777" w:rsidR="001D7A2B" w:rsidRPr="009C5F2E" w:rsidRDefault="001D7A2B" w:rsidP="001D7A2B">
      <w:pPr>
        <w:tabs>
          <w:tab w:val="left" w:pos="1021"/>
        </w:tabs>
        <w:jc w:val="both"/>
        <w:rPr>
          <w:b/>
        </w:rPr>
      </w:pPr>
    </w:p>
    <w:p w14:paraId="504D080C" w14:textId="7FCFC7CC" w:rsidR="00860968" w:rsidRPr="009C5F2E" w:rsidRDefault="001D7A2B" w:rsidP="00860968">
      <w:pPr>
        <w:pStyle w:val="TxBrp9"/>
        <w:tabs>
          <w:tab w:val="left" w:pos="1276"/>
        </w:tabs>
        <w:spacing w:line="240" w:lineRule="auto"/>
        <w:rPr>
          <w:b/>
          <w:sz w:val="24"/>
        </w:rPr>
      </w:pPr>
      <w:proofErr w:type="gramStart"/>
      <w:r w:rsidRPr="009C5F2E">
        <w:rPr>
          <w:b/>
          <w:color w:val="333333"/>
          <w:sz w:val="24"/>
        </w:rPr>
        <w:t>k</w:t>
      </w:r>
      <w:proofErr w:type="gramEnd"/>
      <w:r w:rsidR="00AB6969" w:rsidRPr="009C5F2E">
        <w:rPr>
          <w:b/>
          <w:color w:val="333333"/>
          <w:sz w:val="24"/>
        </w:rPr>
        <w:t> </w:t>
      </w:r>
      <w:proofErr w:type="spellStart"/>
      <w:r w:rsidR="00AB6969" w:rsidRPr="009C5F2E">
        <w:rPr>
          <w:b/>
          <w:color w:val="333333"/>
          <w:sz w:val="24"/>
        </w:rPr>
        <w:t>vládnemu</w:t>
      </w:r>
      <w:proofErr w:type="spellEnd"/>
      <w:r w:rsidR="00AB6969" w:rsidRPr="009C5F2E">
        <w:rPr>
          <w:b/>
          <w:color w:val="333333"/>
          <w:sz w:val="24"/>
        </w:rPr>
        <w:t xml:space="preserve"> </w:t>
      </w:r>
      <w:proofErr w:type="spellStart"/>
      <w:r w:rsidRPr="009C5F2E">
        <w:rPr>
          <w:b/>
          <w:sz w:val="24"/>
        </w:rPr>
        <w:t>návrhu</w:t>
      </w:r>
      <w:proofErr w:type="spellEnd"/>
      <w:r w:rsidRPr="009C5F2E">
        <w:rPr>
          <w:b/>
          <w:sz w:val="24"/>
        </w:rPr>
        <w:t xml:space="preserve"> </w:t>
      </w:r>
      <w:proofErr w:type="spellStart"/>
      <w:r w:rsidR="00AB6969" w:rsidRPr="009C5F2E">
        <w:rPr>
          <w:b/>
          <w:sz w:val="24"/>
        </w:rPr>
        <w:t>zákona</w:t>
      </w:r>
      <w:proofErr w:type="spellEnd"/>
      <w:r w:rsidR="00860968" w:rsidRPr="009C5F2E">
        <w:rPr>
          <w:b/>
          <w:sz w:val="24"/>
        </w:rPr>
        <w:t xml:space="preserve"> o </w:t>
      </w:r>
      <w:proofErr w:type="spellStart"/>
      <w:r w:rsidR="00860968" w:rsidRPr="009C5F2E">
        <w:rPr>
          <w:b/>
          <w:sz w:val="24"/>
        </w:rPr>
        <w:t>Národnom</w:t>
      </w:r>
      <w:proofErr w:type="spellEnd"/>
      <w:r w:rsidR="00860968" w:rsidRPr="009C5F2E">
        <w:rPr>
          <w:b/>
          <w:sz w:val="24"/>
        </w:rPr>
        <w:t xml:space="preserve"> </w:t>
      </w:r>
      <w:proofErr w:type="spellStart"/>
      <w:r w:rsidR="00860968" w:rsidRPr="009C5F2E">
        <w:rPr>
          <w:b/>
          <w:sz w:val="24"/>
        </w:rPr>
        <w:t>inštitúte</w:t>
      </w:r>
      <w:proofErr w:type="spellEnd"/>
      <w:r w:rsidR="00860968" w:rsidRPr="009C5F2E">
        <w:rPr>
          <w:b/>
          <w:sz w:val="24"/>
        </w:rPr>
        <w:t xml:space="preserve"> pre </w:t>
      </w:r>
      <w:proofErr w:type="spellStart"/>
      <w:r w:rsidR="00860968" w:rsidRPr="009C5F2E">
        <w:rPr>
          <w:b/>
          <w:sz w:val="24"/>
        </w:rPr>
        <w:t>hodnotu</w:t>
      </w:r>
      <w:proofErr w:type="spellEnd"/>
      <w:r w:rsidR="00860968" w:rsidRPr="009C5F2E">
        <w:rPr>
          <w:b/>
          <w:sz w:val="24"/>
        </w:rPr>
        <w:t xml:space="preserve"> a technológie v zdravotníctve a  o  zmene a doplnení niektorých zákonov (tlač 561)</w:t>
      </w:r>
    </w:p>
    <w:p w14:paraId="07F9A865" w14:textId="77777777" w:rsidR="001D7A2B" w:rsidRPr="009C5F2E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9C5F2E">
        <w:rPr>
          <w:b/>
          <w:bCs/>
          <w:szCs w:val="24"/>
        </w:rPr>
        <w:t>___________________________________________________________________________</w:t>
      </w:r>
    </w:p>
    <w:bookmarkEnd w:id="0"/>
    <w:p w14:paraId="0FBDF0C1" w14:textId="771684CF" w:rsidR="001D7A2B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35F1F1AF" w14:textId="77777777" w:rsidR="00F37C44" w:rsidRPr="009C5F2E" w:rsidRDefault="00F37C44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748879EE" w14:textId="77777777" w:rsidR="009C5F2E" w:rsidRPr="009C5F2E" w:rsidRDefault="009C5F2E" w:rsidP="009C5F2E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C5F2E">
        <w:rPr>
          <w:rFonts w:ascii="Times New Roman" w:hAnsi="Times New Roman"/>
          <w:sz w:val="24"/>
          <w:szCs w:val="24"/>
        </w:rPr>
        <w:t>V čl. I, § 3 ods. 4 písm. c)  sa predložka „o“ nahrádza predložkou „po“.</w:t>
      </w:r>
    </w:p>
    <w:p w14:paraId="56BE572C" w14:textId="77777777" w:rsidR="00F37C44" w:rsidRDefault="00F37C44" w:rsidP="00F37C44">
      <w:pPr>
        <w:pStyle w:val="Odsekzoznamu"/>
        <w:spacing w:after="0" w:line="360" w:lineRule="auto"/>
        <w:ind w:left="3538"/>
        <w:jc w:val="both"/>
        <w:rPr>
          <w:rFonts w:ascii="Times New Roman" w:hAnsi="Times New Roman"/>
          <w:sz w:val="24"/>
          <w:szCs w:val="24"/>
        </w:rPr>
      </w:pPr>
    </w:p>
    <w:p w14:paraId="396FD267" w14:textId="03BF236A" w:rsidR="009C5F2E" w:rsidRPr="009C5F2E" w:rsidRDefault="009C5F2E" w:rsidP="009C5F2E">
      <w:pPr>
        <w:pStyle w:val="Odsekzoznamu"/>
        <w:spacing w:line="360" w:lineRule="auto"/>
        <w:ind w:left="3540"/>
        <w:jc w:val="both"/>
        <w:rPr>
          <w:rFonts w:ascii="Times New Roman" w:hAnsi="Times New Roman"/>
          <w:sz w:val="24"/>
          <w:szCs w:val="24"/>
        </w:rPr>
      </w:pPr>
      <w:r w:rsidRPr="009C5F2E">
        <w:rPr>
          <w:rFonts w:ascii="Times New Roman" w:hAnsi="Times New Roman"/>
          <w:sz w:val="24"/>
          <w:szCs w:val="24"/>
        </w:rPr>
        <w:t xml:space="preserve">Spresnenie ustanovenia. </w:t>
      </w:r>
    </w:p>
    <w:p w14:paraId="11E79762" w14:textId="77777777" w:rsidR="009C5F2E" w:rsidRPr="009C5F2E" w:rsidRDefault="009C5F2E" w:rsidP="009C5F2E">
      <w:pPr>
        <w:pStyle w:val="Odsekzoznamu"/>
        <w:spacing w:line="36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14:paraId="7CA73588" w14:textId="77777777" w:rsidR="009C5F2E" w:rsidRPr="009C5F2E" w:rsidRDefault="009C5F2E" w:rsidP="009C5F2E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C5F2E">
        <w:rPr>
          <w:rFonts w:ascii="Times New Roman" w:hAnsi="Times New Roman"/>
          <w:sz w:val="24"/>
          <w:szCs w:val="24"/>
        </w:rPr>
        <w:t>V čl. I, § 3 ods. 5 písm. c) sa vypúšťajú slová „liekov, zdravotníckych pomôcok a dietetických potravín“ a slová „ako uvedený“ sa nahrádzajú slovami „ako je uvedený“.</w:t>
      </w:r>
    </w:p>
    <w:p w14:paraId="35BDA5AE" w14:textId="77777777" w:rsidR="009C5F2E" w:rsidRPr="009C5F2E" w:rsidRDefault="009C5F2E" w:rsidP="00F37C44">
      <w:pPr>
        <w:pStyle w:val="Odsekzoznamu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789E70B" w14:textId="77777777" w:rsidR="009C5F2E" w:rsidRPr="009C5F2E" w:rsidRDefault="009C5F2E" w:rsidP="009C5F2E">
      <w:pPr>
        <w:pStyle w:val="Odsekzoznamu"/>
        <w:ind w:left="3540"/>
        <w:jc w:val="both"/>
        <w:rPr>
          <w:rFonts w:ascii="Times New Roman" w:hAnsi="Times New Roman"/>
          <w:sz w:val="24"/>
          <w:szCs w:val="24"/>
        </w:rPr>
      </w:pPr>
      <w:r w:rsidRPr="009C5F2E">
        <w:rPr>
          <w:rFonts w:ascii="Times New Roman" w:hAnsi="Times New Roman"/>
          <w:sz w:val="24"/>
          <w:szCs w:val="24"/>
        </w:rPr>
        <w:t xml:space="preserve">Vypustenie slov sa navrhuje z dôvodu zavedenej legislatívnej skratky „kategorizácia“ v § 3 ods. 1. </w:t>
      </w:r>
    </w:p>
    <w:p w14:paraId="61814BDD" w14:textId="0CFBDDB5" w:rsidR="00F37C44" w:rsidRDefault="00F37C44" w:rsidP="009C5F2E">
      <w:pPr>
        <w:pStyle w:val="Odsekzoznamu"/>
        <w:ind w:left="3540"/>
        <w:jc w:val="both"/>
        <w:rPr>
          <w:rFonts w:ascii="Times New Roman" w:hAnsi="Times New Roman"/>
          <w:sz w:val="24"/>
          <w:szCs w:val="24"/>
        </w:rPr>
      </w:pPr>
    </w:p>
    <w:p w14:paraId="35750DC5" w14:textId="77777777" w:rsidR="00252286" w:rsidRPr="009C5F2E" w:rsidRDefault="00252286" w:rsidP="009C5F2E">
      <w:pPr>
        <w:pStyle w:val="Odsekzoznamu"/>
        <w:ind w:left="3540"/>
        <w:jc w:val="both"/>
        <w:rPr>
          <w:rFonts w:ascii="Times New Roman" w:hAnsi="Times New Roman"/>
          <w:sz w:val="24"/>
          <w:szCs w:val="24"/>
        </w:rPr>
      </w:pPr>
    </w:p>
    <w:p w14:paraId="00D56FD1" w14:textId="77777777" w:rsidR="009C5F2E" w:rsidRPr="009C5F2E" w:rsidRDefault="009C5F2E" w:rsidP="009C5F2E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C5F2E">
        <w:rPr>
          <w:rFonts w:ascii="Times New Roman" w:hAnsi="Times New Roman"/>
          <w:sz w:val="24"/>
          <w:szCs w:val="24"/>
        </w:rPr>
        <w:t>V čl. I, § 5 ods. 9 sa za slovo „zastupuje“ vkladá slovo „ním“.</w:t>
      </w:r>
    </w:p>
    <w:p w14:paraId="172F5A0E" w14:textId="77777777" w:rsidR="009C5F2E" w:rsidRPr="009C5F2E" w:rsidRDefault="009C5F2E" w:rsidP="009C5F2E">
      <w:pPr>
        <w:pStyle w:val="Odsekzoznamu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E9E7640" w14:textId="77777777" w:rsidR="009C5F2E" w:rsidRPr="009C5F2E" w:rsidRDefault="009C5F2E" w:rsidP="009C5F2E">
      <w:pPr>
        <w:pStyle w:val="Odsekzoznamu"/>
        <w:spacing w:line="360" w:lineRule="auto"/>
        <w:ind w:left="3540"/>
        <w:jc w:val="both"/>
        <w:rPr>
          <w:rFonts w:ascii="Times New Roman" w:hAnsi="Times New Roman"/>
          <w:sz w:val="24"/>
          <w:szCs w:val="24"/>
        </w:rPr>
      </w:pPr>
      <w:r w:rsidRPr="009C5F2E">
        <w:rPr>
          <w:rFonts w:ascii="Times New Roman" w:hAnsi="Times New Roman"/>
          <w:sz w:val="24"/>
          <w:szCs w:val="24"/>
        </w:rPr>
        <w:t xml:space="preserve">Spresnenie ustanovenia. </w:t>
      </w:r>
    </w:p>
    <w:p w14:paraId="702B25D7" w14:textId="77777777" w:rsidR="009C5F2E" w:rsidRPr="009C5F2E" w:rsidRDefault="009C5F2E" w:rsidP="009C5F2E">
      <w:pPr>
        <w:pStyle w:val="Odsekzoznamu"/>
        <w:spacing w:line="36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14:paraId="2DEA5968" w14:textId="77777777" w:rsidR="009C5F2E" w:rsidRPr="009C5F2E" w:rsidRDefault="009C5F2E" w:rsidP="009C5F2E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C5F2E">
        <w:rPr>
          <w:rFonts w:ascii="Times New Roman" w:hAnsi="Times New Roman"/>
          <w:sz w:val="24"/>
          <w:szCs w:val="24"/>
        </w:rPr>
        <w:t>V čl. I, § 13 ods. 4 sa slová „ako uvedený“  nahrádzajú slovami „ako je uvedený“.</w:t>
      </w:r>
    </w:p>
    <w:p w14:paraId="1274A827" w14:textId="77777777" w:rsidR="009C5F2E" w:rsidRPr="009C5F2E" w:rsidRDefault="009C5F2E" w:rsidP="009C5F2E">
      <w:pPr>
        <w:pStyle w:val="Odsekzoznamu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20638A94" w14:textId="77777777" w:rsidR="009C5F2E" w:rsidRPr="009C5F2E" w:rsidRDefault="009C5F2E" w:rsidP="009C5F2E">
      <w:pPr>
        <w:pStyle w:val="Odsekzoznamu"/>
        <w:spacing w:line="360" w:lineRule="auto"/>
        <w:ind w:left="3540"/>
        <w:jc w:val="both"/>
        <w:rPr>
          <w:rFonts w:ascii="Times New Roman" w:hAnsi="Times New Roman"/>
          <w:sz w:val="24"/>
          <w:szCs w:val="24"/>
        </w:rPr>
      </w:pPr>
      <w:r w:rsidRPr="009C5F2E">
        <w:rPr>
          <w:rFonts w:ascii="Times New Roman" w:hAnsi="Times New Roman"/>
          <w:sz w:val="24"/>
          <w:szCs w:val="24"/>
        </w:rPr>
        <w:t xml:space="preserve">Spresnenie ustanovenia. </w:t>
      </w:r>
    </w:p>
    <w:p w14:paraId="25C82243" w14:textId="77777777" w:rsidR="009C5F2E" w:rsidRPr="009C5F2E" w:rsidRDefault="009C5F2E" w:rsidP="009C5F2E">
      <w:pPr>
        <w:pStyle w:val="Odsekzoznamu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9D73DA8" w14:textId="77777777" w:rsidR="009C5F2E" w:rsidRPr="009C5F2E" w:rsidRDefault="009C5F2E" w:rsidP="009C5F2E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C5F2E">
        <w:rPr>
          <w:rFonts w:ascii="Times New Roman" w:hAnsi="Times New Roman"/>
          <w:sz w:val="24"/>
          <w:szCs w:val="24"/>
        </w:rPr>
        <w:t>V čl. III,  1. bode sa v § 15a ods. 2 odkaz „</w:t>
      </w:r>
      <w:r w:rsidRPr="009C5F2E">
        <w:rPr>
          <w:rFonts w:ascii="Times New Roman" w:hAnsi="Times New Roman"/>
          <w:sz w:val="24"/>
          <w:szCs w:val="24"/>
          <w:vertAlign w:val="superscript"/>
        </w:rPr>
        <w:t>11</w:t>
      </w:r>
      <w:r w:rsidRPr="009C5F2E">
        <w:rPr>
          <w:rFonts w:ascii="Times New Roman" w:hAnsi="Times New Roman"/>
          <w:sz w:val="24"/>
          <w:szCs w:val="24"/>
        </w:rPr>
        <w:t>)“ nahrádza odkazom „</w:t>
      </w:r>
      <w:r w:rsidRPr="009C5F2E">
        <w:rPr>
          <w:rFonts w:ascii="Times New Roman" w:hAnsi="Times New Roman"/>
          <w:sz w:val="24"/>
          <w:szCs w:val="24"/>
          <w:vertAlign w:val="superscript"/>
        </w:rPr>
        <w:t>27b</w:t>
      </w:r>
      <w:r w:rsidRPr="009C5F2E">
        <w:rPr>
          <w:rFonts w:ascii="Times New Roman" w:hAnsi="Times New Roman"/>
          <w:sz w:val="24"/>
          <w:szCs w:val="24"/>
        </w:rPr>
        <w:t>)“ a vypúšťa sa znenie poznámky pod čiarou k odkazu 11.</w:t>
      </w:r>
    </w:p>
    <w:p w14:paraId="21651D4A" w14:textId="77777777" w:rsidR="009C5F2E" w:rsidRPr="009C5F2E" w:rsidRDefault="009C5F2E" w:rsidP="009C5F2E">
      <w:pPr>
        <w:spacing w:line="360" w:lineRule="auto"/>
        <w:ind w:left="1429"/>
        <w:jc w:val="both"/>
      </w:pPr>
    </w:p>
    <w:p w14:paraId="3F216FC2" w14:textId="77777777" w:rsidR="009C5F2E" w:rsidRPr="009C5F2E" w:rsidRDefault="009C5F2E" w:rsidP="009C5F2E">
      <w:pPr>
        <w:ind w:left="3540"/>
        <w:jc w:val="both"/>
      </w:pPr>
      <w:r w:rsidRPr="009C5F2E">
        <w:t xml:space="preserve">Legislatívno-technická úprava z dôvodu, že navrhované znenie poznámky pod čiarou k odkazu 11 je už obsiahnuté v  platnom znení zákona č. 581/2004 Z. z. o zdravotných </w:t>
      </w:r>
      <w:r w:rsidRPr="009C5F2E">
        <w:lastRenderedPageBreak/>
        <w:t>poisťovniach, dohľade nad zdravotnou starostlivosťou a o zmene a doplnení niektorých zákonov  v poznámke pod čiarou k odkazu 27b (a aj v poznámke pod čiarou k</w:t>
      </w:r>
      <w:bookmarkStart w:id="2" w:name="_GoBack"/>
      <w:bookmarkEnd w:id="2"/>
      <w:r w:rsidRPr="009C5F2E">
        <w:t> odkazu 39d!).</w:t>
      </w:r>
    </w:p>
    <w:p w14:paraId="00C93115" w14:textId="77777777" w:rsidR="009C5F2E" w:rsidRPr="009C5F2E" w:rsidRDefault="009C5F2E" w:rsidP="009C5F2E">
      <w:pPr>
        <w:spacing w:line="360" w:lineRule="auto"/>
        <w:ind w:left="3540"/>
        <w:jc w:val="both"/>
      </w:pPr>
    </w:p>
    <w:p w14:paraId="416CB0AB" w14:textId="77777777" w:rsidR="009C5F2E" w:rsidRPr="009C5F2E" w:rsidRDefault="009C5F2E" w:rsidP="009C5F2E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C5F2E">
        <w:rPr>
          <w:rFonts w:ascii="Times New Roman" w:hAnsi="Times New Roman"/>
          <w:sz w:val="24"/>
          <w:szCs w:val="24"/>
        </w:rPr>
        <w:t>V čl. III, 2. bode sa slová „§ 86zg“ nahrádzajú slovami „§ 86zi“ a slová „§ 86zh“ sa nahrádzajú slovami „§ 86zj“ a súčasne sa v nadpise pod § 86zh slová „Prechodné ustanovenie“ nahrádzajú slovami „Prechodné ustanovenia“.</w:t>
      </w:r>
    </w:p>
    <w:p w14:paraId="01C27940" w14:textId="77777777" w:rsidR="009C5F2E" w:rsidRPr="009C5F2E" w:rsidRDefault="009C5F2E" w:rsidP="009C5F2E">
      <w:pPr>
        <w:spacing w:line="360" w:lineRule="auto"/>
        <w:ind w:left="2832"/>
        <w:jc w:val="both"/>
      </w:pPr>
    </w:p>
    <w:p w14:paraId="1CB24520" w14:textId="77777777" w:rsidR="009C5F2E" w:rsidRPr="009C5F2E" w:rsidRDefault="009C5F2E" w:rsidP="009C5F2E">
      <w:pPr>
        <w:ind w:left="3540"/>
        <w:jc w:val="both"/>
      </w:pPr>
      <w:r w:rsidRPr="009C5F2E">
        <w:t>Legislatívno-technická úprava z dôvodu, že zákonom č. 252/2021 Z. z. boli už do zákona č. 581/2004 Z. z. doplnené § 86zh a § 86zi.</w:t>
      </w:r>
    </w:p>
    <w:p w14:paraId="7E128AEE" w14:textId="77777777" w:rsidR="009C5F2E" w:rsidRPr="009C5F2E" w:rsidRDefault="009C5F2E" w:rsidP="009C5F2E">
      <w:pPr>
        <w:pStyle w:val="Odsekzoznamu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2868C70C" w14:textId="77777777" w:rsidR="009C5F2E" w:rsidRPr="009C5F2E" w:rsidRDefault="009C5F2E" w:rsidP="009C5F2E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C5F2E">
        <w:rPr>
          <w:rFonts w:ascii="Times New Roman" w:hAnsi="Times New Roman"/>
          <w:sz w:val="24"/>
          <w:szCs w:val="24"/>
        </w:rPr>
        <w:t xml:space="preserve"> V čl. IV, 3. bode  v § 20 ods. 1 sa odkaz „</w:t>
      </w:r>
      <w:r w:rsidRPr="009C5F2E">
        <w:rPr>
          <w:rFonts w:ascii="Times New Roman" w:hAnsi="Times New Roman"/>
          <w:sz w:val="24"/>
          <w:szCs w:val="24"/>
          <w:vertAlign w:val="superscript"/>
        </w:rPr>
        <w:t>7</w:t>
      </w:r>
      <w:r w:rsidRPr="009C5F2E">
        <w:rPr>
          <w:rFonts w:ascii="Times New Roman" w:hAnsi="Times New Roman"/>
          <w:sz w:val="24"/>
          <w:szCs w:val="24"/>
        </w:rPr>
        <w:t>)“ a poznámka pod čiarou k odkazu 7 označuje ako odkaz „</w:t>
      </w:r>
      <w:r w:rsidRPr="009C5F2E">
        <w:rPr>
          <w:rFonts w:ascii="Times New Roman" w:hAnsi="Times New Roman"/>
          <w:sz w:val="24"/>
          <w:szCs w:val="24"/>
          <w:vertAlign w:val="superscript"/>
        </w:rPr>
        <w:t>8a</w:t>
      </w:r>
      <w:r w:rsidRPr="009C5F2E">
        <w:rPr>
          <w:rFonts w:ascii="Times New Roman" w:hAnsi="Times New Roman"/>
          <w:sz w:val="24"/>
          <w:szCs w:val="24"/>
        </w:rPr>
        <w:t xml:space="preserve">)“ a poznámka pod čiarou k odkazu 8a. </w:t>
      </w:r>
    </w:p>
    <w:p w14:paraId="56A8D121" w14:textId="77777777" w:rsidR="009C5F2E" w:rsidRPr="009C5F2E" w:rsidRDefault="009C5F2E" w:rsidP="009C5F2E">
      <w:pPr>
        <w:pStyle w:val="Odsekzoznamu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256BBA8D" w14:textId="77777777" w:rsidR="009C5F2E" w:rsidRPr="009C5F2E" w:rsidRDefault="009C5F2E" w:rsidP="009C5F2E">
      <w:pPr>
        <w:pStyle w:val="Odsekzoznamu"/>
        <w:ind w:left="3540"/>
        <w:jc w:val="both"/>
        <w:rPr>
          <w:rFonts w:ascii="Times New Roman" w:hAnsi="Times New Roman"/>
          <w:sz w:val="24"/>
          <w:szCs w:val="24"/>
        </w:rPr>
      </w:pPr>
      <w:r w:rsidRPr="009C5F2E">
        <w:rPr>
          <w:rFonts w:ascii="Times New Roman" w:hAnsi="Times New Roman"/>
          <w:sz w:val="24"/>
          <w:szCs w:val="24"/>
        </w:rPr>
        <w:t>Legislatívno-technická úprava z dôvodu chronológie číslovania odkazov v zákone.</w:t>
      </w:r>
    </w:p>
    <w:p w14:paraId="30E08BB7" w14:textId="77777777" w:rsidR="009C5F2E" w:rsidRPr="009C5F2E" w:rsidRDefault="009C5F2E" w:rsidP="009C5F2E">
      <w:pPr>
        <w:pStyle w:val="Odsekzoznamu"/>
        <w:spacing w:line="36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14:paraId="315CB2D0" w14:textId="77777777" w:rsidR="009C5F2E" w:rsidRPr="009C5F2E" w:rsidRDefault="009C5F2E" w:rsidP="009C5F2E">
      <w:pPr>
        <w:pStyle w:val="Odsekzoznamu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C5F2E">
        <w:rPr>
          <w:rFonts w:ascii="Times New Roman" w:hAnsi="Times New Roman"/>
          <w:sz w:val="24"/>
          <w:szCs w:val="24"/>
        </w:rPr>
        <w:t>V čl. IV, 11. bode (§ 81 ods. 2) sa slová „slovo „a“ pred slovami „spôsob vyrovnania“ nahrádza čiarkou a na konci“ nahrádzajú slovami „spojka „a“ pred slovami „spôsob vyrovnania“ vypúšťa a na konci sa“.</w:t>
      </w:r>
    </w:p>
    <w:p w14:paraId="4C44AC67" w14:textId="77777777" w:rsidR="009C5F2E" w:rsidRPr="009C5F2E" w:rsidRDefault="009C5F2E" w:rsidP="009C5F2E">
      <w:pPr>
        <w:pStyle w:val="Odsekzoznamu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196D944" w14:textId="77777777" w:rsidR="009C5F2E" w:rsidRPr="009C5F2E" w:rsidRDefault="009C5F2E" w:rsidP="009C5F2E">
      <w:pPr>
        <w:pStyle w:val="Odsekzoznamu"/>
        <w:spacing w:line="360" w:lineRule="auto"/>
        <w:ind w:left="3540"/>
        <w:jc w:val="both"/>
        <w:rPr>
          <w:rFonts w:ascii="Times New Roman" w:hAnsi="Times New Roman"/>
          <w:sz w:val="24"/>
          <w:szCs w:val="24"/>
        </w:rPr>
      </w:pPr>
      <w:r w:rsidRPr="009C5F2E">
        <w:rPr>
          <w:rFonts w:ascii="Times New Roman" w:hAnsi="Times New Roman"/>
          <w:sz w:val="24"/>
          <w:szCs w:val="24"/>
        </w:rPr>
        <w:t xml:space="preserve">Legislatívno-technická úprava; nahradením spojky „a“ čiarkou, by v texte § 81 ods. 2 boli dve čiarky za sebou. </w:t>
      </w:r>
    </w:p>
    <w:p w14:paraId="1319C41F" w14:textId="77777777" w:rsidR="009C5F2E" w:rsidRPr="009C5F2E" w:rsidRDefault="009C5F2E" w:rsidP="009C5F2E">
      <w:pPr>
        <w:pStyle w:val="Odsekzoznamu"/>
        <w:spacing w:line="36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14:paraId="5E859880" w14:textId="77777777" w:rsidR="009C5F2E" w:rsidRPr="009C5F2E" w:rsidRDefault="009C5F2E" w:rsidP="009C5F2E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C5F2E">
        <w:rPr>
          <w:rFonts w:ascii="Times New Roman" w:hAnsi="Times New Roman"/>
          <w:sz w:val="24"/>
          <w:szCs w:val="24"/>
        </w:rPr>
        <w:t>V prílohe k zákonu č. .../2021 Z. z. sa slová „(EÚ) 2011/24“ nahrádzajú slovami „2011/24/EÚ“ a slová „v platnom znení“ sa nahrádzajú slovami „v znení smernice Rady 2013/64/EÚ zo 17. decembra 2013 (Ú. v. EÚ L 353, 28. 12. 2013).“.</w:t>
      </w:r>
    </w:p>
    <w:p w14:paraId="46385787" w14:textId="77777777" w:rsidR="009C5F2E" w:rsidRPr="009C5F2E" w:rsidRDefault="009C5F2E" w:rsidP="009C5F2E">
      <w:pPr>
        <w:pStyle w:val="Bezriadkovania"/>
        <w:ind w:left="1069"/>
        <w:jc w:val="both"/>
      </w:pPr>
      <w:r w:rsidRPr="009C5F2E">
        <w:tab/>
      </w:r>
    </w:p>
    <w:p w14:paraId="7A82C349" w14:textId="77777777" w:rsidR="009C5F2E" w:rsidRPr="009C5F2E" w:rsidRDefault="009C5F2E" w:rsidP="009C5F2E">
      <w:pPr>
        <w:pStyle w:val="Bezriadkovania"/>
        <w:ind w:left="3540"/>
        <w:jc w:val="both"/>
      </w:pPr>
      <w:r w:rsidRPr="009C5F2E">
        <w:t>Legislatívno-technická úprava, ktorou sa uvádza preberaný právne záväzný akt EÚ jednotným a zaužívaným spôsobom (body 62.5. a 62.13. legislatívno-technických pokynov).</w:t>
      </w:r>
    </w:p>
    <w:p w14:paraId="058AC148" w14:textId="77777777" w:rsidR="009C5F2E" w:rsidRPr="009C5F2E" w:rsidRDefault="009C5F2E" w:rsidP="009C5F2E">
      <w:pPr>
        <w:pStyle w:val="Odsekzoznamu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725A114" w14:textId="77777777" w:rsidR="009C5F2E" w:rsidRPr="009C5F2E" w:rsidRDefault="009C5F2E" w:rsidP="009C5F2E">
      <w:pPr>
        <w:pStyle w:val="Odsekzoznamu"/>
        <w:ind w:left="284"/>
        <w:jc w:val="both"/>
        <w:rPr>
          <w:rFonts w:ascii="Times New Roman" w:hAnsi="Times New Roman"/>
          <w:sz w:val="24"/>
          <w:szCs w:val="24"/>
        </w:rPr>
      </w:pPr>
    </w:p>
    <w:p w14:paraId="04C9C939" w14:textId="77777777" w:rsidR="001D7A2B" w:rsidRPr="009C5F2E" w:rsidRDefault="001D7A2B" w:rsidP="001D7A2B"/>
    <w:p w14:paraId="18B20E9F" w14:textId="77777777" w:rsidR="001D7A2B" w:rsidRPr="009C5F2E" w:rsidRDefault="001D7A2B" w:rsidP="001D7A2B"/>
    <w:p w14:paraId="56BDB17E" w14:textId="77777777" w:rsidR="00747312" w:rsidRPr="009C5F2E" w:rsidRDefault="00747312"/>
    <w:sectPr w:rsidR="00747312" w:rsidRPr="009C5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170CE"/>
    <w:multiLevelType w:val="hybridMultilevel"/>
    <w:tmpl w:val="E1D09AC0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1159C9"/>
    <w:rsid w:val="00124DE6"/>
    <w:rsid w:val="001857EA"/>
    <w:rsid w:val="00194D0C"/>
    <w:rsid w:val="001D7A2B"/>
    <w:rsid w:val="0024454D"/>
    <w:rsid w:val="00252286"/>
    <w:rsid w:val="003B7081"/>
    <w:rsid w:val="00426966"/>
    <w:rsid w:val="00443A7E"/>
    <w:rsid w:val="004E6345"/>
    <w:rsid w:val="00522BC4"/>
    <w:rsid w:val="00551A91"/>
    <w:rsid w:val="00601F04"/>
    <w:rsid w:val="007262C0"/>
    <w:rsid w:val="00747312"/>
    <w:rsid w:val="007B5B23"/>
    <w:rsid w:val="007C23A2"/>
    <w:rsid w:val="007E610C"/>
    <w:rsid w:val="00813DC7"/>
    <w:rsid w:val="008227B5"/>
    <w:rsid w:val="00860968"/>
    <w:rsid w:val="008C4136"/>
    <w:rsid w:val="008C47BF"/>
    <w:rsid w:val="009C5F2E"/>
    <w:rsid w:val="00AB6969"/>
    <w:rsid w:val="00AD59C6"/>
    <w:rsid w:val="00CB3B59"/>
    <w:rsid w:val="00CF53B8"/>
    <w:rsid w:val="00DE6504"/>
    <w:rsid w:val="00EC2062"/>
    <w:rsid w:val="00F37C44"/>
    <w:rsid w:val="00FA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9C1E"/>
  <w15:chartTrackingRefBased/>
  <w15:docId w15:val="{7EA97686-7BA0-405A-8C6C-F5E181D6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70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708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Ebringerová, Viera</cp:lastModifiedBy>
  <cp:revision>33</cp:revision>
  <cp:lastPrinted>2021-09-09T08:56:00Z</cp:lastPrinted>
  <dcterms:created xsi:type="dcterms:W3CDTF">2021-04-02T09:54:00Z</dcterms:created>
  <dcterms:modified xsi:type="dcterms:W3CDTF">2021-09-09T08:56:00Z</dcterms:modified>
</cp:coreProperties>
</file>