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E518D2">
        <w:rPr>
          <w:sz w:val="22"/>
          <w:szCs w:val="22"/>
        </w:rPr>
        <w:t>15</w:t>
      </w:r>
      <w:r w:rsidR="001975E7">
        <w:rPr>
          <w:sz w:val="22"/>
          <w:szCs w:val="22"/>
        </w:rPr>
        <w:t>7</w:t>
      </w:r>
      <w:r w:rsidR="00E52B91">
        <w:rPr>
          <w:sz w:val="22"/>
          <w:szCs w:val="22"/>
        </w:rPr>
        <w:t>9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B34F13">
        <w:rPr>
          <w:sz w:val="22"/>
          <w:szCs w:val="22"/>
        </w:rPr>
        <w:t>1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E518D2">
      <w:pPr>
        <w:pStyle w:val="rozhodnutia"/>
      </w:pPr>
      <w:r>
        <w:t>6</w:t>
      </w:r>
      <w:r w:rsidR="00D3765C">
        <w:t>9</w:t>
      </w:r>
      <w:r w:rsidR="00E52B91">
        <w:t>6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E91352" w:rsidRDefault="00E91352" w:rsidP="00E91352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A572EE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> </w:t>
      </w:r>
      <w:r w:rsidR="00A572EE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 xml:space="preserve">. </w:t>
      </w:r>
      <w:r w:rsidR="00A572EE">
        <w:rPr>
          <w:rFonts w:ascii="Arial" w:hAnsi="Arial" w:cs="Arial"/>
          <w:sz w:val="22"/>
        </w:rPr>
        <w:t>septembra</w:t>
      </w:r>
      <w:r>
        <w:rPr>
          <w:rFonts w:ascii="Arial" w:hAnsi="Arial" w:cs="Arial"/>
          <w:sz w:val="22"/>
        </w:rPr>
        <w:t xml:space="preserve"> 2021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návrhu zákona</w:t>
      </w:r>
      <w:r w:rsidR="00CA35C0">
        <w:rPr>
          <w:rFonts w:cs="Arial"/>
          <w:sz w:val="22"/>
          <w:lang w:val="sk-SK"/>
        </w:rPr>
        <w:t>, podaného</w:t>
      </w:r>
      <w:r w:rsidR="001975E7">
        <w:rPr>
          <w:rFonts w:cs="Arial"/>
          <w:sz w:val="22"/>
          <w:lang w:val="sk-SK"/>
        </w:rPr>
        <w:t xml:space="preserve"> </w:t>
      </w:r>
      <w:r w:rsidR="00CA35C0">
        <w:rPr>
          <w:rFonts w:cs="Arial"/>
          <w:sz w:val="22"/>
          <w:lang w:val="sk-SK"/>
        </w:rPr>
        <w:t>poslan</w:t>
      </w:r>
      <w:r w:rsidR="004C2626">
        <w:rPr>
          <w:rFonts w:cs="Arial"/>
          <w:sz w:val="22"/>
          <w:lang w:val="sk-SK"/>
        </w:rPr>
        <w:t>c</w:t>
      </w:r>
      <w:r w:rsidR="00AC4FAC">
        <w:rPr>
          <w:rFonts w:cs="Arial"/>
          <w:sz w:val="22"/>
          <w:lang w:val="sk-SK"/>
        </w:rPr>
        <w:t>o</w:t>
      </w:r>
      <w:r w:rsidR="00E52B91">
        <w:rPr>
          <w:rFonts w:cs="Arial"/>
          <w:sz w:val="22"/>
          <w:lang w:val="sk-SK"/>
        </w:rPr>
        <w:t>m</w:t>
      </w:r>
      <w:r w:rsidR="00CA35C0">
        <w:rPr>
          <w:rFonts w:cs="Arial"/>
          <w:sz w:val="22"/>
          <w:lang w:val="sk-SK"/>
        </w:rPr>
        <w:t xml:space="preserve"> Národnej rady Slovenskej republiky</w:t>
      </w:r>
      <w:r>
        <w:rPr>
          <w:rFonts w:cs="Arial"/>
          <w:sz w:val="22"/>
          <w:lang w:val="sk-SK"/>
        </w:rPr>
        <w:t xml:space="preserve">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A52816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 xml:space="preserve">návrh </w:t>
      </w:r>
      <w:r w:rsidR="00CA35C0">
        <w:rPr>
          <w:rFonts w:cs="Arial"/>
          <w:noProof/>
          <w:sz w:val="22"/>
          <w:lang w:val="sk-SK"/>
        </w:rPr>
        <w:t>poslan</w:t>
      </w:r>
      <w:r w:rsidR="004C2626">
        <w:rPr>
          <w:rFonts w:cs="Arial"/>
          <w:noProof/>
          <w:sz w:val="22"/>
          <w:lang w:val="sk-SK"/>
        </w:rPr>
        <w:t>c</w:t>
      </w:r>
      <w:r w:rsidR="00E52B91">
        <w:rPr>
          <w:rFonts w:cs="Arial"/>
          <w:noProof/>
          <w:sz w:val="22"/>
          <w:lang w:val="sk-SK"/>
        </w:rPr>
        <w:t>a</w:t>
      </w:r>
      <w:r w:rsidR="00CA35C0">
        <w:rPr>
          <w:rFonts w:cs="Arial"/>
          <w:noProof/>
          <w:sz w:val="22"/>
          <w:lang w:val="sk-SK"/>
        </w:rPr>
        <w:t xml:space="preserve"> Národnej rady Slovenskej republiky</w:t>
      </w:r>
      <w:r w:rsidR="00E52B91">
        <w:rPr>
          <w:rFonts w:cs="Arial"/>
          <w:noProof/>
          <w:sz w:val="22"/>
          <w:lang w:val="sk-SK"/>
        </w:rPr>
        <w:t xml:space="preserve"> Györgya GYIMESIHO</w:t>
      </w:r>
      <w:r w:rsidR="00D3765C">
        <w:rPr>
          <w:rFonts w:cs="Arial"/>
          <w:noProof/>
          <w:sz w:val="22"/>
          <w:lang w:val="sk-SK"/>
        </w:rPr>
        <w:t xml:space="preserve"> </w:t>
      </w:r>
      <w:r w:rsidR="001C3581">
        <w:rPr>
          <w:rFonts w:cs="Arial"/>
          <w:noProof/>
          <w:sz w:val="22"/>
          <w:lang w:val="sk-SK"/>
        </w:rPr>
        <w:t>na vydanie zákona</w:t>
      </w:r>
      <w:r w:rsidR="00E52B91">
        <w:rPr>
          <w:rFonts w:cs="Arial"/>
          <w:noProof/>
          <w:sz w:val="22"/>
          <w:lang w:val="sk-SK"/>
        </w:rPr>
        <w:t>, ktorým sa mení a dopĺňa zákon č. 184/1999 Z. z. o používaní jazykov národnostných menšín v znení neskoších predpisov</w:t>
      </w:r>
      <w:r w:rsidR="001975E7">
        <w:rPr>
          <w:rFonts w:cs="Arial"/>
          <w:noProof/>
          <w:sz w:val="22"/>
          <w:lang w:val="sk-SK"/>
        </w:rPr>
        <w:t xml:space="preserve"> </w:t>
      </w:r>
      <w:r w:rsidR="00846A3B">
        <w:rPr>
          <w:rFonts w:cs="Arial"/>
          <w:noProof/>
          <w:sz w:val="22"/>
          <w:lang w:val="sk-SK"/>
        </w:rPr>
        <w:t>(</w:t>
      </w:r>
      <w:r>
        <w:rPr>
          <w:rFonts w:cs="Arial"/>
          <w:sz w:val="22"/>
          <w:lang w:val="sk-SK"/>
        </w:rPr>
        <w:t xml:space="preserve">tlač </w:t>
      </w:r>
      <w:r w:rsidR="007B69C5">
        <w:rPr>
          <w:rFonts w:cs="Arial"/>
          <w:sz w:val="22"/>
          <w:lang w:val="sk-SK"/>
        </w:rPr>
        <w:t>6</w:t>
      </w:r>
      <w:r w:rsidR="00D3765C">
        <w:rPr>
          <w:rFonts w:cs="Arial"/>
          <w:sz w:val="22"/>
          <w:lang w:val="sk-SK"/>
        </w:rPr>
        <w:t>6</w:t>
      </w:r>
      <w:r w:rsidR="00E52B91">
        <w:rPr>
          <w:rFonts w:cs="Arial"/>
          <w:sz w:val="22"/>
          <w:lang w:val="sk-SK"/>
        </w:rPr>
        <w:t>6</w:t>
      </w:r>
      <w:r w:rsidR="00846A3B">
        <w:rPr>
          <w:rFonts w:cs="Arial"/>
          <w:sz w:val="22"/>
          <w:lang w:val="sk-SK"/>
        </w:rPr>
        <w:t>)</w:t>
      </w:r>
      <w:r>
        <w:rPr>
          <w:rFonts w:cs="Arial"/>
          <w:sz w:val="22"/>
          <w:lang w:val="sk-SK"/>
        </w:rPr>
        <w:t>, doručený</w:t>
      </w:r>
      <w:r w:rsidR="00A572EE">
        <w:rPr>
          <w:rFonts w:cs="Arial"/>
          <w:sz w:val="22"/>
          <w:lang w:val="sk-SK"/>
        </w:rPr>
        <w:t xml:space="preserve"> </w:t>
      </w:r>
      <w:r w:rsidR="00E518D2">
        <w:rPr>
          <w:rFonts w:cs="Arial"/>
          <w:sz w:val="22"/>
          <w:lang w:val="sk-SK"/>
        </w:rPr>
        <w:t>3</w:t>
      </w:r>
      <w:r w:rsidR="00BF3ADF">
        <w:rPr>
          <w:rFonts w:cs="Arial"/>
          <w:sz w:val="22"/>
          <w:lang w:val="sk-SK"/>
        </w:rPr>
        <w:t>1</w:t>
      </w:r>
      <w:r w:rsidR="00FD400C">
        <w:rPr>
          <w:rFonts w:cs="Arial"/>
          <w:sz w:val="22"/>
          <w:lang w:val="sk-SK"/>
        </w:rPr>
        <w:t>.</w:t>
      </w:r>
      <w:r w:rsidR="007B69C5">
        <w:rPr>
          <w:rFonts w:cs="Arial"/>
          <w:sz w:val="22"/>
          <w:lang w:val="sk-SK"/>
        </w:rPr>
        <w:t xml:space="preserve"> augusta </w:t>
      </w:r>
      <w:r w:rsidR="00723AE1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B34F13">
        <w:rPr>
          <w:rFonts w:cs="Arial"/>
          <w:sz w:val="22"/>
          <w:lang w:val="sk-SK"/>
        </w:rPr>
        <w:t>1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E518D2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 a</w:t>
      </w:r>
    </w:p>
    <w:p w:rsidR="00F57B17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</w:t>
      </w:r>
      <w:r w:rsidR="00F57B17">
        <w:rPr>
          <w:rFonts w:ascii="Arial" w:hAnsi="Arial" w:cs="Arial"/>
          <w:sz w:val="22"/>
          <w:szCs w:val="22"/>
        </w:rPr>
        <w:t xml:space="preserve"> ľudské práva a národnostné</w:t>
      </w:r>
    </w:p>
    <w:p w:rsidR="00CE0BFD" w:rsidRDefault="00F57B17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menšiny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F57B17">
        <w:rPr>
          <w:rFonts w:ascii="Arial" w:hAnsi="Arial" w:cs="Arial"/>
          <w:sz w:val="22"/>
        </w:rPr>
        <w:t>ľudské práva a národnostné menšiny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lehotu na prerokovanie návrhu zákona v druhom čítaní vo výbor</w:t>
      </w:r>
      <w:r w:rsidR="00E518D2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0F2E9F"/>
    <w:rsid w:val="00107708"/>
    <w:rsid w:val="00162815"/>
    <w:rsid w:val="0016669B"/>
    <w:rsid w:val="00182B46"/>
    <w:rsid w:val="00185477"/>
    <w:rsid w:val="001975E7"/>
    <w:rsid w:val="001C3581"/>
    <w:rsid w:val="001C5B74"/>
    <w:rsid w:val="002243BE"/>
    <w:rsid w:val="00226BE2"/>
    <w:rsid w:val="00294C70"/>
    <w:rsid w:val="002E16FB"/>
    <w:rsid w:val="00321530"/>
    <w:rsid w:val="00324863"/>
    <w:rsid w:val="003259C0"/>
    <w:rsid w:val="00361A57"/>
    <w:rsid w:val="00364139"/>
    <w:rsid w:val="003870D6"/>
    <w:rsid w:val="00394735"/>
    <w:rsid w:val="003D32BF"/>
    <w:rsid w:val="003E251D"/>
    <w:rsid w:val="003F1D5F"/>
    <w:rsid w:val="00412182"/>
    <w:rsid w:val="00416DA7"/>
    <w:rsid w:val="00456E33"/>
    <w:rsid w:val="004648F7"/>
    <w:rsid w:val="00471CCB"/>
    <w:rsid w:val="00472700"/>
    <w:rsid w:val="004836C4"/>
    <w:rsid w:val="004C2626"/>
    <w:rsid w:val="004D1191"/>
    <w:rsid w:val="004D13AE"/>
    <w:rsid w:val="00562E12"/>
    <w:rsid w:val="005B46C9"/>
    <w:rsid w:val="005D4ABF"/>
    <w:rsid w:val="005E1310"/>
    <w:rsid w:val="006247EE"/>
    <w:rsid w:val="00624B83"/>
    <w:rsid w:val="0064740B"/>
    <w:rsid w:val="006562EE"/>
    <w:rsid w:val="00656763"/>
    <w:rsid w:val="00697C30"/>
    <w:rsid w:val="006A1491"/>
    <w:rsid w:val="006A5196"/>
    <w:rsid w:val="006B015A"/>
    <w:rsid w:val="006D06A7"/>
    <w:rsid w:val="00713F18"/>
    <w:rsid w:val="00723AE1"/>
    <w:rsid w:val="0076063D"/>
    <w:rsid w:val="007668D2"/>
    <w:rsid w:val="007B2791"/>
    <w:rsid w:val="007B69C5"/>
    <w:rsid w:val="00803DD5"/>
    <w:rsid w:val="00846643"/>
    <w:rsid w:val="00846A3B"/>
    <w:rsid w:val="008869B9"/>
    <w:rsid w:val="008A1047"/>
    <w:rsid w:val="008A52D4"/>
    <w:rsid w:val="008A7F9E"/>
    <w:rsid w:val="008B7C2F"/>
    <w:rsid w:val="008C04D2"/>
    <w:rsid w:val="008D12C6"/>
    <w:rsid w:val="008E5B30"/>
    <w:rsid w:val="009018EF"/>
    <w:rsid w:val="009701A7"/>
    <w:rsid w:val="00977B6A"/>
    <w:rsid w:val="009A3380"/>
    <w:rsid w:val="00A0108D"/>
    <w:rsid w:val="00A44E5F"/>
    <w:rsid w:val="00A52816"/>
    <w:rsid w:val="00A572EE"/>
    <w:rsid w:val="00A92F5E"/>
    <w:rsid w:val="00AC4FAC"/>
    <w:rsid w:val="00AC6FEB"/>
    <w:rsid w:val="00AD1D2C"/>
    <w:rsid w:val="00AE4C07"/>
    <w:rsid w:val="00B048BE"/>
    <w:rsid w:val="00B21800"/>
    <w:rsid w:val="00B34F13"/>
    <w:rsid w:val="00B83C0F"/>
    <w:rsid w:val="00BD71A4"/>
    <w:rsid w:val="00BE641C"/>
    <w:rsid w:val="00BF3ADF"/>
    <w:rsid w:val="00C16A6C"/>
    <w:rsid w:val="00CA35C0"/>
    <w:rsid w:val="00CA6546"/>
    <w:rsid w:val="00CB505B"/>
    <w:rsid w:val="00CC164C"/>
    <w:rsid w:val="00CE08DF"/>
    <w:rsid w:val="00CE0BFD"/>
    <w:rsid w:val="00CE3CC7"/>
    <w:rsid w:val="00D3765C"/>
    <w:rsid w:val="00D57473"/>
    <w:rsid w:val="00D62C4B"/>
    <w:rsid w:val="00D77292"/>
    <w:rsid w:val="00D95736"/>
    <w:rsid w:val="00DC303B"/>
    <w:rsid w:val="00DF45FE"/>
    <w:rsid w:val="00DF5E34"/>
    <w:rsid w:val="00E14622"/>
    <w:rsid w:val="00E40DC8"/>
    <w:rsid w:val="00E518D2"/>
    <w:rsid w:val="00E52B91"/>
    <w:rsid w:val="00E6584B"/>
    <w:rsid w:val="00E76289"/>
    <w:rsid w:val="00E91352"/>
    <w:rsid w:val="00EC45FA"/>
    <w:rsid w:val="00F1135F"/>
    <w:rsid w:val="00F27A45"/>
    <w:rsid w:val="00F33F47"/>
    <w:rsid w:val="00F57B17"/>
    <w:rsid w:val="00FA7274"/>
    <w:rsid w:val="00FC4BA6"/>
    <w:rsid w:val="00FC760D"/>
    <w:rsid w:val="00FD3F33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C259F7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E518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E518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2021-09-06T08:49:00Z</cp:lastPrinted>
  <dcterms:created xsi:type="dcterms:W3CDTF">2021-09-06T05:13:00Z</dcterms:created>
  <dcterms:modified xsi:type="dcterms:W3CDTF">2021-09-06T08:50:00Z</dcterms:modified>
</cp:coreProperties>
</file>