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BF3ADF">
        <w:rPr>
          <w:sz w:val="22"/>
          <w:szCs w:val="22"/>
        </w:rPr>
        <w:t>5</w:t>
      </w:r>
      <w:r w:rsidR="00336051">
        <w:rPr>
          <w:sz w:val="22"/>
          <w:szCs w:val="22"/>
        </w:rPr>
        <w:t>5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CA35C0">
        <w:t>8</w:t>
      </w:r>
      <w:r w:rsidR="00336051">
        <w:t>4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 poslancami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 xml:space="preserve"> poslancov Národnej rady Slovenskej republiky </w:t>
      </w:r>
      <w:r w:rsidR="00BF3ADF">
        <w:rPr>
          <w:rFonts w:cs="Arial"/>
          <w:noProof/>
          <w:sz w:val="22"/>
          <w:lang w:val="sk-SK"/>
        </w:rPr>
        <w:t>Mariana KOTLEBU,</w:t>
      </w:r>
      <w:r w:rsidR="00336051">
        <w:rPr>
          <w:rFonts w:cs="Arial"/>
          <w:noProof/>
          <w:sz w:val="22"/>
          <w:lang w:val="sk-SK"/>
        </w:rPr>
        <w:t xml:space="preserve"> Martina BELUSKÉHO, Magdalény SULANOVEJ, Stanislava MIZÍKA a</w:t>
      </w:r>
      <w:r w:rsidR="00BF3ADF">
        <w:rPr>
          <w:rFonts w:cs="Arial"/>
          <w:noProof/>
          <w:sz w:val="22"/>
          <w:lang w:val="sk-SK"/>
        </w:rPr>
        <w:t xml:space="preserve"> </w:t>
      </w:r>
      <w:r w:rsidR="00562E12">
        <w:rPr>
          <w:rFonts w:cs="Arial"/>
          <w:noProof/>
          <w:sz w:val="22"/>
          <w:lang w:val="sk-SK"/>
        </w:rPr>
        <w:t>Mareka KOTLEBU</w:t>
      </w:r>
      <w:r w:rsidR="00BF3ADF">
        <w:rPr>
          <w:rFonts w:cs="Arial"/>
          <w:noProof/>
          <w:sz w:val="22"/>
          <w:lang w:val="sk-SK"/>
        </w:rPr>
        <w:t xml:space="preserve"> na vydanie zákona, ktorým sa mení a dopĺňa zákon č. </w:t>
      </w:r>
      <w:r w:rsidR="00336051">
        <w:rPr>
          <w:rFonts w:cs="Arial"/>
          <w:noProof/>
          <w:sz w:val="22"/>
          <w:lang w:val="sk-SK"/>
        </w:rPr>
        <w:t>595/2003 Z. z. o dani z príjmov v znení neskorších predpisov</w:t>
      </w:r>
      <w:r w:rsidR="00624B83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BF3ADF">
        <w:rPr>
          <w:rFonts w:cs="Arial"/>
          <w:sz w:val="22"/>
          <w:lang w:val="sk-SK"/>
        </w:rPr>
        <w:t>5</w:t>
      </w:r>
      <w:r w:rsidR="00336051">
        <w:rPr>
          <w:rFonts w:cs="Arial"/>
          <w:sz w:val="22"/>
          <w:lang w:val="sk-SK"/>
        </w:rPr>
        <w:t>2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Národnej rady Slovenskej republiky a</w:t>
      </w:r>
    </w:p>
    <w:p w:rsidR="00CE0BFD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68673E">
        <w:rPr>
          <w:rFonts w:ascii="Arial" w:hAnsi="Arial" w:cs="Arial"/>
          <w:sz w:val="22"/>
          <w:szCs w:val="22"/>
        </w:rPr>
        <w:t>financie a rozpočet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68673E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E518D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</w:t>
      </w:r>
      <w:bookmarkStart w:id="0" w:name="_GoBack"/>
      <w:bookmarkEnd w:id="0"/>
      <w:r>
        <w:rPr>
          <w:rFonts w:ascii="Arial" w:hAnsi="Arial" w:cs="Arial"/>
          <w:sz w:val="22"/>
        </w:rPr>
        <w:t xml:space="preserve">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9018EF" w:rsidRDefault="009018EF" w:rsidP="009018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</w:p>
    <w:p w:rsidR="00E40DC8" w:rsidRDefault="00E40DC8" w:rsidP="00E40DC8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 w:rsidRDefault="00BE641C" w:rsidP="00E40DC8">
      <w:pPr>
        <w:tabs>
          <w:tab w:val="left" w:pos="1080"/>
        </w:tabs>
        <w:jc w:val="center"/>
        <w:rPr>
          <w:rFonts w:ascii="Arial" w:hAnsi="Arial" w:cs="Arial"/>
          <w:sz w:val="22"/>
        </w:rPr>
      </w:pPr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107708"/>
    <w:rsid w:val="00162815"/>
    <w:rsid w:val="0016669B"/>
    <w:rsid w:val="00182B46"/>
    <w:rsid w:val="001C5B74"/>
    <w:rsid w:val="002243BE"/>
    <w:rsid w:val="00226BE2"/>
    <w:rsid w:val="00294C70"/>
    <w:rsid w:val="00321530"/>
    <w:rsid w:val="00324863"/>
    <w:rsid w:val="003259C0"/>
    <w:rsid w:val="00336051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D1191"/>
    <w:rsid w:val="004D13AE"/>
    <w:rsid w:val="00562E12"/>
    <w:rsid w:val="005D4ABF"/>
    <w:rsid w:val="005E1310"/>
    <w:rsid w:val="006247EE"/>
    <w:rsid w:val="00624B83"/>
    <w:rsid w:val="006562EE"/>
    <w:rsid w:val="00656763"/>
    <w:rsid w:val="0068673E"/>
    <w:rsid w:val="006B015A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52D4"/>
    <w:rsid w:val="008A7F9E"/>
    <w:rsid w:val="008B7C2F"/>
    <w:rsid w:val="008C04D2"/>
    <w:rsid w:val="008E5B30"/>
    <w:rsid w:val="009018EF"/>
    <w:rsid w:val="009701A7"/>
    <w:rsid w:val="00977B6A"/>
    <w:rsid w:val="009A3380"/>
    <w:rsid w:val="00A52816"/>
    <w:rsid w:val="00A572EE"/>
    <w:rsid w:val="00A92F5E"/>
    <w:rsid w:val="00AC6FEB"/>
    <w:rsid w:val="00AD1D2C"/>
    <w:rsid w:val="00AE4C07"/>
    <w:rsid w:val="00B14A93"/>
    <w:rsid w:val="00B21800"/>
    <w:rsid w:val="00B34F13"/>
    <w:rsid w:val="00B83C0F"/>
    <w:rsid w:val="00BD71A4"/>
    <w:rsid w:val="00BE641C"/>
    <w:rsid w:val="00BF3ADF"/>
    <w:rsid w:val="00CA35C0"/>
    <w:rsid w:val="00CA6546"/>
    <w:rsid w:val="00CB505B"/>
    <w:rsid w:val="00CC164C"/>
    <w:rsid w:val="00CE08DF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6584B"/>
    <w:rsid w:val="00E76289"/>
    <w:rsid w:val="00E91352"/>
    <w:rsid w:val="00F27A45"/>
    <w:rsid w:val="00F33F47"/>
    <w:rsid w:val="00FA7274"/>
    <w:rsid w:val="00FC4BA6"/>
    <w:rsid w:val="00FC760D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55417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2021-09-06T05:44:00Z</cp:lastPrinted>
  <dcterms:created xsi:type="dcterms:W3CDTF">2021-09-06T04:44:00Z</dcterms:created>
  <dcterms:modified xsi:type="dcterms:W3CDTF">2021-09-06T05:44:00Z</dcterms:modified>
</cp:coreProperties>
</file>