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5BFF" w14:textId="77777777" w:rsidR="00B568A8" w:rsidRPr="006034C0" w:rsidRDefault="00B568A8" w:rsidP="00B568A8">
      <w:pPr>
        <w:jc w:val="center"/>
        <w:rPr>
          <w:b/>
          <w:color w:val="000000" w:themeColor="text1"/>
        </w:rPr>
      </w:pPr>
      <w:r w:rsidRPr="006034C0">
        <w:rPr>
          <w:b/>
          <w:color w:val="000000" w:themeColor="text1"/>
        </w:rPr>
        <w:t>Dôvodová správa</w:t>
      </w:r>
    </w:p>
    <w:p w14:paraId="734F0818" w14:textId="77777777" w:rsidR="00B568A8" w:rsidRPr="006034C0" w:rsidRDefault="00B568A8" w:rsidP="00B568A8">
      <w:pPr>
        <w:jc w:val="center"/>
        <w:rPr>
          <w:b/>
          <w:color w:val="000000" w:themeColor="text1"/>
        </w:rPr>
      </w:pPr>
    </w:p>
    <w:p w14:paraId="39F68558" w14:textId="77777777" w:rsidR="00B568A8" w:rsidRPr="006034C0" w:rsidRDefault="00B568A8" w:rsidP="00B568A8">
      <w:pPr>
        <w:numPr>
          <w:ilvl w:val="0"/>
          <w:numId w:val="1"/>
        </w:numPr>
        <w:rPr>
          <w:b/>
          <w:color w:val="000000" w:themeColor="text1"/>
        </w:rPr>
      </w:pPr>
      <w:r w:rsidRPr="006034C0">
        <w:rPr>
          <w:b/>
          <w:color w:val="000000" w:themeColor="text1"/>
        </w:rPr>
        <w:t>Všeobecná časť</w:t>
      </w:r>
    </w:p>
    <w:p w14:paraId="416647ED" w14:textId="77777777" w:rsidR="00B568A8" w:rsidRPr="006034C0" w:rsidRDefault="00B568A8" w:rsidP="00B568A8">
      <w:pPr>
        <w:ind w:left="426" w:firstLine="567"/>
        <w:jc w:val="both"/>
        <w:rPr>
          <w:color w:val="000000" w:themeColor="text1"/>
        </w:rPr>
      </w:pPr>
      <w:r w:rsidRPr="006034C0">
        <w:rPr>
          <w:color w:val="000000" w:themeColor="text1"/>
        </w:rPr>
        <w:t xml:space="preserve"> </w:t>
      </w:r>
    </w:p>
    <w:p w14:paraId="0BE22977" w14:textId="3A1C0409" w:rsidR="00B568A8" w:rsidRPr="000C31DC" w:rsidRDefault="00AB5B7B" w:rsidP="00B568A8">
      <w:pPr>
        <w:ind w:firstLine="708"/>
        <w:contextualSpacing/>
        <w:jc w:val="both"/>
      </w:pPr>
      <w:r w:rsidRPr="006034C0">
        <w:rPr>
          <w:color w:val="000000" w:themeColor="text1"/>
        </w:rPr>
        <w:t>Návrh zákona, ktorým sa dopĺňa zákon č. 39/2007 Z. z. o veterinárnej starostlivosti v znení neskorších predpisov (ďalej len „</w:t>
      </w:r>
      <w:r w:rsidRPr="000C31DC">
        <w:t>návrh zákona“), predklad</w:t>
      </w:r>
      <w:r w:rsidR="00232514" w:rsidRPr="000C31DC">
        <w:t>á</w:t>
      </w:r>
      <w:r w:rsidRPr="000C31DC">
        <w:t xml:space="preserve"> do legislatívneho procesu v Národnej rade Slovenskej republiky poslan</w:t>
      </w:r>
      <w:r w:rsidR="00232514" w:rsidRPr="000C31DC">
        <w:t>ec</w:t>
      </w:r>
      <w:r w:rsidRPr="000C31DC">
        <w:t xml:space="preserve"> </w:t>
      </w:r>
      <w:r w:rsidR="00BA7DF5" w:rsidRPr="000C31DC">
        <w:t xml:space="preserve">Jaroslav Karahuta. </w:t>
      </w:r>
      <w:r w:rsidRPr="000C31DC">
        <w:t xml:space="preserve"> </w:t>
      </w:r>
      <w:r w:rsidR="00B568A8" w:rsidRPr="000C31DC">
        <w:t xml:space="preserve"> </w:t>
      </w:r>
    </w:p>
    <w:p w14:paraId="7E5D6FF3" w14:textId="77777777" w:rsidR="00EC1826" w:rsidRPr="000C31DC" w:rsidRDefault="00EC1826" w:rsidP="00B568A8">
      <w:pPr>
        <w:ind w:firstLine="708"/>
        <w:jc w:val="both"/>
        <w:rPr>
          <w:bCs/>
          <w:iCs/>
        </w:rPr>
      </w:pPr>
    </w:p>
    <w:p w14:paraId="16D62E39" w14:textId="3700C541" w:rsidR="006414D6" w:rsidRPr="000C31DC" w:rsidRDefault="00B568A8" w:rsidP="00B568A8">
      <w:pPr>
        <w:ind w:firstLine="708"/>
        <w:jc w:val="both"/>
        <w:rPr>
          <w:iCs/>
        </w:rPr>
      </w:pPr>
      <w:r w:rsidRPr="000C31DC">
        <w:rPr>
          <w:bCs/>
          <w:iCs/>
        </w:rPr>
        <w:t xml:space="preserve">Navrhovaným zákonom sa </w:t>
      </w:r>
      <w:r w:rsidR="00232514" w:rsidRPr="000C31DC">
        <w:rPr>
          <w:bCs/>
          <w:iCs/>
        </w:rPr>
        <w:t>dopĺňa</w:t>
      </w:r>
      <w:r w:rsidRPr="000C31DC">
        <w:rPr>
          <w:bCs/>
          <w:iCs/>
        </w:rPr>
        <w:t xml:space="preserve"> zákon č. 39/2007 Z. z. o veterinárnej starostlivosti v znení neskorších predpisov (ďalej len „zákon“) </w:t>
      </w:r>
      <w:r w:rsidR="00232514" w:rsidRPr="000C31DC">
        <w:rPr>
          <w:bCs/>
          <w:iCs/>
        </w:rPr>
        <w:t xml:space="preserve">s cieľom umožniť </w:t>
      </w:r>
      <w:r w:rsidR="0002486B" w:rsidRPr="000C31DC">
        <w:rPr>
          <w:bCs/>
          <w:iCs/>
        </w:rPr>
        <w:t>zavedenia kategórie tzv. farmárskeho bitúnk</w:t>
      </w:r>
      <w:r w:rsidR="00CF7A03" w:rsidRPr="000C31DC">
        <w:rPr>
          <w:bCs/>
          <w:iCs/>
        </w:rPr>
        <w:t>a</w:t>
      </w:r>
      <w:r w:rsidR="006414D6" w:rsidRPr="000C31DC">
        <w:rPr>
          <w:bCs/>
          <w:iCs/>
        </w:rPr>
        <w:t>.</w:t>
      </w:r>
      <w:r w:rsidR="004315E6">
        <w:rPr>
          <w:bCs/>
          <w:iCs/>
        </w:rPr>
        <w:t xml:space="preserve"> </w:t>
      </w:r>
      <w:r w:rsidR="006414D6" w:rsidRPr="000C31DC">
        <w:rPr>
          <w:bCs/>
          <w:iCs/>
        </w:rPr>
        <w:t xml:space="preserve">Návrh zákona dáva možnosť prevádzkovateľom potravinárskych podnikov – farmárom  </w:t>
      </w:r>
      <w:r w:rsidR="00491C0F" w:rsidRPr="000C31DC">
        <w:rPr>
          <w:bCs/>
          <w:iCs/>
        </w:rPr>
        <w:t xml:space="preserve">zabiť zvieratá a získať z nich </w:t>
      </w:r>
      <w:r w:rsidR="006414D6" w:rsidRPr="000C31DC">
        <w:rPr>
          <w:bCs/>
          <w:iCs/>
        </w:rPr>
        <w:t xml:space="preserve">mäso </w:t>
      </w:r>
      <w:r w:rsidR="005F33DB" w:rsidRPr="000C31DC">
        <w:t>domácich kopytníkov</w:t>
      </w:r>
      <w:r w:rsidR="006414D6" w:rsidRPr="000C31DC">
        <w:t xml:space="preserve"> a zveri z farmových chovov </w:t>
      </w:r>
      <w:r w:rsidR="00CF7A03" w:rsidRPr="000C31DC">
        <w:t>ako aj zveri z farmových chovov a hovädzí dobytok zabitých pod šírym nebom podľa § 4</w:t>
      </w:r>
      <w:r w:rsidR="00BA7DF5" w:rsidRPr="000C31DC">
        <w:t>1</w:t>
      </w:r>
      <w:r w:rsidR="00CF7A03" w:rsidRPr="000C31DC">
        <w:t xml:space="preserve"> ods. 21 </w:t>
      </w:r>
      <w:r w:rsidR="006414D6" w:rsidRPr="000C31DC">
        <w:t>vo svojich schválených prevádzkarňach</w:t>
      </w:r>
      <w:r w:rsidR="009E7044" w:rsidRPr="000C31DC">
        <w:t xml:space="preserve"> </w:t>
      </w:r>
      <w:r w:rsidR="00491C0F" w:rsidRPr="000C31DC">
        <w:t>–</w:t>
      </w:r>
      <w:r w:rsidR="006414D6" w:rsidRPr="000C31DC">
        <w:t xml:space="preserve"> </w:t>
      </w:r>
      <w:proofErr w:type="spellStart"/>
      <w:r w:rsidR="00BA7DF5" w:rsidRPr="000C31DC">
        <w:t>tzv</w:t>
      </w:r>
      <w:proofErr w:type="spellEnd"/>
      <w:r w:rsidR="00BA7DF5" w:rsidRPr="000C31DC">
        <w:t xml:space="preserve"> „</w:t>
      </w:r>
      <w:r w:rsidR="00491C0F" w:rsidRPr="000C31DC">
        <w:t xml:space="preserve">farmárskych“ </w:t>
      </w:r>
      <w:r w:rsidR="006414D6" w:rsidRPr="000C31DC">
        <w:t>bitúnkoch a</w:t>
      </w:r>
      <w:r w:rsidR="00E022EA" w:rsidRPr="000C31DC">
        <w:t xml:space="preserve"> v ich integrovaných </w:t>
      </w:r>
      <w:proofErr w:type="spellStart"/>
      <w:r w:rsidR="006414D6" w:rsidRPr="000C31DC">
        <w:t>rozrábkarňach</w:t>
      </w:r>
      <w:proofErr w:type="spellEnd"/>
      <w:r w:rsidR="006414D6" w:rsidRPr="000C31DC">
        <w:t xml:space="preserve"> mäsa, ktor</w:t>
      </w:r>
      <w:r w:rsidR="009E7044" w:rsidRPr="000C31DC">
        <w:t>é môžu byť schválené po splnení</w:t>
      </w:r>
      <w:r w:rsidR="006414D6" w:rsidRPr="000C31DC">
        <w:t xml:space="preserve"> stanovených hygienických požiadaviek </w:t>
      </w:r>
      <w:r w:rsidR="009E7044" w:rsidRPr="000C31DC">
        <w:t>na schválenie, podrobnosti ktorých ustanoví všeobecne záväzný právny predpis, ktorý vydá ministerstvo.</w:t>
      </w:r>
    </w:p>
    <w:p w14:paraId="31B7EF8A" w14:textId="77777777" w:rsidR="00EC1826" w:rsidRPr="000C31DC" w:rsidRDefault="00EC1826" w:rsidP="00B568A8">
      <w:pPr>
        <w:ind w:firstLine="708"/>
        <w:jc w:val="both"/>
        <w:rPr>
          <w:iCs/>
        </w:rPr>
      </w:pPr>
    </w:p>
    <w:p w14:paraId="786D48C3" w14:textId="77777777" w:rsidR="00B568A8" w:rsidRPr="006034C0" w:rsidRDefault="00B568A8" w:rsidP="00B568A8">
      <w:pPr>
        <w:ind w:firstLine="708"/>
        <w:jc w:val="both"/>
        <w:rPr>
          <w:color w:val="000000" w:themeColor="text1"/>
        </w:rPr>
      </w:pPr>
      <w:r w:rsidRPr="006034C0">
        <w:rPr>
          <w:color w:val="000000" w:themeColor="text1"/>
        </w:rPr>
        <w:t>Návrh zákona je v súlade s Ústavou Slovenskej republiky, ústavnými zákonmi, medzinárodnými zmluvami, ktorými je Slovenská republika viazaná, zákonmi a ostatnými všeobecne záväznými právnymi predpismi.</w:t>
      </w:r>
    </w:p>
    <w:p w14:paraId="138D538F" w14:textId="77777777" w:rsidR="00EC1826" w:rsidRPr="006034C0" w:rsidRDefault="00EC1826" w:rsidP="00B568A8">
      <w:pPr>
        <w:ind w:firstLine="708"/>
        <w:jc w:val="both"/>
        <w:rPr>
          <w:color w:val="000000" w:themeColor="text1"/>
        </w:rPr>
      </w:pPr>
    </w:p>
    <w:p w14:paraId="2FCB4C06" w14:textId="1A86EC80" w:rsidR="00B568A8" w:rsidRPr="006034C0" w:rsidRDefault="00B568A8" w:rsidP="00B568A8">
      <w:pPr>
        <w:ind w:firstLine="708"/>
        <w:jc w:val="both"/>
        <w:rPr>
          <w:color w:val="000000" w:themeColor="text1"/>
        </w:rPr>
      </w:pPr>
      <w:r w:rsidRPr="006034C0">
        <w:rPr>
          <w:color w:val="000000" w:themeColor="text1"/>
        </w:rPr>
        <w:t>Predložený návrh zákona bude mať pozitívny vplyv na podnikateľské prostredie</w:t>
      </w:r>
      <w:r w:rsidR="00B969C4">
        <w:rPr>
          <w:color w:val="000000" w:themeColor="text1"/>
        </w:rPr>
        <w:t>.</w:t>
      </w:r>
      <w:r w:rsidRPr="006034C0">
        <w:rPr>
          <w:color w:val="FF0000"/>
        </w:rPr>
        <w:t xml:space="preserve"> </w:t>
      </w:r>
      <w:r w:rsidRPr="006034C0">
        <w:rPr>
          <w:color w:val="000000" w:themeColor="text1"/>
        </w:rPr>
        <w:t xml:space="preserve">Nebude mať vplyv na informatizáciu spoločnosti, </w:t>
      </w:r>
      <w:r w:rsidRPr="006034C0">
        <w:rPr>
          <w:rStyle w:val="awspan1"/>
          <w:color w:val="000000" w:themeColor="text1"/>
        </w:rPr>
        <w:t>vplyv na služby verejnej správy pre občana,</w:t>
      </w:r>
      <w:r w:rsidRPr="006034C0">
        <w:rPr>
          <w:color w:val="000000" w:themeColor="text1"/>
        </w:rPr>
        <w:t xml:space="preserve"> sociálne vplyvy, vplyv na životné prostredie a  ani vplyv na manželstvo, rodičovstvo a rodinu. </w:t>
      </w:r>
    </w:p>
    <w:p w14:paraId="25304910" w14:textId="77777777" w:rsidR="00B568A8" w:rsidRPr="006034C0" w:rsidRDefault="00B568A8" w:rsidP="00B568A8">
      <w:pPr>
        <w:contextualSpacing/>
        <w:rPr>
          <w:b/>
          <w:color w:val="000000" w:themeColor="text1"/>
        </w:rPr>
      </w:pPr>
    </w:p>
    <w:p w14:paraId="486FBE35" w14:textId="77777777" w:rsidR="00EC1826" w:rsidRPr="006034C0" w:rsidRDefault="00EC1826" w:rsidP="00B568A8">
      <w:pPr>
        <w:contextualSpacing/>
        <w:rPr>
          <w:b/>
          <w:color w:val="000000" w:themeColor="text1"/>
        </w:rPr>
      </w:pPr>
    </w:p>
    <w:p w14:paraId="01E0D777" w14:textId="77777777" w:rsidR="00EC1826" w:rsidRPr="006034C0" w:rsidRDefault="00EC1826" w:rsidP="00B568A8">
      <w:pPr>
        <w:contextualSpacing/>
        <w:rPr>
          <w:b/>
          <w:color w:val="000000" w:themeColor="text1"/>
        </w:rPr>
      </w:pPr>
    </w:p>
    <w:p w14:paraId="29B6AC66" w14:textId="174513CE" w:rsidR="00B568A8" w:rsidRDefault="00B568A8" w:rsidP="00B568A8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160"/>
        <w:contextualSpacing/>
        <w:jc w:val="left"/>
        <w:rPr>
          <w:b/>
          <w:color w:val="000000" w:themeColor="text1"/>
        </w:rPr>
      </w:pPr>
      <w:r w:rsidRPr="006034C0">
        <w:rPr>
          <w:b/>
          <w:color w:val="000000" w:themeColor="text1"/>
        </w:rPr>
        <w:t>Osobitná časť</w:t>
      </w:r>
    </w:p>
    <w:p w14:paraId="5015909D" w14:textId="77777777" w:rsidR="004315E6" w:rsidRPr="006034C0" w:rsidRDefault="004315E6" w:rsidP="004315E6">
      <w:pPr>
        <w:pStyle w:val="Odsekzoznamu"/>
        <w:widowControl/>
        <w:suppressAutoHyphens w:val="0"/>
        <w:autoSpaceDE/>
        <w:spacing w:before="0" w:after="160"/>
        <w:ind w:left="720"/>
        <w:contextualSpacing/>
        <w:jc w:val="left"/>
        <w:rPr>
          <w:b/>
          <w:color w:val="000000" w:themeColor="text1"/>
        </w:rPr>
      </w:pPr>
      <w:bookmarkStart w:id="0" w:name="_GoBack"/>
      <w:bookmarkEnd w:id="0"/>
    </w:p>
    <w:p w14:paraId="6000996D" w14:textId="77777777" w:rsidR="00B568A8" w:rsidRPr="006034C0" w:rsidRDefault="00B568A8" w:rsidP="00B568A8">
      <w:pPr>
        <w:contextualSpacing/>
        <w:jc w:val="both"/>
        <w:rPr>
          <w:b/>
          <w:color w:val="000000" w:themeColor="text1"/>
        </w:rPr>
      </w:pPr>
      <w:r w:rsidRPr="006034C0">
        <w:rPr>
          <w:b/>
          <w:color w:val="000000" w:themeColor="text1"/>
        </w:rPr>
        <w:t>K čl. I </w:t>
      </w:r>
    </w:p>
    <w:p w14:paraId="120AC94F" w14:textId="77777777" w:rsidR="00B568A8" w:rsidRPr="006034C0" w:rsidRDefault="00B568A8" w:rsidP="00B568A8">
      <w:pPr>
        <w:contextualSpacing/>
        <w:jc w:val="both"/>
        <w:rPr>
          <w:b/>
          <w:color w:val="000000" w:themeColor="text1"/>
        </w:rPr>
      </w:pPr>
    </w:p>
    <w:p w14:paraId="42D9A5F4" w14:textId="77777777" w:rsidR="00B568A8" w:rsidRPr="006034C0" w:rsidRDefault="00B568A8" w:rsidP="00B568A8">
      <w:pPr>
        <w:contextualSpacing/>
        <w:jc w:val="both"/>
        <w:rPr>
          <w:b/>
          <w:color w:val="000000" w:themeColor="text1"/>
        </w:rPr>
      </w:pPr>
      <w:r w:rsidRPr="006034C0">
        <w:rPr>
          <w:b/>
          <w:color w:val="000000" w:themeColor="text1"/>
        </w:rPr>
        <w:t>Bod 1</w:t>
      </w:r>
    </w:p>
    <w:p w14:paraId="32C05BB5" w14:textId="4FDE1E81" w:rsidR="00B568A8" w:rsidRPr="006034C0" w:rsidRDefault="00491C0F" w:rsidP="00BA7DF5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Ustanovenie upravuje požiadavky na schvaľovanie tzv. farmárskych bitúnkov </w:t>
      </w:r>
      <w:r w:rsidR="00B6534D">
        <w:rPr>
          <w:color w:val="000000" w:themeColor="text1"/>
        </w:rPr>
        <w:t xml:space="preserve">na zabíjanie </w:t>
      </w:r>
      <w:r w:rsidR="004315E6">
        <w:rPr>
          <w:color w:val="000000" w:themeColor="text1"/>
        </w:rPr>
        <w:t xml:space="preserve">zveri z farmových chovov a </w:t>
      </w:r>
      <w:r w:rsidR="00B6534D">
        <w:rPr>
          <w:color w:val="000000" w:themeColor="text1"/>
        </w:rPr>
        <w:t xml:space="preserve">domácich kopytníkov </w:t>
      </w:r>
      <w:r w:rsidR="004315E6">
        <w:rPr>
          <w:color w:val="000000" w:themeColor="text1"/>
        </w:rPr>
        <w:t xml:space="preserve">vrátane </w:t>
      </w:r>
      <w:r w:rsidR="00B6534D">
        <w:rPr>
          <w:color w:val="000000" w:themeColor="text1"/>
        </w:rPr>
        <w:t>hovädzieho dobytka zabitých pod šírym nebol voľným projektilom schválených na základe hygienických požiadaviek ustanovených všeobecne záväzným právnym predpisom, ktorý vydá ministerstvo</w:t>
      </w:r>
      <w:r>
        <w:rPr>
          <w:color w:val="000000" w:themeColor="text1"/>
        </w:rPr>
        <w:t>.</w:t>
      </w:r>
    </w:p>
    <w:p w14:paraId="188AEEF8" w14:textId="148F16BE" w:rsidR="00B568A8" w:rsidRDefault="00B568A8" w:rsidP="00B568A8">
      <w:pPr>
        <w:ind w:firstLine="708"/>
        <w:contextualSpacing/>
        <w:jc w:val="both"/>
        <w:rPr>
          <w:color w:val="000000" w:themeColor="text1"/>
        </w:rPr>
      </w:pPr>
    </w:p>
    <w:p w14:paraId="50683643" w14:textId="38C106FF" w:rsidR="00B6534D" w:rsidRDefault="00B6534D" w:rsidP="00B6534D">
      <w:pPr>
        <w:contextualSpacing/>
        <w:jc w:val="both"/>
        <w:rPr>
          <w:b/>
          <w:color w:val="000000" w:themeColor="text1"/>
        </w:rPr>
      </w:pPr>
      <w:r w:rsidRPr="00B6534D">
        <w:rPr>
          <w:b/>
          <w:color w:val="000000" w:themeColor="text1"/>
        </w:rPr>
        <w:t>Bod 2</w:t>
      </w:r>
    </w:p>
    <w:p w14:paraId="603636D5" w14:textId="3EA4499B" w:rsidR="00B6534D" w:rsidRPr="00B6534D" w:rsidRDefault="00B6534D" w:rsidP="00BA7DF5">
      <w:pPr>
        <w:contextualSpacing/>
        <w:jc w:val="both"/>
        <w:rPr>
          <w:color w:val="000000" w:themeColor="text1"/>
        </w:rPr>
      </w:pPr>
      <w:r w:rsidRPr="00B6534D">
        <w:rPr>
          <w:color w:val="000000" w:themeColor="text1"/>
        </w:rPr>
        <w:t>Upravuje sa splnomocňovacie ustanovenie na vydanie všeobecne záväzného právneho predpisu.</w:t>
      </w:r>
    </w:p>
    <w:p w14:paraId="24FE6D1F" w14:textId="77777777" w:rsidR="00B568A8" w:rsidRPr="006034C0" w:rsidRDefault="00B568A8" w:rsidP="00B568A8">
      <w:pPr>
        <w:contextualSpacing/>
        <w:jc w:val="both"/>
        <w:rPr>
          <w:color w:val="000000" w:themeColor="text1"/>
        </w:rPr>
      </w:pPr>
    </w:p>
    <w:p w14:paraId="4FAD0D9C" w14:textId="77777777" w:rsidR="00B568A8" w:rsidRPr="006034C0" w:rsidRDefault="00B568A8" w:rsidP="00B568A8">
      <w:pPr>
        <w:ind w:firstLine="708"/>
        <w:contextualSpacing/>
        <w:jc w:val="both"/>
        <w:rPr>
          <w:color w:val="000000" w:themeColor="text1"/>
        </w:rPr>
      </w:pPr>
    </w:p>
    <w:p w14:paraId="3CF00139" w14:textId="77777777" w:rsidR="00B568A8" w:rsidRPr="006034C0" w:rsidRDefault="00B568A8" w:rsidP="00B568A8">
      <w:pPr>
        <w:contextualSpacing/>
        <w:jc w:val="both"/>
        <w:rPr>
          <w:b/>
          <w:color w:val="000000" w:themeColor="text1"/>
        </w:rPr>
      </w:pPr>
      <w:r w:rsidRPr="006034C0">
        <w:rPr>
          <w:b/>
          <w:color w:val="000000" w:themeColor="text1"/>
        </w:rPr>
        <w:t>K čl. II </w:t>
      </w:r>
    </w:p>
    <w:p w14:paraId="5E6BC298" w14:textId="77777777" w:rsidR="00B568A8" w:rsidRPr="006034C0" w:rsidRDefault="00B568A8" w:rsidP="00B568A8">
      <w:pPr>
        <w:contextualSpacing/>
        <w:jc w:val="both"/>
        <w:rPr>
          <w:b/>
          <w:color w:val="000000" w:themeColor="text1"/>
        </w:rPr>
      </w:pPr>
    </w:p>
    <w:p w14:paraId="671527B8" w14:textId="50F3566A" w:rsidR="00B568A8" w:rsidRDefault="00B568A8" w:rsidP="00BA7DF5">
      <w:pPr>
        <w:contextualSpacing/>
        <w:jc w:val="both"/>
        <w:rPr>
          <w:color w:val="000000" w:themeColor="text1"/>
        </w:rPr>
      </w:pPr>
      <w:r w:rsidRPr="006034C0">
        <w:rPr>
          <w:color w:val="000000" w:themeColor="text1"/>
        </w:rPr>
        <w:t xml:space="preserve">Účinnosť zákona sa navrhuje od </w:t>
      </w:r>
      <w:r w:rsidR="00BA7DF5">
        <w:rPr>
          <w:color w:val="000000" w:themeColor="text1"/>
        </w:rPr>
        <w:t xml:space="preserve">1. januára </w:t>
      </w:r>
      <w:r w:rsidRPr="006034C0">
        <w:rPr>
          <w:color w:val="000000" w:themeColor="text1"/>
        </w:rPr>
        <w:t>202</w:t>
      </w:r>
      <w:r w:rsidR="00B6534D">
        <w:rPr>
          <w:color w:val="000000" w:themeColor="text1"/>
        </w:rPr>
        <w:t>2</w:t>
      </w:r>
      <w:r w:rsidRPr="006034C0">
        <w:rPr>
          <w:color w:val="000000" w:themeColor="text1"/>
        </w:rPr>
        <w:t xml:space="preserve">. </w:t>
      </w:r>
    </w:p>
    <w:p w14:paraId="2246EEA9" w14:textId="77777777" w:rsidR="00BA7DF5" w:rsidRPr="006034C0" w:rsidRDefault="00BA7DF5" w:rsidP="00BA7DF5">
      <w:pPr>
        <w:contextualSpacing/>
        <w:jc w:val="both"/>
        <w:rPr>
          <w:color w:val="000000" w:themeColor="text1"/>
        </w:rPr>
      </w:pPr>
    </w:p>
    <w:p w14:paraId="59AC2B45" w14:textId="77777777" w:rsidR="009E7044" w:rsidRDefault="009E7044" w:rsidP="00B568A8">
      <w:pPr>
        <w:spacing w:line="276" w:lineRule="auto"/>
        <w:jc w:val="center"/>
        <w:rPr>
          <w:b/>
          <w:color w:val="000000" w:themeColor="text1"/>
        </w:rPr>
      </w:pPr>
    </w:p>
    <w:sectPr w:rsidR="009E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D1A"/>
    <w:multiLevelType w:val="hybridMultilevel"/>
    <w:tmpl w:val="AD9CD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C1A"/>
    <w:multiLevelType w:val="hybridMultilevel"/>
    <w:tmpl w:val="920C4CC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C115FB"/>
    <w:multiLevelType w:val="hybridMultilevel"/>
    <w:tmpl w:val="E0BE5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A8"/>
    <w:rsid w:val="0002486B"/>
    <w:rsid w:val="00085D02"/>
    <w:rsid w:val="000C31DC"/>
    <w:rsid w:val="00187F2A"/>
    <w:rsid w:val="00232514"/>
    <w:rsid w:val="00277CF4"/>
    <w:rsid w:val="00337385"/>
    <w:rsid w:val="00390006"/>
    <w:rsid w:val="003E6B54"/>
    <w:rsid w:val="0041263F"/>
    <w:rsid w:val="00415670"/>
    <w:rsid w:val="004315E6"/>
    <w:rsid w:val="004446EE"/>
    <w:rsid w:val="00491C0F"/>
    <w:rsid w:val="005F33DB"/>
    <w:rsid w:val="006034C0"/>
    <w:rsid w:val="006414D6"/>
    <w:rsid w:val="0095127B"/>
    <w:rsid w:val="009E7044"/>
    <w:rsid w:val="009F3778"/>
    <w:rsid w:val="00AB5B7B"/>
    <w:rsid w:val="00B12ED1"/>
    <w:rsid w:val="00B568A8"/>
    <w:rsid w:val="00B6534D"/>
    <w:rsid w:val="00B67240"/>
    <w:rsid w:val="00B969C4"/>
    <w:rsid w:val="00BA7DF5"/>
    <w:rsid w:val="00BC1063"/>
    <w:rsid w:val="00C42A8D"/>
    <w:rsid w:val="00C61EE1"/>
    <w:rsid w:val="00CF7A03"/>
    <w:rsid w:val="00E022EA"/>
    <w:rsid w:val="00E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7861"/>
  <w15:chartTrackingRefBased/>
  <w15:docId w15:val="{B280D0BC-F849-4538-AB3A-18CD36B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68A8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character" w:customStyle="1" w:styleId="awspan1">
    <w:name w:val="awspan1"/>
    <w:basedOn w:val="Predvolenpsmoodseku"/>
    <w:rsid w:val="00B568A8"/>
    <w:rPr>
      <w:color w:val="000000"/>
      <w:sz w:val="24"/>
      <w:szCs w:val="24"/>
    </w:rPr>
  </w:style>
  <w:style w:type="paragraph" w:customStyle="1" w:styleId="odsek">
    <w:name w:val="odsek"/>
    <w:basedOn w:val="Normlny"/>
    <w:uiPriority w:val="99"/>
    <w:qFormat/>
    <w:rsid w:val="00B568A8"/>
    <w:pPr>
      <w:keepNext/>
      <w:ind w:firstLine="709"/>
      <w:jc w:val="both"/>
    </w:pPr>
  </w:style>
  <w:style w:type="paragraph" w:styleId="Normlnywebov">
    <w:name w:val="Normal (Web)"/>
    <w:aliases w:val="webb"/>
    <w:basedOn w:val="Normlny"/>
    <w:uiPriority w:val="99"/>
    <w:rsid w:val="00B568A8"/>
    <w:pPr>
      <w:spacing w:before="100" w:beforeAutospacing="1" w:after="119"/>
    </w:pPr>
    <w:rPr>
      <w:lang w:bidi="si-L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2EA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6B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6B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6B5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6B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6B5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M1">
    <w:name w:val="CM1"/>
    <w:basedOn w:val="Normlny"/>
    <w:next w:val="Normlny"/>
    <w:uiPriority w:val="99"/>
    <w:rsid w:val="0041263F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lny"/>
    <w:next w:val="Normlny"/>
    <w:uiPriority w:val="99"/>
    <w:rsid w:val="0041263F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Default">
    <w:name w:val="Default"/>
    <w:rsid w:val="00951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Karahuta, Jaroslav</cp:lastModifiedBy>
  <cp:revision>3</cp:revision>
  <dcterms:created xsi:type="dcterms:W3CDTF">2021-08-30T14:54:00Z</dcterms:created>
  <dcterms:modified xsi:type="dcterms:W3CDTF">2021-08-31T07:03:00Z</dcterms:modified>
</cp:coreProperties>
</file>