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C8CC3" w14:textId="77777777" w:rsidR="00BA7AEB" w:rsidRDefault="00BA7AEB" w:rsidP="00BA7AEB">
      <w:pPr>
        <w:spacing w:after="240"/>
        <w:jc w:val="center"/>
        <w:rPr>
          <w:b/>
          <w:sz w:val="19"/>
          <w:szCs w:val="22"/>
        </w:rPr>
      </w:pPr>
      <w:r>
        <w:rPr>
          <w:rFonts w:ascii="Times New Roman" w:hAnsi="Times New Roman"/>
          <w:b/>
          <w:caps/>
        </w:rPr>
        <w:t>Národná rada Slovenskej republiky</w:t>
      </w:r>
    </w:p>
    <w:p w14:paraId="2EB11A5D" w14:textId="77777777" w:rsidR="00BA7AEB" w:rsidRDefault="00BA7AEB" w:rsidP="00BA7AEB">
      <w:pPr>
        <w:spacing w:after="360"/>
        <w:jc w:val="center"/>
        <w:rPr>
          <w:b/>
          <w:sz w:val="19"/>
        </w:rPr>
      </w:pPr>
      <w:r>
        <w:rPr>
          <w:rFonts w:ascii="Times New Roman" w:hAnsi="Times New Roman"/>
          <w:b/>
          <w:caps/>
        </w:rPr>
        <w:t>VIII. volebné obdobie</w:t>
      </w:r>
    </w:p>
    <w:p w14:paraId="5B4D2FA2" w14:textId="77777777" w:rsidR="00BA7AEB" w:rsidRDefault="00BA7AEB" w:rsidP="00BA7AEB">
      <w:pPr>
        <w:spacing w:after="480"/>
        <w:jc w:val="center"/>
        <w:rPr>
          <w:b/>
          <w:sz w:val="19"/>
        </w:rPr>
      </w:pPr>
      <w:r>
        <w:rPr>
          <w:rFonts w:ascii="Times New Roman" w:hAnsi="Times New Roman"/>
          <w:b/>
          <w:smallCaps/>
        </w:rPr>
        <w:t>_______________________________________________________________________ </w:t>
      </w:r>
    </w:p>
    <w:p w14:paraId="3B294F7D" w14:textId="77777777" w:rsidR="00BA7AEB" w:rsidRDefault="00BA7AEB" w:rsidP="00BA7AEB">
      <w:pPr>
        <w:spacing w:after="480"/>
        <w:jc w:val="center"/>
        <w:rPr>
          <w:b/>
          <w:sz w:val="19"/>
        </w:rPr>
      </w:pPr>
      <w:r>
        <w:rPr>
          <w:rFonts w:ascii="Times New Roman" w:hAnsi="Times New Roman"/>
          <w:b/>
        </w:rPr>
        <w:t>Návrh</w:t>
      </w:r>
    </w:p>
    <w:p w14:paraId="3ADB4EFE" w14:textId="77777777" w:rsidR="00BA7AEB" w:rsidRDefault="00BA7AEB" w:rsidP="00BA7AEB">
      <w:pPr>
        <w:spacing w:after="240"/>
        <w:jc w:val="center"/>
        <w:rPr>
          <w:b/>
          <w:sz w:val="19"/>
        </w:rPr>
      </w:pPr>
      <w:r>
        <w:rPr>
          <w:rFonts w:ascii="Times New Roman" w:hAnsi="Times New Roman"/>
          <w:b/>
        </w:rPr>
        <w:t>Zákon</w:t>
      </w:r>
    </w:p>
    <w:p w14:paraId="0A724549" w14:textId="77777777" w:rsidR="00BA7AEB" w:rsidRDefault="00BA7AEB" w:rsidP="00BA7AEB">
      <w:pPr>
        <w:spacing w:after="24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z … 2021,</w:t>
      </w:r>
    </w:p>
    <w:p w14:paraId="43B362D3" w14:textId="77777777" w:rsidR="00B22409" w:rsidRPr="00F6758E" w:rsidRDefault="00B22409" w:rsidP="00B22409">
      <w:pPr>
        <w:spacing w:before="120"/>
        <w:jc w:val="center"/>
        <w:rPr>
          <w:rFonts w:ascii="Times New Roman" w:hAnsi="Times New Roman"/>
          <w:b/>
        </w:rPr>
      </w:pPr>
    </w:p>
    <w:p w14:paraId="6670387E" w14:textId="5064745E" w:rsidR="00053148" w:rsidRPr="00F6758E" w:rsidRDefault="00053148" w:rsidP="00F6758E">
      <w:pPr>
        <w:jc w:val="both"/>
        <w:rPr>
          <w:rFonts w:ascii="Times New Roman" w:hAnsi="Times New Roman"/>
          <w:b/>
          <w:bCs/>
          <w:color w:val="000000"/>
          <w:lang w:eastAsia="en-GB"/>
        </w:rPr>
      </w:pPr>
      <w:r w:rsidRPr="00F6758E">
        <w:rPr>
          <w:rFonts w:ascii="Times New Roman" w:hAnsi="Times New Roman"/>
          <w:b/>
          <w:bCs/>
          <w:color w:val="000000"/>
          <w:lang w:eastAsia="en-GB"/>
        </w:rPr>
        <w:t xml:space="preserve">ktorým sa dopĺňa zákon č. </w:t>
      </w:r>
      <w:r w:rsidR="00AF4816">
        <w:rPr>
          <w:rFonts w:ascii="Times New Roman" w:hAnsi="Times New Roman"/>
          <w:b/>
          <w:bCs/>
          <w:color w:val="000000"/>
          <w:lang w:eastAsia="en-GB"/>
        </w:rPr>
        <w:t>245</w:t>
      </w:r>
      <w:r w:rsidR="000A270D" w:rsidRPr="000A270D">
        <w:rPr>
          <w:rFonts w:ascii="Times New Roman" w:hAnsi="Times New Roman"/>
          <w:b/>
          <w:bCs/>
          <w:color w:val="000000"/>
          <w:lang w:eastAsia="en-GB"/>
        </w:rPr>
        <w:t>/20</w:t>
      </w:r>
      <w:r w:rsidR="00AF4816">
        <w:rPr>
          <w:rFonts w:ascii="Times New Roman" w:hAnsi="Times New Roman"/>
          <w:b/>
          <w:bCs/>
          <w:color w:val="000000"/>
          <w:lang w:eastAsia="en-GB"/>
        </w:rPr>
        <w:t>08</w:t>
      </w:r>
      <w:r w:rsidR="000A270D" w:rsidRPr="000A270D">
        <w:rPr>
          <w:rFonts w:ascii="Times New Roman" w:hAnsi="Times New Roman"/>
          <w:b/>
          <w:bCs/>
          <w:color w:val="000000"/>
          <w:lang w:eastAsia="en-GB"/>
        </w:rPr>
        <w:t xml:space="preserve"> Z. z. </w:t>
      </w:r>
      <w:r w:rsidR="00AF4816" w:rsidRPr="00AF4816">
        <w:rPr>
          <w:rFonts w:ascii="Times New Roman" w:hAnsi="Times New Roman"/>
          <w:b/>
          <w:bCs/>
          <w:color w:val="000000"/>
          <w:lang w:eastAsia="en-GB"/>
        </w:rPr>
        <w:t>o výchove a vzdelávaní (školský zákon) a o zmene a doplnení niektorých zákonov</w:t>
      </w:r>
      <w:r w:rsidR="00AF4816">
        <w:rPr>
          <w:rFonts w:ascii="Times New Roman" w:hAnsi="Times New Roman"/>
          <w:b/>
          <w:bCs/>
          <w:color w:val="000000"/>
          <w:lang w:eastAsia="en-GB"/>
        </w:rPr>
        <w:t xml:space="preserve"> </w:t>
      </w:r>
      <w:r w:rsidRPr="00F6758E">
        <w:rPr>
          <w:rFonts w:ascii="Times New Roman" w:hAnsi="Times New Roman"/>
          <w:b/>
          <w:bCs/>
          <w:color w:val="000000"/>
          <w:lang w:eastAsia="en-GB"/>
        </w:rPr>
        <w:t xml:space="preserve">v znení neskorších predpisov </w:t>
      </w:r>
    </w:p>
    <w:p w14:paraId="4C8B59ED" w14:textId="77777777" w:rsidR="00053148" w:rsidRPr="00F6758E" w:rsidRDefault="00053148" w:rsidP="00053148">
      <w:pPr>
        <w:rPr>
          <w:rFonts w:ascii="Times New Roman" w:hAnsi="Times New Roman"/>
          <w:color w:val="000000"/>
          <w:sz w:val="27"/>
          <w:szCs w:val="27"/>
          <w:lang w:eastAsia="en-GB"/>
        </w:rPr>
      </w:pPr>
    </w:p>
    <w:p w14:paraId="7A342032" w14:textId="77777777" w:rsidR="00053148" w:rsidRPr="00F6758E" w:rsidRDefault="00053148" w:rsidP="00053148">
      <w:pPr>
        <w:rPr>
          <w:rFonts w:ascii="Times New Roman" w:hAnsi="Times New Roman"/>
          <w:color w:val="000000"/>
          <w:sz w:val="27"/>
          <w:szCs w:val="27"/>
          <w:lang w:eastAsia="en-GB"/>
        </w:rPr>
      </w:pPr>
      <w:r w:rsidRPr="00F6758E">
        <w:rPr>
          <w:rFonts w:ascii="Times New Roman" w:hAnsi="Times New Roman"/>
          <w:color w:val="000000"/>
          <w:lang w:eastAsia="en-GB"/>
        </w:rPr>
        <w:t>Národná rada Slovenskej republiky sa uzniesla na tomto zákone:</w:t>
      </w:r>
    </w:p>
    <w:p w14:paraId="491FBBEF" w14:textId="77777777" w:rsidR="00B22409" w:rsidRPr="00F6758E" w:rsidRDefault="00B22409" w:rsidP="00B22409">
      <w:pPr>
        <w:pStyle w:val="Default"/>
        <w:rPr>
          <w:rFonts w:ascii="Times New Roman" w:hAnsi="Times New Roman" w:cs="Times New Roman"/>
          <w:lang w:bidi="ar-SA"/>
        </w:rPr>
      </w:pPr>
    </w:p>
    <w:p w14:paraId="61798BBA" w14:textId="2BF875E5" w:rsidR="00B22409" w:rsidRDefault="00B22409" w:rsidP="00B22409">
      <w:pPr>
        <w:pStyle w:val="Default"/>
        <w:jc w:val="center"/>
        <w:rPr>
          <w:rFonts w:ascii="Times New Roman" w:hAnsi="Times New Roman" w:cs="Times New Roman"/>
          <w:b/>
          <w:lang w:eastAsia="en-US" w:bidi="ar-SA"/>
        </w:rPr>
      </w:pPr>
      <w:r w:rsidRPr="00F6758E">
        <w:rPr>
          <w:rFonts w:ascii="Times New Roman" w:hAnsi="Times New Roman" w:cs="Times New Roman"/>
          <w:b/>
          <w:lang w:eastAsia="en-US" w:bidi="ar-SA"/>
        </w:rPr>
        <w:t>Čl. I</w:t>
      </w:r>
    </w:p>
    <w:p w14:paraId="75CFA715" w14:textId="3A49C91D" w:rsidR="0069128B" w:rsidRDefault="0069128B" w:rsidP="00B22409">
      <w:pPr>
        <w:pStyle w:val="Default"/>
        <w:jc w:val="center"/>
        <w:rPr>
          <w:rFonts w:ascii="Times New Roman" w:hAnsi="Times New Roman" w:cs="Times New Roman"/>
          <w:lang w:bidi="ar-SA"/>
        </w:rPr>
      </w:pPr>
    </w:p>
    <w:p w14:paraId="328D2A60" w14:textId="446511E8" w:rsidR="0069128B" w:rsidRDefault="00AF4816" w:rsidP="0069128B">
      <w:pPr>
        <w:jc w:val="both"/>
        <w:rPr>
          <w:rFonts w:ascii="Times New Roman" w:hAnsi="Times New Roman"/>
          <w:color w:val="000000"/>
          <w:lang w:eastAsia="en-GB"/>
        </w:rPr>
      </w:pPr>
      <w:r w:rsidRPr="00AF4816">
        <w:rPr>
          <w:rFonts w:ascii="Times New Roman" w:hAnsi="Times New Roman"/>
          <w:color w:val="000000"/>
          <w:lang w:eastAsia="en-GB"/>
        </w:rPr>
        <w:t>Zákon č. 245/2008 Z. z. o výchove a vzdelávaní (školský zákon) a o zmene a doplnení niektorých zákonov v znení zákona č. 462/2008 Z. z., zákona č. 37/2009 Z. z., zákona č.</w:t>
      </w:r>
      <w:r>
        <w:rPr>
          <w:rFonts w:ascii="Times New Roman" w:hAnsi="Times New Roman"/>
          <w:color w:val="000000"/>
          <w:lang w:eastAsia="en-GB"/>
        </w:rPr>
        <w:t> </w:t>
      </w:r>
      <w:r w:rsidRPr="00AF4816">
        <w:rPr>
          <w:rFonts w:ascii="Times New Roman" w:hAnsi="Times New Roman"/>
          <w:color w:val="000000"/>
          <w:lang w:eastAsia="en-GB"/>
        </w:rPr>
        <w:t>184/2009 Z. z., zákona č. 37/2011 Z. z., zákona č. 390/2011 Z. z., zákona č. 324/2012 Z. z., zákona č. 125/2013 Z. z., zákona č. 464/2013 Z. z., zákona č. 307/2014 Z. z., nálezu Ústavného súdu Slovenskej republiky č. 330/2014 Z. z., zákona č. 377/2014 Z. z., zákona č. 61/2015 Z. z., zákona č. 188/2015 Z. z., zákona č. 440/2015 Z. z., zákona č. 125/2016 Z. z., zákona č.</w:t>
      </w:r>
      <w:r>
        <w:rPr>
          <w:rFonts w:ascii="Times New Roman" w:hAnsi="Times New Roman"/>
          <w:color w:val="000000"/>
          <w:lang w:eastAsia="en-GB"/>
        </w:rPr>
        <w:t> </w:t>
      </w:r>
      <w:r w:rsidRPr="00AF4816">
        <w:rPr>
          <w:rFonts w:ascii="Times New Roman" w:hAnsi="Times New Roman"/>
          <w:color w:val="000000"/>
          <w:lang w:eastAsia="en-GB"/>
        </w:rPr>
        <w:t>216/2016 Z. z., zákona č. 56/2017 Z. z., zákona č. 151/2017 Z. z., zákona č. 178/2017 Z. z., zákona č. 182/2017 Z. z., zákona č. 62/2018 Z. z., zákona č. 209/2018 Z. z., zákona č. 210/2018 Z. z., zákona č. 365/2018 Z. z., zákona č. 375/2018 Z. z., zákona č. 209/2019 Z. z., zákona č.</w:t>
      </w:r>
      <w:r>
        <w:rPr>
          <w:rFonts w:ascii="Times New Roman" w:hAnsi="Times New Roman"/>
          <w:color w:val="000000"/>
          <w:lang w:eastAsia="en-GB"/>
        </w:rPr>
        <w:t> </w:t>
      </w:r>
      <w:r w:rsidRPr="00AF4816">
        <w:rPr>
          <w:rFonts w:ascii="Times New Roman" w:hAnsi="Times New Roman"/>
          <w:color w:val="000000"/>
          <w:lang w:eastAsia="en-GB"/>
        </w:rPr>
        <w:t>221/2019 Z. z., zákona č. 381/2019 Z. z., zákona č. 56/2020 Z. z., zákona č. 93/2020 Z. z., zákona č. 426/2020 Z. z.</w:t>
      </w:r>
      <w:r>
        <w:rPr>
          <w:rFonts w:ascii="Times New Roman" w:hAnsi="Times New Roman"/>
          <w:color w:val="000000"/>
          <w:lang w:eastAsia="en-GB"/>
        </w:rPr>
        <w:t xml:space="preserve">, </w:t>
      </w:r>
      <w:r w:rsidRPr="00AF4816">
        <w:rPr>
          <w:rFonts w:ascii="Times New Roman" w:hAnsi="Times New Roman"/>
          <w:color w:val="000000"/>
          <w:lang w:eastAsia="en-GB"/>
        </w:rPr>
        <w:t>zákona č. 127/2021 Z. z.</w:t>
      </w:r>
      <w:r>
        <w:rPr>
          <w:rFonts w:ascii="Times New Roman" w:hAnsi="Times New Roman"/>
          <w:color w:val="000000"/>
          <w:lang w:eastAsia="en-GB"/>
        </w:rPr>
        <w:t>, zákona č. 271/2021 Z. z. a zákona č. 273/2021 Z. z.</w:t>
      </w:r>
      <w:r w:rsidRPr="00AF4816">
        <w:rPr>
          <w:rFonts w:ascii="Times New Roman" w:hAnsi="Times New Roman"/>
          <w:color w:val="000000"/>
          <w:lang w:eastAsia="en-GB"/>
        </w:rPr>
        <w:t xml:space="preserve"> sa </w:t>
      </w:r>
      <w:r w:rsidR="00550CD7">
        <w:rPr>
          <w:rFonts w:ascii="Times New Roman" w:hAnsi="Times New Roman"/>
          <w:color w:val="000000"/>
          <w:lang w:eastAsia="en-GB"/>
        </w:rPr>
        <w:t>dopĺňa</w:t>
      </w:r>
      <w:r w:rsidRPr="00AF4816">
        <w:rPr>
          <w:rFonts w:ascii="Times New Roman" w:hAnsi="Times New Roman"/>
          <w:color w:val="000000"/>
          <w:lang w:eastAsia="en-GB"/>
        </w:rPr>
        <w:t xml:space="preserve"> takto</w:t>
      </w:r>
      <w:r w:rsidR="0069128B" w:rsidRPr="00F6758E">
        <w:rPr>
          <w:rFonts w:ascii="Times New Roman" w:hAnsi="Times New Roman"/>
          <w:color w:val="000000"/>
          <w:lang w:eastAsia="en-GB"/>
        </w:rPr>
        <w:t>:</w:t>
      </w:r>
    </w:p>
    <w:p w14:paraId="6C9F72DF" w14:textId="77777777" w:rsidR="0069128B" w:rsidRDefault="0069128B" w:rsidP="0069128B">
      <w:pPr>
        <w:jc w:val="both"/>
        <w:rPr>
          <w:rFonts w:ascii="Times New Roman" w:hAnsi="Times New Roman"/>
          <w:color w:val="000000"/>
          <w:lang w:eastAsia="en-GB"/>
        </w:rPr>
      </w:pPr>
    </w:p>
    <w:p w14:paraId="3C06D896" w14:textId="5B816E09" w:rsidR="0069128B" w:rsidRDefault="00AF4816" w:rsidP="00550CD7">
      <w:pPr>
        <w:pStyle w:val="Odsekzoznamu"/>
        <w:jc w:val="both"/>
        <w:rPr>
          <w:rFonts w:ascii="Times New Roman" w:hAnsi="Times New Roman"/>
          <w:color w:val="000000"/>
          <w:lang w:eastAsia="en-GB"/>
        </w:rPr>
      </w:pPr>
      <w:r>
        <w:rPr>
          <w:rFonts w:ascii="Times New Roman" w:hAnsi="Times New Roman"/>
          <w:color w:val="000000"/>
          <w:lang w:eastAsia="en-GB"/>
        </w:rPr>
        <w:t>Za § 152 sa vkladá § 152a, ktorý vrátane nadpisu znie</w:t>
      </w:r>
      <w:r w:rsidR="0069128B" w:rsidRPr="00CF001E">
        <w:rPr>
          <w:rFonts w:ascii="Times New Roman" w:hAnsi="Times New Roman"/>
          <w:color w:val="000000"/>
          <w:lang w:eastAsia="en-GB"/>
        </w:rPr>
        <w:t xml:space="preserve">: </w:t>
      </w:r>
    </w:p>
    <w:p w14:paraId="0F672990" w14:textId="0C555869" w:rsidR="00AF4816" w:rsidRDefault="00AF4816" w:rsidP="00AF4816">
      <w:pPr>
        <w:jc w:val="both"/>
        <w:rPr>
          <w:rFonts w:ascii="Times New Roman" w:hAnsi="Times New Roman"/>
          <w:color w:val="000000"/>
          <w:lang w:eastAsia="en-GB"/>
        </w:rPr>
      </w:pPr>
    </w:p>
    <w:p w14:paraId="112B320E" w14:textId="746CCFC4" w:rsidR="00AF4816" w:rsidRDefault="00AF4816" w:rsidP="00AF4816">
      <w:pPr>
        <w:jc w:val="center"/>
        <w:rPr>
          <w:rFonts w:ascii="Times New Roman" w:hAnsi="Times New Roman"/>
          <w:color w:val="000000"/>
          <w:lang w:eastAsia="en-GB"/>
        </w:rPr>
      </w:pPr>
      <w:r>
        <w:rPr>
          <w:rFonts w:ascii="Times New Roman" w:hAnsi="Times New Roman"/>
          <w:color w:val="000000"/>
          <w:lang w:eastAsia="en-GB"/>
        </w:rPr>
        <w:t>„§ 152</w:t>
      </w:r>
      <w:r w:rsidR="00550CD7">
        <w:rPr>
          <w:rFonts w:ascii="Times New Roman" w:hAnsi="Times New Roman"/>
          <w:color w:val="000000"/>
          <w:lang w:eastAsia="en-GB"/>
        </w:rPr>
        <w:t>a</w:t>
      </w:r>
    </w:p>
    <w:p w14:paraId="412D7A64" w14:textId="0F87A307" w:rsidR="00AF4816" w:rsidRDefault="00AF4816" w:rsidP="00AF4816">
      <w:pPr>
        <w:jc w:val="center"/>
        <w:rPr>
          <w:rFonts w:ascii="Times New Roman" w:hAnsi="Times New Roman"/>
          <w:color w:val="000000"/>
          <w:lang w:eastAsia="en-GB"/>
        </w:rPr>
      </w:pPr>
      <w:r>
        <w:rPr>
          <w:rFonts w:ascii="Times New Roman" w:hAnsi="Times New Roman"/>
          <w:color w:val="000000"/>
          <w:lang w:eastAsia="en-GB"/>
        </w:rPr>
        <w:t>Zdravotná starostlivosť v škole a školskom zariadení</w:t>
      </w:r>
    </w:p>
    <w:p w14:paraId="0360DF48" w14:textId="36628D85" w:rsidR="00AF4816" w:rsidRDefault="00AF4816" w:rsidP="00AF4816">
      <w:pPr>
        <w:jc w:val="center"/>
        <w:rPr>
          <w:rFonts w:ascii="Times New Roman" w:hAnsi="Times New Roman"/>
          <w:color w:val="000000"/>
          <w:lang w:eastAsia="en-GB"/>
        </w:rPr>
      </w:pPr>
    </w:p>
    <w:p w14:paraId="753AA31E" w14:textId="30E5D70E" w:rsidR="00AF4816" w:rsidRPr="00AF4816" w:rsidRDefault="00AF4816" w:rsidP="00AF4816">
      <w:pPr>
        <w:jc w:val="both"/>
        <w:rPr>
          <w:rFonts w:ascii="Times New Roman" w:hAnsi="Times New Roman"/>
          <w:color w:val="000000"/>
          <w:lang w:eastAsia="en-GB"/>
        </w:rPr>
      </w:pPr>
      <w:r w:rsidRPr="00AF4816">
        <w:rPr>
          <w:rFonts w:ascii="Times New Roman" w:hAnsi="Times New Roman"/>
          <w:color w:val="000000"/>
          <w:lang w:eastAsia="en-GB"/>
        </w:rPr>
        <w:t>(1) Škola a školské zariadenie môže vytvárať podmienky na poskytovanie zdravotnej starostlivosti zamestnávaním zdravotníckeho pracovníka spĺňajúceho podmienky na výkon zdravotníckeho povolania lekár, sestra, pôrodná asistentka</w:t>
      </w:r>
      <w:r w:rsidR="002F2E78">
        <w:rPr>
          <w:rFonts w:ascii="Times New Roman" w:hAnsi="Times New Roman"/>
          <w:color w:val="000000"/>
          <w:lang w:eastAsia="en-GB"/>
        </w:rPr>
        <w:t xml:space="preserve"> alebo</w:t>
      </w:r>
      <w:r w:rsidR="006C704A" w:rsidRPr="00AF4816">
        <w:rPr>
          <w:rFonts w:ascii="Times New Roman" w:hAnsi="Times New Roman"/>
          <w:color w:val="000000"/>
          <w:lang w:eastAsia="en-GB"/>
        </w:rPr>
        <w:t xml:space="preserve"> </w:t>
      </w:r>
      <w:r w:rsidRPr="00AF4816">
        <w:rPr>
          <w:rFonts w:ascii="Times New Roman" w:hAnsi="Times New Roman"/>
          <w:color w:val="000000"/>
          <w:lang w:eastAsia="en-GB"/>
        </w:rPr>
        <w:t>zdravotnícky záchranár</w:t>
      </w:r>
      <w:r w:rsidR="006C704A">
        <w:rPr>
          <w:rFonts w:ascii="Times New Roman" w:hAnsi="Times New Roman"/>
          <w:color w:val="000000"/>
          <w:lang w:eastAsia="en-GB"/>
        </w:rPr>
        <w:t xml:space="preserve"> </w:t>
      </w:r>
      <w:r w:rsidRPr="00AF4816">
        <w:rPr>
          <w:rFonts w:ascii="Times New Roman" w:hAnsi="Times New Roman"/>
          <w:color w:val="000000"/>
          <w:lang w:eastAsia="en-GB"/>
        </w:rPr>
        <w:t>podľa osobitného predpisu</w:t>
      </w:r>
      <w:r w:rsidR="006C704A">
        <w:rPr>
          <w:rFonts w:ascii="Times New Roman" w:hAnsi="Times New Roman"/>
          <w:color w:val="000000"/>
          <w:vertAlign w:val="superscript"/>
          <w:lang w:eastAsia="en-GB"/>
        </w:rPr>
        <w:t>91a</w:t>
      </w:r>
      <w:r w:rsidRPr="00AF4816">
        <w:rPr>
          <w:rFonts w:ascii="Times New Roman" w:hAnsi="Times New Roman"/>
          <w:color w:val="000000"/>
          <w:lang w:eastAsia="en-GB"/>
        </w:rPr>
        <w:t>)</w:t>
      </w:r>
      <w:r w:rsidR="00691341">
        <w:rPr>
          <w:rFonts w:ascii="Times New Roman" w:hAnsi="Times New Roman"/>
          <w:color w:val="000000"/>
          <w:lang w:eastAsia="en-GB"/>
        </w:rPr>
        <w:t xml:space="preserve"> </w:t>
      </w:r>
      <w:r w:rsidR="00691341" w:rsidRPr="00AF4816">
        <w:rPr>
          <w:rFonts w:ascii="Times New Roman" w:hAnsi="Times New Roman"/>
          <w:color w:val="000000"/>
          <w:lang w:eastAsia="en-GB"/>
        </w:rPr>
        <w:t xml:space="preserve">v pracovnoprávnom vzťahu alebo </w:t>
      </w:r>
      <w:r w:rsidR="00691341">
        <w:rPr>
          <w:rFonts w:ascii="Times New Roman" w:hAnsi="Times New Roman"/>
          <w:color w:val="000000"/>
          <w:lang w:eastAsia="en-GB"/>
        </w:rPr>
        <w:t xml:space="preserve">v </w:t>
      </w:r>
      <w:r w:rsidR="00691341" w:rsidRPr="00AF4816">
        <w:rPr>
          <w:rFonts w:ascii="Times New Roman" w:hAnsi="Times New Roman"/>
          <w:color w:val="000000"/>
          <w:lang w:eastAsia="en-GB"/>
        </w:rPr>
        <w:t>obdobnom pracovnom vzťahu</w:t>
      </w:r>
      <w:r w:rsidR="00691341">
        <w:rPr>
          <w:rFonts w:ascii="Times New Roman" w:hAnsi="Times New Roman"/>
          <w:color w:val="000000"/>
          <w:lang w:eastAsia="en-GB"/>
        </w:rPr>
        <w:t>.</w:t>
      </w:r>
    </w:p>
    <w:p w14:paraId="6590A5C4" w14:textId="77777777" w:rsidR="00AF4816" w:rsidRPr="00AF4816" w:rsidRDefault="00AF4816" w:rsidP="00AF4816">
      <w:pPr>
        <w:jc w:val="both"/>
        <w:rPr>
          <w:rFonts w:ascii="Times New Roman" w:hAnsi="Times New Roman"/>
          <w:color w:val="000000"/>
          <w:lang w:eastAsia="en-GB"/>
        </w:rPr>
      </w:pPr>
    </w:p>
    <w:p w14:paraId="79343162" w14:textId="5655BBCE" w:rsidR="00AF4816" w:rsidRDefault="00AF4816" w:rsidP="00AF4816">
      <w:pPr>
        <w:jc w:val="both"/>
        <w:rPr>
          <w:rFonts w:ascii="Times New Roman" w:hAnsi="Times New Roman"/>
          <w:color w:val="000000"/>
          <w:lang w:eastAsia="en-GB"/>
        </w:rPr>
      </w:pPr>
      <w:r w:rsidRPr="00AF4816">
        <w:rPr>
          <w:rFonts w:ascii="Times New Roman" w:hAnsi="Times New Roman"/>
          <w:color w:val="000000"/>
          <w:lang w:eastAsia="en-GB"/>
        </w:rPr>
        <w:t xml:space="preserve">(2) Zdravotnícky pracovník </w:t>
      </w:r>
      <w:r w:rsidR="00691341">
        <w:rPr>
          <w:rFonts w:ascii="Times New Roman" w:hAnsi="Times New Roman"/>
          <w:color w:val="000000"/>
          <w:lang w:eastAsia="en-GB"/>
        </w:rPr>
        <w:t xml:space="preserve">podľa odseku 1 </w:t>
      </w:r>
      <w:r w:rsidRPr="00AF4816">
        <w:rPr>
          <w:rFonts w:ascii="Times New Roman" w:hAnsi="Times New Roman"/>
          <w:color w:val="000000"/>
          <w:lang w:eastAsia="en-GB"/>
        </w:rPr>
        <w:t xml:space="preserve">poskytuje zdravotnú starostlivosť dieťaťu alebo žiakovi </w:t>
      </w:r>
      <w:r w:rsidR="00691341">
        <w:rPr>
          <w:rFonts w:ascii="Times New Roman" w:hAnsi="Times New Roman"/>
          <w:color w:val="000000"/>
          <w:lang w:eastAsia="en-GB"/>
        </w:rPr>
        <w:t>v škole a</w:t>
      </w:r>
      <w:r w:rsidR="0000222F">
        <w:rPr>
          <w:rFonts w:ascii="Times New Roman" w:hAnsi="Times New Roman"/>
          <w:color w:val="000000"/>
          <w:lang w:eastAsia="en-GB"/>
        </w:rPr>
        <w:t>lebo</w:t>
      </w:r>
      <w:r w:rsidR="00691341">
        <w:rPr>
          <w:rFonts w:ascii="Times New Roman" w:hAnsi="Times New Roman"/>
          <w:color w:val="000000"/>
          <w:lang w:eastAsia="en-GB"/>
        </w:rPr>
        <w:t xml:space="preserve"> v školskom zariadení </w:t>
      </w:r>
      <w:r w:rsidRPr="00AF4816">
        <w:rPr>
          <w:rFonts w:ascii="Times New Roman" w:hAnsi="Times New Roman"/>
          <w:color w:val="000000"/>
          <w:lang w:eastAsia="en-GB"/>
        </w:rPr>
        <w:t>s informovaným súhlasom zákonného zástupcu dieťaťa alebo žiaka alebo zástupcu zariadenia</w:t>
      </w:r>
      <w:r w:rsidR="002B2175">
        <w:rPr>
          <w:rFonts w:ascii="Times New Roman" w:hAnsi="Times New Roman"/>
          <w:color w:val="000000"/>
          <w:lang w:eastAsia="en-GB"/>
        </w:rPr>
        <w:t>.</w:t>
      </w:r>
    </w:p>
    <w:p w14:paraId="32129E9C" w14:textId="77777777" w:rsidR="002B2175" w:rsidRPr="00AF4816" w:rsidRDefault="002B2175" w:rsidP="00AF4816">
      <w:pPr>
        <w:jc w:val="both"/>
        <w:rPr>
          <w:rFonts w:ascii="Times New Roman" w:hAnsi="Times New Roman"/>
          <w:color w:val="000000"/>
          <w:lang w:eastAsia="en-GB"/>
        </w:rPr>
      </w:pPr>
    </w:p>
    <w:p w14:paraId="62576CFE" w14:textId="77777777" w:rsidR="00AF4816" w:rsidRPr="00AF4816" w:rsidRDefault="00AF4816" w:rsidP="00AF4816">
      <w:pPr>
        <w:jc w:val="both"/>
        <w:rPr>
          <w:rFonts w:ascii="Times New Roman" w:hAnsi="Times New Roman"/>
          <w:color w:val="000000"/>
          <w:lang w:eastAsia="en-GB"/>
        </w:rPr>
      </w:pPr>
    </w:p>
    <w:p w14:paraId="4EFD37CC" w14:textId="413349C8" w:rsidR="00AF4816" w:rsidRPr="009626FA" w:rsidRDefault="00AF4816" w:rsidP="00AF4816">
      <w:pPr>
        <w:jc w:val="both"/>
        <w:rPr>
          <w:rFonts w:ascii="Times New Roman" w:hAnsi="Times New Roman"/>
          <w:color w:val="000000"/>
          <w:lang w:eastAsia="en-GB"/>
        </w:rPr>
      </w:pPr>
      <w:r w:rsidRPr="00AF4816">
        <w:rPr>
          <w:rFonts w:ascii="Times New Roman" w:hAnsi="Times New Roman"/>
          <w:color w:val="000000"/>
          <w:lang w:eastAsia="en-GB"/>
        </w:rPr>
        <w:lastRenderedPageBreak/>
        <w:t xml:space="preserve">(3) </w:t>
      </w:r>
      <w:r w:rsidR="00C85596" w:rsidRPr="00AF4816">
        <w:rPr>
          <w:rFonts w:ascii="Times New Roman" w:hAnsi="Times New Roman"/>
          <w:color w:val="000000"/>
          <w:lang w:eastAsia="en-GB"/>
        </w:rPr>
        <w:t xml:space="preserve">Zdravotnícky pracovník </w:t>
      </w:r>
      <w:r w:rsidR="000B110B">
        <w:rPr>
          <w:rFonts w:ascii="Times New Roman" w:hAnsi="Times New Roman"/>
          <w:color w:val="000000"/>
          <w:lang w:eastAsia="en-GB"/>
        </w:rPr>
        <w:t xml:space="preserve">spĺňajúci podmienky na výkon zdravotníckeho povolania lekár v škole alebo v školskom zariadení </w:t>
      </w:r>
      <w:r w:rsidR="009626FA">
        <w:rPr>
          <w:rFonts w:ascii="Times New Roman" w:hAnsi="Times New Roman"/>
          <w:color w:val="000000"/>
          <w:lang w:eastAsia="en-GB"/>
        </w:rPr>
        <w:t xml:space="preserve">vykonáva </w:t>
      </w:r>
      <w:r w:rsidR="00401C07">
        <w:rPr>
          <w:rFonts w:ascii="Times New Roman" w:hAnsi="Times New Roman"/>
          <w:color w:val="000000"/>
          <w:lang w:eastAsia="en-GB"/>
        </w:rPr>
        <w:t xml:space="preserve">odborné pracovné </w:t>
      </w:r>
      <w:r w:rsidR="009626FA">
        <w:rPr>
          <w:rFonts w:ascii="Times New Roman" w:hAnsi="Times New Roman"/>
          <w:color w:val="000000"/>
          <w:lang w:eastAsia="en-GB"/>
        </w:rPr>
        <w:t>činnosti podľa osobitného predpisu.</w:t>
      </w:r>
      <w:r w:rsidR="009626FA">
        <w:rPr>
          <w:rFonts w:ascii="Times New Roman" w:hAnsi="Times New Roman"/>
          <w:color w:val="000000"/>
          <w:vertAlign w:val="superscript"/>
          <w:lang w:eastAsia="en-GB"/>
        </w:rPr>
        <w:t>91b</w:t>
      </w:r>
      <w:r w:rsidR="009626FA">
        <w:rPr>
          <w:rFonts w:ascii="Times New Roman" w:hAnsi="Times New Roman"/>
          <w:color w:val="000000"/>
          <w:lang w:eastAsia="en-GB"/>
        </w:rPr>
        <w:t>)</w:t>
      </w:r>
    </w:p>
    <w:p w14:paraId="6D73C04E" w14:textId="0CA56993" w:rsidR="000B110B" w:rsidRDefault="000B110B" w:rsidP="00AF4816">
      <w:pPr>
        <w:jc w:val="both"/>
        <w:rPr>
          <w:rFonts w:ascii="Times New Roman" w:hAnsi="Times New Roman"/>
          <w:color w:val="FF0000"/>
          <w:lang w:eastAsia="en-GB"/>
        </w:rPr>
      </w:pPr>
    </w:p>
    <w:p w14:paraId="01371324" w14:textId="7A4743DC" w:rsidR="000B110B" w:rsidRPr="009626FA" w:rsidRDefault="000B110B" w:rsidP="000B110B">
      <w:pPr>
        <w:jc w:val="both"/>
        <w:rPr>
          <w:rFonts w:ascii="Times New Roman" w:hAnsi="Times New Roman"/>
          <w:color w:val="000000"/>
          <w:lang w:eastAsia="en-GB"/>
        </w:rPr>
      </w:pPr>
      <w:r w:rsidRPr="00AF4816">
        <w:rPr>
          <w:rFonts w:ascii="Times New Roman" w:hAnsi="Times New Roman"/>
          <w:color w:val="000000"/>
          <w:lang w:eastAsia="en-GB"/>
        </w:rPr>
        <w:t>(</w:t>
      </w:r>
      <w:r>
        <w:rPr>
          <w:rFonts w:ascii="Times New Roman" w:hAnsi="Times New Roman"/>
          <w:color w:val="000000"/>
          <w:lang w:eastAsia="en-GB"/>
        </w:rPr>
        <w:t>4</w:t>
      </w:r>
      <w:r w:rsidRPr="00AF4816">
        <w:rPr>
          <w:rFonts w:ascii="Times New Roman" w:hAnsi="Times New Roman"/>
          <w:color w:val="000000"/>
          <w:lang w:eastAsia="en-GB"/>
        </w:rPr>
        <w:t xml:space="preserve">) Zdravotnícky pracovník </w:t>
      </w:r>
      <w:r>
        <w:rPr>
          <w:rFonts w:ascii="Times New Roman" w:hAnsi="Times New Roman"/>
          <w:color w:val="000000"/>
          <w:lang w:eastAsia="en-GB"/>
        </w:rPr>
        <w:t xml:space="preserve">spĺňajúci podmienky na výkon zdravotníckeho povolania sestra v škole alebo v školskom zariadení </w:t>
      </w:r>
      <w:r w:rsidR="009626FA">
        <w:rPr>
          <w:rFonts w:ascii="Times New Roman" w:hAnsi="Times New Roman"/>
          <w:color w:val="000000"/>
          <w:lang w:eastAsia="en-GB"/>
        </w:rPr>
        <w:t xml:space="preserve">vykonáva </w:t>
      </w:r>
      <w:r w:rsidR="00401C07">
        <w:rPr>
          <w:rFonts w:ascii="Times New Roman" w:hAnsi="Times New Roman"/>
          <w:color w:val="000000"/>
          <w:lang w:eastAsia="en-GB"/>
        </w:rPr>
        <w:t xml:space="preserve">odborné pracovné </w:t>
      </w:r>
      <w:r w:rsidR="009626FA">
        <w:rPr>
          <w:rFonts w:ascii="Times New Roman" w:hAnsi="Times New Roman"/>
          <w:color w:val="000000"/>
          <w:lang w:eastAsia="en-GB"/>
        </w:rPr>
        <w:t>činnosti podľa osobitného predpisu.</w:t>
      </w:r>
      <w:r w:rsidR="009626FA">
        <w:rPr>
          <w:rFonts w:ascii="Times New Roman" w:hAnsi="Times New Roman"/>
          <w:color w:val="000000"/>
          <w:vertAlign w:val="superscript"/>
          <w:lang w:eastAsia="en-GB"/>
        </w:rPr>
        <w:t>91c</w:t>
      </w:r>
      <w:r w:rsidR="009626FA">
        <w:rPr>
          <w:rFonts w:ascii="Times New Roman" w:hAnsi="Times New Roman"/>
          <w:color w:val="000000"/>
          <w:lang w:eastAsia="en-GB"/>
        </w:rPr>
        <w:t>)</w:t>
      </w:r>
    </w:p>
    <w:p w14:paraId="40CFDBFB" w14:textId="2DF73C28" w:rsidR="000B110B" w:rsidRDefault="000B110B" w:rsidP="00AF4816">
      <w:pPr>
        <w:jc w:val="both"/>
        <w:rPr>
          <w:rFonts w:ascii="Times New Roman" w:hAnsi="Times New Roman"/>
          <w:color w:val="FF0000"/>
          <w:lang w:eastAsia="en-GB"/>
        </w:rPr>
      </w:pPr>
      <w:r>
        <w:rPr>
          <w:rFonts w:ascii="Times New Roman" w:hAnsi="Times New Roman"/>
          <w:color w:val="000000"/>
          <w:lang w:eastAsia="en-GB"/>
        </w:rPr>
        <w:tab/>
      </w:r>
    </w:p>
    <w:p w14:paraId="5911E8AA" w14:textId="1B03593E" w:rsidR="000B110B" w:rsidRPr="009626FA" w:rsidRDefault="000B110B" w:rsidP="000B110B">
      <w:pPr>
        <w:jc w:val="both"/>
        <w:rPr>
          <w:rFonts w:ascii="Times New Roman" w:hAnsi="Times New Roman"/>
          <w:color w:val="000000"/>
          <w:lang w:eastAsia="en-GB"/>
        </w:rPr>
      </w:pPr>
      <w:r w:rsidRPr="00AF4816">
        <w:rPr>
          <w:rFonts w:ascii="Times New Roman" w:hAnsi="Times New Roman"/>
          <w:color w:val="000000"/>
          <w:lang w:eastAsia="en-GB"/>
        </w:rPr>
        <w:t>(</w:t>
      </w:r>
      <w:r>
        <w:rPr>
          <w:rFonts w:ascii="Times New Roman" w:hAnsi="Times New Roman"/>
          <w:color w:val="000000"/>
          <w:lang w:eastAsia="en-GB"/>
        </w:rPr>
        <w:t>5</w:t>
      </w:r>
      <w:r w:rsidRPr="00AF4816">
        <w:rPr>
          <w:rFonts w:ascii="Times New Roman" w:hAnsi="Times New Roman"/>
          <w:color w:val="000000"/>
          <w:lang w:eastAsia="en-GB"/>
        </w:rPr>
        <w:t xml:space="preserve">) Zdravotnícky pracovník </w:t>
      </w:r>
      <w:r>
        <w:rPr>
          <w:rFonts w:ascii="Times New Roman" w:hAnsi="Times New Roman"/>
          <w:color w:val="000000"/>
          <w:lang w:eastAsia="en-GB"/>
        </w:rPr>
        <w:t xml:space="preserve">spĺňajúci podmienky na výkon zdravotníckeho povolania pôrodná asistentka v škole alebo v školskom zariadení </w:t>
      </w:r>
      <w:r w:rsidR="009626FA">
        <w:rPr>
          <w:rFonts w:ascii="Times New Roman" w:hAnsi="Times New Roman"/>
          <w:color w:val="000000"/>
          <w:lang w:eastAsia="en-GB"/>
        </w:rPr>
        <w:t xml:space="preserve">vykonáva </w:t>
      </w:r>
      <w:r w:rsidR="00401C07">
        <w:rPr>
          <w:rFonts w:ascii="Times New Roman" w:hAnsi="Times New Roman"/>
          <w:color w:val="000000"/>
          <w:lang w:eastAsia="en-GB"/>
        </w:rPr>
        <w:t xml:space="preserve">odborné pracovné </w:t>
      </w:r>
      <w:r w:rsidR="009626FA">
        <w:rPr>
          <w:rFonts w:ascii="Times New Roman" w:hAnsi="Times New Roman"/>
          <w:color w:val="000000"/>
          <w:lang w:eastAsia="en-GB"/>
        </w:rPr>
        <w:t>činnosti podľa osobitného predpisu.</w:t>
      </w:r>
      <w:r w:rsidR="009626FA">
        <w:rPr>
          <w:rFonts w:ascii="Times New Roman" w:hAnsi="Times New Roman"/>
          <w:color w:val="000000"/>
          <w:vertAlign w:val="superscript"/>
          <w:lang w:eastAsia="en-GB"/>
        </w:rPr>
        <w:t>91d</w:t>
      </w:r>
      <w:r w:rsidR="009626FA">
        <w:rPr>
          <w:rFonts w:ascii="Times New Roman" w:hAnsi="Times New Roman"/>
          <w:color w:val="000000"/>
          <w:lang w:eastAsia="en-GB"/>
        </w:rPr>
        <w:t>)</w:t>
      </w:r>
    </w:p>
    <w:p w14:paraId="68171873" w14:textId="1D6DF935" w:rsidR="000B110B" w:rsidRDefault="000B110B" w:rsidP="00AF4816">
      <w:pPr>
        <w:jc w:val="both"/>
        <w:rPr>
          <w:rFonts w:ascii="Times New Roman" w:hAnsi="Times New Roman"/>
          <w:color w:val="FF0000"/>
          <w:lang w:eastAsia="en-GB"/>
        </w:rPr>
      </w:pPr>
      <w:r>
        <w:rPr>
          <w:rFonts w:ascii="Times New Roman" w:hAnsi="Times New Roman"/>
          <w:color w:val="000000"/>
          <w:lang w:eastAsia="en-GB"/>
        </w:rPr>
        <w:tab/>
      </w:r>
      <w:r>
        <w:rPr>
          <w:rFonts w:ascii="Times New Roman" w:hAnsi="Times New Roman"/>
          <w:color w:val="000000"/>
          <w:lang w:eastAsia="en-GB"/>
        </w:rPr>
        <w:tab/>
      </w:r>
    </w:p>
    <w:p w14:paraId="0400C8E4" w14:textId="6A835EFC" w:rsidR="000B110B" w:rsidRPr="009626FA" w:rsidRDefault="000B110B" w:rsidP="000B110B">
      <w:pPr>
        <w:jc w:val="both"/>
        <w:rPr>
          <w:rFonts w:ascii="Times New Roman" w:hAnsi="Times New Roman"/>
          <w:color w:val="000000"/>
          <w:lang w:eastAsia="en-GB"/>
        </w:rPr>
      </w:pPr>
      <w:r w:rsidRPr="00AF4816">
        <w:rPr>
          <w:rFonts w:ascii="Times New Roman" w:hAnsi="Times New Roman"/>
          <w:color w:val="000000"/>
          <w:lang w:eastAsia="en-GB"/>
        </w:rPr>
        <w:t>(</w:t>
      </w:r>
      <w:r>
        <w:rPr>
          <w:rFonts w:ascii="Times New Roman" w:hAnsi="Times New Roman"/>
          <w:color w:val="000000"/>
          <w:lang w:eastAsia="en-GB"/>
        </w:rPr>
        <w:t>6</w:t>
      </w:r>
      <w:r w:rsidRPr="00AF4816">
        <w:rPr>
          <w:rFonts w:ascii="Times New Roman" w:hAnsi="Times New Roman"/>
          <w:color w:val="000000"/>
          <w:lang w:eastAsia="en-GB"/>
        </w:rPr>
        <w:t xml:space="preserve">) Zdravotnícky pracovník </w:t>
      </w:r>
      <w:r>
        <w:rPr>
          <w:rFonts w:ascii="Times New Roman" w:hAnsi="Times New Roman"/>
          <w:color w:val="000000"/>
          <w:lang w:eastAsia="en-GB"/>
        </w:rPr>
        <w:t xml:space="preserve">spĺňajúci podmienky na výkon zdravotníckeho povolania zdravotnícky záchranár v škole alebo v školskom zariadení </w:t>
      </w:r>
      <w:r w:rsidR="009626FA">
        <w:rPr>
          <w:rFonts w:ascii="Times New Roman" w:hAnsi="Times New Roman"/>
          <w:color w:val="000000"/>
          <w:lang w:eastAsia="en-GB"/>
        </w:rPr>
        <w:t xml:space="preserve">vykonáva </w:t>
      </w:r>
      <w:r w:rsidR="00401C07">
        <w:rPr>
          <w:rFonts w:ascii="Times New Roman" w:hAnsi="Times New Roman"/>
          <w:color w:val="000000"/>
          <w:lang w:eastAsia="en-GB"/>
        </w:rPr>
        <w:t xml:space="preserve">odborné pracovné </w:t>
      </w:r>
      <w:r w:rsidR="009626FA">
        <w:rPr>
          <w:rFonts w:ascii="Times New Roman" w:hAnsi="Times New Roman"/>
          <w:color w:val="000000"/>
          <w:lang w:eastAsia="en-GB"/>
        </w:rPr>
        <w:t>činnosti podľa osobitného predpisu.</w:t>
      </w:r>
      <w:r w:rsidR="009626FA">
        <w:rPr>
          <w:rFonts w:ascii="Times New Roman" w:hAnsi="Times New Roman"/>
          <w:color w:val="000000"/>
          <w:vertAlign w:val="superscript"/>
          <w:lang w:eastAsia="en-GB"/>
        </w:rPr>
        <w:t>91e</w:t>
      </w:r>
      <w:r w:rsidR="009626FA">
        <w:rPr>
          <w:rFonts w:ascii="Times New Roman" w:hAnsi="Times New Roman"/>
          <w:color w:val="000000"/>
          <w:lang w:eastAsia="en-GB"/>
        </w:rPr>
        <w:t>)</w:t>
      </w:r>
    </w:p>
    <w:p w14:paraId="4AFAE15E" w14:textId="15CEF0DE" w:rsidR="00FF4871" w:rsidRPr="00AF4816" w:rsidRDefault="000B110B" w:rsidP="00AF4816">
      <w:pPr>
        <w:jc w:val="both"/>
        <w:rPr>
          <w:rFonts w:ascii="Times New Roman" w:hAnsi="Times New Roman"/>
          <w:color w:val="000000"/>
          <w:lang w:eastAsia="en-GB"/>
        </w:rPr>
      </w:pPr>
      <w:r>
        <w:rPr>
          <w:rFonts w:ascii="Times New Roman" w:hAnsi="Times New Roman"/>
          <w:color w:val="000000"/>
          <w:lang w:eastAsia="en-GB"/>
        </w:rPr>
        <w:tab/>
      </w:r>
    </w:p>
    <w:p w14:paraId="635259AF" w14:textId="28B93EEA" w:rsidR="00AF4816" w:rsidRPr="00A853BD" w:rsidRDefault="00C85596" w:rsidP="00C85596">
      <w:pPr>
        <w:jc w:val="both"/>
        <w:rPr>
          <w:rFonts w:ascii="Times New Roman" w:hAnsi="Times New Roman"/>
          <w:color w:val="000000" w:themeColor="text1"/>
          <w:lang w:eastAsia="en-GB"/>
        </w:rPr>
      </w:pPr>
      <w:r w:rsidRPr="00A853BD">
        <w:rPr>
          <w:rFonts w:ascii="Times New Roman" w:hAnsi="Times New Roman"/>
          <w:color w:val="000000" w:themeColor="text1"/>
          <w:lang w:eastAsia="en-GB"/>
        </w:rPr>
        <w:t>(</w:t>
      </w:r>
      <w:r w:rsidR="000B110B" w:rsidRPr="00A853BD">
        <w:rPr>
          <w:rFonts w:ascii="Times New Roman" w:hAnsi="Times New Roman"/>
          <w:color w:val="000000" w:themeColor="text1"/>
          <w:lang w:eastAsia="en-GB"/>
        </w:rPr>
        <w:t>7</w:t>
      </w:r>
      <w:r w:rsidRPr="00A853BD">
        <w:rPr>
          <w:rFonts w:ascii="Times New Roman" w:hAnsi="Times New Roman"/>
          <w:color w:val="000000" w:themeColor="text1"/>
          <w:lang w:eastAsia="en-GB"/>
        </w:rPr>
        <w:t>)</w:t>
      </w:r>
      <w:r w:rsidR="00C37E0E" w:rsidRPr="00A853BD">
        <w:rPr>
          <w:rFonts w:ascii="Times New Roman" w:hAnsi="Times New Roman"/>
          <w:color w:val="000000" w:themeColor="text1"/>
          <w:lang w:eastAsia="en-GB"/>
        </w:rPr>
        <w:t xml:space="preserve"> </w:t>
      </w:r>
      <w:r w:rsidR="009626FA" w:rsidRPr="009626FA">
        <w:rPr>
          <w:rFonts w:ascii="Times New Roman" w:hAnsi="Times New Roman"/>
          <w:color w:val="000000" w:themeColor="text1"/>
          <w:lang w:eastAsia="en-GB"/>
        </w:rPr>
        <w:t xml:space="preserve">Minimálne požiadavky na materiálno-technické vybavenie pre poskytovanie zdravotnej starostlivosti vykonávanej v škole alebo v školskom zariadení </w:t>
      </w:r>
      <w:r w:rsidR="007F69B1" w:rsidRPr="007F69B1">
        <w:rPr>
          <w:rFonts w:ascii="Times New Roman" w:hAnsi="Times New Roman"/>
          <w:color w:val="000000" w:themeColor="text1"/>
          <w:lang w:eastAsia="en-GB"/>
        </w:rPr>
        <w:t>ustanoví všeobecne záväzný právny predpis, ktorý vydá ministerstvo zdravotníctva po dohode s ministerstvom školstva</w:t>
      </w:r>
      <w:r w:rsidR="009626FA" w:rsidRPr="009626FA">
        <w:rPr>
          <w:rFonts w:ascii="Times New Roman" w:hAnsi="Times New Roman"/>
          <w:color w:val="000000" w:themeColor="text1"/>
          <w:lang w:eastAsia="en-GB"/>
        </w:rPr>
        <w:t>.</w:t>
      </w:r>
    </w:p>
    <w:p w14:paraId="613C3CA6" w14:textId="5EEF8DA3" w:rsidR="00C85596" w:rsidRDefault="00C85596" w:rsidP="00C85596">
      <w:pPr>
        <w:jc w:val="both"/>
        <w:rPr>
          <w:rFonts w:ascii="Times New Roman" w:hAnsi="Times New Roman"/>
          <w:color w:val="000000"/>
          <w:lang w:eastAsia="en-GB"/>
        </w:rPr>
      </w:pPr>
    </w:p>
    <w:p w14:paraId="7DDC0247" w14:textId="58086CD8" w:rsidR="00AF4816" w:rsidRDefault="00AF4816" w:rsidP="00AF4816">
      <w:pPr>
        <w:jc w:val="both"/>
        <w:rPr>
          <w:rFonts w:ascii="Times New Roman" w:hAnsi="Times New Roman"/>
          <w:color w:val="000000"/>
          <w:lang w:eastAsia="en-GB"/>
        </w:rPr>
      </w:pPr>
      <w:r w:rsidRPr="00AF4816">
        <w:rPr>
          <w:rFonts w:ascii="Times New Roman" w:hAnsi="Times New Roman"/>
          <w:color w:val="000000"/>
          <w:lang w:eastAsia="en-GB"/>
        </w:rPr>
        <w:t>(</w:t>
      </w:r>
      <w:r w:rsidR="000B110B">
        <w:rPr>
          <w:rFonts w:ascii="Times New Roman" w:hAnsi="Times New Roman"/>
          <w:color w:val="000000"/>
          <w:lang w:eastAsia="en-GB"/>
        </w:rPr>
        <w:t>8</w:t>
      </w:r>
      <w:r w:rsidRPr="00AF4816">
        <w:rPr>
          <w:rFonts w:ascii="Times New Roman" w:hAnsi="Times New Roman"/>
          <w:color w:val="000000"/>
          <w:lang w:eastAsia="en-GB"/>
        </w:rPr>
        <w:t>) Ustanoveni</w:t>
      </w:r>
      <w:r w:rsidR="00691341">
        <w:rPr>
          <w:rFonts w:ascii="Times New Roman" w:hAnsi="Times New Roman"/>
          <w:color w:val="000000"/>
          <w:lang w:eastAsia="en-GB"/>
        </w:rPr>
        <w:t xml:space="preserve">ami odsekov 1 až </w:t>
      </w:r>
      <w:r w:rsidR="000B110B">
        <w:rPr>
          <w:rFonts w:ascii="Times New Roman" w:hAnsi="Times New Roman"/>
          <w:color w:val="000000"/>
          <w:lang w:eastAsia="en-GB"/>
        </w:rPr>
        <w:t>7</w:t>
      </w:r>
      <w:r w:rsidRPr="00AF4816">
        <w:rPr>
          <w:rFonts w:ascii="Times New Roman" w:hAnsi="Times New Roman"/>
          <w:color w:val="000000"/>
          <w:lang w:eastAsia="en-GB"/>
        </w:rPr>
        <w:t xml:space="preserve"> </w:t>
      </w:r>
      <w:r w:rsidR="00691341" w:rsidRPr="00AF4816">
        <w:rPr>
          <w:rFonts w:ascii="Times New Roman" w:hAnsi="Times New Roman"/>
          <w:color w:val="000000"/>
          <w:lang w:eastAsia="en-GB"/>
        </w:rPr>
        <w:t>nie je dotknut</w:t>
      </w:r>
      <w:r w:rsidR="00691341">
        <w:rPr>
          <w:rFonts w:ascii="Times New Roman" w:hAnsi="Times New Roman"/>
          <w:color w:val="000000"/>
          <w:lang w:eastAsia="en-GB"/>
        </w:rPr>
        <w:t xml:space="preserve">é ustanovenie </w:t>
      </w:r>
      <w:r w:rsidRPr="00AF4816">
        <w:rPr>
          <w:rFonts w:ascii="Times New Roman" w:hAnsi="Times New Roman"/>
          <w:color w:val="000000"/>
          <w:lang w:eastAsia="en-GB"/>
        </w:rPr>
        <w:t>§ 124.</w:t>
      </w:r>
      <w:r w:rsidR="006C704A">
        <w:rPr>
          <w:rFonts w:ascii="Times New Roman" w:hAnsi="Times New Roman"/>
          <w:color w:val="000000"/>
          <w:lang w:eastAsia="en-GB"/>
        </w:rPr>
        <w:t>“.</w:t>
      </w:r>
    </w:p>
    <w:p w14:paraId="66689001" w14:textId="54696D6C" w:rsidR="006C704A" w:rsidRDefault="006C704A" w:rsidP="00AF4816">
      <w:pPr>
        <w:jc w:val="both"/>
        <w:rPr>
          <w:rFonts w:ascii="Times New Roman" w:hAnsi="Times New Roman"/>
          <w:color w:val="000000"/>
          <w:lang w:eastAsia="en-GB"/>
        </w:rPr>
      </w:pPr>
    </w:p>
    <w:p w14:paraId="6B97BA1F" w14:textId="2FC6BF48" w:rsidR="006C704A" w:rsidRDefault="006C704A" w:rsidP="00AF4816">
      <w:pPr>
        <w:jc w:val="both"/>
        <w:rPr>
          <w:rFonts w:ascii="Times New Roman" w:hAnsi="Times New Roman"/>
          <w:color w:val="000000"/>
          <w:lang w:eastAsia="en-GB"/>
        </w:rPr>
      </w:pPr>
      <w:r>
        <w:rPr>
          <w:rFonts w:ascii="Times New Roman" w:hAnsi="Times New Roman"/>
          <w:color w:val="000000"/>
          <w:lang w:eastAsia="en-GB"/>
        </w:rPr>
        <w:t>Poznámk</w:t>
      </w:r>
      <w:r w:rsidR="009626FA">
        <w:rPr>
          <w:rFonts w:ascii="Times New Roman" w:hAnsi="Times New Roman"/>
          <w:color w:val="000000"/>
          <w:lang w:eastAsia="en-GB"/>
        </w:rPr>
        <w:t>y</w:t>
      </w:r>
      <w:r>
        <w:rPr>
          <w:rFonts w:ascii="Times New Roman" w:hAnsi="Times New Roman"/>
          <w:color w:val="000000"/>
          <w:lang w:eastAsia="en-GB"/>
        </w:rPr>
        <w:t xml:space="preserve"> pod čiarou k odkaz</w:t>
      </w:r>
      <w:r w:rsidR="009626FA">
        <w:rPr>
          <w:rFonts w:ascii="Times New Roman" w:hAnsi="Times New Roman"/>
          <w:color w:val="000000"/>
          <w:lang w:eastAsia="en-GB"/>
        </w:rPr>
        <w:t>om</w:t>
      </w:r>
      <w:r>
        <w:rPr>
          <w:rFonts w:ascii="Times New Roman" w:hAnsi="Times New Roman"/>
          <w:color w:val="000000"/>
          <w:lang w:eastAsia="en-GB"/>
        </w:rPr>
        <w:t xml:space="preserve"> 91a </w:t>
      </w:r>
      <w:r w:rsidR="009626FA">
        <w:rPr>
          <w:rFonts w:ascii="Times New Roman" w:hAnsi="Times New Roman"/>
          <w:color w:val="000000"/>
          <w:lang w:eastAsia="en-GB"/>
        </w:rPr>
        <w:t>až 91e znejú</w:t>
      </w:r>
      <w:r>
        <w:rPr>
          <w:rFonts w:ascii="Times New Roman" w:hAnsi="Times New Roman"/>
          <w:color w:val="000000"/>
          <w:lang w:eastAsia="en-GB"/>
        </w:rPr>
        <w:t>:</w:t>
      </w:r>
    </w:p>
    <w:p w14:paraId="6CA4E008" w14:textId="0C337D75" w:rsidR="006C704A" w:rsidRDefault="006C704A" w:rsidP="00AF4816">
      <w:pPr>
        <w:jc w:val="both"/>
        <w:rPr>
          <w:rFonts w:ascii="Times New Roman" w:hAnsi="Times New Roman"/>
          <w:color w:val="000000"/>
          <w:lang w:eastAsia="en-GB"/>
        </w:rPr>
      </w:pPr>
      <w:bookmarkStart w:id="0" w:name="_GoBack"/>
      <w:bookmarkEnd w:id="0"/>
    </w:p>
    <w:p w14:paraId="34B6AE8D" w14:textId="77777777" w:rsidR="009626FA" w:rsidRDefault="006C704A" w:rsidP="00C85596">
      <w:pPr>
        <w:jc w:val="both"/>
        <w:rPr>
          <w:rFonts w:ascii="Times New Roman" w:hAnsi="Times New Roman"/>
          <w:color w:val="000000"/>
          <w:lang w:eastAsia="en-GB"/>
        </w:rPr>
      </w:pPr>
      <w:r>
        <w:rPr>
          <w:rFonts w:ascii="Times New Roman" w:hAnsi="Times New Roman"/>
          <w:color w:val="000000"/>
          <w:lang w:eastAsia="en-GB"/>
        </w:rPr>
        <w:t>„</w:t>
      </w:r>
      <w:r>
        <w:rPr>
          <w:rFonts w:ascii="Times New Roman" w:hAnsi="Times New Roman"/>
          <w:color w:val="000000"/>
          <w:vertAlign w:val="superscript"/>
          <w:lang w:eastAsia="en-GB"/>
        </w:rPr>
        <w:t>91a</w:t>
      </w:r>
      <w:r>
        <w:rPr>
          <w:rFonts w:ascii="Times New Roman" w:hAnsi="Times New Roman"/>
          <w:color w:val="000000"/>
          <w:lang w:eastAsia="en-GB"/>
        </w:rPr>
        <w:t>) § 27 ods. 1 písm. a), d)</w:t>
      </w:r>
      <w:r w:rsidR="00690C81">
        <w:rPr>
          <w:rFonts w:ascii="Times New Roman" w:hAnsi="Times New Roman"/>
          <w:color w:val="000000"/>
          <w:lang w:eastAsia="en-GB"/>
        </w:rPr>
        <w:t>, e)</w:t>
      </w:r>
      <w:r>
        <w:rPr>
          <w:rFonts w:ascii="Times New Roman" w:hAnsi="Times New Roman"/>
          <w:color w:val="000000"/>
          <w:lang w:eastAsia="en-GB"/>
        </w:rPr>
        <w:t xml:space="preserve"> a </w:t>
      </w:r>
      <w:r w:rsidR="00690C81">
        <w:rPr>
          <w:rFonts w:ascii="Times New Roman" w:hAnsi="Times New Roman"/>
          <w:color w:val="000000"/>
          <w:lang w:eastAsia="en-GB"/>
        </w:rPr>
        <w:t>l</w:t>
      </w:r>
      <w:r>
        <w:rPr>
          <w:rFonts w:ascii="Times New Roman" w:hAnsi="Times New Roman"/>
          <w:color w:val="000000"/>
          <w:lang w:eastAsia="en-GB"/>
        </w:rPr>
        <w:t xml:space="preserve">) zákona č. 578/2004 Z. z. </w:t>
      </w:r>
      <w:r w:rsidRPr="006C704A">
        <w:rPr>
          <w:rFonts w:ascii="Times New Roman" w:hAnsi="Times New Roman"/>
          <w:color w:val="000000"/>
          <w:lang w:eastAsia="en-GB"/>
        </w:rPr>
        <w:t>v znení neskorších predpisov.</w:t>
      </w:r>
    </w:p>
    <w:p w14:paraId="69D7E043" w14:textId="53D4DFC5" w:rsidR="009626FA" w:rsidRDefault="009626FA" w:rsidP="009626FA">
      <w:pPr>
        <w:jc w:val="both"/>
        <w:rPr>
          <w:rFonts w:ascii="Times New Roman" w:hAnsi="Times New Roman"/>
          <w:color w:val="000000"/>
          <w:lang w:eastAsia="en-GB"/>
        </w:rPr>
      </w:pPr>
      <w:r>
        <w:rPr>
          <w:rFonts w:ascii="Times New Roman" w:hAnsi="Times New Roman"/>
          <w:color w:val="000000"/>
          <w:vertAlign w:val="superscript"/>
          <w:lang w:eastAsia="en-GB"/>
        </w:rPr>
        <w:t>91b</w:t>
      </w:r>
      <w:r>
        <w:rPr>
          <w:rFonts w:ascii="Times New Roman" w:hAnsi="Times New Roman"/>
          <w:color w:val="000000"/>
          <w:lang w:eastAsia="en-GB"/>
        </w:rPr>
        <w:t xml:space="preserve">) </w:t>
      </w:r>
      <w:r w:rsidR="00426B2B">
        <w:rPr>
          <w:rFonts w:ascii="Times New Roman" w:hAnsi="Times New Roman"/>
          <w:color w:val="000000"/>
          <w:lang w:eastAsia="en-GB"/>
        </w:rPr>
        <w:t>§ 4</w:t>
      </w:r>
      <w:r w:rsidR="00401C07">
        <w:rPr>
          <w:rFonts w:ascii="Times New Roman" w:hAnsi="Times New Roman"/>
          <w:color w:val="000000"/>
          <w:lang w:eastAsia="en-GB"/>
        </w:rPr>
        <w:t>ca</w:t>
      </w:r>
      <w:r w:rsidR="00426B2B">
        <w:rPr>
          <w:rFonts w:ascii="Times New Roman" w:hAnsi="Times New Roman"/>
          <w:color w:val="000000"/>
          <w:lang w:eastAsia="en-GB"/>
        </w:rPr>
        <w:t xml:space="preserve"> </w:t>
      </w:r>
      <w:r>
        <w:rPr>
          <w:rFonts w:ascii="Times New Roman" w:hAnsi="Times New Roman"/>
          <w:color w:val="000000"/>
          <w:lang w:eastAsia="en-GB"/>
        </w:rPr>
        <w:t xml:space="preserve">vyhlášky </w:t>
      </w:r>
      <w:r w:rsidRPr="009626FA">
        <w:rPr>
          <w:rFonts w:ascii="Times New Roman" w:hAnsi="Times New Roman"/>
          <w:color w:val="000000"/>
          <w:lang w:eastAsia="en-GB"/>
        </w:rPr>
        <w:t>Ministerstva zdravotníctva Slovenskej republiky</w:t>
      </w:r>
      <w:r>
        <w:rPr>
          <w:rFonts w:ascii="Times New Roman" w:hAnsi="Times New Roman"/>
          <w:color w:val="000000"/>
          <w:lang w:eastAsia="en-GB"/>
        </w:rPr>
        <w:t xml:space="preserve"> č. 321/2005 Z. z. </w:t>
      </w:r>
      <w:r w:rsidRPr="009626FA">
        <w:rPr>
          <w:rFonts w:ascii="Times New Roman" w:hAnsi="Times New Roman"/>
          <w:color w:val="000000"/>
          <w:lang w:eastAsia="en-GB"/>
        </w:rPr>
        <w:t>o rozsahu praxe v niektorých zdravotníckych povolaniach</w:t>
      </w:r>
      <w:r>
        <w:rPr>
          <w:rFonts w:ascii="Times New Roman" w:hAnsi="Times New Roman"/>
          <w:color w:val="000000"/>
          <w:lang w:eastAsia="en-GB"/>
        </w:rPr>
        <w:t xml:space="preserve"> v znení vyhlášky č. </w:t>
      </w:r>
      <w:r w:rsidR="00401C07">
        <w:rPr>
          <w:rFonts w:ascii="Times New Roman" w:hAnsi="Times New Roman"/>
          <w:color w:val="000000"/>
          <w:lang w:eastAsia="en-GB"/>
        </w:rPr>
        <w:t>445</w:t>
      </w:r>
      <w:r>
        <w:rPr>
          <w:rFonts w:ascii="Times New Roman" w:hAnsi="Times New Roman"/>
          <w:color w:val="000000"/>
          <w:lang w:eastAsia="en-GB"/>
        </w:rPr>
        <w:t>/201</w:t>
      </w:r>
      <w:r w:rsidR="00401C07">
        <w:rPr>
          <w:rFonts w:ascii="Times New Roman" w:hAnsi="Times New Roman"/>
          <w:color w:val="000000"/>
          <w:lang w:eastAsia="en-GB"/>
        </w:rPr>
        <w:t>3</w:t>
      </w:r>
      <w:r>
        <w:rPr>
          <w:rFonts w:ascii="Times New Roman" w:hAnsi="Times New Roman"/>
          <w:color w:val="000000"/>
          <w:lang w:eastAsia="en-GB"/>
        </w:rPr>
        <w:t xml:space="preserve"> Z. z.</w:t>
      </w:r>
    </w:p>
    <w:p w14:paraId="6F8B1E92" w14:textId="2899591E" w:rsidR="002F1B2D" w:rsidRDefault="002F1B2D" w:rsidP="009626FA">
      <w:pPr>
        <w:jc w:val="both"/>
        <w:rPr>
          <w:rFonts w:ascii="Times New Roman" w:hAnsi="Times New Roman"/>
          <w:color w:val="000000"/>
          <w:lang w:eastAsia="en-GB"/>
        </w:rPr>
      </w:pPr>
      <w:r>
        <w:rPr>
          <w:rFonts w:ascii="Times New Roman" w:hAnsi="Times New Roman"/>
          <w:color w:val="000000"/>
          <w:vertAlign w:val="superscript"/>
          <w:lang w:eastAsia="en-GB"/>
        </w:rPr>
        <w:t>91c</w:t>
      </w:r>
      <w:r>
        <w:rPr>
          <w:rFonts w:ascii="Times New Roman" w:hAnsi="Times New Roman"/>
          <w:color w:val="000000"/>
          <w:lang w:eastAsia="en-GB"/>
        </w:rPr>
        <w:t>) § 1</w:t>
      </w:r>
      <w:r w:rsidRPr="002F1B2D">
        <w:rPr>
          <w:rFonts w:ascii="Times New Roman" w:hAnsi="Times New Roman"/>
          <w:color w:val="000000"/>
          <w:lang w:eastAsia="en-GB"/>
        </w:rPr>
        <w:t xml:space="preserve"> </w:t>
      </w:r>
      <w:r>
        <w:rPr>
          <w:rFonts w:ascii="Times New Roman" w:hAnsi="Times New Roman"/>
          <w:color w:val="000000"/>
          <w:lang w:eastAsia="en-GB"/>
        </w:rPr>
        <w:t xml:space="preserve">vyhlášky </w:t>
      </w:r>
      <w:r w:rsidRPr="009626FA">
        <w:rPr>
          <w:rFonts w:ascii="Times New Roman" w:hAnsi="Times New Roman"/>
          <w:color w:val="000000"/>
          <w:lang w:eastAsia="en-GB"/>
        </w:rPr>
        <w:t>Ministerstva zdravotníctva Slovenskej republiky</w:t>
      </w:r>
      <w:r>
        <w:rPr>
          <w:rFonts w:ascii="Times New Roman" w:hAnsi="Times New Roman"/>
          <w:color w:val="000000"/>
          <w:lang w:eastAsia="en-GB"/>
        </w:rPr>
        <w:t xml:space="preserve"> č. 95/2018 Z. z., </w:t>
      </w:r>
      <w:r w:rsidRPr="002F1B2D">
        <w:rPr>
          <w:rFonts w:ascii="Times New Roman" w:hAnsi="Times New Roman"/>
          <w:color w:val="000000"/>
          <w:lang w:eastAsia="en-GB"/>
        </w:rPr>
        <w:t>ktorou sa určuje rozsah ošetrovateľskej praxe poskytovanej sestrou samostatne, samostatne na základe indikácie lekára a v spolupráci s lekárom a rozsah praxe pôrodnej asistencie poskytovanej pôrodnou asistentkou samostatne, samostatne na základe indikácie lekára a v spolupráci s</w:t>
      </w:r>
      <w:r>
        <w:rPr>
          <w:rFonts w:ascii="Times New Roman" w:hAnsi="Times New Roman"/>
          <w:color w:val="000000"/>
          <w:lang w:eastAsia="en-GB"/>
        </w:rPr>
        <w:t> </w:t>
      </w:r>
      <w:r w:rsidRPr="002F1B2D">
        <w:rPr>
          <w:rFonts w:ascii="Times New Roman" w:hAnsi="Times New Roman"/>
          <w:color w:val="000000"/>
          <w:lang w:eastAsia="en-GB"/>
        </w:rPr>
        <w:t>lekárom</w:t>
      </w:r>
      <w:r>
        <w:rPr>
          <w:rFonts w:ascii="Times New Roman" w:hAnsi="Times New Roman"/>
          <w:color w:val="000000"/>
          <w:lang w:eastAsia="en-GB"/>
        </w:rPr>
        <w:t>.</w:t>
      </w:r>
    </w:p>
    <w:p w14:paraId="1D4015A8" w14:textId="1DFC917E" w:rsidR="002F1B2D" w:rsidRDefault="002F1B2D" w:rsidP="009626FA">
      <w:pPr>
        <w:jc w:val="both"/>
        <w:rPr>
          <w:rFonts w:ascii="Times New Roman" w:hAnsi="Times New Roman"/>
          <w:color w:val="000000"/>
          <w:lang w:eastAsia="en-GB"/>
        </w:rPr>
      </w:pPr>
      <w:r>
        <w:rPr>
          <w:rFonts w:ascii="Times New Roman" w:hAnsi="Times New Roman"/>
          <w:color w:val="000000"/>
          <w:vertAlign w:val="superscript"/>
          <w:lang w:eastAsia="en-GB"/>
        </w:rPr>
        <w:t>91d</w:t>
      </w:r>
      <w:r>
        <w:rPr>
          <w:rFonts w:ascii="Times New Roman" w:hAnsi="Times New Roman"/>
          <w:color w:val="000000"/>
          <w:lang w:eastAsia="en-GB"/>
        </w:rPr>
        <w:t>) § 5 vyhlášky č. 95/2018 Z. z.</w:t>
      </w:r>
    </w:p>
    <w:p w14:paraId="23650F77" w14:textId="62B218E6" w:rsidR="006C704A" w:rsidRPr="006C704A" w:rsidRDefault="002F1B2D" w:rsidP="009626FA">
      <w:pPr>
        <w:jc w:val="both"/>
        <w:rPr>
          <w:rFonts w:ascii="Times New Roman" w:hAnsi="Times New Roman"/>
          <w:color w:val="000000"/>
          <w:lang w:eastAsia="en-GB"/>
        </w:rPr>
      </w:pPr>
      <w:r>
        <w:rPr>
          <w:rFonts w:ascii="Times New Roman" w:hAnsi="Times New Roman"/>
          <w:color w:val="000000"/>
          <w:vertAlign w:val="superscript"/>
          <w:lang w:eastAsia="en-GB"/>
        </w:rPr>
        <w:t>91e</w:t>
      </w:r>
      <w:r>
        <w:rPr>
          <w:rFonts w:ascii="Times New Roman" w:hAnsi="Times New Roman"/>
          <w:color w:val="000000"/>
          <w:lang w:eastAsia="en-GB"/>
        </w:rPr>
        <w:t xml:space="preserve">) § 3 </w:t>
      </w:r>
      <w:r w:rsidR="00401C07">
        <w:rPr>
          <w:rFonts w:ascii="Times New Roman" w:hAnsi="Times New Roman"/>
          <w:color w:val="000000"/>
          <w:lang w:eastAsia="en-GB"/>
        </w:rPr>
        <w:t xml:space="preserve">ods. 1 </w:t>
      </w:r>
      <w:r>
        <w:rPr>
          <w:rFonts w:ascii="Times New Roman" w:hAnsi="Times New Roman"/>
          <w:color w:val="000000"/>
          <w:lang w:eastAsia="en-GB"/>
        </w:rPr>
        <w:t>vyhlášky č. 321/2005 Z. z. v znení neskorších predpisov.</w:t>
      </w:r>
      <w:r w:rsidR="00C85596">
        <w:rPr>
          <w:rFonts w:ascii="Times New Roman" w:hAnsi="Times New Roman"/>
          <w:color w:val="000000"/>
          <w:lang w:eastAsia="en-GB"/>
        </w:rPr>
        <w:t>“.</w:t>
      </w:r>
    </w:p>
    <w:p w14:paraId="27EC5D15" w14:textId="28C227A4" w:rsidR="0040211C" w:rsidRDefault="0040211C" w:rsidP="00217AC5">
      <w:pPr>
        <w:jc w:val="both"/>
        <w:rPr>
          <w:rFonts w:ascii="Times New Roman" w:hAnsi="Times New Roman"/>
          <w:color w:val="000000"/>
          <w:lang w:eastAsia="en-GB"/>
        </w:rPr>
      </w:pPr>
    </w:p>
    <w:p w14:paraId="3B777D72" w14:textId="77777777" w:rsidR="0006694A" w:rsidRPr="00217AC5" w:rsidRDefault="0006694A" w:rsidP="00217AC5">
      <w:pPr>
        <w:jc w:val="both"/>
        <w:rPr>
          <w:rFonts w:ascii="Times New Roman" w:hAnsi="Times New Roman"/>
          <w:color w:val="000000"/>
          <w:lang w:eastAsia="en-GB"/>
        </w:rPr>
      </w:pPr>
    </w:p>
    <w:p w14:paraId="76064FF7" w14:textId="0FCB8B5C" w:rsidR="004865C0" w:rsidRPr="004865C0" w:rsidRDefault="004865C0" w:rsidP="00940189">
      <w:pPr>
        <w:jc w:val="center"/>
        <w:rPr>
          <w:rFonts w:ascii="Times New Roman" w:hAnsi="Times New Roman"/>
          <w:b/>
          <w:color w:val="000000"/>
          <w:sz w:val="27"/>
          <w:szCs w:val="27"/>
          <w:lang w:eastAsia="en-GB"/>
        </w:rPr>
      </w:pPr>
      <w:r w:rsidRPr="004865C0">
        <w:rPr>
          <w:rFonts w:ascii="Times New Roman" w:hAnsi="Times New Roman"/>
          <w:b/>
          <w:color w:val="000000"/>
          <w:sz w:val="27"/>
          <w:szCs w:val="27"/>
          <w:lang w:eastAsia="en-GB"/>
        </w:rPr>
        <w:t xml:space="preserve">Čl. </w:t>
      </w:r>
      <w:r w:rsidR="00930AFF">
        <w:rPr>
          <w:rFonts w:ascii="Times New Roman" w:hAnsi="Times New Roman"/>
          <w:b/>
          <w:color w:val="000000"/>
          <w:sz w:val="27"/>
          <w:szCs w:val="27"/>
          <w:lang w:eastAsia="en-GB"/>
        </w:rPr>
        <w:t>I</w:t>
      </w:r>
      <w:r w:rsidR="0006694A">
        <w:rPr>
          <w:rFonts w:ascii="Times New Roman" w:hAnsi="Times New Roman"/>
          <w:b/>
          <w:color w:val="000000"/>
          <w:sz w:val="27"/>
          <w:szCs w:val="27"/>
          <w:lang w:eastAsia="en-GB"/>
        </w:rPr>
        <w:t>I</w:t>
      </w:r>
    </w:p>
    <w:p w14:paraId="2B154312" w14:textId="77777777" w:rsidR="004865C0" w:rsidRPr="00F6758E" w:rsidRDefault="004865C0" w:rsidP="00940189">
      <w:pPr>
        <w:jc w:val="center"/>
        <w:rPr>
          <w:rFonts w:ascii="Times New Roman" w:hAnsi="Times New Roman"/>
          <w:color w:val="000000"/>
          <w:sz w:val="27"/>
          <w:szCs w:val="27"/>
          <w:lang w:eastAsia="en-GB"/>
        </w:rPr>
      </w:pPr>
    </w:p>
    <w:p w14:paraId="31D5F2E6" w14:textId="1FFD7233" w:rsidR="00B33BBC" w:rsidRPr="00F6758E" w:rsidRDefault="00B33BBC" w:rsidP="00B33BBC">
      <w:pPr>
        <w:rPr>
          <w:rFonts w:ascii="Times New Roman" w:hAnsi="Times New Roman"/>
          <w:color w:val="000000"/>
          <w:sz w:val="27"/>
          <w:szCs w:val="27"/>
          <w:lang w:eastAsia="en-GB"/>
        </w:rPr>
      </w:pPr>
      <w:r w:rsidRPr="00F6758E">
        <w:rPr>
          <w:rFonts w:ascii="Times New Roman" w:hAnsi="Times New Roman"/>
          <w:color w:val="000000"/>
          <w:lang w:eastAsia="en-GB"/>
        </w:rPr>
        <w:t>Tento zákon n</w:t>
      </w:r>
      <w:r w:rsidR="00A22F44">
        <w:rPr>
          <w:rFonts w:ascii="Times New Roman" w:hAnsi="Times New Roman"/>
          <w:color w:val="000000"/>
          <w:lang w:eastAsia="en-GB"/>
        </w:rPr>
        <w:t>adobúda účinnosť 1</w:t>
      </w:r>
      <w:r w:rsidR="00C85596">
        <w:rPr>
          <w:rFonts w:ascii="Times New Roman" w:hAnsi="Times New Roman"/>
          <w:color w:val="000000"/>
          <w:lang w:eastAsia="en-GB"/>
        </w:rPr>
        <w:t>5</w:t>
      </w:r>
      <w:r w:rsidR="00A22F44">
        <w:rPr>
          <w:rFonts w:ascii="Times New Roman" w:hAnsi="Times New Roman"/>
          <w:color w:val="000000"/>
          <w:lang w:eastAsia="en-GB"/>
        </w:rPr>
        <w:t xml:space="preserve">. </w:t>
      </w:r>
      <w:r w:rsidR="00C85596">
        <w:rPr>
          <w:rFonts w:ascii="Times New Roman" w:hAnsi="Times New Roman"/>
          <w:color w:val="000000"/>
          <w:lang w:eastAsia="en-GB"/>
        </w:rPr>
        <w:t>novembra</w:t>
      </w:r>
      <w:r w:rsidR="00A22F44">
        <w:rPr>
          <w:rFonts w:ascii="Times New Roman" w:hAnsi="Times New Roman"/>
          <w:color w:val="000000"/>
          <w:lang w:eastAsia="en-GB"/>
        </w:rPr>
        <w:t xml:space="preserve"> 202</w:t>
      </w:r>
      <w:r w:rsidR="00C85596">
        <w:rPr>
          <w:rFonts w:ascii="Times New Roman" w:hAnsi="Times New Roman"/>
          <w:color w:val="000000"/>
          <w:lang w:eastAsia="en-GB"/>
        </w:rPr>
        <w:t>1</w:t>
      </w:r>
      <w:r w:rsidRPr="00F6758E">
        <w:rPr>
          <w:rFonts w:ascii="Times New Roman" w:hAnsi="Times New Roman"/>
          <w:color w:val="000000"/>
          <w:lang w:eastAsia="en-GB"/>
        </w:rPr>
        <w:t>.</w:t>
      </w:r>
    </w:p>
    <w:p w14:paraId="3865D3CF" w14:textId="77777777" w:rsidR="00B33BBC" w:rsidRPr="00F6758E" w:rsidRDefault="00B33BBC"/>
    <w:sectPr w:rsidR="00B33BBC" w:rsidRPr="00F67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1A92D" w14:textId="77777777" w:rsidR="001A5099" w:rsidRDefault="001A5099" w:rsidP="000C7D62">
      <w:r>
        <w:separator/>
      </w:r>
    </w:p>
  </w:endnote>
  <w:endnote w:type="continuationSeparator" w:id="0">
    <w:p w14:paraId="66F7BD53" w14:textId="77777777" w:rsidR="001A5099" w:rsidRDefault="001A5099" w:rsidP="000C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C8C9A" w14:textId="77777777" w:rsidR="001A5099" w:rsidRDefault="001A5099" w:rsidP="000C7D62">
      <w:r>
        <w:separator/>
      </w:r>
    </w:p>
  </w:footnote>
  <w:footnote w:type="continuationSeparator" w:id="0">
    <w:p w14:paraId="0B7AFCF0" w14:textId="77777777" w:rsidR="001A5099" w:rsidRDefault="001A5099" w:rsidP="000C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FFE"/>
    <w:multiLevelType w:val="multilevel"/>
    <w:tmpl w:val="012096A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C05BE2"/>
    <w:multiLevelType w:val="hybridMultilevel"/>
    <w:tmpl w:val="1B3874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35E0E"/>
    <w:multiLevelType w:val="hybridMultilevel"/>
    <w:tmpl w:val="B52A873C"/>
    <w:lvl w:ilvl="0" w:tplc="143A6970">
      <w:start w:val="1"/>
      <w:numFmt w:val="decimal"/>
      <w:lvlText w:val="(%1)"/>
      <w:lvlJc w:val="left"/>
      <w:pPr>
        <w:ind w:left="1158" w:hanging="450"/>
      </w:pPr>
      <w:rPr>
        <w:rFonts w:cs="Times New Roman" w:hint="default"/>
        <w:rtl w:val="0"/>
        <w:cs w:val="0"/>
      </w:rPr>
    </w:lvl>
    <w:lvl w:ilvl="1" w:tplc="65EA4A02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 w:tplc="C096AF18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 w:tplc="CC985C52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 w:tplc="1FE03ED6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 w:tplc="26FE69AA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 w:tplc="03C87EA2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 w:tplc="90163282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 w:tplc="04266A34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29CB1C5C"/>
    <w:multiLevelType w:val="hybridMultilevel"/>
    <w:tmpl w:val="847271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57761"/>
    <w:multiLevelType w:val="hybridMultilevel"/>
    <w:tmpl w:val="26608F1A"/>
    <w:lvl w:ilvl="0" w:tplc="6E08B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A22F5"/>
    <w:multiLevelType w:val="hybridMultilevel"/>
    <w:tmpl w:val="1AE2C74C"/>
    <w:lvl w:ilvl="0" w:tplc="9502D4AA">
      <w:start w:val="1"/>
      <w:numFmt w:val="decimal"/>
      <w:lvlText w:val="(%1)"/>
      <w:lvlJc w:val="left"/>
      <w:pPr>
        <w:ind w:left="1818" w:hanging="111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BB37A9"/>
    <w:multiLevelType w:val="hybridMultilevel"/>
    <w:tmpl w:val="96C229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6353EA"/>
    <w:multiLevelType w:val="hybridMultilevel"/>
    <w:tmpl w:val="CB201BCA"/>
    <w:lvl w:ilvl="0" w:tplc="A0C652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1153ED4"/>
    <w:multiLevelType w:val="hybridMultilevel"/>
    <w:tmpl w:val="4F04CEF2"/>
    <w:lvl w:ilvl="0" w:tplc="0C6012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B53CAC"/>
    <w:multiLevelType w:val="hybridMultilevel"/>
    <w:tmpl w:val="97BEF2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9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75"/>
    <w:rsid w:val="0000222F"/>
    <w:rsid w:val="000403F4"/>
    <w:rsid w:val="00053148"/>
    <w:rsid w:val="00055E56"/>
    <w:rsid w:val="00056C18"/>
    <w:rsid w:val="0006694A"/>
    <w:rsid w:val="000825A3"/>
    <w:rsid w:val="0009312B"/>
    <w:rsid w:val="000A270D"/>
    <w:rsid w:val="000B110B"/>
    <w:rsid w:val="000C7D62"/>
    <w:rsid w:val="000D50D4"/>
    <w:rsid w:val="00183D1A"/>
    <w:rsid w:val="001869AE"/>
    <w:rsid w:val="001A5099"/>
    <w:rsid w:val="001F1956"/>
    <w:rsid w:val="00217AC5"/>
    <w:rsid w:val="00227242"/>
    <w:rsid w:val="00241AD1"/>
    <w:rsid w:val="002424F5"/>
    <w:rsid w:val="002B0DCE"/>
    <w:rsid w:val="002B2175"/>
    <w:rsid w:val="002B4811"/>
    <w:rsid w:val="002E341B"/>
    <w:rsid w:val="002E3CBC"/>
    <w:rsid w:val="002F1B2D"/>
    <w:rsid w:val="002F2E78"/>
    <w:rsid w:val="002F60AC"/>
    <w:rsid w:val="00301391"/>
    <w:rsid w:val="003164FC"/>
    <w:rsid w:val="00360FB6"/>
    <w:rsid w:val="003762B4"/>
    <w:rsid w:val="003959C6"/>
    <w:rsid w:val="003B1BD1"/>
    <w:rsid w:val="00401C07"/>
    <w:rsid w:val="0040211C"/>
    <w:rsid w:val="00413BEA"/>
    <w:rsid w:val="00426B2B"/>
    <w:rsid w:val="00444680"/>
    <w:rsid w:val="00480C62"/>
    <w:rsid w:val="00485E8C"/>
    <w:rsid w:val="004865C0"/>
    <w:rsid w:val="004E4FC8"/>
    <w:rsid w:val="00506D38"/>
    <w:rsid w:val="005344E2"/>
    <w:rsid w:val="00550CD7"/>
    <w:rsid w:val="00571E7B"/>
    <w:rsid w:val="00575BA7"/>
    <w:rsid w:val="005B57F8"/>
    <w:rsid w:val="006007F3"/>
    <w:rsid w:val="006252E8"/>
    <w:rsid w:val="00680587"/>
    <w:rsid w:val="00681F62"/>
    <w:rsid w:val="00690C81"/>
    <w:rsid w:val="0069128B"/>
    <w:rsid w:val="00691341"/>
    <w:rsid w:val="006A249D"/>
    <w:rsid w:val="006C704A"/>
    <w:rsid w:val="006E1B8F"/>
    <w:rsid w:val="006F630F"/>
    <w:rsid w:val="00724409"/>
    <w:rsid w:val="00745920"/>
    <w:rsid w:val="0076402C"/>
    <w:rsid w:val="007805B7"/>
    <w:rsid w:val="007A22F1"/>
    <w:rsid w:val="007B042B"/>
    <w:rsid w:val="007B202D"/>
    <w:rsid w:val="007E6A46"/>
    <w:rsid w:val="007F69B1"/>
    <w:rsid w:val="00810932"/>
    <w:rsid w:val="00827940"/>
    <w:rsid w:val="00881690"/>
    <w:rsid w:val="00891511"/>
    <w:rsid w:val="008E1547"/>
    <w:rsid w:val="00930AFF"/>
    <w:rsid w:val="00930B86"/>
    <w:rsid w:val="00940189"/>
    <w:rsid w:val="009626FA"/>
    <w:rsid w:val="009B1AE4"/>
    <w:rsid w:val="009B7332"/>
    <w:rsid w:val="009C6002"/>
    <w:rsid w:val="009E62E6"/>
    <w:rsid w:val="00A22F44"/>
    <w:rsid w:val="00A54A44"/>
    <w:rsid w:val="00A8428D"/>
    <w:rsid w:val="00A853BD"/>
    <w:rsid w:val="00AA321D"/>
    <w:rsid w:val="00AD1521"/>
    <w:rsid w:val="00AF4816"/>
    <w:rsid w:val="00B22409"/>
    <w:rsid w:val="00B33BBC"/>
    <w:rsid w:val="00B71A21"/>
    <w:rsid w:val="00B91F34"/>
    <w:rsid w:val="00BA7AEB"/>
    <w:rsid w:val="00BB229F"/>
    <w:rsid w:val="00BE58C6"/>
    <w:rsid w:val="00BF2BC7"/>
    <w:rsid w:val="00C0127F"/>
    <w:rsid w:val="00C15473"/>
    <w:rsid w:val="00C37E0E"/>
    <w:rsid w:val="00C419F0"/>
    <w:rsid w:val="00C85596"/>
    <w:rsid w:val="00CA6875"/>
    <w:rsid w:val="00CB1218"/>
    <w:rsid w:val="00CD7C1B"/>
    <w:rsid w:val="00CE6738"/>
    <w:rsid w:val="00CF001E"/>
    <w:rsid w:val="00D21981"/>
    <w:rsid w:val="00D249AF"/>
    <w:rsid w:val="00DF0693"/>
    <w:rsid w:val="00E643BC"/>
    <w:rsid w:val="00E664ED"/>
    <w:rsid w:val="00E70757"/>
    <w:rsid w:val="00E7212D"/>
    <w:rsid w:val="00E819EE"/>
    <w:rsid w:val="00EF203A"/>
    <w:rsid w:val="00F03CED"/>
    <w:rsid w:val="00F11877"/>
    <w:rsid w:val="00F11B2E"/>
    <w:rsid w:val="00F56F38"/>
    <w:rsid w:val="00F6758E"/>
    <w:rsid w:val="00FA6D84"/>
    <w:rsid w:val="00FE5F55"/>
    <w:rsid w:val="00FF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375E"/>
  <w15:docId w15:val="{E2EFB231-793D-44C0-B63E-5A54FC2F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22409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B22409"/>
    <w:rPr>
      <w:rFonts w:ascii="Times New Roman" w:hAnsi="Times New Roman" w:cs="Times New Roman"/>
      <w:color w:val="0563C1"/>
      <w:u w:val="single"/>
      <w:rtl w:val="0"/>
      <w:cs w:val="0"/>
    </w:rPr>
  </w:style>
  <w:style w:type="paragraph" w:customStyle="1" w:styleId="Default">
    <w:name w:val="Default"/>
    <w:rsid w:val="00B22409"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B22409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Odsekzoznamu">
    <w:name w:val="List Paragraph"/>
    <w:basedOn w:val="Normlny"/>
    <w:uiPriority w:val="34"/>
    <w:qFormat/>
    <w:rsid w:val="00B22409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C7D62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C7D62"/>
    <w:rPr>
      <w:rFonts w:eastAsia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C7D62"/>
    <w:rPr>
      <w:vertAlign w:val="superscript"/>
    </w:rPr>
  </w:style>
  <w:style w:type="character" w:customStyle="1" w:styleId="awspan">
    <w:name w:val="awspan"/>
    <w:basedOn w:val="Predvolenpsmoodseku"/>
    <w:rsid w:val="00053148"/>
  </w:style>
  <w:style w:type="character" w:styleId="Odkaznakomentr">
    <w:name w:val="annotation reference"/>
    <w:basedOn w:val="Predvolenpsmoodseku"/>
    <w:uiPriority w:val="99"/>
    <w:semiHidden/>
    <w:unhideWhenUsed/>
    <w:rsid w:val="00F03C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03CE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03CED"/>
    <w:rPr>
      <w:rFonts w:eastAsia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03C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03CED"/>
    <w:rPr>
      <w:rFonts w:eastAsia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3C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3CE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998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2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692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99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109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4139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25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5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2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4665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833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4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2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9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9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88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8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899962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91072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8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55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02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4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2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1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8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4869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6340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5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1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6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D1D14-72E5-40B0-8C86-8CE44C9B9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Kasenčák René</cp:lastModifiedBy>
  <cp:revision>65</cp:revision>
  <cp:lastPrinted>2021-08-23T09:44:00Z</cp:lastPrinted>
  <dcterms:created xsi:type="dcterms:W3CDTF">2020-08-27T10:16:00Z</dcterms:created>
  <dcterms:modified xsi:type="dcterms:W3CDTF">2021-08-23T11:59:00Z</dcterms:modified>
</cp:coreProperties>
</file>