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D2572D" w:rsidRPr="00E949FC" w:rsidP="00D2572D">
            <w:pPr>
              <w:tabs>
                <w:tab w:val="left" w:pos="3686"/>
              </w:tabs>
              <w:jc w:val="center"/>
              <w:rPr>
                <w:b/>
                <w:sz w:val="26"/>
              </w:rPr>
            </w:pPr>
            <w:r w:rsidRPr="00E949FC">
              <w:rPr>
                <w:b/>
                <w:sz w:val="26"/>
              </w:rPr>
              <w:t>V L Á D A   S L O V E N S K E J   R E P U B L I K Y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606" w:type="dxa"/>
          </w:tcPr>
          <w:p w:rsidR="00D2572D" w:rsidRPr="00E949FC" w:rsidP="00D2572D">
            <w:pPr>
              <w:tabs>
                <w:tab w:val="left" w:pos="3686"/>
              </w:tabs>
            </w:pPr>
          </w:p>
          <w:p w:rsidR="00D2572D" w:rsidRPr="00E949FC" w:rsidP="00D2572D">
            <w:pPr>
              <w:tabs>
                <w:tab w:val="left" w:pos="3686"/>
              </w:tabs>
            </w:pPr>
          </w:p>
          <w:p w:rsidR="00D2572D" w:rsidRPr="00E949FC" w:rsidP="00D2572D">
            <w:pPr>
              <w:tabs>
                <w:tab w:val="left" w:pos="3686"/>
              </w:tabs>
            </w:pPr>
          </w:p>
          <w:p w:rsidR="00D2572D" w:rsidRPr="00E949FC" w:rsidP="00D2572D">
            <w:pPr>
              <w:tabs>
                <w:tab w:val="left" w:pos="3686"/>
              </w:tabs>
            </w:pPr>
            <w:r w:rsidRPr="00E949FC">
              <w:t xml:space="preserve">Materiál na rokovanie </w:t>
            </w:r>
          </w:p>
          <w:p w:rsidR="00D2572D" w:rsidRPr="00E949FC" w:rsidP="00D2572D">
            <w:pPr>
              <w:tabs>
                <w:tab w:val="left" w:pos="3686"/>
              </w:tabs>
            </w:pPr>
            <w:r w:rsidRPr="00E949FC">
              <w:t>Národnej rady Slovenskej republiky</w:t>
            </w:r>
          </w:p>
        </w:tc>
        <w:tc>
          <w:tcPr>
            <w:tcW w:w="4606" w:type="dxa"/>
          </w:tcPr>
          <w:p w:rsidR="00D2572D" w:rsidRPr="002800B5" w:rsidP="00D2572D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D2572D" w:rsidRPr="002800B5" w:rsidP="00D2572D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D2572D" w:rsidRPr="002800B5" w:rsidP="00D2572D">
            <w:pPr>
              <w:tabs>
                <w:tab w:val="left" w:pos="3686"/>
              </w:tabs>
              <w:rPr>
                <w:szCs w:val="24"/>
              </w:rPr>
            </w:pPr>
          </w:p>
          <w:p w:rsidR="00D2572D" w:rsidRPr="002800B5" w:rsidP="007C255E">
            <w:pPr>
              <w:jc w:val="center"/>
              <w:rPr>
                <w:szCs w:val="24"/>
              </w:rPr>
            </w:pPr>
            <w:r w:rsidRPr="002800B5">
              <w:rPr>
                <w:szCs w:val="24"/>
              </w:rPr>
              <w:t>Číslo:</w:t>
            </w:r>
            <w:r w:rsidRPr="002800B5" w:rsidR="009E3BBA">
              <w:rPr>
                <w:szCs w:val="24"/>
              </w:rPr>
              <w:t xml:space="preserve"> </w:t>
            </w:r>
            <w:r w:rsidRPr="00C71674" w:rsidR="00C71674">
              <w:rPr>
                <w:szCs w:val="24"/>
              </w:rPr>
              <w:t>UV-17303/2021</w:t>
            </w:r>
            <w:r w:rsidR="007C255E">
              <w:rPr>
                <w:szCs w:val="24"/>
              </w:rPr>
              <w:t xml:space="preserve">   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163535" w:rsidRPr="00E949FC" w:rsidP="00163535">
            <w:pPr>
              <w:spacing w:line="360" w:lineRule="auto"/>
              <w:jc w:val="center"/>
              <w:rPr>
                <w:b/>
              </w:rPr>
            </w:pPr>
          </w:p>
          <w:p w:rsidR="00870C0A" w:rsidP="00163535">
            <w:pPr>
              <w:spacing w:line="360" w:lineRule="auto"/>
              <w:jc w:val="center"/>
              <w:rPr>
                <w:b/>
              </w:rPr>
            </w:pPr>
          </w:p>
          <w:p w:rsidR="00451B6A" w:rsidP="00163535">
            <w:pPr>
              <w:spacing w:line="360" w:lineRule="auto"/>
              <w:jc w:val="center"/>
              <w:rPr>
                <w:b/>
              </w:rPr>
            </w:pPr>
          </w:p>
          <w:p w:rsidR="00451B6A" w:rsidP="00163535">
            <w:pPr>
              <w:spacing w:line="360" w:lineRule="auto"/>
              <w:jc w:val="center"/>
              <w:rPr>
                <w:b/>
              </w:rPr>
            </w:pPr>
          </w:p>
          <w:p w:rsidR="00451B6A" w:rsidRPr="00E949FC" w:rsidP="00163535">
            <w:pPr>
              <w:spacing w:line="360" w:lineRule="auto"/>
              <w:jc w:val="center"/>
              <w:rPr>
                <w:b/>
              </w:rPr>
            </w:pPr>
          </w:p>
          <w:p w:rsidR="00A43F81" w:rsidP="00822A4B">
            <w:pPr>
              <w:jc w:val="center"/>
              <w:rPr>
                <w:b/>
              </w:rPr>
            </w:pPr>
            <w:r w:rsidR="00FB7D95">
              <w:rPr>
                <w:b/>
              </w:rPr>
              <w:t>636</w:t>
            </w:r>
          </w:p>
          <w:p w:rsidR="00822A4B" w:rsidRPr="00E949FC" w:rsidP="00822A4B">
            <w:pPr>
              <w:jc w:val="center"/>
              <w:rPr>
                <w:b/>
              </w:rPr>
            </w:pPr>
          </w:p>
          <w:p w:rsidR="00211583" w:rsidP="00822A4B">
            <w:pPr>
              <w:jc w:val="center"/>
              <w:rPr>
                <w:b/>
                <w:bCs/>
                <w:caps/>
                <w:szCs w:val="24"/>
              </w:rPr>
            </w:pPr>
            <w:r w:rsidR="00A43F81">
              <w:rPr>
                <w:b/>
                <w:bCs/>
                <w:caps/>
                <w:szCs w:val="24"/>
              </w:rPr>
              <w:t>Vládny návrh</w:t>
            </w:r>
          </w:p>
          <w:p w:rsidR="00822A4B" w:rsidRPr="00822A4B" w:rsidP="00822A4B">
            <w:pPr>
              <w:jc w:val="center"/>
              <w:rPr>
                <w:b/>
                <w:bCs/>
                <w:caps/>
                <w:szCs w:val="24"/>
              </w:rPr>
            </w:pPr>
          </w:p>
          <w:p w:rsidR="00822A4B" w:rsidP="00822A4B">
            <w:pPr>
              <w:jc w:val="center"/>
              <w:outlineLvl w:val="0"/>
              <w:rPr>
                <w:b/>
              </w:rPr>
            </w:pPr>
            <w:r w:rsidR="006B3F74">
              <w:rPr>
                <w:b/>
                <w:bCs/>
                <w:spacing w:val="30"/>
              </w:rPr>
              <w:t>Z</w:t>
            </w:r>
            <w:r w:rsidRPr="009E40DE" w:rsidR="00211583">
              <w:rPr>
                <w:b/>
                <w:bCs/>
                <w:spacing w:val="30"/>
              </w:rPr>
              <w:t>ákon</w:t>
            </w:r>
          </w:p>
          <w:p w:rsidR="00822A4B" w:rsidP="00822A4B">
            <w:pPr>
              <w:jc w:val="center"/>
              <w:outlineLvl w:val="0"/>
              <w:rPr>
                <w:b/>
              </w:rPr>
            </w:pPr>
          </w:p>
          <w:p w:rsidR="00BC6CC0" w:rsidRPr="00BC6CC0" w:rsidP="00BC6CC0">
            <w:pPr>
              <w:tabs>
                <w:tab w:val="left" w:pos="3686"/>
                <w:tab w:val="left" w:pos="5670"/>
              </w:tabs>
              <w:jc w:val="center"/>
              <w:rPr>
                <w:b/>
              </w:rPr>
            </w:pPr>
            <w:r w:rsidRPr="00BC6CC0">
              <w:rPr>
                <w:b/>
              </w:rPr>
              <w:t>o disciplinárnom poriadku Najvyššieho správneho súdu Slovenskej republiky</w:t>
            </w:r>
          </w:p>
          <w:p w:rsidR="00277541" w:rsidP="00BC6CC0">
            <w:pPr>
              <w:tabs>
                <w:tab w:val="left" w:pos="3686"/>
                <w:tab w:val="left" w:pos="5670"/>
              </w:tabs>
              <w:jc w:val="center"/>
              <w:rPr>
                <w:b/>
              </w:rPr>
            </w:pPr>
            <w:r w:rsidRPr="00BC6CC0" w:rsidR="00BC6CC0">
              <w:rPr>
                <w:b/>
              </w:rPr>
              <w:t>a o zmene</w:t>
            </w:r>
            <w:r w:rsidRPr="00BC6CC0" w:rsidR="00BC6CC0">
              <w:rPr>
                <w:b/>
              </w:rPr>
              <w:t xml:space="preserve"> a doplnení niektorých zákonov (disciplinárny súdny poriadok)</w:t>
            </w:r>
          </w:p>
          <w:p w:rsidR="00BC6CC0" w:rsidRPr="0060792B" w:rsidP="00BC6CC0">
            <w:pPr>
              <w:tabs>
                <w:tab w:val="left" w:pos="3686"/>
                <w:tab w:val="left" w:pos="5670"/>
              </w:tabs>
              <w:jc w:val="center"/>
              <w:rPr>
                <w:b/>
              </w:rPr>
            </w:pP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606" w:type="dxa"/>
          </w:tcPr>
          <w:p w:rsidR="00D2572D" w:rsidRPr="00E949FC" w:rsidP="00D2572D">
            <w:pPr>
              <w:tabs>
                <w:tab w:val="left" w:pos="3686"/>
              </w:tabs>
              <w:jc w:val="center"/>
            </w:pPr>
          </w:p>
        </w:tc>
        <w:tc>
          <w:tcPr>
            <w:tcW w:w="4606" w:type="dxa"/>
          </w:tcPr>
          <w:p w:rsidR="00D2572D" w:rsidRPr="00E949FC" w:rsidP="009E40DE">
            <w:pPr>
              <w:tabs>
                <w:tab w:val="left" w:pos="3686"/>
              </w:tabs>
              <w:jc w:val="both"/>
              <w:rPr>
                <w:b/>
              </w:rPr>
            </w:pPr>
          </w:p>
          <w:p w:rsidR="00870C0A" w:rsidRPr="00E949FC" w:rsidP="009E40DE">
            <w:pPr>
              <w:tabs>
                <w:tab w:val="left" w:pos="3686"/>
              </w:tabs>
              <w:jc w:val="both"/>
              <w:rPr>
                <w:b/>
              </w:rPr>
            </w:pPr>
          </w:p>
          <w:p w:rsidR="00D2572D" w:rsidRPr="00E949FC" w:rsidP="009E40DE">
            <w:pPr>
              <w:tabs>
                <w:tab w:val="left" w:pos="3686"/>
              </w:tabs>
              <w:jc w:val="both"/>
              <w:rPr>
                <w:b/>
              </w:rPr>
            </w:pPr>
            <w:r w:rsidRPr="00E949FC">
              <w:rPr>
                <w:b/>
              </w:rPr>
              <w:t xml:space="preserve">Návrh uznesenia: </w:t>
            </w:r>
          </w:p>
          <w:p w:rsidR="006334B8" w:rsidP="009E40DE">
            <w:pPr>
              <w:tabs>
                <w:tab w:val="left" w:pos="3686"/>
              </w:tabs>
              <w:jc w:val="both"/>
            </w:pPr>
          </w:p>
          <w:p w:rsidR="00D2572D" w:rsidP="009E40DE">
            <w:pPr>
              <w:tabs>
                <w:tab w:val="left" w:pos="3686"/>
              </w:tabs>
              <w:jc w:val="both"/>
            </w:pPr>
            <w:r w:rsidRPr="00E949FC">
              <w:t>Národná rada Slovenskej republiky</w:t>
            </w:r>
          </w:p>
          <w:p w:rsidR="00D2572D" w:rsidRPr="00E949FC" w:rsidP="009E40DE">
            <w:pPr>
              <w:tabs>
                <w:tab w:val="left" w:pos="3686"/>
              </w:tabs>
              <w:jc w:val="both"/>
              <w:rPr>
                <w:b/>
              </w:rPr>
            </w:pPr>
            <w:r w:rsidRPr="00E949FC">
              <w:rPr>
                <w:b/>
              </w:rPr>
              <w:t>s c h v a ľ u j e</w:t>
            </w:r>
          </w:p>
          <w:p w:rsidR="00BC6CC0" w:rsidRPr="00BC6CC0" w:rsidP="00BC6CC0">
            <w:pPr>
              <w:tabs>
                <w:tab w:val="left" w:pos="3686"/>
              </w:tabs>
              <w:jc w:val="both"/>
            </w:pPr>
            <w:r w:rsidR="00E949FC">
              <w:t>vládny návrh zákona</w:t>
            </w:r>
            <w:r w:rsidR="00443D56">
              <w:t xml:space="preserve"> </w:t>
            </w:r>
            <w:r w:rsidRPr="00BC6CC0">
              <w:t>o disciplinárnom poriadku Najvyššieho správneho súdu Slovenskej republiky a o zmene a doplnení nie</w:t>
            </w:r>
            <w:r w:rsidRPr="00BC6CC0">
              <w:t>ktorých zákonov (disciplinárny súdny poriadok)</w:t>
            </w:r>
          </w:p>
          <w:p w:rsidR="00870C0A" w:rsidRPr="009E40DE" w:rsidP="00443D56">
            <w:pPr>
              <w:tabs>
                <w:tab w:val="left" w:pos="3686"/>
              </w:tabs>
              <w:jc w:val="both"/>
            </w:pP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606" w:type="dxa"/>
          </w:tcPr>
          <w:p w:rsidR="00D2572D" w:rsidP="00D2572D">
            <w:pPr>
              <w:tabs>
                <w:tab w:val="left" w:pos="3686"/>
              </w:tabs>
              <w:rPr>
                <w:b/>
              </w:rPr>
            </w:pPr>
          </w:p>
          <w:p w:rsidR="00F82209" w:rsidP="00D2572D">
            <w:pPr>
              <w:tabs>
                <w:tab w:val="left" w:pos="3686"/>
              </w:tabs>
              <w:rPr>
                <w:b/>
              </w:rPr>
            </w:pPr>
          </w:p>
          <w:p w:rsidR="009E40DE" w:rsidP="00D2572D">
            <w:pPr>
              <w:tabs>
                <w:tab w:val="left" w:pos="3686"/>
              </w:tabs>
              <w:rPr>
                <w:b/>
              </w:rPr>
            </w:pPr>
          </w:p>
          <w:p w:rsidR="00443D56" w:rsidP="00D2572D">
            <w:pPr>
              <w:tabs>
                <w:tab w:val="left" w:pos="3686"/>
              </w:tabs>
              <w:rPr>
                <w:b/>
              </w:rPr>
            </w:pPr>
          </w:p>
          <w:p w:rsidR="009E40DE" w:rsidP="00D2572D">
            <w:pPr>
              <w:tabs>
                <w:tab w:val="left" w:pos="3686"/>
              </w:tabs>
              <w:rPr>
                <w:b/>
              </w:rPr>
            </w:pPr>
          </w:p>
          <w:p w:rsidR="00962960" w:rsidP="00DD16E5">
            <w:pPr>
              <w:tabs>
                <w:tab w:val="left" w:pos="3686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Predkladá:</w:t>
            </w:r>
          </w:p>
          <w:p w:rsidR="00D2572D" w:rsidRPr="00E949FC" w:rsidP="00D2572D">
            <w:pPr>
              <w:tabs>
                <w:tab w:val="left" w:pos="3686"/>
              </w:tabs>
              <w:rPr>
                <w:b/>
              </w:rPr>
            </w:pPr>
            <w:r w:rsidR="00BC6CC0">
              <w:rPr>
                <w:b/>
              </w:rPr>
              <w:t>Eduard Heger</w:t>
            </w:r>
          </w:p>
          <w:p w:rsidR="00D2572D" w:rsidRPr="00E949FC" w:rsidP="00D2572D">
            <w:pPr>
              <w:tabs>
                <w:tab w:val="left" w:pos="3686"/>
              </w:tabs>
            </w:pPr>
            <w:r w:rsidR="00C7264F">
              <w:t>p</w:t>
            </w:r>
            <w:r w:rsidRPr="00E949FC">
              <w:t>redsed</w:t>
            </w:r>
            <w:r w:rsidR="00C7264F">
              <w:t xml:space="preserve">a </w:t>
            </w:r>
            <w:r w:rsidRPr="00E949FC">
              <w:t>vlády</w:t>
            </w:r>
          </w:p>
          <w:p w:rsidR="00D2572D" w:rsidP="00D2572D">
            <w:pPr>
              <w:tabs>
                <w:tab w:val="left" w:pos="3686"/>
              </w:tabs>
            </w:pPr>
            <w:r w:rsidRPr="00E949FC">
              <w:t>Slovenskej republiky</w:t>
            </w:r>
          </w:p>
          <w:p w:rsidR="00B01B60" w:rsidRPr="00E949FC" w:rsidP="00D2572D">
            <w:pPr>
              <w:tabs>
                <w:tab w:val="left" w:pos="3686"/>
              </w:tabs>
            </w:pPr>
          </w:p>
        </w:tc>
        <w:tc>
          <w:tcPr>
            <w:tcW w:w="4606" w:type="dxa"/>
          </w:tcPr>
          <w:p w:rsidR="00D2572D" w:rsidRPr="00E949FC" w:rsidP="00D2572D">
            <w:pPr>
              <w:tabs>
                <w:tab w:val="left" w:pos="3686"/>
              </w:tabs>
              <w:jc w:val="center"/>
            </w:pP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9212" w:type="dxa"/>
            <w:gridSpan w:val="2"/>
          </w:tcPr>
          <w:p w:rsidR="00822A4B" w:rsidP="00277541">
            <w:pPr>
              <w:tabs>
                <w:tab w:val="left" w:pos="3686"/>
              </w:tabs>
              <w:jc w:val="center"/>
            </w:pPr>
          </w:p>
          <w:p w:rsidR="00822A4B" w:rsidP="00277541">
            <w:pPr>
              <w:tabs>
                <w:tab w:val="left" w:pos="3686"/>
              </w:tabs>
              <w:jc w:val="center"/>
            </w:pPr>
          </w:p>
          <w:p w:rsidR="00822A4B" w:rsidP="00277541">
            <w:pPr>
              <w:tabs>
                <w:tab w:val="left" w:pos="3686"/>
              </w:tabs>
              <w:jc w:val="center"/>
            </w:pPr>
          </w:p>
          <w:p w:rsidR="00822A4B" w:rsidP="00277541">
            <w:pPr>
              <w:tabs>
                <w:tab w:val="left" w:pos="3686"/>
              </w:tabs>
              <w:jc w:val="center"/>
            </w:pPr>
          </w:p>
          <w:p w:rsidR="00D2572D" w:rsidRPr="00E949FC" w:rsidP="00BC6CC0">
            <w:pPr>
              <w:tabs>
                <w:tab w:val="left" w:pos="3686"/>
              </w:tabs>
              <w:jc w:val="center"/>
            </w:pPr>
            <w:r w:rsidR="00277541">
              <w:t xml:space="preserve">Bratislava </w:t>
            </w:r>
            <w:r w:rsidR="00BC6CC0">
              <w:t>august</w:t>
            </w:r>
            <w:r w:rsidR="00277541">
              <w:t xml:space="preserve"> </w:t>
            </w:r>
            <w:r w:rsidR="00BC6CC0">
              <w:t>2021</w:t>
            </w:r>
          </w:p>
        </w:tc>
      </w:tr>
    </w:tbl>
    <w:p w:rsidR="00C4052A" w:rsidRPr="00E949FC" w:rsidP="002F6B29"/>
    <w:sectPr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altName w:val="Arial"/>
    <w:panose1 w:val="00000000000000000000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572D"/>
    <w:rsid w:val="000015EF"/>
    <w:rsid w:val="00005D0C"/>
    <w:rsid w:val="00051666"/>
    <w:rsid w:val="00123E72"/>
    <w:rsid w:val="00163535"/>
    <w:rsid w:val="00185337"/>
    <w:rsid w:val="002012D8"/>
    <w:rsid w:val="00211583"/>
    <w:rsid w:val="00257E50"/>
    <w:rsid w:val="00277541"/>
    <w:rsid w:val="002800B5"/>
    <w:rsid w:val="002F6B29"/>
    <w:rsid w:val="003F50BD"/>
    <w:rsid w:val="0040134E"/>
    <w:rsid w:val="004161DF"/>
    <w:rsid w:val="00432671"/>
    <w:rsid w:val="00443D56"/>
    <w:rsid w:val="00451B6A"/>
    <w:rsid w:val="00483AE5"/>
    <w:rsid w:val="004F13F5"/>
    <w:rsid w:val="005346CA"/>
    <w:rsid w:val="0060792B"/>
    <w:rsid w:val="006137FB"/>
    <w:rsid w:val="006334B8"/>
    <w:rsid w:val="00655A58"/>
    <w:rsid w:val="00662452"/>
    <w:rsid w:val="006B3F74"/>
    <w:rsid w:val="006F4E08"/>
    <w:rsid w:val="007740F5"/>
    <w:rsid w:val="00784248"/>
    <w:rsid w:val="00786B3C"/>
    <w:rsid w:val="007C255E"/>
    <w:rsid w:val="00822A4B"/>
    <w:rsid w:val="00870C0A"/>
    <w:rsid w:val="00897490"/>
    <w:rsid w:val="0091671E"/>
    <w:rsid w:val="00962960"/>
    <w:rsid w:val="009738D9"/>
    <w:rsid w:val="009C7506"/>
    <w:rsid w:val="009E3BBA"/>
    <w:rsid w:val="009E40DE"/>
    <w:rsid w:val="00A03D83"/>
    <w:rsid w:val="00A14ED8"/>
    <w:rsid w:val="00A43F81"/>
    <w:rsid w:val="00A6178D"/>
    <w:rsid w:val="00B01B60"/>
    <w:rsid w:val="00B401E6"/>
    <w:rsid w:val="00B479D5"/>
    <w:rsid w:val="00BA299D"/>
    <w:rsid w:val="00BC6CC0"/>
    <w:rsid w:val="00C1445F"/>
    <w:rsid w:val="00C4052A"/>
    <w:rsid w:val="00C71674"/>
    <w:rsid w:val="00C7264F"/>
    <w:rsid w:val="00C84843"/>
    <w:rsid w:val="00CB20AB"/>
    <w:rsid w:val="00CF22B2"/>
    <w:rsid w:val="00D2572D"/>
    <w:rsid w:val="00D824AA"/>
    <w:rsid w:val="00DC29F5"/>
    <w:rsid w:val="00DD16E5"/>
    <w:rsid w:val="00E949FC"/>
    <w:rsid w:val="00ED38A1"/>
    <w:rsid w:val="00F1342C"/>
    <w:rsid w:val="00F82209"/>
    <w:rsid w:val="00FB45E0"/>
    <w:rsid w:val="00FB7D95"/>
    <w:rsid w:val="00FE2E0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D2572D"/>
    <w:rPr>
      <w:sz w:val="24"/>
      <w:lang w:val="sk-SK" w:eastAsia="cs-CZ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D2572D"/>
    <w:pPr>
      <w:spacing w:after="120" w:line="480" w:lineRule="auto"/>
    </w:pPr>
  </w:style>
  <w:style w:type="paragraph" w:styleId="BodyText">
    <w:name w:val="Body Text"/>
    <w:basedOn w:val="Normal"/>
    <w:rsid w:val="00A14ED8"/>
    <w:pPr>
      <w:spacing w:after="120"/>
    </w:pPr>
  </w:style>
  <w:style w:type="paragraph" w:styleId="Subtitle">
    <w:name w:val="Subtitle"/>
    <w:basedOn w:val="Normal"/>
    <w:qFormat/>
    <w:rsid w:val="00211583"/>
    <w:pPr>
      <w:jc w:val="center"/>
    </w:pPr>
    <w:rPr>
      <w:rFonts w:ascii="Arial" w:hAnsi="Arial" w:cs="Arial"/>
      <w:szCs w:val="24"/>
      <w:lang w:eastAsia="zh-CN"/>
    </w:rPr>
  </w:style>
  <w:style w:type="paragraph" w:styleId="BalloonText">
    <w:name w:val="Balloon Text"/>
    <w:basedOn w:val="Normal"/>
    <w:link w:val="TextbublinyChar"/>
    <w:rsid w:val="009C75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9C7506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 L Á D A   S L O V E N S K E J   R E P U B L I K Y</vt:lpstr>
      <vt:lpstr>V L Á D A   S L O V E N S K E J   R E P U B L I K Y</vt:lpstr>
    </vt:vector>
  </TitlesOfParts>
  <Company>MSSR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L Á D A   S L O V E N S K E J   R E P U B L I K Y</dc:title>
  <dc:creator>viera.bencatova</dc:creator>
  <cp:lastModifiedBy>PALÚŠ Juraj</cp:lastModifiedBy>
  <cp:revision>36</cp:revision>
  <cp:lastPrinted>2019-08-21T11:06:00Z</cp:lastPrinted>
  <dcterms:created xsi:type="dcterms:W3CDTF">2019-08-20T12:28:00Z</dcterms:created>
  <dcterms:modified xsi:type="dcterms:W3CDTF">2021-08-25T09:54:00Z</dcterms:modified>
</cp:coreProperties>
</file>