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5A4" w:rsidRPr="0084159A" w:rsidRDefault="004C75A4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E8F7F0F" wp14:editId="5E8F7F10">
            <wp:extent cx="6350" cy="635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5A4" w:rsidRPr="00FD5C02" w:rsidRDefault="006A75CD" w:rsidP="00FD5C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  <w:r w:rsidRPr="00FD5C02"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  <w:t>Začiatok formulára</w:t>
      </w:r>
    </w:p>
    <w:p w:rsidR="00BC1121" w:rsidRPr="00FD5C02" w:rsidRDefault="006A75CD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5C02">
        <w:rPr>
          <w:rFonts w:ascii="Times New Roman" w:eastAsia="Times New Roman" w:hAnsi="Times New Roman" w:cs="Times New Roman"/>
          <w:sz w:val="24"/>
          <w:szCs w:val="24"/>
          <w:lang w:eastAsia="sk-SK"/>
        </w:rPr>
        <w:t>(návrh)</w:t>
      </w:r>
    </w:p>
    <w:p w:rsidR="00FD5C02" w:rsidRDefault="00FD5C02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2856" w:rsidRPr="0084159A" w:rsidRDefault="006A75CD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VYHLÁŠKA</w:t>
      </w:r>
    </w:p>
    <w:p w:rsidR="002B2856" w:rsidRPr="0084159A" w:rsidRDefault="006A75CD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Ministerstva školstva, vedy, výskumu a športu Slovenskej republiky</w:t>
      </w:r>
    </w:p>
    <w:p w:rsidR="0021627F" w:rsidRPr="0084159A" w:rsidRDefault="006A75CD" w:rsidP="00FD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....2021</w:t>
      </w:r>
    </w:p>
    <w:p w:rsidR="002B2856" w:rsidRPr="0084159A" w:rsidRDefault="006A75CD" w:rsidP="00F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 </w:t>
      </w:r>
      <w:r w:rsidR="002704AC"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>priznávaní</w:t>
      </w:r>
      <w:r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704AC"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>štipendia žiakom</w:t>
      </w:r>
      <w:r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stredných šk</w:t>
      </w:r>
      <w:r w:rsidR="002704AC" w:rsidRPr="0084159A">
        <w:rPr>
          <w:rFonts w:ascii="Times New Roman" w:hAnsi="Times New Roman" w:cs="Times New Roman"/>
          <w:b/>
          <w:sz w:val="24"/>
          <w:szCs w:val="24"/>
          <w:lang w:eastAsia="sk-SK"/>
        </w:rPr>
        <w:t>ôl</w:t>
      </w:r>
    </w:p>
    <w:p w:rsidR="002B2856" w:rsidRPr="0084159A" w:rsidRDefault="002B2856" w:rsidP="00FD5C02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0659" w:rsidRPr="0084159A" w:rsidRDefault="004F0659" w:rsidP="00F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školstva</w:t>
      </w:r>
      <w:r w:rsidR="00894C0A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, vedy, výskumu a športu</w:t>
      </w: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 (ďalej len „mi</w:t>
      </w:r>
      <w:r w:rsidR="007F4C22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nisterstvo školstva“) podľa § 149 ods. </w:t>
      </w:r>
      <w:r w:rsidR="006D0B5D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245/2008 Z. z. o výchove a vzdelávaní (školský zákon) a o zmene a doplnení niektorých zákonov </w:t>
      </w:r>
      <w:r w:rsidR="00A70F09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zákona č. </w:t>
      </w:r>
      <w:r w:rsidR="00050A40">
        <w:rPr>
          <w:rFonts w:ascii="Times New Roman" w:eastAsia="Times New Roman" w:hAnsi="Times New Roman" w:cs="Times New Roman"/>
          <w:sz w:val="24"/>
          <w:szCs w:val="24"/>
          <w:lang w:eastAsia="sk-SK"/>
        </w:rPr>
        <w:t>273</w:t>
      </w:r>
      <w:bookmarkStart w:id="0" w:name="_GoBack"/>
      <w:bookmarkEnd w:id="0"/>
      <w:r w:rsidR="00A70F09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/2021 Z. z. </w:t>
      </w: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„zákon“) ustanovuje:</w:t>
      </w:r>
    </w:p>
    <w:p w:rsidR="004F0659" w:rsidRPr="0084159A" w:rsidRDefault="004F0659" w:rsidP="004F065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0659" w:rsidRPr="0084159A" w:rsidRDefault="004F0659" w:rsidP="004F0659">
      <w:pPr>
        <w:tabs>
          <w:tab w:val="left" w:pos="284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6B28BD" w:rsidRPr="0084159A" w:rsidRDefault="006B28BD" w:rsidP="006B28BD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:rsidR="002704AC" w:rsidRPr="0084159A" w:rsidRDefault="006B28BD" w:rsidP="00416F4A">
      <w:pPr>
        <w:pStyle w:val="Odsekzoznamu"/>
        <w:spacing w:before="120" w:after="120" w:line="240" w:lineRule="auto"/>
        <w:ind w:left="4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vyhláška upravuje </w:t>
      </w:r>
      <w:r w:rsidR="007F4C22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podrobnosti o </w:t>
      </w:r>
    </w:p>
    <w:p w:rsidR="002704AC" w:rsidRPr="0084159A" w:rsidRDefault="00CA0DE4" w:rsidP="002704AC">
      <w:pPr>
        <w:pStyle w:val="Odsekzoznamu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náležitost</w:t>
      </w:r>
      <w:r w:rsidR="005B4ABD" w:rsidRPr="0084159A">
        <w:rPr>
          <w:rFonts w:ascii="Times New Roman" w:hAnsi="Times New Roman" w:cs="Times New Roman"/>
          <w:sz w:val="24"/>
          <w:szCs w:val="24"/>
        </w:rPr>
        <w:t>iach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1C5571" w:rsidRPr="0084159A">
        <w:rPr>
          <w:rFonts w:ascii="Times New Roman" w:hAnsi="Times New Roman" w:cs="Times New Roman"/>
          <w:sz w:val="24"/>
          <w:szCs w:val="24"/>
        </w:rPr>
        <w:t>žiadosti</w:t>
      </w:r>
      <w:r w:rsidR="005B4ABD" w:rsidRPr="0084159A">
        <w:rPr>
          <w:rFonts w:ascii="Times New Roman" w:hAnsi="Times New Roman" w:cs="Times New Roman"/>
          <w:sz w:val="24"/>
          <w:szCs w:val="24"/>
        </w:rPr>
        <w:t xml:space="preserve"> o priznanie štipendia</w:t>
      </w:r>
      <w:r w:rsidR="001C5571" w:rsidRPr="0084159A">
        <w:rPr>
          <w:rFonts w:ascii="Times New Roman" w:hAnsi="Times New Roman" w:cs="Times New Roman"/>
          <w:sz w:val="24"/>
          <w:szCs w:val="24"/>
        </w:rPr>
        <w:t>,</w:t>
      </w:r>
    </w:p>
    <w:p w:rsidR="00EA6355" w:rsidRPr="0084159A" w:rsidRDefault="00EA6355" w:rsidP="00EA6355">
      <w:pPr>
        <w:pStyle w:val="Odsekzoznamu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druhoch štipendií,</w:t>
      </w:r>
    </w:p>
    <w:p w:rsidR="002704AC" w:rsidRPr="0084159A" w:rsidRDefault="001C5571" w:rsidP="002704AC">
      <w:pPr>
        <w:pStyle w:val="Odsekzoznamu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kritériách na priznanie štipendia, </w:t>
      </w:r>
    </w:p>
    <w:p w:rsidR="002704AC" w:rsidRPr="0084159A" w:rsidRDefault="001C5571" w:rsidP="002704AC">
      <w:pPr>
        <w:pStyle w:val="Odsekzoznamu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výške štipendia a </w:t>
      </w:r>
    </w:p>
    <w:p w:rsidR="006B28BD" w:rsidRPr="0084159A" w:rsidRDefault="001C5571" w:rsidP="002704AC">
      <w:pPr>
        <w:pStyle w:val="Odsekzoznamu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hAnsi="Times New Roman" w:cs="Times New Roman"/>
          <w:sz w:val="24"/>
          <w:szCs w:val="24"/>
        </w:rPr>
        <w:t>kritériách na poskytnutie nepeňažného plnenia</w:t>
      </w:r>
      <w:r w:rsidR="002704AC" w:rsidRPr="0084159A">
        <w:rPr>
          <w:rFonts w:ascii="Times New Roman" w:hAnsi="Times New Roman" w:cs="Times New Roman"/>
          <w:sz w:val="24"/>
          <w:szCs w:val="24"/>
        </w:rPr>
        <w:t>.</w:t>
      </w:r>
    </w:p>
    <w:p w:rsidR="007F4C22" w:rsidRPr="0084159A" w:rsidRDefault="007F4C22" w:rsidP="007F4C2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5F8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§ 2</w:t>
      </w:r>
    </w:p>
    <w:p w:rsidR="007775F8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>Druhy štipendií</w:t>
      </w:r>
    </w:p>
    <w:p w:rsidR="007775F8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9B5" w:rsidRPr="0084159A" w:rsidRDefault="00DA06C6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Štipendium sa</w:t>
      </w:r>
      <w:r w:rsidR="006D0B5D" w:rsidRPr="0084159A">
        <w:rPr>
          <w:rFonts w:ascii="Times New Roman" w:hAnsi="Times New Roman" w:cs="Times New Roman"/>
          <w:sz w:val="24"/>
          <w:szCs w:val="24"/>
        </w:rPr>
        <w:t xml:space="preserve"> môže poskytovať </w:t>
      </w:r>
      <w:r>
        <w:rPr>
          <w:rFonts w:ascii="Times New Roman" w:hAnsi="Times New Roman" w:cs="Times New Roman"/>
          <w:sz w:val="24"/>
          <w:szCs w:val="24"/>
        </w:rPr>
        <w:t>ako</w:t>
      </w:r>
    </w:p>
    <w:p w:rsidR="000B5168" w:rsidRPr="0084159A" w:rsidRDefault="000B5168" w:rsidP="000B5168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C96A75" w:rsidP="000B5168">
      <w:pPr>
        <w:pStyle w:val="Odsekzoznamu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sociálne</w:t>
      </w:r>
      <w:r w:rsidR="006D0B5D" w:rsidRPr="0084159A">
        <w:rPr>
          <w:rFonts w:ascii="Times New Roman" w:hAnsi="Times New Roman" w:cs="Times New Roman"/>
          <w:sz w:val="24"/>
          <w:szCs w:val="24"/>
        </w:rPr>
        <w:t xml:space="preserve"> štipendium alebo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5" w:rsidRPr="0084159A" w:rsidRDefault="000B5168" w:rsidP="000B516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b) </w:t>
      </w:r>
      <w:r w:rsidR="00C96A75" w:rsidRPr="0084159A">
        <w:rPr>
          <w:rFonts w:ascii="Times New Roman" w:hAnsi="Times New Roman" w:cs="Times New Roman"/>
          <w:sz w:val="24"/>
          <w:szCs w:val="24"/>
        </w:rPr>
        <w:t>mimoriadne</w:t>
      </w:r>
      <w:r w:rsidR="006D0B5D" w:rsidRPr="0084159A">
        <w:rPr>
          <w:rFonts w:ascii="Times New Roman" w:hAnsi="Times New Roman" w:cs="Times New Roman"/>
          <w:sz w:val="24"/>
          <w:szCs w:val="24"/>
        </w:rPr>
        <w:t xml:space="preserve"> štipendium</w:t>
      </w:r>
      <w:r w:rsidR="00C96A75" w:rsidRPr="0084159A">
        <w:rPr>
          <w:rFonts w:ascii="Times New Roman" w:hAnsi="Times New Roman" w:cs="Times New Roman"/>
          <w:sz w:val="24"/>
          <w:szCs w:val="24"/>
        </w:rPr>
        <w:t>.</w:t>
      </w:r>
    </w:p>
    <w:p w:rsidR="006D0B5D" w:rsidRPr="0084159A" w:rsidRDefault="006D0B5D" w:rsidP="006D0B5D">
      <w:pPr>
        <w:pStyle w:val="Odsekzoznamu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07EF4" w:rsidRPr="0084159A" w:rsidRDefault="000B5168" w:rsidP="007D08FF">
      <w:pPr>
        <w:pStyle w:val="Odsekzoznamu"/>
        <w:tabs>
          <w:tab w:val="left" w:pos="284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</w:t>
      </w:r>
      <w:r w:rsidR="00C31EC3" w:rsidRPr="0084159A">
        <w:rPr>
          <w:rFonts w:ascii="Times New Roman" w:hAnsi="Times New Roman" w:cs="Times New Roman"/>
          <w:sz w:val="24"/>
          <w:szCs w:val="24"/>
        </w:rPr>
        <w:t>2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507EF4" w:rsidRPr="0084159A">
        <w:rPr>
          <w:rFonts w:ascii="Times New Roman" w:hAnsi="Times New Roman" w:cs="Times New Roman"/>
          <w:sz w:val="24"/>
          <w:szCs w:val="24"/>
        </w:rPr>
        <w:t>Mimoriadne štipendium sa poskytuje žiakovi</w:t>
      </w:r>
      <w:r w:rsidR="00DD264C">
        <w:rPr>
          <w:rFonts w:ascii="Times New Roman" w:hAnsi="Times New Roman" w:cs="Times New Roman"/>
          <w:sz w:val="24"/>
          <w:szCs w:val="24"/>
        </w:rPr>
        <w:t xml:space="preserve">, </w:t>
      </w:r>
      <w:r w:rsidR="00DD264C" w:rsidRPr="0084159A">
        <w:rPr>
          <w:rFonts w:ascii="Times New Roman" w:hAnsi="Times New Roman" w:cs="Times New Roman"/>
          <w:sz w:val="24"/>
          <w:szCs w:val="24"/>
        </w:rPr>
        <w:t xml:space="preserve">ktorý dosiahol priemerný prospech </w:t>
      </w:r>
      <w:r w:rsidR="007D08FF" w:rsidRPr="0084159A">
        <w:rPr>
          <w:rFonts w:ascii="Times New Roman" w:hAnsi="Times New Roman" w:cs="Times New Roman"/>
          <w:sz w:val="24"/>
          <w:szCs w:val="24"/>
        </w:rPr>
        <w:t xml:space="preserve">počas štúdia </w:t>
      </w:r>
      <w:r w:rsidR="00DD264C" w:rsidRPr="0084159A">
        <w:rPr>
          <w:rFonts w:ascii="Times New Roman" w:hAnsi="Times New Roman" w:cs="Times New Roman"/>
          <w:sz w:val="24"/>
          <w:szCs w:val="24"/>
        </w:rPr>
        <w:t>do 1, 5</w:t>
      </w:r>
      <w:r w:rsidR="007D08FF">
        <w:rPr>
          <w:rFonts w:ascii="Times New Roman" w:hAnsi="Times New Roman" w:cs="Times New Roman"/>
          <w:sz w:val="24"/>
          <w:szCs w:val="24"/>
        </w:rPr>
        <w:t>0</w:t>
      </w:r>
      <w:r w:rsidR="00DD264C" w:rsidRPr="0084159A">
        <w:rPr>
          <w:rFonts w:ascii="Times New Roman" w:hAnsi="Times New Roman" w:cs="Times New Roman"/>
          <w:sz w:val="24"/>
          <w:szCs w:val="24"/>
        </w:rPr>
        <w:t xml:space="preserve"> vrátane</w:t>
      </w:r>
      <w:r w:rsidR="00DD264C">
        <w:rPr>
          <w:rFonts w:ascii="Times New Roman" w:hAnsi="Times New Roman" w:cs="Times New Roman"/>
          <w:sz w:val="24"/>
          <w:szCs w:val="24"/>
        </w:rPr>
        <w:t>,</w:t>
      </w:r>
      <w:r w:rsidR="00507EF4" w:rsidRPr="0084159A">
        <w:rPr>
          <w:rFonts w:ascii="Times New Roman" w:hAnsi="Times New Roman" w:cs="Times New Roman"/>
          <w:sz w:val="24"/>
          <w:szCs w:val="24"/>
        </w:rPr>
        <w:t xml:space="preserve"> na základe návrhu triedneho učiteľa, </w:t>
      </w:r>
      <w:r w:rsidR="00154833">
        <w:rPr>
          <w:rFonts w:ascii="Times New Roman" w:hAnsi="Times New Roman" w:cs="Times New Roman"/>
          <w:sz w:val="24"/>
          <w:szCs w:val="24"/>
        </w:rPr>
        <w:t>k</w:t>
      </w:r>
      <w:r w:rsidR="00507EF4" w:rsidRPr="0084159A">
        <w:rPr>
          <w:rFonts w:ascii="Times New Roman" w:hAnsi="Times New Roman" w:cs="Times New Roman"/>
          <w:sz w:val="24"/>
          <w:szCs w:val="24"/>
        </w:rPr>
        <w:t>torý bol prerokovaný a odsúhlasený pedagogickou radou školy.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5F8" w:rsidRPr="0084159A" w:rsidRDefault="007775F8" w:rsidP="00416F4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4A" w:rsidRPr="0084159A" w:rsidRDefault="00416F4A" w:rsidP="00416F4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3410" w:rsidRPr="0084159A">
        <w:rPr>
          <w:rFonts w:ascii="Times New Roman" w:hAnsi="Times New Roman" w:cs="Times New Roman"/>
          <w:b/>
          <w:sz w:val="24"/>
          <w:szCs w:val="24"/>
        </w:rPr>
        <w:t>3</w:t>
      </w:r>
    </w:p>
    <w:p w:rsidR="001C5571" w:rsidRPr="0084159A" w:rsidRDefault="007775F8" w:rsidP="00416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59A">
        <w:rPr>
          <w:rFonts w:ascii="Times New Roman" w:hAnsi="Times New Roman" w:cs="Times New Roman"/>
          <w:b/>
          <w:bCs/>
          <w:sz w:val="24"/>
          <w:szCs w:val="24"/>
        </w:rPr>
        <w:t xml:space="preserve">Náležitosti žiadosti </w:t>
      </w:r>
    </w:p>
    <w:p w:rsidR="00D20AFF" w:rsidRPr="0084159A" w:rsidRDefault="00D20AFF" w:rsidP="00397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AFF" w:rsidRPr="0084159A" w:rsidRDefault="001C5571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D20AFF" w:rsidRPr="0084159A">
        <w:rPr>
          <w:rFonts w:ascii="Times New Roman" w:hAnsi="Times New Roman" w:cs="Times New Roman"/>
          <w:sz w:val="24"/>
          <w:szCs w:val="24"/>
        </w:rPr>
        <w:t>(</w:t>
      </w:r>
      <w:r w:rsidR="00B7720E" w:rsidRPr="0084159A">
        <w:rPr>
          <w:rFonts w:ascii="Times New Roman" w:hAnsi="Times New Roman" w:cs="Times New Roman"/>
          <w:sz w:val="24"/>
          <w:szCs w:val="24"/>
        </w:rPr>
        <w:t>1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) Žiadosť </w:t>
      </w:r>
      <w:r w:rsidR="00C26C0F" w:rsidRPr="0084159A">
        <w:rPr>
          <w:rFonts w:ascii="Times New Roman" w:hAnsi="Times New Roman" w:cs="Times New Roman"/>
          <w:sz w:val="24"/>
          <w:szCs w:val="24"/>
        </w:rPr>
        <w:t xml:space="preserve">o priznanie štipendia podľa § 2 ods. 1 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obsahuje </w:t>
      </w:r>
    </w:p>
    <w:p w:rsidR="00477568" w:rsidRPr="0084159A" w:rsidRDefault="00477568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5F8" w:rsidRPr="0084159A" w:rsidRDefault="00D20AFF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a) </w:t>
      </w:r>
      <w:r w:rsidR="007775F8" w:rsidRPr="0084159A">
        <w:rPr>
          <w:rFonts w:ascii="Times New Roman" w:hAnsi="Times New Roman" w:cs="Times New Roman"/>
          <w:sz w:val="24"/>
          <w:szCs w:val="24"/>
        </w:rPr>
        <w:t>druh štipendia</w:t>
      </w:r>
      <w:r w:rsidR="000B5168" w:rsidRPr="0084159A">
        <w:rPr>
          <w:rFonts w:ascii="Times New Roman" w:hAnsi="Times New Roman" w:cs="Times New Roman"/>
          <w:sz w:val="24"/>
          <w:szCs w:val="24"/>
        </w:rPr>
        <w:t>,</w:t>
      </w:r>
    </w:p>
    <w:p w:rsidR="00D20AFF" w:rsidRPr="0084159A" w:rsidRDefault="007775F8" w:rsidP="005E43D4">
      <w:pPr>
        <w:widowControl w:val="0"/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b)</w:t>
      </w:r>
      <w:r w:rsidR="00C26C0F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003410" w:rsidRPr="0084159A">
        <w:rPr>
          <w:rFonts w:ascii="Times New Roman" w:hAnsi="Times New Roman" w:cs="Times New Roman"/>
          <w:sz w:val="24"/>
          <w:szCs w:val="24"/>
        </w:rPr>
        <w:t xml:space="preserve">meno, priezvisko, dátum narodenia, rodné číslo, adresa trvalého </w:t>
      </w:r>
      <w:r w:rsidR="000B5168" w:rsidRPr="0084159A">
        <w:rPr>
          <w:rFonts w:ascii="Times New Roman" w:hAnsi="Times New Roman" w:cs="Times New Roman"/>
          <w:sz w:val="24"/>
          <w:szCs w:val="24"/>
        </w:rPr>
        <w:t xml:space="preserve">pobytu a </w:t>
      </w:r>
      <w:r w:rsidR="00003410" w:rsidRPr="0084159A">
        <w:rPr>
          <w:rFonts w:ascii="Times New Roman" w:hAnsi="Times New Roman" w:cs="Times New Roman"/>
          <w:sz w:val="24"/>
          <w:szCs w:val="24"/>
        </w:rPr>
        <w:t>číslo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  <w:r w:rsidR="00003410" w:rsidRPr="0084159A">
        <w:rPr>
          <w:rFonts w:ascii="Times New Roman" w:hAnsi="Times New Roman" w:cs="Times New Roman"/>
          <w:sz w:val="24"/>
          <w:szCs w:val="24"/>
        </w:rPr>
        <w:t>občianskeho preukazu ži</w:t>
      </w:r>
      <w:r w:rsidR="00D20AFF" w:rsidRPr="0084159A">
        <w:rPr>
          <w:rFonts w:ascii="Times New Roman" w:hAnsi="Times New Roman" w:cs="Times New Roman"/>
          <w:sz w:val="24"/>
          <w:szCs w:val="24"/>
        </w:rPr>
        <w:t>ak</w:t>
      </w:r>
      <w:r w:rsidR="00003410" w:rsidRPr="0084159A">
        <w:rPr>
          <w:rFonts w:ascii="Times New Roman" w:hAnsi="Times New Roman" w:cs="Times New Roman"/>
          <w:sz w:val="24"/>
          <w:szCs w:val="24"/>
        </w:rPr>
        <w:t>a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  <w:r w:rsidR="00003410"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AFF" w:rsidRPr="0084159A" w:rsidRDefault="007775F8" w:rsidP="005E43D4">
      <w:pPr>
        <w:widowControl w:val="0"/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c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3275FA" w:rsidRPr="0084159A">
        <w:rPr>
          <w:rFonts w:ascii="Times New Roman" w:hAnsi="Times New Roman" w:cs="Times New Roman"/>
          <w:sz w:val="24"/>
          <w:szCs w:val="24"/>
        </w:rPr>
        <w:t>meno, priezvisko, dátum narodenia</w:t>
      </w:r>
      <w:r w:rsidR="00970CD0" w:rsidRPr="0084159A">
        <w:rPr>
          <w:rFonts w:ascii="Times New Roman" w:hAnsi="Times New Roman" w:cs="Times New Roman"/>
          <w:sz w:val="24"/>
          <w:szCs w:val="24"/>
        </w:rPr>
        <w:t>, adresa trvalého</w:t>
      </w:r>
      <w:r w:rsidR="000B5168" w:rsidRPr="0084159A">
        <w:rPr>
          <w:rFonts w:ascii="Times New Roman" w:hAnsi="Times New Roman" w:cs="Times New Roman"/>
          <w:sz w:val="24"/>
          <w:szCs w:val="24"/>
        </w:rPr>
        <w:t xml:space="preserve"> pobytu</w:t>
      </w:r>
      <w:r w:rsidR="00970CD0" w:rsidRPr="0084159A">
        <w:rPr>
          <w:rFonts w:ascii="Times New Roman" w:hAnsi="Times New Roman" w:cs="Times New Roman"/>
          <w:sz w:val="24"/>
          <w:szCs w:val="24"/>
        </w:rPr>
        <w:t xml:space="preserve">, korešpondenčná adresa a telefonický kontakt </w:t>
      </w:r>
      <w:r w:rsidR="00D20AFF" w:rsidRPr="0084159A">
        <w:rPr>
          <w:rFonts w:ascii="Times New Roman" w:hAnsi="Times New Roman" w:cs="Times New Roman"/>
          <w:sz w:val="24"/>
          <w:szCs w:val="24"/>
        </w:rPr>
        <w:t>zákon</w:t>
      </w:r>
      <w:r w:rsidR="00970CD0" w:rsidRPr="0084159A">
        <w:rPr>
          <w:rFonts w:ascii="Times New Roman" w:hAnsi="Times New Roman" w:cs="Times New Roman"/>
          <w:sz w:val="24"/>
          <w:szCs w:val="24"/>
        </w:rPr>
        <w:t>ného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 zástupc</w:t>
      </w:r>
      <w:r w:rsidR="00970CD0" w:rsidRPr="0084159A">
        <w:rPr>
          <w:rFonts w:ascii="Times New Roman" w:hAnsi="Times New Roman" w:cs="Times New Roman"/>
          <w:sz w:val="24"/>
          <w:szCs w:val="24"/>
        </w:rPr>
        <w:t>u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 žiaka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</w:p>
    <w:p w:rsidR="00D20AFF" w:rsidRPr="0084159A" w:rsidRDefault="007775F8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d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3275FA" w:rsidRPr="0084159A">
        <w:rPr>
          <w:rFonts w:ascii="Times New Roman" w:hAnsi="Times New Roman" w:cs="Times New Roman"/>
          <w:sz w:val="24"/>
          <w:szCs w:val="24"/>
        </w:rPr>
        <w:t xml:space="preserve">názov školy, </w:t>
      </w:r>
      <w:r w:rsidR="00D20AFF" w:rsidRPr="0084159A">
        <w:rPr>
          <w:rFonts w:ascii="Times New Roman" w:hAnsi="Times New Roman" w:cs="Times New Roman"/>
          <w:sz w:val="24"/>
          <w:szCs w:val="24"/>
        </w:rPr>
        <w:t>na ktorej žiak študuje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</w:p>
    <w:p w:rsidR="00D20AFF" w:rsidRPr="0084159A" w:rsidRDefault="007775F8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3275FA" w:rsidRPr="0084159A">
        <w:rPr>
          <w:rFonts w:ascii="Times New Roman" w:hAnsi="Times New Roman" w:cs="Times New Roman"/>
          <w:sz w:val="24"/>
          <w:szCs w:val="24"/>
        </w:rPr>
        <w:t>školský rok, na ktorý sa žiadosť vzťahuje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</w:p>
    <w:p w:rsidR="00B239B5" w:rsidRPr="0084159A" w:rsidRDefault="003275F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číslo bankového účtu</w:t>
      </w:r>
      <w:r w:rsidR="00C31EC3" w:rsidRPr="0084159A">
        <w:rPr>
          <w:rFonts w:ascii="Times New Roman" w:hAnsi="Times New Roman" w:cs="Times New Roman"/>
          <w:sz w:val="24"/>
          <w:szCs w:val="24"/>
        </w:rPr>
        <w:t xml:space="preserve"> vedeného na území Slovenskej republiky</w:t>
      </w:r>
      <w:r w:rsidRPr="0084159A">
        <w:rPr>
          <w:rFonts w:ascii="Times New Roman" w:hAnsi="Times New Roman" w:cs="Times New Roman"/>
          <w:sz w:val="24"/>
          <w:szCs w:val="24"/>
        </w:rPr>
        <w:t xml:space="preserve">, na ktorý bude </w:t>
      </w:r>
      <w:r w:rsidR="00970CD0" w:rsidRPr="0084159A">
        <w:rPr>
          <w:rFonts w:ascii="Times New Roman" w:hAnsi="Times New Roman" w:cs="Times New Roman"/>
          <w:sz w:val="24"/>
          <w:szCs w:val="24"/>
        </w:rPr>
        <w:t xml:space="preserve">škola zasielať </w:t>
      </w:r>
      <w:r w:rsidRPr="0084159A">
        <w:rPr>
          <w:rFonts w:ascii="Times New Roman" w:hAnsi="Times New Roman" w:cs="Times New Roman"/>
          <w:sz w:val="24"/>
          <w:szCs w:val="24"/>
        </w:rPr>
        <w:t xml:space="preserve">štipendium </w:t>
      </w:r>
      <w:r w:rsidR="00970CD0" w:rsidRPr="0084159A">
        <w:rPr>
          <w:rFonts w:ascii="Times New Roman" w:hAnsi="Times New Roman" w:cs="Times New Roman"/>
          <w:sz w:val="24"/>
          <w:szCs w:val="24"/>
        </w:rPr>
        <w:t>žiakovi</w:t>
      </w:r>
      <w:r w:rsidR="000B5168" w:rsidRPr="0084159A">
        <w:rPr>
          <w:rFonts w:ascii="Times New Roman" w:hAnsi="Times New Roman" w:cs="Times New Roman"/>
          <w:sz w:val="24"/>
          <w:szCs w:val="24"/>
        </w:rPr>
        <w:t>,</w:t>
      </w:r>
    </w:p>
    <w:p w:rsidR="00D20AFF" w:rsidRPr="0084159A" w:rsidRDefault="003275FA" w:rsidP="00D20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g</w:t>
      </w:r>
      <w:r w:rsidR="00D20AFF" w:rsidRPr="0084159A">
        <w:rPr>
          <w:rFonts w:ascii="Times New Roman" w:hAnsi="Times New Roman" w:cs="Times New Roman"/>
          <w:sz w:val="24"/>
          <w:szCs w:val="24"/>
        </w:rPr>
        <w:t>)</w:t>
      </w:r>
      <w:r w:rsidRPr="0084159A">
        <w:rPr>
          <w:rFonts w:ascii="Times New Roman" w:hAnsi="Times New Roman" w:cs="Times New Roman"/>
          <w:sz w:val="24"/>
          <w:szCs w:val="24"/>
        </w:rPr>
        <w:t xml:space="preserve"> dátum podania žiadosti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</w:p>
    <w:p w:rsidR="00D20AFF" w:rsidRPr="0084159A" w:rsidRDefault="003275FA" w:rsidP="005E43D4">
      <w:pPr>
        <w:widowControl w:val="0"/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h</w:t>
      </w:r>
      <w:r w:rsidR="00D20AFF" w:rsidRPr="0084159A">
        <w:rPr>
          <w:rFonts w:ascii="Times New Roman" w:hAnsi="Times New Roman" w:cs="Times New Roman"/>
          <w:sz w:val="24"/>
          <w:szCs w:val="24"/>
        </w:rPr>
        <w:t>)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informáciu o celkovom prospechu žiaka a </w:t>
      </w:r>
      <w:r w:rsidR="00D20AFF" w:rsidRPr="0084159A">
        <w:rPr>
          <w:rFonts w:ascii="Times New Roman" w:hAnsi="Times New Roman" w:cs="Times New Roman"/>
          <w:sz w:val="24"/>
          <w:szCs w:val="24"/>
        </w:rPr>
        <w:t>priemern</w:t>
      </w:r>
      <w:r w:rsidR="007775F8" w:rsidRPr="0084159A">
        <w:rPr>
          <w:rFonts w:ascii="Times New Roman" w:hAnsi="Times New Roman" w:cs="Times New Roman"/>
          <w:sz w:val="24"/>
          <w:szCs w:val="24"/>
        </w:rPr>
        <w:t>om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 prospech</w:t>
      </w:r>
      <w:r w:rsidR="007775F8" w:rsidRPr="0084159A">
        <w:rPr>
          <w:rFonts w:ascii="Times New Roman" w:hAnsi="Times New Roman" w:cs="Times New Roman"/>
          <w:sz w:val="24"/>
          <w:szCs w:val="24"/>
        </w:rPr>
        <w:t>u</w:t>
      </w:r>
      <w:r w:rsidR="00D20AFF" w:rsidRPr="0084159A">
        <w:rPr>
          <w:rFonts w:ascii="Times New Roman" w:hAnsi="Times New Roman" w:cs="Times New Roman"/>
          <w:sz w:val="24"/>
          <w:szCs w:val="24"/>
        </w:rPr>
        <w:t xml:space="preserve"> žiaka za predchádzajúce obdobie</w:t>
      </w:r>
      <w:r w:rsidR="00F47CD4" w:rsidRPr="0084159A">
        <w:rPr>
          <w:rFonts w:ascii="Times New Roman" w:hAnsi="Times New Roman" w:cs="Times New Roman"/>
          <w:sz w:val="24"/>
          <w:szCs w:val="24"/>
        </w:rPr>
        <w:t>,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 ktorým je druhý polrok školského roka, ktorý predchádza školskému roku, na ktorý sa žiadosť o priznanie štipendia vzťahuje,</w:t>
      </w:r>
    </w:p>
    <w:p w:rsidR="00477568" w:rsidRPr="0084159A" w:rsidRDefault="003275FA" w:rsidP="005E43D4">
      <w:pPr>
        <w:widowControl w:val="0"/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i</w:t>
      </w:r>
      <w:r w:rsidR="00D20AFF" w:rsidRPr="0084159A">
        <w:rPr>
          <w:rFonts w:ascii="Times New Roman" w:hAnsi="Times New Roman" w:cs="Times New Roman"/>
          <w:sz w:val="24"/>
          <w:szCs w:val="24"/>
        </w:rPr>
        <w:t>)</w:t>
      </w:r>
      <w:r w:rsidR="00477568" w:rsidRPr="0084159A">
        <w:rPr>
          <w:rFonts w:ascii="Times New Roman" w:hAnsi="Times New Roman" w:cs="Times New Roman"/>
          <w:sz w:val="24"/>
          <w:szCs w:val="24"/>
        </w:rPr>
        <w:t>čestné</w:t>
      </w:r>
      <w:r w:rsidR="005E43D4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BC1121" w:rsidRPr="0084159A">
        <w:rPr>
          <w:rFonts w:ascii="Times New Roman" w:hAnsi="Times New Roman" w:cs="Times New Roman"/>
          <w:sz w:val="24"/>
          <w:szCs w:val="24"/>
        </w:rPr>
        <w:t>vy</w:t>
      </w:r>
      <w:r w:rsidR="00477568" w:rsidRPr="0084159A">
        <w:rPr>
          <w:rFonts w:ascii="Times New Roman" w:hAnsi="Times New Roman" w:cs="Times New Roman"/>
          <w:sz w:val="24"/>
          <w:szCs w:val="24"/>
        </w:rPr>
        <w:t>hlásenie</w:t>
      </w:r>
      <w:r w:rsidR="005E43D4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F47CD4" w:rsidRPr="0084159A">
        <w:rPr>
          <w:rFonts w:ascii="Times New Roman" w:hAnsi="Times New Roman" w:cs="Times New Roman"/>
          <w:sz w:val="24"/>
          <w:szCs w:val="24"/>
        </w:rPr>
        <w:t xml:space="preserve">žiaka, </w:t>
      </w:r>
      <w:r w:rsidR="005E43D4" w:rsidRPr="0084159A">
        <w:rPr>
          <w:rFonts w:ascii="Times New Roman" w:hAnsi="Times New Roman" w:cs="Times New Roman"/>
          <w:sz w:val="24"/>
          <w:szCs w:val="24"/>
        </w:rPr>
        <w:t xml:space="preserve">rodiča alebo inej fyzickej osoby než rodiča, ktorá má dieťa zverené do osobnej starostlivosti alebo do pestúnskej starostlivosti na základe rozhodnutia súdu, ak ide o neplnoletého žiaka (ďalej len „zákonný zástupca“), alebo zástupcu zariadenia, v ktorom sa vykonáva ústavná starostlivosť, výchovné opatrenie, neodkladné opatrenie alebo ochranná výchova, výkon väzby alebo výkon trestu odňatia slobody (ďalej len „zástupca zariadenia“) </w:t>
      </w:r>
      <w:r w:rsidR="00477568" w:rsidRPr="0084159A">
        <w:rPr>
          <w:rFonts w:ascii="Times New Roman" w:hAnsi="Times New Roman" w:cs="Times New Roman"/>
          <w:sz w:val="24"/>
          <w:szCs w:val="24"/>
        </w:rPr>
        <w:t>o pravdivosti údajov</w:t>
      </w:r>
      <w:r w:rsidR="00A33DC4" w:rsidRPr="0084159A">
        <w:rPr>
          <w:rFonts w:ascii="Times New Roman" w:hAnsi="Times New Roman" w:cs="Times New Roman"/>
          <w:sz w:val="24"/>
          <w:szCs w:val="24"/>
        </w:rPr>
        <w:t xml:space="preserve"> a vyhlásenie žiadateľa</w:t>
      </w:r>
      <w:r w:rsidR="007775F8" w:rsidRPr="0084159A">
        <w:rPr>
          <w:rFonts w:ascii="Times New Roman" w:hAnsi="Times New Roman" w:cs="Times New Roman"/>
          <w:sz w:val="24"/>
          <w:szCs w:val="24"/>
        </w:rPr>
        <w:t>,</w:t>
      </w:r>
    </w:p>
    <w:p w:rsidR="007775F8" w:rsidRPr="0084159A" w:rsidRDefault="00C31EC3" w:rsidP="004775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j</w:t>
      </w:r>
      <w:r w:rsidR="008D5757"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7775F8" w:rsidRPr="0084159A">
        <w:rPr>
          <w:rFonts w:ascii="Times New Roman" w:hAnsi="Times New Roman" w:cs="Times New Roman"/>
          <w:sz w:val="24"/>
          <w:szCs w:val="24"/>
        </w:rPr>
        <w:t>podpis žiadateľa,</w:t>
      </w:r>
    </w:p>
    <w:p w:rsidR="00D20AFF" w:rsidRPr="0084159A" w:rsidRDefault="00C31EC3" w:rsidP="004775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k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477568" w:rsidRPr="0084159A">
        <w:rPr>
          <w:rFonts w:ascii="Times New Roman" w:hAnsi="Times New Roman" w:cs="Times New Roman"/>
          <w:sz w:val="24"/>
          <w:szCs w:val="24"/>
        </w:rPr>
        <w:t>podpis riaditeľa školy</w:t>
      </w:r>
      <w:r w:rsidR="00F47CD4" w:rsidRPr="0084159A">
        <w:rPr>
          <w:rFonts w:ascii="Times New Roman" w:hAnsi="Times New Roman" w:cs="Times New Roman"/>
          <w:sz w:val="24"/>
          <w:szCs w:val="24"/>
        </w:rPr>
        <w:t>.</w:t>
      </w:r>
    </w:p>
    <w:p w:rsidR="001C5571" w:rsidRPr="0084159A" w:rsidRDefault="001C5571" w:rsidP="00477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4A0" w:rsidRPr="0084159A" w:rsidRDefault="001C5571" w:rsidP="000545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ab/>
      </w:r>
      <w:r w:rsidR="00477568" w:rsidRPr="0084159A">
        <w:rPr>
          <w:rFonts w:ascii="Times New Roman" w:hAnsi="Times New Roman" w:cs="Times New Roman"/>
          <w:sz w:val="24"/>
          <w:szCs w:val="24"/>
        </w:rPr>
        <w:t>(</w:t>
      </w:r>
      <w:r w:rsidR="00B7720E" w:rsidRPr="0084159A">
        <w:rPr>
          <w:rFonts w:ascii="Times New Roman" w:hAnsi="Times New Roman" w:cs="Times New Roman"/>
          <w:sz w:val="24"/>
          <w:szCs w:val="24"/>
        </w:rPr>
        <w:t>2</w:t>
      </w:r>
      <w:r w:rsidRPr="0084159A">
        <w:rPr>
          <w:rFonts w:ascii="Times New Roman" w:hAnsi="Times New Roman" w:cs="Times New Roman"/>
          <w:sz w:val="24"/>
          <w:szCs w:val="24"/>
        </w:rPr>
        <w:t>)</w:t>
      </w:r>
      <w:r w:rsidR="000545DE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8F44A0" w:rsidRPr="0084159A">
        <w:rPr>
          <w:rFonts w:ascii="Times New Roman" w:hAnsi="Times New Roman" w:cs="Times New Roman"/>
          <w:sz w:val="24"/>
          <w:szCs w:val="24"/>
        </w:rPr>
        <w:t>Zamestnanec školy, ktorý žiadosť podľa odseku 1 spracúva</w:t>
      </w:r>
      <w:r w:rsidR="00C31EC3" w:rsidRPr="0084159A">
        <w:rPr>
          <w:rFonts w:ascii="Times New Roman" w:hAnsi="Times New Roman" w:cs="Times New Roman"/>
          <w:sz w:val="24"/>
          <w:szCs w:val="24"/>
        </w:rPr>
        <w:t xml:space="preserve"> ju </w:t>
      </w:r>
      <w:r w:rsidR="007775F8" w:rsidRPr="0084159A">
        <w:rPr>
          <w:rFonts w:ascii="Times New Roman" w:hAnsi="Times New Roman" w:cs="Times New Roman"/>
          <w:sz w:val="24"/>
          <w:szCs w:val="24"/>
        </w:rPr>
        <w:t>skontroluje a potvrdí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  <w:r w:rsidR="008F44A0" w:rsidRPr="0084159A">
        <w:rPr>
          <w:rFonts w:ascii="Times New Roman" w:hAnsi="Times New Roman" w:cs="Times New Roman"/>
          <w:sz w:val="24"/>
          <w:szCs w:val="24"/>
        </w:rPr>
        <w:t>údaje o</w:t>
      </w:r>
    </w:p>
    <w:p w:rsidR="000545DE" w:rsidRPr="0084159A" w:rsidRDefault="008F44A0" w:rsidP="000545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EA0" w:rsidRPr="0084159A" w:rsidRDefault="009B6EA0" w:rsidP="009B6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a) </w:t>
      </w:r>
      <w:r w:rsidR="000545DE" w:rsidRPr="0084159A">
        <w:rPr>
          <w:rFonts w:ascii="Times New Roman" w:hAnsi="Times New Roman" w:cs="Times New Roman"/>
          <w:sz w:val="24"/>
          <w:szCs w:val="24"/>
        </w:rPr>
        <w:t>priemernom prospechu žiaka za predchádzajúce klasifikačné obdobie,</w:t>
      </w:r>
    </w:p>
    <w:p w:rsidR="009B6EA0" w:rsidRPr="0084159A" w:rsidRDefault="009B6EA0" w:rsidP="009B6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b) </w:t>
      </w:r>
      <w:r w:rsidR="000545DE" w:rsidRPr="0084159A">
        <w:rPr>
          <w:rFonts w:ascii="Times New Roman" w:hAnsi="Times New Roman" w:cs="Times New Roman"/>
          <w:sz w:val="24"/>
          <w:szCs w:val="24"/>
        </w:rPr>
        <w:t>celkovom prospechu žiaka za predchádzajúce klasifikačné obdobie,</w:t>
      </w:r>
    </w:p>
    <w:p w:rsidR="009B6EA0" w:rsidRPr="0084159A" w:rsidRDefault="009B6EA0" w:rsidP="009B6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c) </w:t>
      </w:r>
      <w:r w:rsidR="00C96A75" w:rsidRPr="0084159A">
        <w:rPr>
          <w:rFonts w:ascii="Times New Roman" w:hAnsi="Times New Roman" w:cs="Times New Roman"/>
          <w:sz w:val="24"/>
          <w:szCs w:val="24"/>
        </w:rPr>
        <w:t>návrhu výšky priznaného štipendia a</w:t>
      </w:r>
    </w:p>
    <w:p w:rsidR="000545DE" w:rsidRPr="0084159A" w:rsidRDefault="009B6EA0" w:rsidP="009B6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d) </w:t>
      </w:r>
      <w:r w:rsidR="000545DE" w:rsidRPr="0084159A">
        <w:rPr>
          <w:rFonts w:ascii="Times New Roman" w:hAnsi="Times New Roman" w:cs="Times New Roman"/>
          <w:sz w:val="24"/>
          <w:szCs w:val="24"/>
        </w:rPr>
        <w:t>dokladoch priložených k žiadosti</w:t>
      </w:r>
      <w:r w:rsidR="008F44A0" w:rsidRPr="0084159A">
        <w:rPr>
          <w:rFonts w:ascii="Times New Roman" w:hAnsi="Times New Roman" w:cs="Times New Roman"/>
          <w:sz w:val="24"/>
          <w:szCs w:val="24"/>
        </w:rPr>
        <w:t>.</w:t>
      </w:r>
    </w:p>
    <w:p w:rsidR="000545DE" w:rsidRPr="0084159A" w:rsidRDefault="000545DE" w:rsidP="001A2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4A0" w:rsidRPr="0084159A" w:rsidRDefault="008F44A0" w:rsidP="001A2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(3) Zamestnanec školy, ktorý žiadosť podľa odseku 2 </w:t>
      </w:r>
      <w:r w:rsidR="001A28EB" w:rsidRPr="0084159A">
        <w:rPr>
          <w:rFonts w:ascii="Times New Roman" w:hAnsi="Times New Roman" w:cs="Times New Roman"/>
          <w:sz w:val="24"/>
          <w:szCs w:val="24"/>
        </w:rPr>
        <w:t xml:space="preserve">spracúva na žiadosti </w:t>
      </w:r>
      <w:r w:rsidRPr="0084159A">
        <w:rPr>
          <w:rFonts w:ascii="Times New Roman" w:hAnsi="Times New Roman" w:cs="Times New Roman"/>
          <w:sz w:val="24"/>
          <w:szCs w:val="24"/>
        </w:rPr>
        <w:t>uvedie dátum prebratia žiadosti a </w:t>
      </w:r>
      <w:r w:rsidR="001A28EB" w:rsidRPr="0084159A">
        <w:rPr>
          <w:rFonts w:ascii="Times New Roman" w:hAnsi="Times New Roman" w:cs="Times New Roman"/>
          <w:sz w:val="24"/>
          <w:szCs w:val="24"/>
        </w:rPr>
        <w:t>žiadosť podpíše.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4A0" w:rsidRPr="0084159A" w:rsidRDefault="008F44A0" w:rsidP="001A2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C31EC3" w:rsidP="00C31EC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(4) </w:t>
      </w:r>
      <w:r w:rsidR="00C96A75" w:rsidRPr="0084159A">
        <w:rPr>
          <w:rFonts w:ascii="Times New Roman" w:hAnsi="Times New Roman" w:cs="Times New Roman"/>
          <w:sz w:val="24"/>
          <w:szCs w:val="24"/>
        </w:rPr>
        <w:t xml:space="preserve">Prílohou k žiadosti, ktoré žiakovi možno poskytnúť </w:t>
      </w:r>
    </w:p>
    <w:p w:rsidR="008D5757" w:rsidRPr="0084159A" w:rsidRDefault="008D5757" w:rsidP="008D5757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C96A75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podľa § </w:t>
      </w:r>
      <w:r w:rsidR="0036068F" w:rsidRPr="0084159A">
        <w:rPr>
          <w:rFonts w:ascii="Times New Roman" w:hAnsi="Times New Roman" w:cs="Times New Roman"/>
          <w:sz w:val="24"/>
          <w:szCs w:val="24"/>
        </w:rPr>
        <w:t>4</w:t>
      </w:r>
      <w:r w:rsidRPr="0084159A">
        <w:rPr>
          <w:rFonts w:ascii="Times New Roman" w:hAnsi="Times New Roman" w:cs="Times New Roman"/>
          <w:sz w:val="24"/>
          <w:szCs w:val="24"/>
        </w:rPr>
        <w:t xml:space="preserve"> ods</w:t>
      </w:r>
      <w:r w:rsidR="008D5757" w:rsidRPr="0084159A">
        <w:rPr>
          <w:rFonts w:ascii="Times New Roman" w:hAnsi="Times New Roman" w:cs="Times New Roman"/>
          <w:sz w:val="24"/>
          <w:szCs w:val="24"/>
        </w:rPr>
        <w:t>.</w:t>
      </w:r>
      <w:r w:rsidRPr="0084159A">
        <w:rPr>
          <w:rFonts w:ascii="Times New Roman" w:hAnsi="Times New Roman" w:cs="Times New Roman"/>
          <w:sz w:val="24"/>
          <w:szCs w:val="24"/>
        </w:rPr>
        <w:t xml:space="preserve"> 1 písm. </w:t>
      </w:r>
      <w:r w:rsidR="0036068F" w:rsidRPr="0084159A">
        <w:rPr>
          <w:rFonts w:ascii="Times New Roman" w:hAnsi="Times New Roman" w:cs="Times New Roman"/>
          <w:sz w:val="24"/>
          <w:szCs w:val="24"/>
        </w:rPr>
        <w:t>b</w:t>
      </w:r>
      <w:r w:rsidRPr="0084159A">
        <w:rPr>
          <w:rFonts w:ascii="Times New Roman" w:hAnsi="Times New Roman" w:cs="Times New Roman"/>
          <w:sz w:val="24"/>
          <w:szCs w:val="24"/>
        </w:rPr>
        <w:t>)</w:t>
      </w:r>
      <w:r w:rsidR="008B5AFD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367CE6" w:rsidRPr="0084159A">
        <w:rPr>
          <w:rFonts w:ascii="Times New Roman" w:hAnsi="Times New Roman" w:cs="Times New Roman"/>
          <w:sz w:val="24"/>
          <w:szCs w:val="24"/>
        </w:rPr>
        <w:t xml:space="preserve">prvého bodu </w:t>
      </w:r>
      <w:r w:rsidRPr="0084159A">
        <w:rPr>
          <w:rFonts w:ascii="Times New Roman" w:hAnsi="Times New Roman" w:cs="Times New Roman"/>
          <w:sz w:val="24"/>
          <w:szCs w:val="24"/>
        </w:rPr>
        <w:t>je doklad</w:t>
      </w:r>
      <w:r w:rsidR="008D313B" w:rsidRPr="008415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84159A">
        <w:rPr>
          <w:rFonts w:ascii="Times New Roman" w:hAnsi="Times New Roman" w:cs="Times New Roman"/>
          <w:sz w:val="24"/>
          <w:szCs w:val="24"/>
        </w:rPr>
        <w:t>) o tom, že žiak sa spoločne posudzuje s osobami, ktorým sa poskytuje dávka v hmotnej núdzi a príspevky k dávke v hmotnej núdzi</w:t>
      </w:r>
      <w:r w:rsidR="002F07B1">
        <w:rPr>
          <w:rFonts w:ascii="Times New Roman" w:hAnsi="Times New Roman" w:cs="Times New Roman"/>
          <w:sz w:val="24"/>
          <w:szCs w:val="24"/>
        </w:rPr>
        <w:t>,</w:t>
      </w:r>
      <w:r w:rsidR="008D313B" w:rsidRPr="008415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84159A">
        <w:rPr>
          <w:rFonts w:ascii="Times New Roman" w:hAnsi="Times New Roman" w:cs="Times New Roman"/>
          <w:sz w:val="24"/>
          <w:szCs w:val="24"/>
        </w:rPr>
        <w:t>)</w:t>
      </w:r>
    </w:p>
    <w:p w:rsidR="00B239B5" w:rsidRPr="0084159A" w:rsidRDefault="008B5AFD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podľa § </w:t>
      </w:r>
      <w:r w:rsidR="0036068F" w:rsidRPr="0084159A">
        <w:rPr>
          <w:rFonts w:ascii="Times New Roman" w:hAnsi="Times New Roman" w:cs="Times New Roman"/>
          <w:sz w:val="24"/>
          <w:szCs w:val="24"/>
        </w:rPr>
        <w:t>4</w:t>
      </w:r>
      <w:r w:rsidRPr="0084159A">
        <w:rPr>
          <w:rFonts w:ascii="Times New Roman" w:hAnsi="Times New Roman" w:cs="Times New Roman"/>
          <w:sz w:val="24"/>
          <w:szCs w:val="24"/>
        </w:rPr>
        <w:t xml:space="preserve"> ods</w:t>
      </w:r>
      <w:r w:rsidR="008D5757" w:rsidRPr="0084159A">
        <w:rPr>
          <w:rFonts w:ascii="Times New Roman" w:hAnsi="Times New Roman" w:cs="Times New Roman"/>
          <w:sz w:val="24"/>
          <w:szCs w:val="24"/>
        </w:rPr>
        <w:t>.</w:t>
      </w:r>
      <w:r w:rsidRPr="0084159A">
        <w:rPr>
          <w:rFonts w:ascii="Times New Roman" w:hAnsi="Times New Roman" w:cs="Times New Roman"/>
          <w:sz w:val="24"/>
          <w:szCs w:val="24"/>
        </w:rPr>
        <w:t xml:space="preserve"> 1 písm. </w:t>
      </w:r>
      <w:r w:rsidR="0036068F" w:rsidRPr="0084159A">
        <w:rPr>
          <w:rFonts w:ascii="Times New Roman" w:hAnsi="Times New Roman" w:cs="Times New Roman"/>
          <w:sz w:val="24"/>
          <w:szCs w:val="24"/>
        </w:rPr>
        <w:t>b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367CE6" w:rsidRPr="0084159A">
        <w:rPr>
          <w:rFonts w:ascii="Times New Roman" w:hAnsi="Times New Roman" w:cs="Times New Roman"/>
          <w:sz w:val="24"/>
          <w:szCs w:val="24"/>
        </w:rPr>
        <w:t xml:space="preserve">druhého bodu </w:t>
      </w:r>
      <w:r w:rsidRPr="0084159A">
        <w:rPr>
          <w:rFonts w:ascii="Times New Roman" w:hAnsi="Times New Roman" w:cs="Times New Roman"/>
          <w:sz w:val="24"/>
          <w:szCs w:val="24"/>
        </w:rPr>
        <w:t>sú</w:t>
      </w:r>
      <w:r w:rsidR="00970CD0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716328" w:rsidRPr="0084159A">
        <w:rPr>
          <w:rFonts w:ascii="Times New Roman" w:hAnsi="Times New Roman" w:cs="Times New Roman"/>
          <w:sz w:val="24"/>
          <w:szCs w:val="24"/>
        </w:rPr>
        <w:t>doklady potrebné na určenie príjmu spolu posudzovaných osôb za predchádzajúci kalendárny rok.</w:t>
      </w:r>
    </w:p>
    <w:p w:rsidR="00716328" w:rsidRPr="0084159A" w:rsidRDefault="00716328" w:rsidP="001A2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571" w:rsidRPr="0084159A" w:rsidRDefault="001C5571" w:rsidP="0047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568" w:rsidRPr="0084159A" w:rsidRDefault="005F63EB" w:rsidP="00ED41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ab/>
        <w:t>(</w:t>
      </w:r>
      <w:r w:rsidR="00C31EC3" w:rsidRPr="0084159A">
        <w:rPr>
          <w:rFonts w:ascii="Times New Roman" w:hAnsi="Times New Roman" w:cs="Times New Roman"/>
          <w:sz w:val="24"/>
          <w:szCs w:val="24"/>
        </w:rPr>
        <w:t>5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ED41E8" w:rsidRPr="0084159A">
        <w:rPr>
          <w:rFonts w:ascii="Times New Roman" w:hAnsi="Times New Roman" w:cs="Times New Roman"/>
          <w:sz w:val="24"/>
          <w:szCs w:val="24"/>
        </w:rPr>
        <w:t xml:space="preserve">Ak dôjde k zmene </w:t>
      </w:r>
      <w:r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 poskytovaní štipendia počas </w:t>
      </w:r>
      <w:r w:rsidR="00ED41E8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príslušného </w:t>
      </w:r>
      <w:r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školského roka</w:t>
      </w:r>
      <w:r w:rsidR="00ED41E8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riaditeľ</w:t>
      </w:r>
      <w:r w:rsidR="00ED41E8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školy </w:t>
      </w:r>
      <w:r w:rsidR="00C96A75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zruší pôvodné rozhodnutie</w:t>
      </w:r>
      <w:r w:rsidR="006E2E83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r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vydá nové rozhodnutie a zmen</w:t>
      </w:r>
      <w:r w:rsidR="007775F8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u z</w:t>
      </w:r>
      <w:r w:rsidR="00ED41E8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>aktualizuje v</w:t>
      </w:r>
      <w:r w:rsidR="002C208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B239B5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Centrálnom registri detí, žiakov a poslucháčov podľa § 157 zákona do piatich pracovných dní od vydania </w:t>
      </w:r>
      <w:r w:rsidR="00C31EC3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</w:t>
      </w:r>
      <w:r w:rsidR="00B239B5" w:rsidRPr="0084159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rozhodnutia. </w:t>
      </w:r>
    </w:p>
    <w:p w:rsidR="00426200" w:rsidRPr="0084159A" w:rsidRDefault="00426200" w:rsidP="00426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DE4" w:rsidRPr="0084159A" w:rsidRDefault="00CA0DE4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707" w:rsidRPr="0084159A" w:rsidRDefault="007D6707" w:rsidP="007D670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3410" w:rsidRPr="0084159A">
        <w:rPr>
          <w:rFonts w:ascii="Times New Roman" w:hAnsi="Times New Roman" w:cs="Times New Roman"/>
          <w:b/>
          <w:sz w:val="24"/>
          <w:szCs w:val="24"/>
        </w:rPr>
        <w:t>4</w:t>
      </w:r>
    </w:p>
    <w:p w:rsidR="007D6707" w:rsidRPr="0084159A" w:rsidRDefault="007D6707" w:rsidP="007D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59A">
        <w:rPr>
          <w:rFonts w:ascii="Times New Roman" w:hAnsi="Times New Roman" w:cs="Times New Roman"/>
          <w:b/>
          <w:bCs/>
          <w:sz w:val="24"/>
          <w:szCs w:val="24"/>
        </w:rPr>
        <w:t xml:space="preserve">Kritériá na priznanie štipendia </w:t>
      </w:r>
    </w:p>
    <w:p w:rsidR="007D6707" w:rsidRPr="0084159A" w:rsidRDefault="007D6707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D" w:rsidRPr="0084159A" w:rsidRDefault="005B4ABD" w:rsidP="005B4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(1) Kritériá na priznanie 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sociálneho </w:t>
      </w:r>
      <w:r w:rsidRPr="0084159A">
        <w:rPr>
          <w:rFonts w:ascii="Times New Roman" w:hAnsi="Times New Roman" w:cs="Times New Roman"/>
          <w:sz w:val="24"/>
          <w:szCs w:val="24"/>
        </w:rPr>
        <w:t>štipendia žiakovi sú</w:t>
      </w:r>
    </w:p>
    <w:p w:rsidR="005B4ABD" w:rsidRPr="0084159A" w:rsidRDefault="005B4ABD" w:rsidP="005B4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00" w:rsidRPr="0084159A" w:rsidRDefault="00B239B5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celkové hodnotenie žiaka na vysvedčení za predchádzajúce klasifikačné obdobie prospel</w:t>
      </w:r>
      <w:r w:rsidR="004306AA" w:rsidRPr="0084159A">
        <w:rPr>
          <w:rFonts w:ascii="Times New Roman" w:hAnsi="Times New Roman" w:cs="Times New Roman"/>
          <w:sz w:val="24"/>
          <w:szCs w:val="24"/>
        </w:rPr>
        <w:t>,</w:t>
      </w:r>
    </w:p>
    <w:p w:rsidR="00B239B5" w:rsidRPr="0084159A" w:rsidRDefault="00B239B5" w:rsidP="00B239B5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skutočnosť, že žiak sa spoločne posudzuje s osobami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ABD" w:rsidRPr="0084159A" w:rsidRDefault="005B4ABD" w:rsidP="005B4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5B4ABD" w:rsidP="00B239B5">
      <w:pPr>
        <w:widowControl w:val="0"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1. ktorým sa poskytuje dávka v hmotnej núdzi a príspevky k dávke v hmotnej núdzi</w:t>
      </w:r>
      <w:r w:rsidR="008B5AFD" w:rsidRPr="0084159A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CC0F1F" w:rsidRPr="008415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B5AFD" w:rsidRPr="0084159A">
        <w:rPr>
          <w:rFonts w:ascii="Times New Roman" w:hAnsi="Times New Roman" w:cs="Times New Roman"/>
          <w:sz w:val="24"/>
          <w:szCs w:val="24"/>
        </w:rPr>
        <w:t>)</w:t>
      </w:r>
      <w:r w:rsidRPr="0084159A"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B239B5" w:rsidRPr="0084159A" w:rsidRDefault="005B4ABD" w:rsidP="00B239B5">
      <w:pPr>
        <w:widowControl w:val="0"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5" w:rsidRPr="0084159A" w:rsidRDefault="005B4ABD" w:rsidP="00B239B5">
      <w:pPr>
        <w:widowControl w:val="0"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2. </w:t>
      </w:r>
      <w:r w:rsidR="008B5AFD" w:rsidRPr="0084159A">
        <w:rPr>
          <w:rFonts w:ascii="Times New Roman" w:hAnsi="Times New Roman" w:cs="Times New Roman"/>
          <w:sz w:val="24"/>
          <w:szCs w:val="24"/>
        </w:rPr>
        <w:t xml:space="preserve">u </w:t>
      </w:r>
      <w:r w:rsidRPr="0084159A">
        <w:rPr>
          <w:rFonts w:ascii="Times New Roman" w:hAnsi="Times New Roman" w:cs="Times New Roman"/>
          <w:sz w:val="24"/>
          <w:szCs w:val="24"/>
        </w:rPr>
        <w:t>ktorých jedna dvanástina príjmu</w:t>
      </w:r>
      <w:r w:rsidR="00AF66AC" w:rsidRPr="008415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8B5AFD" w:rsidRPr="0084159A">
        <w:rPr>
          <w:rFonts w:ascii="Times New Roman" w:hAnsi="Times New Roman" w:cs="Times New Roman"/>
          <w:sz w:val="24"/>
          <w:szCs w:val="24"/>
        </w:rPr>
        <w:t>)</w:t>
      </w:r>
      <w:r w:rsidRPr="0084159A">
        <w:rPr>
          <w:rFonts w:ascii="Times New Roman" w:hAnsi="Times New Roman" w:cs="Times New Roman"/>
          <w:sz w:val="24"/>
          <w:szCs w:val="24"/>
        </w:rPr>
        <w:t xml:space="preserve"> zohľadňovaného na účely určenia súm životného minima za kalendárny rok predchádzajúci kalendárnemu roku, v ktorom sa žiada o štipendium, je najviac vo výške životného minima</w:t>
      </w:r>
      <w:r w:rsidR="008B5AFD" w:rsidRPr="0084159A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4306AA" w:rsidRPr="008415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8B5AFD" w:rsidRPr="0084159A">
        <w:rPr>
          <w:rFonts w:ascii="Times New Roman" w:hAnsi="Times New Roman" w:cs="Times New Roman"/>
          <w:sz w:val="24"/>
          <w:szCs w:val="24"/>
        </w:rPr>
        <w:t>)</w:t>
      </w:r>
      <w:r w:rsidRPr="0084159A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5B4ABD" w:rsidRPr="0084159A" w:rsidRDefault="005B4ABD" w:rsidP="005B4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ABD" w:rsidRPr="0084159A" w:rsidRDefault="00C57FD5" w:rsidP="005B4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c) </w:t>
      </w:r>
      <w:r w:rsidR="005B4ABD" w:rsidRPr="0084159A">
        <w:rPr>
          <w:rFonts w:ascii="Times New Roman" w:hAnsi="Times New Roman" w:cs="Times New Roman"/>
          <w:sz w:val="24"/>
          <w:szCs w:val="24"/>
        </w:rPr>
        <w:t>priemerný prospech žiaka</w:t>
      </w:r>
      <w:r w:rsidRPr="0084159A">
        <w:rPr>
          <w:rFonts w:ascii="Times New Roman" w:hAnsi="Times New Roman" w:cs="Times New Roman"/>
          <w:sz w:val="24"/>
          <w:szCs w:val="24"/>
        </w:rPr>
        <w:t xml:space="preserve"> za predchádzajúce klasifikačné obdobie</w:t>
      </w:r>
      <w:r w:rsidR="005B4ABD" w:rsidRPr="0084159A">
        <w:rPr>
          <w:rFonts w:ascii="Times New Roman" w:hAnsi="Times New Roman" w:cs="Times New Roman"/>
          <w:sz w:val="24"/>
          <w:szCs w:val="24"/>
        </w:rPr>
        <w:t>.</w:t>
      </w:r>
    </w:p>
    <w:p w:rsidR="00C17F05" w:rsidRPr="0084159A" w:rsidRDefault="00C17F05" w:rsidP="007D6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5F8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5F8" w:rsidRPr="0084159A" w:rsidRDefault="00777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(2) Kritériá na priznanie mimoriadneho štipendia žiakovi sú</w:t>
      </w:r>
    </w:p>
    <w:p w:rsidR="007775F8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7775F8" w:rsidP="00B239B5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a) celkové hodnotenie žiaka na vysvedčení za predchádzajúce klasifikačné obdobie prospel</w:t>
      </w:r>
      <w:r w:rsidR="004306AA" w:rsidRPr="0084159A">
        <w:rPr>
          <w:rFonts w:ascii="Times New Roman" w:hAnsi="Times New Roman" w:cs="Times New Roman"/>
          <w:sz w:val="24"/>
          <w:szCs w:val="24"/>
        </w:rPr>
        <w:t>,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5FC" w:rsidRPr="0084159A" w:rsidRDefault="007775F8" w:rsidP="00777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b) priemerný prospech žiaka za predchádzajúce klasifikačné obdobie</w:t>
      </w:r>
      <w:r w:rsidR="007875FC" w:rsidRPr="0084159A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775F8" w:rsidRPr="0084159A" w:rsidRDefault="007875FC" w:rsidP="00777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c) ďalšie kritérium </w:t>
      </w:r>
      <w:r w:rsidR="004306AA" w:rsidRPr="0084159A">
        <w:rPr>
          <w:rFonts w:ascii="Times New Roman" w:hAnsi="Times New Roman" w:cs="Times New Roman"/>
          <w:sz w:val="24"/>
          <w:szCs w:val="24"/>
        </w:rPr>
        <w:t xml:space="preserve">určené </w:t>
      </w:r>
      <w:r w:rsidRPr="0084159A">
        <w:rPr>
          <w:rFonts w:ascii="Times New Roman" w:hAnsi="Times New Roman" w:cs="Times New Roman"/>
          <w:sz w:val="24"/>
          <w:szCs w:val="24"/>
        </w:rPr>
        <w:t>školou</w:t>
      </w:r>
      <w:r w:rsidR="007775F8" w:rsidRPr="0084159A">
        <w:rPr>
          <w:rFonts w:ascii="Times New Roman" w:hAnsi="Times New Roman" w:cs="Times New Roman"/>
          <w:sz w:val="24"/>
          <w:szCs w:val="24"/>
        </w:rPr>
        <w:t>.</w:t>
      </w:r>
    </w:p>
    <w:p w:rsidR="007775F8" w:rsidRPr="0084159A" w:rsidRDefault="007775F8" w:rsidP="006670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1A1" w:rsidRPr="0084159A" w:rsidRDefault="00B7720E" w:rsidP="006670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</w:t>
      </w:r>
      <w:r w:rsidR="007775F8" w:rsidRPr="0084159A">
        <w:rPr>
          <w:rFonts w:ascii="Times New Roman" w:hAnsi="Times New Roman" w:cs="Times New Roman"/>
          <w:sz w:val="24"/>
          <w:szCs w:val="24"/>
        </w:rPr>
        <w:t>4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7D6707" w:rsidRPr="0084159A">
        <w:rPr>
          <w:rFonts w:ascii="Times New Roman" w:hAnsi="Times New Roman" w:cs="Times New Roman"/>
          <w:sz w:val="24"/>
          <w:szCs w:val="24"/>
        </w:rPr>
        <w:t xml:space="preserve">Priemerný prospech žiaka </w:t>
      </w:r>
      <w:r w:rsidR="006670EF" w:rsidRPr="0084159A">
        <w:rPr>
          <w:rFonts w:ascii="Times New Roman" w:hAnsi="Times New Roman" w:cs="Times New Roman"/>
          <w:sz w:val="24"/>
          <w:szCs w:val="24"/>
        </w:rPr>
        <w:t>za predchádzajúce</w:t>
      </w:r>
      <w:r w:rsidR="003C01A1" w:rsidRPr="0084159A">
        <w:rPr>
          <w:rFonts w:ascii="Times New Roman" w:hAnsi="Times New Roman" w:cs="Times New Roman"/>
          <w:sz w:val="24"/>
          <w:szCs w:val="24"/>
        </w:rPr>
        <w:t xml:space="preserve"> klasifikačné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 obdobie sa pre vyplnenie žiadosti </w:t>
      </w:r>
      <w:r w:rsidR="007D6707" w:rsidRPr="0084159A">
        <w:rPr>
          <w:rFonts w:ascii="Times New Roman" w:hAnsi="Times New Roman" w:cs="Times New Roman"/>
          <w:sz w:val="24"/>
          <w:szCs w:val="24"/>
        </w:rPr>
        <w:t>určí ako priemer stupňov prospechu z jednotlivých vyučovacích predmetov uvedených na vy</w:t>
      </w:r>
      <w:r w:rsidR="00350D4B" w:rsidRPr="0084159A">
        <w:rPr>
          <w:rFonts w:ascii="Times New Roman" w:hAnsi="Times New Roman" w:cs="Times New Roman"/>
          <w:sz w:val="24"/>
          <w:szCs w:val="24"/>
        </w:rPr>
        <w:t xml:space="preserve">svedčení žiaka </w:t>
      </w:r>
      <w:r w:rsidRPr="0084159A">
        <w:rPr>
          <w:rFonts w:ascii="Times New Roman" w:hAnsi="Times New Roman" w:cs="Times New Roman"/>
          <w:sz w:val="24"/>
          <w:szCs w:val="24"/>
        </w:rPr>
        <w:t xml:space="preserve">za </w:t>
      </w:r>
      <w:r w:rsidR="00350D4B" w:rsidRPr="0084159A">
        <w:rPr>
          <w:rFonts w:ascii="Times New Roman" w:hAnsi="Times New Roman" w:cs="Times New Roman"/>
          <w:sz w:val="24"/>
          <w:szCs w:val="24"/>
        </w:rPr>
        <w:t>druhý</w:t>
      </w:r>
      <w:r w:rsidR="007D6707" w:rsidRPr="0084159A">
        <w:rPr>
          <w:rFonts w:ascii="Times New Roman" w:hAnsi="Times New Roman" w:cs="Times New Roman"/>
          <w:sz w:val="24"/>
          <w:szCs w:val="24"/>
        </w:rPr>
        <w:t xml:space="preserve"> polrok školského </w:t>
      </w:r>
      <w:r w:rsidR="00904F19" w:rsidRPr="0084159A">
        <w:rPr>
          <w:rFonts w:ascii="Times New Roman" w:hAnsi="Times New Roman" w:cs="Times New Roman"/>
          <w:sz w:val="24"/>
          <w:szCs w:val="24"/>
        </w:rPr>
        <w:t>roka</w:t>
      </w:r>
      <w:r w:rsidR="00C57FD5" w:rsidRPr="0084159A">
        <w:rPr>
          <w:rFonts w:ascii="Times New Roman" w:hAnsi="Times New Roman" w:cs="Times New Roman"/>
          <w:sz w:val="24"/>
          <w:szCs w:val="24"/>
        </w:rPr>
        <w:t>, ktorý predchádza školskému roku, na ktorý sa žiadosť o priznanie štipendia vzťahuje</w:t>
      </w:r>
      <w:r w:rsidR="007D6707" w:rsidRPr="0084159A">
        <w:rPr>
          <w:rFonts w:ascii="Times New Roman" w:hAnsi="Times New Roman" w:cs="Times New Roman"/>
          <w:sz w:val="24"/>
          <w:szCs w:val="24"/>
        </w:rPr>
        <w:t xml:space="preserve">; priemerný prospech žiaka nezahŕňa klasifikáciu z nepovinných vyučovacích predmetov. </w:t>
      </w:r>
    </w:p>
    <w:p w:rsidR="003C01A1" w:rsidRPr="0084159A" w:rsidRDefault="003C01A1" w:rsidP="006670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0EF" w:rsidRPr="0084159A" w:rsidRDefault="003C01A1" w:rsidP="006670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</w:t>
      </w:r>
      <w:r w:rsidR="007775F8" w:rsidRPr="0084159A">
        <w:rPr>
          <w:rFonts w:ascii="Times New Roman" w:hAnsi="Times New Roman" w:cs="Times New Roman"/>
          <w:sz w:val="24"/>
          <w:szCs w:val="24"/>
        </w:rPr>
        <w:t>5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Priemerný prospech žiaka za prvý polrok školského roka, v ktorom sa poskytuje štipendium, má vplyv na </w:t>
      </w:r>
      <w:r w:rsidR="00C96A75" w:rsidRPr="0084159A">
        <w:rPr>
          <w:rFonts w:ascii="Times New Roman" w:hAnsi="Times New Roman" w:cs="Times New Roman"/>
          <w:sz w:val="24"/>
          <w:szCs w:val="24"/>
        </w:rPr>
        <w:t>výšku poskytovaného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 štipendi</w:t>
      </w:r>
      <w:r w:rsidR="006C5D8B" w:rsidRPr="0084159A">
        <w:rPr>
          <w:rFonts w:ascii="Times New Roman" w:hAnsi="Times New Roman" w:cs="Times New Roman"/>
          <w:sz w:val="24"/>
          <w:szCs w:val="24"/>
        </w:rPr>
        <w:t>a</w:t>
      </w:r>
      <w:r w:rsidR="00C96A75" w:rsidRPr="0084159A">
        <w:rPr>
          <w:rFonts w:ascii="Times New Roman" w:hAnsi="Times New Roman" w:cs="Times New Roman"/>
          <w:sz w:val="24"/>
          <w:szCs w:val="24"/>
        </w:rPr>
        <w:t>; a</w:t>
      </w:r>
      <w:r w:rsidR="006670EF" w:rsidRPr="0084159A">
        <w:rPr>
          <w:rFonts w:ascii="Times New Roman" w:hAnsi="Times New Roman" w:cs="Times New Roman"/>
          <w:sz w:val="24"/>
          <w:szCs w:val="24"/>
        </w:rPr>
        <w:t>ktualizuje</w:t>
      </w:r>
      <w:r w:rsidR="00970CD0" w:rsidRPr="0084159A">
        <w:rPr>
          <w:rFonts w:ascii="Times New Roman" w:hAnsi="Times New Roman" w:cs="Times New Roman"/>
          <w:sz w:val="24"/>
          <w:szCs w:val="24"/>
        </w:rPr>
        <w:t xml:space="preserve"> sa</w:t>
      </w: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6670EF" w:rsidRPr="0084159A">
        <w:rPr>
          <w:rFonts w:ascii="Times New Roman" w:hAnsi="Times New Roman" w:cs="Times New Roman"/>
          <w:sz w:val="24"/>
          <w:szCs w:val="24"/>
        </w:rPr>
        <w:t>k 15.</w:t>
      </w:r>
      <w:r w:rsidRPr="0084159A">
        <w:rPr>
          <w:rFonts w:ascii="Times New Roman" w:hAnsi="Times New Roman" w:cs="Times New Roman"/>
          <w:sz w:val="24"/>
          <w:szCs w:val="24"/>
        </w:rPr>
        <w:t xml:space="preserve"> februáru príslušného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 školského roka, v ktorom sa poskytuje </w:t>
      </w:r>
      <w:r w:rsidRPr="0084159A">
        <w:rPr>
          <w:rFonts w:ascii="Times New Roman" w:hAnsi="Times New Roman" w:cs="Times New Roman"/>
          <w:sz w:val="24"/>
          <w:szCs w:val="24"/>
        </w:rPr>
        <w:t>štipendium</w:t>
      </w:r>
      <w:r w:rsidR="006C5D8B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C96A75" w:rsidRPr="0084159A">
        <w:rPr>
          <w:rFonts w:ascii="Times New Roman" w:hAnsi="Times New Roman" w:cs="Times New Roman"/>
          <w:sz w:val="24"/>
          <w:szCs w:val="24"/>
        </w:rPr>
        <w:t>a</w:t>
      </w:r>
      <w:r w:rsidR="006C5D8B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určí </w:t>
      </w:r>
      <w:r w:rsidR="00970CD0" w:rsidRPr="0084159A">
        <w:rPr>
          <w:rFonts w:ascii="Times New Roman" w:hAnsi="Times New Roman" w:cs="Times New Roman"/>
          <w:sz w:val="24"/>
          <w:szCs w:val="24"/>
        </w:rPr>
        <w:t>sa</w:t>
      </w:r>
      <w:r w:rsidR="006670EF" w:rsidRPr="0084159A">
        <w:rPr>
          <w:rFonts w:ascii="Times New Roman" w:hAnsi="Times New Roman" w:cs="Times New Roman"/>
          <w:sz w:val="24"/>
          <w:szCs w:val="24"/>
        </w:rPr>
        <w:t xml:space="preserve"> ako priemer stupňov prospechu z jednotlivých vyučovacích predmetov uvedených vo výpise klasifikácie prospechu a správania za prvý polrok školského roka, v ktorom sa poskytuje štipendium.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707" w:rsidRPr="0084159A" w:rsidRDefault="007D6707" w:rsidP="007D6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9B5" w:rsidRPr="0084159A" w:rsidRDefault="007D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Pr="0084159A">
        <w:rPr>
          <w:rFonts w:ascii="Times New Roman" w:hAnsi="Times New Roman" w:cs="Times New Roman"/>
          <w:sz w:val="24"/>
          <w:szCs w:val="24"/>
        </w:rPr>
        <w:tab/>
        <w:t>(</w:t>
      </w:r>
      <w:r w:rsidR="007775F8" w:rsidRPr="0084159A">
        <w:rPr>
          <w:rFonts w:ascii="Times New Roman" w:hAnsi="Times New Roman" w:cs="Times New Roman"/>
          <w:sz w:val="24"/>
          <w:szCs w:val="24"/>
        </w:rPr>
        <w:t>6</w:t>
      </w:r>
      <w:r w:rsidRPr="0084159A">
        <w:rPr>
          <w:rFonts w:ascii="Times New Roman" w:hAnsi="Times New Roman" w:cs="Times New Roman"/>
          <w:sz w:val="24"/>
          <w:szCs w:val="24"/>
        </w:rPr>
        <w:t>) Ak je žiak hodnotený len slovným hodnotením prospel, výška štipendia s</w:t>
      </w:r>
      <w:r w:rsidR="00CA0DE4" w:rsidRPr="0084159A">
        <w:rPr>
          <w:rFonts w:ascii="Times New Roman" w:hAnsi="Times New Roman" w:cs="Times New Roman"/>
          <w:sz w:val="24"/>
          <w:szCs w:val="24"/>
        </w:rPr>
        <w:t>a určí primerane</w:t>
      </w:r>
      <w:r w:rsidR="00716328" w:rsidRPr="0084159A">
        <w:rPr>
          <w:rFonts w:ascii="Times New Roman" w:hAnsi="Times New Roman" w:cs="Times New Roman"/>
          <w:sz w:val="24"/>
          <w:szCs w:val="24"/>
        </w:rPr>
        <w:t>.</w:t>
      </w:r>
    </w:p>
    <w:p w:rsidR="007D6707" w:rsidRPr="0084159A" w:rsidRDefault="007D6707" w:rsidP="007D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707" w:rsidRPr="0084159A" w:rsidRDefault="007D6707" w:rsidP="007D6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ab/>
        <w:t>(</w:t>
      </w:r>
      <w:r w:rsidR="007775F8" w:rsidRPr="0084159A">
        <w:rPr>
          <w:rFonts w:ascii="Times New Roman" w:hAnsi="Times New Roman" w:cs="Times New Roman"/>
          <w:sz w:val="24"/>
          <w:szCs w:val="24"/>
        </w:rPr>
        <w:t>7</w:t>
      </w:r>
      <w:r w:rsidRPr="0084159A">
        <w:rPr>
          <w:rFonts w:ascii="Times New Roman" w:hAnsi="Times New Roman" w:cs="Times New Roman"/>
          <w:sz w:val="24"/>
          <w:szCs w:val="24"/>
        </w:rPr>
        <w:t>) Priemern</w:t>
      </w:r>
      <w:r w:rsidR="00350D4B" w:rsidRPr="0084159A">
        <w:rPr>
          <w:rFonts w:ascii="Times New Roman" w:hAnsi="Times New Roman" w:cs="Times New Roman"/>
          <w:sz w:val="24"/>
          <w:szCs w:val="24"/>
        </w:rPr>
        <w:t>ý prospech žiaka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  <w:r w:rsidRPr="0084159A">
        <w:rPr>
          <w:rFonts w:ascii="Times New Roman" w:hAnsi="Times New Roman" w:cs="Times New Roman"/>
          <w:sz w:val="24"/>
          <w:szCs w:val="24"/>
        </w:rPr>
        <w:t>prvého ročníka sa určí podľa vysvedčenia za druhý polrok</w:t>
      </w:r>
      <w:r w:rsidR="00A3656A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C96A75" w:rsidRPr="0084159A">
        <w:rPr>
          <w:rFonts w:ascii="Times New Roman" w:hAnsi="Times New Roman" w:cs="Times New Roman"/>
          <w:sz w:val="24"/>
          <w:szCs w:val="24"/>
        </w:rPr>
        <w:t>predchádzajúceho š</w:t>
      </w:r>
      <w:r w:rsidR="00A3656A" w:rsidRPr="0084159A">
        <w:rPr>
          <w:rFonts w:ascii="Times New Roman" w:hAnsi="Times New Roman" w:cs="Times New Roman"/>
          <w:sz w:val="24"/>
          <w:szCs w:val="24"/>
        </w:rPr>
        <w:t>kolského roka</w:t>
      </w:r>
      <w:r w:rsidR="002C208A">
        <w:rPr>
          <w:rFonts w:ascii="Times New Roman" w:hAnsi="Times New Roman" w:cs="Times New Roman"/>
          <w:sz w:val="24"/>
          <w:szCs w:val="24"/>
        </w:rPr>
        <w:t xml:space="preserve"> </w:t>
      </w:r>
      <w:r w:rsidRPr="0084159A">
        <w:rPr>
          <w:rFonts w:ascii="Times New Roman" w:hAnsi="Times New Roman" w:cs="Times New Roman"/>
          <w:sz w:val="24"/>
          <w:szCs w:val="24"/>
        </w:rPr>
        <w:t xml:space="preserve">zo školy, ktorú naposledy navštevoval. </w:t>
      </w:r>
    </w:p>
    <w:p w:rsidR="00A3656A" w:rsidRPr="0084159A" w:rsidRDefault="00A3656A" w:rsidP="007D6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56A" w:rsidRPr="0084159A" w:rsidRDefault="00A3656A" w:rsidP="00A36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3410" w:rsidRPr="0084159A">
        <w:rPr>
          <w:rFonts w:ascii="Times New Roman" w:hAnsi="Times New Roman" w:cs="Times New Roman"/>
          <w:b/>
          <w:sz w:val="24"/>
          <w:szCs w:val="24"/>
        </w:rPr>
        <w:t>5</w:t>
      </w:r>
    </w:p>
    <w:p w:rsidR="00A3656A" w:rsidRPr="0084159A" w:rsidRDefault="00A3656A" w:rsidP="00A36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>Výška štipendia</w:t>
      </w:r>
    </w:p>
    <w:p w:rsidR="007D6707" w:rsidRPr="0084159A" w:rsidRDefault="007D6707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6707" w:rsidRPr="0084159A">
        <w:rPr>
          <w:rFonts w:ascii="Times New Roman" w:hAnsi="Times New Roman" w:cs="Times New Roman"/>
          <w:sz w:val="24"/>
          <w:szCs w:val="24"/>
        </w:rPr>
        <w:t>(</w:t>
      </w:r>
      <w:r w:rsidR="00CA52A7" w:rsidRPr="0084159A">
        <w:rPr>
          <w:rFonts w:ascii="Times New Roman" w:hAnsi="Times New Roman" w:cs="Times New Roman"/>
          <w:sz w:val="24"/>
          <w:szCs w:val="24"/>
        </w:rPr>
        <w:t>1</w:t>
      </w:r>
      <w:r w:rsidRPr="0084159A">
        <w:rPr>
          <w:rFonts w:ascii="Times New Roman" w:hAnsi="Times New Roman" w:cs="Times New Roman"/>
          <w:sz w:val="24"/>
          <w:szCs w:val="24"/>
        </w:rPr>
        <w:t xml:space="preserve">) </w:t>
      </w:r>
      <w:r w:rsidR="00367CE6" w:rsidRPr="0084159A">
        <w:rPr>
          <w:rFonts w:ascii="Times New Roman" w:hAnsi="Times New Roman" w:cs="Times New Roman"/>
          <w:sz w:val="24"/>
          <w:szCs w:val="24"/>
        </w:rPr>
        <w:t xml:space="preserve">Stredná škola poskytuje </w:t>
      </w:r>
      <w:r w:rsidR="00C96A75" w:rsidRPr="0084159A">
        <w:rPr>
          <w:rFonts w:ascii="Times New Roman" w:hAnsi="Times New Roman" w:cs="Times New Roman"/>
          <w:sz w:val="24"/>
          <w:szCs w:val="24"/>
        </w:rPr>
        <w:t>š</w:t>
      </w:r>
      <w:r w:rsidRPr="0084159A">
        <w:rPr>
          <w:rFonts w:ascii="Times New Roman" w:hAnsi="Times New Roman" w:cs="Times New Roman"/>
          <w:sz w:val="24"/>
          <w:szCs w:val="24"/>
        </w:rPr>
        <w:t xml:space="preserve">tipendium žiakovi </w:t>
      </w:r>
      <w:r w:rsidR="00C31EC3" w:rsidRPr="0084159A">
        <w:rPr>
          <w:rFonts w:ascii="Times New Roman" w:hAnsi="Times New Roman" w:cs="Times New Roman"/>
          <w:sz w:val="24"/>
          <w:szCs w:val="24"/>
        </w:rPr>
        <w:t>na základe žiadosti podľa § 3</w:t>
      </w:r>
      <w:r w:rsidR="00A3656A" w:rsidRPr="0084159A">
        <w:rPr>
          <w:rFonts w:ascii="Times New Roman" w:hAnsi="Times New Roman" w:cs="Times New Roman"/>
          <w:sz w:val="24"/>
          <w:szCs w:val="24"/>
        </w:rPr>
        <w:t xml:space="preserve"> ods. 1 </w:t>
      </w:r>
      <w:r w:rsidRPr="0084159A">
        <w:rPr>
          <w:rFonts w:ascii="Times New Roman" w:hAnsi="Times New Roman" w:cs="Times New Roman"/>
          <w:sz w:val="24"/>
          <w:szCs w:val="24"/>
        </w:rPr>
        <w:t xml:space="preserve">mesačne </w:t>
      </w:r>
      <w:r w:rsidR="00C96A75" w:rsidRPr="0084159A">
        <w:rPr>
          <w:rFonts w:ascii="Times New Roman" w:hAnsi="Times New Roman" w:cs="Times New Roman"/>
          <w:sz w:val="24"/>
          <w:szCs w:val="24"/>
        </w:rPr>
        <w:t>v období školského vyučovania</w:t>
      </w:r>
      <w:r w:rsidR="009306AF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z prostriedkov štátneho rozpočtu </w:t>
      </w:r>
      <w:r w:rsidRPr="0084159A">
        <w:rPr>
          <w:rFonts w:ascii="Times New Roman" w:hAnsi="Times New Roman" w:cs="Times New Roman"/>
          <w:sz w:val="24"/>
          <w:szCs w:val="24"/>
        </w:rPr>
        <w:t xml:space="preserve">vo výške 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a) 50% sumy životného minima </w:t>
      </w:r>
      <w:r w:rsidR="005B4ABD" w:rsidRPr="0084159A">
        <w:rPr>
          <w:rFonts w:ascii="Times New Roman" w:hAnsi="Times New Roman" w:cs="Times New Roman"/>
          <w:sz w:val="24"/>
          <w:szCs w:val="24"/>
        </w:rPr>
        <w:t xml:space="preserve">nezaopatreného dieťaťa </w:t>
      </w:r>
      <w:r w:rsidRPr="0084159A">
        <w:rPr>
          <w:rFonts w:ascii="Times New Roman" w:hAnsi="Times New Roman" w:cs="Times New Roman"/>
          <w:sz w:val="24"/>
          <w:szCs w:val="24"/>
        </w:rPr>
        <w:t xml:space="preserve">pri priemernom prospechu žiaka </w:t>
      </w:r>
      <w:r w:rsidR="00C57FD5" w:rsidRPr="0084159A">
        <w:rPr>
          <w:rFonts w:ascii="Times New Roman" w:hAnsi="Times New Roman" w:cs="Times New Roman"/>
          <w:sz w:val="24"/>
          <w:szCs w:val="24"/>
        </w:rPr>
        <w:t xml:space="preserve">za predchádzajúce klasifikačné obdobie </w:t>
      </w:r>
      <w:r w:rsidRPr="0084159A">
        <w:rPr>
          <w:rFonts w:ascii="Times New Roman" w:hAnsi="Times New Roman" w:cs="Times New Roman"/>
          <w:sz w:val="24"/>
          <w:szCs w:val="24"/>
        </w:rPr>
        <w:t xml:space="preserve">do 2,0 vrátane, 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b) 35% sumy životného minima </w:t>
      </w:r>
      <w:r w:rsidR="005B4ABD" w:rsidRPr="0084159A">
        <w:rPr>
          <w:rFonts w:ascii="Times New Roman" w:hAnsi="Times New Roman" w:cs="Times New Roman"/>
          <w:sz w:val="24"/>
          <w:szCs w:val="24"/>
        </w:rPr>
        <w:t xml:space="preserve">nezaopatreného dieťaťa </w:t>
      </w:r>
      <w:r w:rsidRPr="0084159A">
        <w:rPr>
          <w:rFonts w:ascii="Times New Roman" w:hAnsi="Times New Roman" w:cs="Times New Roman"/>
          <w:sz w:val="24"/>
          <w:szCs w:val="24"/>
        </w:rPr>
        <w:t xml:space="preserve">pri priemernom prospechu </w:t>
      </w:r>
      <w:r w:rsidR="00C57FD5" w:rsidRPr="0084159A">
        <w:rPr>
          <w:rFonts w:ascii="Times New Roman" w:hAnsi="Times New Roman" w:cs="Times New Roman"/>
          <w:sz w:val="24"/>
          <w:szCs w:val="24"/>
        </w:rPr>
        <w:t xml:space="preserve">za predchádzajúce klasifikačné obdobie </w:t>
      </w:r>
      <w:r w:rsidRPr="0084159A">
        <w:rPr>
          <w:rFonts w:ascii="Times New Roman" w:hAnsi="Times New Roman" w:cs="Times New Roman"/>
          <w:sz w:val="24"/>
          <w:szCs w:val="24"/>
        </w:rPr>
        <w:t>žiaka horšom ako 2,0 do 2,5 vrátane</w:t>
      </w:r>
      <w:r w:rsidR="00397C36" w:rsidRPr="0084159A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c) 25% sumy životného minima </w:t>
      </w:r>
      <w:r w:rsidR="005B4ABD" w:rsidRPr="0084159A">
        <w:rPr>
          <w:rFonts w:ascii="Times New Roman" w:hAnsi="Times New Roman" w:cs="Times New Roman"/>
          <w:sz w:val="24"/>
          <w:szCs w:val="24"/>
        </w:rPr>
        <w:t>nezaopatreného dieťaťa</w:t>
      </w:r>
      <w:r w:rsidR="004D6231" w:rsidRPr="0084159A">
        <w:rPr>
          <w:rFonts w:ascii="Times New Roman" w:hAnsi="Times New Roman" w:cs="Times New Roman"/>
          <w:sz w:val="24"/>
          <w:szCs w:val="24"/>
        </w:rPr>
        <w:t xml:space="preserve"> </w:t>
      </w:r>
      <w:r w:rsidRPr="0084159A">
        <w:rPr>
          <w:rFonts w:ascii="Times New Roman" w:hAnsi="Times New Roman" w:cs="Times New Roman"/>
          <w:sz w:val="24"/>
          <w:szCs w:val="24"/>
        </w:rPr>
        <w:t xml:space="preserve">pri priemernom prospechu žiaka </w:t>
      </w:r>
      <w:r w:rsidR="00C57FD5" w:rsidRPr="0084159A">
        <w:rPr>
          <w:rFonts w:ascii="Times New Roman" w:hAnsi="Times New Roman" w:cs="Times New Roman"/>
          <w:sz w:val="24"/>
          <w:szCs w:val="24"/>
        </w:rPr>
        <w:t xml:space="preserve">za predchádzajúce klasifikačné obdobie </w:t>
      </w:r>
      <w:r w:rsidRPr="0084159A">
        <w:rPr>
          <w:rFonts w:ascii="Times New Roman" w:hAnsi="Times New Roman" w:cs="Times New Roman"/>
          <w:sz w:val="24"/>
          <w:szCs w:val="24"/>
        </w:rPr>
        <w:t xml:space="preserve">horšom ako 2,5 do 3,5 vrátane. </w:t>
      </w:r>
    </w:p>
    <w:p w:rsidR="00350D4B" w:rsidRPr="0084159A" w:rsidRDefault="00350D4B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D1" w:rsidRPr="0084159A" w:rsidRDefault="00EB36D1" w:rsidP="00CA0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EB36D1" w:rsidRPr="0084159A" w:rsidTr="00F92782">
        <w:trPr>
          <w:trHeight w:val="345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:rsidR="00EB36D1" w:rsidRPr="0084159A" w:rsidRDefault="002C208A" w:rsidP="00CA7420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36D1" w:rsidRPr="0084159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875FC" w:rsidRPr="008415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B36D1" w:rsidRPr="0084159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B36D1" w:rsidRPr="0084159A">
              <w:rPr>
                <w:rFonts w:ascii="Times New Roman" w:hAnsi="Times New Roman" w:cs="Times New Roman"/>
                <w:sz w:val="24"/>
                <w:szCs w:val="24"/>
              </w:rPr>
              <w:t> Mimoriad</w:t>
            </w:r>
            <w:r w:rsidR="005319C1" w:rsidRPr="0084159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EB36D1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štipendium sa poskytuje</w:t>
            </w:r>
            <w:r w:rsidR="007875FC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F8" w:rsidRPr="0084159A">
              <w:rPr>
                <w:rFonts w:ascii="Times New Roman" w:hAnsi="Times New Roman" w:cs="Times New Roman"/>
                <w:sz w:val="24"/>
                <w:szCs w:val="24"/>
              </w:rPr>
              <w:t>z darov poskytnutých škol</w:t>
            </w:r>
            <w:r w:rsidR="00CC0F1F" w:rsidRPr="0084159A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7775F8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žiakovi</w:t>
            </w:r>
            <w:r w:rsidR="00EB36D1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v období školského vyučovania vo výške</w:t>
            </w:r>
          </w:p>
          <w:p w:rsidR="00EB36D1" w:rsidRPr="0084159A" w:rsidRDefault="00EB36D1" w:rsidP="003F06E1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D1" w:rsidRPr="0084159A" w:rsidTr="00F92782">
        <w:trPr>
          <w:trHeight w:val="397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:rsidR="00350D4B" w:rsidRPr="0084159A" w:rsidRDefault="007775F8" w:rsidP="003F06E1">
            <w:pPr>
              <w:widowControl w:val="0"/>
              <w:numPr>
                <w:ilvl w:val="0"/>
                <w:numId w:val="36"/>
              </w:numPr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mesačne 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0D4B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% sumy životného minima</w:t>
            </w:r>
            <w:r w:rsidR="004D6231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nezaopatreného dieťaťa</w:t>
            </w:r>
            <w:r w:rsidR="00350D4B" w:rsidRPr="0084159A">
              <w:rPr>
                <w:rFonts w:ascii="Times New Roman" w:hAnsi="Times New Roman" w:cs="Times New Roman"/>
                <w:sz w:val="24"/>
                <w:szCs w:val="24"/>
              </w:rPr>
              <w:t> pri p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riemernom prospechu žiaka do 1,2</w:t>
            </w:r>
            <w:r w:rsidR="00350D4B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vrátane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alebo</w:t>
            </w:r>
          </w:p>
          <w:p w:rsidR="00350D4B" w:rsidRPr="0084159A" w:rsidRDefault="00350D4B" w:rsidP="003F06E1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D1" w:rsidRPr="0084159A" w:rsidTr="00F92782">
        <w:trPr>
          <w:trHeight w:val="345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:rsidR="00350D4B" w:rsidRPr="0084159A" w:rsidRDefault="007775F8" w:rsidP="003F06E1">
            <w:pPr>
              <w:widowControl w:val="0"/>
              <w:numPr>
                <w:ilvl w:val="0"/>
                <w:numId w:val="36"/>
              </w:numPr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ročne 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350D4B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% sumy životného minima </w:t>
            </w:r>
            <w:r w:rsidR="004D6231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nezaopatreného dieťaťa </w:t>
            </w:r>
            <w:r w:rsidR="00350D4B" w:rsidRPr="0084159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i priemernom prospechu žiaka do</w:t>
            </w:r>
            <w:r w:rsidR="0074325A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B36D1" w:rsidRPr="0084159A">
              <w:rPr>
                <w:rFonts w:ascii="Times New Roman" w:hAnsi="Times New Roman" w:cs="Times New Roman"/>
                <w:sz w:val="24"/>
                <w:szCs w:val="24"/>
              </w:rPr>
              <w:t xml:space="preserve"> vrátane </w:t>
            </w:r>
            <w:r w:rsidR="0032234F" w:rsidRPr="0084159A">
              <w:rPr>
                <w:rFonts w:ascii="Times New Roman" w:hAnsi="Times New Roman" w:cs="Times New Roman"/>
                <w:sz w:val="24"/>
                <w:szCs w:val="24"/>
              </w:rPr>
              <w:t>ročne.</w:t>
            </w:r>
          </w:p>
          <w:p w:rsidR="00350D4B" w:rsidRPr="0084159A" w:rsidRDefault="00350D4B" w:rsidP="003F06E1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spacing w:after="0" w:line="240" w:lineRule="auto"/>
              <w:ind w:left="1277" w:hanging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D3D" w:rsidRPr="0084159A" w:rsidRDefault="00951D3D" w:rsidP="00CA0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707" w:rsidRPr="0084159A" w:rsidRDefault="005319C1" w:rsidP="001C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</w:t>
      </w:r>
      <w:r w:rsidR="007875FC" w:rsidRPr="0084159A">
        <w:rPr>
          <w:rFonts w:ascii="Times New Roman" w:hAnsi="Times New Roman" w:cs="Times New Roman"/>
          <w:sz w:val="24"/>
          <w:szCs w:val="24"/>
        </w:rPr>
        <w:t>3</w:t>
      </w:r>
      <w:r w:rsidR="001C5571" w:rsidRPr="0084159A">
        <w:rPr>
          <w:rFonts w:ascii="Times New Roman" w:hAnsi="Times New Roman" w:cs="Times New Roman"/>
          <w:sz w:val="24"/>
          <w:szCs w:val="24"/>
        </w:rPr>
        <w:t xml:space="preserve">) Štipendiá </w:t>
      </w:r>
      <w:r w:rsidR="007775F8" w:rsidRPr="0084159A">
        <w:rPr>
          <w:rFonts w:ascii="Times New Roman" w:hAnsi="Times New Roman" w:cs="Times New Roman"/>
          <w:sz w:val="24"/>
          <w:szCs w:val="24"/>
        </w:rPr>
        <w:t xml:space="preserve">podľa § 2 ods. 1 </w:t>
      </w:r>
      <w:r w:rsidR="001C5571" w:rsidRPr="0084159A">
        <w:rPr>
          <w:rFonts w:ascii="Times New Roman" w:hAnsi="Times New Roman" w:cs="Times New Roman"/>
          <w:sz w:val="24"/>
          <w:szCs w:val="24"/>
        </w:rPr>
        <w:t>sa vyplácajú v termínoch určených školou.</w:t>
      </w: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71" w:rsidRPr="0084159A" w:rsidRDefault="001C5571" w:rsidP="001C5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707" w:rsidRPr="0084159A" w:rsidRDefault="007D6707" w:rsidP="007D670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3410" w:rsidRPr="0084159A">
        <w:rPr>
          <w:rFonts w:ascii="Times New Roman" w:hAnsi="Times New Roman" w:cs="Times New Roman"/>
          <w:b/>
          <w:sz w:val="24"/>
          <w:szCs w:val="24"/>
        </w:rPr>
        <w:t>6</w:t>
      </w:r>
    </w:p>
    <w:p w:rsidR="007D6707" w:rsidRPr="0084159A" w:rsidRDefault="007D6707" w:rsidP="007D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59A">
        <w:rPr>
          <w:rFonts w:ascii="Times New Roman" w:hAnsi="Times New Roman" w:cs="Times New Roman"/>
          <w:b/>
          <w:bCs/>
          <w:sz w:val="24"/>
          <w:szCs w:val="24"/>
        </w:rPr>
        <w:t>Kritéria na poskytnutie nepeňažného plnenia</w:t>
      </w:r>
    </w:p>
    <w:p w:rsidR="00951D3D" w:rsidRPr="0084159A" w:rsidRDefault="00951D3D" w:rsidP="007D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D3D" w:rsidRPr="0084159A" w:rsidRDefault="00951D3D" w:rsidP="00951D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>(1) Nepeňažné plnenie možno poskytnúť žiakovi, ktorý je žiakom denného štúdia strednej školy, ak</w:t>
      </w:r>
    </w:p>
    <w:p w:rsidR="00951D3D" w:rsidRPr="0084159A" w:rsidRDefault="00951D3D" w:rsidP="00951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5A4" w:rsidRPr="0084159A" w:rsidRDefault="00EA5F6D" w:rsidP="00951D3D">
      <w:pPr>
        <w:pStyle w:val="Odsekzoznamu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dosiahol </w:t>
      </w:r>
      <w:r w:rsidR="00EB36D1" w:rsidRPr="0084159A">
        <w:rPr>
          <w:rFonts w:ascii="Times New Roman" w:hAnsi="Times New Roman" w:cs="Times New Roman"/>
          <w:sz w:val="24"/>
          <w:szCs w:val="24"/>
        </w:rPr>
        <w:t>mimoriadne</w:t>
      </w:r>
      <w:r w:rsidR="00951D3D" w:rsidRPr="0084159A">
        <w:rPr>
          <w:rFonts w:ascii="Times New Roman" w:hAnsi="Times New Roman" w:cs="Times New Roman"/>
          <w:sz w:val="24"/>
          <w:szCs w:val="24"/>
        </w:rPr>
        <w:t xml:space="preserve"> výsledky</w:t>
      </w:r>
      <w:r w:rsidR="003F06E1" w:rsidRPr="0084159A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EA5F6D" w:rsidRPr="0084159A" w:rsidRDefault="00EA5F6D" w:rsidP="00EB36D1">
      <w:pPr>
        <w:pStyle w:val="Odsekzoznamu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9A">
        <w:rPr>
          <w:rFonts w:ascii="Times New Roman" w:hAnsi="Times New Roman" w:cs="Times New Roman"/>
          <w:sz w:val="24"/>
          <w:szCs w:val="24"/>
        </w:rPr>
        <w:t xml:space="preserve">vykonal </w:t>
      </w:r>
      <w:r w:rsidR="00EB36D1" w:rsidRPr="0084159A">
        <w:rPr>
          <w:rFonts w:ascii="Times New Roman" w:hAnsi="Times New Roman" w:cs="Times New Roman"/>
          <w:sz w:val="24"/>
          <w:szCs w:val="24"/>
        </w:rPr>
        <w:t>výnimočný čin</w:t>
      </w:r>
      <w:r w:rsidR="007875FC" w:rsidRPr="0084159A">
        <w:rPr>
          <w:rFonts w:ascii="Times New Roman" w:hAnsi="Times New Roman" w:cs="Times New Roman"/>
          <w:sz w:val="24"/>
          <w:szCs w:val="24"/>
        </w:rPr>
        <w:t xml:space="preserve"> humánneho a morálneho charakteru</w:t>
      </w:r>
      <w:r w:rsidR="003F06E1" w:rsidRPr="0084159A">
        <w:rPr>
          <w:rFonts w:ascii="Times New Roman" w:hAnsi="Times New Roman" w:cs="Times New Roman"/>
          <w:sz w:val="24"/>
          <w:szCs w:val="24"/>
        </w:rPr>
        <w:t>.</w:t>
      </w:r>
    </w:p>
    <w:p w:rsidR="00951D3D" w:rsidRPr="0084159A" w:rsidRDefault="00951D3D" w:rsidP="00F83E8B">
      <w:pPr>
        <w:pStyle w:val="Odsekzoznamu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36D1" w:rsidRPr="0084159A" w:rsidRDefault="0032234F" w:rsidP="00EB36D1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(2</w:t>
      </w:r>
      <w:r w:rsidR="00EB36D1" w:rsidRPr="008415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EB36D1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Nepeňažné plnenie sa 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žiakovi </w:t>
      </w:r>
      <w:r w:rsidR="00EB36D1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darov poskytnutých škole</w:t>
      </w:r>
      <w:r w:rsidR="00EB36D1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návrhu triedneho učiteľa alebo zriaďovateľa školy</w:t>
      </w:r>
      <w:r w:rsidR="005A6B55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C0F1F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bol 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prerokovan</w:t>
      </w:r>
      <w:r w:rsidR="00CC0F1F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odsúhlasen</w:t>
      </w:r>
      <w:r w:rsidR="00CC0F1F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7875FC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pedagogickou radou</w:t>
      </w:r>
      <w:r w:rsidR="005A6B55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C0F1F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školy </w:t>
      </w:r>
      <w:r w:rsidR="005A6B55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rozhodnutia riaditeľa školy </w:t>
      </w:r>
      <w:r w:rsidR="00EB36D1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období školského roka </w:t>
      </w:r>
      <w:r w:rsidR="00BA4D6E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jedenkrát,</w:t>
      </w:r>
      <w:r w:rsidR="005A6B55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B36D1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do výšky štvornásobku sumy životného minima.</w:t>
      </w:r>
      <w:r w:rsidR="002C20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F06E1" w:rsidRPr="0084159A" w:rsidRDefault="003F06E1" w:rsidP="00EB36D1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F06E1" w:rsidRPr="0084159A" w:rsidRDefault="003F06E1" w:rsidP="003F06E1">
      <w:pPr>
        <w:spacing w:before="120"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003410"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</w:p>
    <w:p w:rsidR="003F06E1" w:rsidRPr="0084159A" w:rsidRDefault="003F06E1" w:rsidP="003F06E1">
      <w:pPr>
        <w:spacing w:before="120"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Účinnosť</w:t>
      </w:r>
    </w:p>
    <w:p w:rsidR="00397C36" w:rsidRPr="0084159A" w:rsidRDefault="003F06E1" w:rsidP="00CC0F1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vyhláška nadobúda účinnosť 1. </w:t>
      </w:r>
      <w:r w:rsidR="00D40810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</w:t>
      </w:r>
      <w:r w:rsidR="002B79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40810"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  <w:r w:rsidRPr="008415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2E72" w:rsidRPr="0084159A" w:rsidRDefault="002C2E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2C2E72" w:rsidRPr="0084159A" w:rsidSect="006A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4D88E" w16cex:dateUtc="2020-11-22T11:31:00Z"/>
  <w16cex:commentExtensible w16cex:durableId="2364D8B8" w16cex:dateUtc="2020-11-22T11:31:00Z"/>
  <w16cex:commentExtensible w16cex:durableId="237A16CB" w16cex:dateUtc="2020-12-08T14:14:00Z"/>
  <w16cex:commentExtensible w16cex:durableId="2364D95A" w16cex:dateUtc="2020-11-22T11:34:00Z"/>
  <w16cex:commentExtensible w16cex:durableId="2364DBB3" w16cex:dateUtc="2020-11-22T11:44:00Z"/>
  <w16cex:commentExtensible w16cex:durableId="236536E2" w16cex:dateUtc="2020-11-22T18:13:00Z"/>
  <w16cex:commentExtensible w16cex:durableId="237A1604" w16cex:dateUtc="2020-12-08T14:11:00Z"/>
  <w16cex:commentExtensible w16cex:durableId="23653714" w16cex:dateUtc="2020-11-22T18:14:00Z"/>
  <w16cex:commentExtensible w16cex:durableId="236E3753" w16cex:dateUtc="2020-11-29T14:05:00Z"/>
  <w16cex:commentExtensible w16cex:durableId="2364FAF2" w16cex:dateUtc="2020-11-22T13:57:00Z"/>
  <w16cex:commentExtensible w16cex:durableId="237A17E0" w16cex:dateUtc="2020-12-08T14:18:00Z"/>
  <w16cex:commentExtensible w16cex:durableId="237A18AF" w16cex:dateUtc="2020-12-08T14:22:00Z"/>
  <w16cex:commentExtensible w16cex:durableId="236E398C" w16cex:dateUtc="2020-11-29T14:15:00Z"/>
  <w16cex:commentExtensible w16cex:durableId="236502EF" w16cex:dateUtc="2020-11-22T14:31:00Z"/>
  <w16cex:commentExtensible w16cex:durableId="23650B47" w16cex:dateUtc="2020-11-22T15:07:00Z"/>
  <w16cex:commentExtensible w16cex:durableId="236E3817" w16cex:dateUtc="2020-11-29T14:09:00Z"/>
  <w16cex:commentExtensible w16cex:durableId="236E382C" w16cex:dateUtc="2020-11-29T14:09:00Z"/>
  <w16cex:commentExtensible w16cex:durableId="23650C42" w16cex:dateUtc="2020-11-22T15:11:00Z"/>
  <w16cex:commentExtensible w16cex:durableId="23650CA0" w16cex:dateUtc="2020-11-22T15:13:00Z"/>
  <w16cex:commentExtensible w16cex:durableId="23650CC9" w16cex:dateUtc="2020-11-22T15:14:00Z"/>
  <w16cex:commentExtensible w16cex:durableId="23650D53" w16cex:dateUtc="2020-11-22T15:16:00Z"/>
  <w16cex:commentExtensible w16cex:durableId="23650D37" w16cex:dateUtc="2020-11-22T15:15:00Z"/>
  <w16cex:commentExtensible w16cex:durableId="23650F7E" w16cex:dateUtc="2020-11-22T15:25:00Z"/>
  <w16cex:commentExtensible w16cex:durableId="23651108" w16cex:dateUtc="2020-11-22T15:32:00Z"/>
  <w16cex:commentExtensible w16cex:durableId="2365116C" w16cex:dateUtc="2020-11-22T15:33:00Z"/>
  <w16cex:commentExtensible w16cex:durableId="2365117E" w16cex:dateUtc="2020-11-22T15:34:00Z"/>
  <w16cex:commentExtensible w16cex:durableId="23651207" w16cex:dateUtc="2020-11-22T15:18:00Z"/>
  <w16cex:commentExtensible w16cex:durableId="23651225" w16cex:dateUtc="2020-11-22T15:36:00Z"/>
  <w16cex:commentExtensible w16cex:durableId="23651352" w16cex:dateUtc="2020-11-22T15:41:00Z"/>
  <w16cex:commentExtensible w16cex:durableId="23651555" w16cex:dateUtc="2020-11-22T15:50:00Z"/>
  <w16cex:commentExtensible w16cex:durableId="23651610" w16cex:dateUtc="2020-11-22T15:53:00Z"/>
  <w16cex:commentExtensible w16cex:durableId="23651634" w16cex:dateUtc="2020-11-22T15:54:00Z"/>
  <w16cex:commentExtensible w16cex:durableId="23651667" w16cex:dateUtc="2020-11-22T15:54:00Z"/>
  <w16cex:commentExtensible w16cex:durableId="2365169E" w16cex:dateUtc="2020-11-22T15:55:00Z"/>
  <w16cex:commentExtensible w16cex:durableId="236516CA" w16cex:dateUtc="2020-11-22T15:56:00Z"/>
  <w16cex:commentExtensible w16cex:durableId="23651741" w16cex:dateUtc="2020-11-22T15:58:00Z"/>
  <w16cex:commentExtensible w16cex:durableId="23651881" w16cex:dateUtc="2020-11-22T16:04:00Z"/>
  <w16cex:commentExtensible w16cex:durableId="23653430" w16cex:dateUtc="2020-11-22T18:02:00Z"/>
  <w16cex:commentExtensible w16cex:durableId="236534C4" w16cex:dateUtc="2020-11-22T18:04:00Z"/>
  <w16cex:commentExtensible w16cex:durableId="2365352F" w16cex:dateUtc="2020-11-22T18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B20" w:rsidRDefault="004B2B20" w:rsidP="005A6B55">
      <w:pPr>
        <w:spacing w:after="0" w:line="240" w:lineRule="auto"/>
      </w:pPr>
      <w:r>
        <w:separator/>
      </w:r>
    </w:p>
  </w:endnote>
  <w:endnote w:type="continuationSeparator" w:id="0">
    <w:p w:rsidR="004B2B20" w:rsidRDefault="004B2B20" w:rsidP="005A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B20" w:rsidRDefault="004B2B20" w:rsidP="005A6B55">
      <w:pPr>
        <w:spacing w:after="0" w:line="240" w:lineRule="auto"/>
      </w:pPr>
      <w:r>
        <w:separator/>
      </w:r>
    </w:p>
  </w:footnote>
  <w:footnote w:type="continuationSeparator" w:id="0">
    <w:p w:rsidR="004B2B20" w:rsidRDefault="004B2B20" w:rsidP="005A6B55">
      <w:pPr>
        <w:spacing w:after="0" w:line="240" w:lineRule="auto"/>
      </w:pPr>
      <w:r>
        <w:continuationSeparator/>
      </w:r>
    </w:p>
  </w:footnote>
  <w:footnote w:id="1">
    <w:p w:rsidR="008D313B" w:rsidRDefault="008D313B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1" w:anchor="predpis.clanok-1.cast-druha.skupinaParagrafov-davka_a_prispevky" w:tooltip="Odkaz na predpis alebo ustanovenie" w:history="1">
        <w:r w:rsidRPr="008D313B">
          <w:rPr>
            <w:rStyle w:val="Hypertextovprepojenie"/>
            <w:rFonts w:ascii="Times New Roman" w:hAnsi="Times New Roman" w:cs="Times New Roman"/>
            <w:iCs/>
            <w:color w:val="auto"/>
            <w:sz w:val="18"/>
            <w:szCs w:val="18"/>
            <w:u w:val="none"/>
          </w:rPr>
          <w:t xml:space="preserve">§ </w:t>
        </w:r>
        <w:r w:rsidR="00CC0F1F">
          <w:rPr>
            <w:rStyle w:val="Hypertextovprepojenie"/>
            <w:rFonts w:ascii="Times New Roman" w:hAnsi="Times New Roman" w:cs="Times New Roman"/>
            <w:iCs/>
            <w:color w:val="auto"/>
            <w:sz w:val="18"/>
            <w:szCs w:val="18"/>
            <w:u w:val="none"/>
          </w:rPr>
          <w:t xml:space="preserve">20 </w:t>
        </w:r>
        <w:r w:rsidRPr="008D313B">
          <w:rPr>
            <w:rStyle w:val="Hypertextovprepojenie"/>
            <w:rFonts w:ascii="Times New Roman" w:hAnsi="Times New Roman" w:cs="Times New Roman"/>
            <w:iCs/>
            <w:color w:val="auto"/>
            <w:sz w:val="18"/>
            <w:szCs w:val="18"/>
            <w:u w:val="none"/>
          </w:rPr>
          <w:t>zákona č. 417/2013 Z. z.</w:t>
        </w:r>
      </w:hyperlink>
      <w:r w:rsidRPr="008D313B">
        <w:rPr>
          <w:rFonts w:ascii="Times New Roman" w:hAnsi="Times New Roman" w:cs="Times New Roman"/>
          <w:sz w:val="18"/>
          <w:szCs w:val="18"/>
        </w:rPr>
        <w:t xml:space="preserve"> </w:t>
      </w:r>
      <w:r w:rsidRPr="008D313B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o pomoci v hmotnej núdzi a o zmene a doplnení niektorých zákonov </w:t>
      </w:r>
      <w:r w:rsidRPr="008D313B">
        <w:rPr>
          <w:rFonts w:ascii="Times New Roman" w:hAnsi="Times New Roman" w:cs="Times New Roman"/>
          <w:sz w:val="18"/>
          <w:szCs w:val="18"/>
        </w:rPr>
        <w:t>v znení neskorších predpisov.</w:t>
      </w:r>
    </w:p>
  </w:footnote>
  <w:footnote w:id="2">
    <w:p w:rsidR="008D313B" w:rsidRPr="008B5AFD" w:rsidRDefault="008D313B" w:rsidP="008D313B">
      <w:pPr>
        <w:jc w:val="both"/>
        <w:rPr>
          <w:rFonts w:ascii="Times New Roman" w:hAnsi="Times New Roman" w:cs="Times New Roman"/>
          <w:color w:val="494949"/>
          <w:sz w:val="21"/>
          <w:szCs w:val="21"/>
        </w:rPr>
      </w:pPr>
      <w:r>
        <w:rPr>
          <w:rStyle w:val="Odkaznapoznmkupodiarou"/>
        </w:rPr>
        <w:footnoteRef/>
      </w:r>
      <w:r>
        <w:t xml:space="preserve">) </w:t>
      </w:r>
      <w:hyperlink r:id="rId2" w:anchor="paragraf-25.odsek-4" w:tooltip="Odkaz na predpis alebo ustanovenie" w:history="1">
        <w:r w:rsidRPr="00CC0F1F">
          <w:rPr>
            <w:sz w:val="18"/>
            <w:szCs w:val="18"/>
          </w:rPr>
          <w:t xml:space="preserve">§ </w:t>
        </w:r>
        <w:r w:rsidR="00CC0F1F" w:rsidRPr="00CC0F1F">
          <w:rPr>
            <w:sz w:val="18"/>
            <w:szCs w:val="18"/>
          </w:rPr>
          <w:t>10 až 14 zákona č. 417/2013 Z. z.</w:t>
        </w:r>
      </w:hyperlink>
      <w:r w:rsidRPr="00CC0F1F">
        <w:rPr>
          <w:rFonts w:ascii="Times New Roman" w:hAnsi="Times New Roman" w:cs="Times New Roman"/>
          <w:sz w:val="18"/>
          <w:szCs w:val="18"/>
        </w:rPr>
        <w:t xml:space="preserve"> v znení neskorších predpisov.</w:t>
      </w:r>
      <w:r w:rsidRPr="00C96A75">
        <w:rPr>
          <w:rFonts w:ascii="Times New Roman" w:hAnsi="Times New Roman" w:cs="Times New Roman"/>
          <w:color w:val="494949"/>
          <w:sz w:val="21"/>
          <w:szCs w:val="21"/>
        </w:rPr>
        <w:t xml:space="preserve"> </w:t>
      </w:r>
    </w:p>
    <w:p w:rsidR="008D313B" w:rsidRDefault="008D313B">
      <w:pPr>
        <w:pStyle w:val="Textpoznmkypodiarou"/>
      </w:pPr>
    </w:p>
  </w:footnote>
  <w:footnote w:id="3">
    <w:p w:rsidR="00AF66AC" w:rsidRPr="004306AA" w:rsidRDefault="00AF66AC" w:rsidP="004306AA">
      <w:pPr>
        <w:jc w:val="both"/>
        <w:rPr>
          <w:rFonts w:ascii="Times New Roman" w:hAnsi="Times New Roman" w:cs="Times New Roman"/>
          <w:sz w:val="18"/>
          <w:szCs w:val="18"/>
        </w:rPr>
      </w:pPr>
      <w:r w:rsidRPr="004306A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4306AA">
        <w:rPr>
          <w:rFonts w:ascii="Times New Roman" w:hAnsi="Times New Roman" w:cs="Times New Roman"/>
          <w:sz w:val="18"/>
          <w:szCs w:val="18"/>
        </w:rPr>
        <w:t xml:space="preserve">) </w:t>
      </w:r>
      <w:r w:rsidR="00397C36">
        <w:rPr>
          <w:rFonts w:ascii="Times New Roman" w:hAnsi="Times New Roman" w:cs="Times New Roman"/>
          <w:sz w:val="18"/>
          <w:szCs w:val="18"/>
        </w:rPr>
        <w:t>§ 2 a 5 zákona č. 601/2003 Z, z,</w:t>
      </w:r>
      <w:r w:rsidR="004306AA" w:rsidRPr="004306AA">
        <w:rPr>
          <w:rFonts w:ascii="Times New Roman" w:hAnsi="Times New Roman" w:cs="Times New Roman"/>
          <w:sz w:val="18"/>
          <w:szCs w:val="18"/>
        </w:rPr>
        <w:t xml:space="preserve"> </w:t>
      </w:r>
      <w:r w:rsidR="004306AA" w:rsidRPr="004306AA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o životnom minime a o zmene a doplnení niektorých zákonov </w:t>
      </w:r>
      <w:r w:rsidR="004306AA" w:rsidRPr="004306AA">
        <w:rPr>
          <w:rFonts w:ascii="Times New Roman" w:hAnsi="Times New Roman" w:cs="Times New Roman"/>
          <w:sz w:val="18"/>
          <w:szCs w:val="18"/>
        </w:rPr>
        <w:t>v znení neskorších predpisov</w:t>
      </w:r>
      <w:r w:rsidR="004306A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4306AA" w:rsidRDefault="004306AA">
      <w:pPr>
        <w:pStyle w:val="Textpoznmkypodiarou"/>
      </w:pPr>
      <w:r w:rsidRPr="004306A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4306AA">
        <w:rPr>
          <w:rFonts w:ascii="Times New Roman" w:hAnsi="Times New Roman" w:cs="Times New Roman"/>
          <w:sz w:val="18"/>
          <w:szCs w:val="18"/>
        </w:rPr>
        <w:t xml:space="preserve"> ) </w:t>
      </w:r>
      <w:hyperlink r:id="rId3" w:anchor="paragraf-2" w:tooltip="Odkaz na predpis alebo ustanovenie" w:history="1">
        <w:r w:rsidRPr="004306AA">
          <w:rPr>
            <w:rStyle w:val="Hypertextovprepojenie"/>
            <w:rFonts w:ascii="Times New Roman" w:hAnsi="Times New Roman" w:cs="Times New Roman"/>
            <w:iCs/>
            <w:color w:val="auto"/>
            <w:sz w:val="18"/>
            <w:szCs w:val="18"/>
            <w:u w:val="none"/>
          </w:rPr>
          <w:t>§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a</w:t>
      </w:r>
      <w:r w:rsidRPr="004306AA"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anchor="paragraf-5" w:tooltip="Odkaz na predpis alebo ustanovenie" w:history="1">
        <w:r w:rsidRPr="004306AA">
          <w:rPr>
            <w:rStyle w:val="Hypertextovprepojenie"/>
            <w:rFonts w:ascii="Times New Roman" w:hAnsi="Times New Roman" w:cs="Times New Roman"/>
            <w:iCs/>
            <w:color w:val="auto"/>
            <w:sz w:val="18"/>
            <w:szCs w:val="18"/>
            <w:u w:val="none"/>
          </w:rPr>
          <w:t>5 zákona č. 601/2003 Z. z.</w:t>
        </w:r>
      </w:hyperlink>
      <w:r w:rsidRPr="004306AA">
        <w:rPr>
          <w:rFonts w:ascii="Times New Roman" w:hAnsi="Times New Roman" w:cs="Times New Roman"/>
          <w:sz w:val="18"/>
          <w:szCs w:val="18"/>
        </w:rPr>
        <w:t xml:space="preserve">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BC7"/>
    <w:multiLevelType w:val="hybridMultilevel"/>
    <w:tmpl w:val="41DE2DBC"/>
    <w:lvl w:ilvl="0" w:tplc="041B0017">
      <w:start w:val="1"/>
      <w:numFmt w:val="lowerLetter"/>
      <w:lvlText w:val="%1)"/>
      <w:lvlJc w:val="left"/>
      <w:pPr>
        <w:ind w:left="1168" w:hanging="360"/>
      </w:pPr>
    </w:lvl>
    <w:lvl w:ilvl="1" w:tplc="041B0019" w:tentative="1">
      <w:start w:val="1"/>
      <w:numFmt w:val="lowerLetter"/>
      <w:lvlText w:val="%2."/>
      <w:lvlJc w:val="left"/>
      <w:pPr>
        <w:ind w:left="1888" w:hanging="360"/>
      </w:pPr>
    </w:lvl>
    <w:lvl w:ilvl="2" w:tplc="041B001B" w:tentative="1">
      <w:start w:val="1"/>
      <w:numFmt w:val="lowerRoman"/>
      <w:lvlText w:val="%3."/>
      <w:lvlJc w:val="right"/>
      <w:pPr>
        <w:ind w:left="2608" w:hanging="180"/>
      </w:pPr>
    </w:lvl>
    <w:lvl w:ilvl="3" w:tplc="041B000F" w:tentative="1">
      <w:start w:val="1"/>
      <w:numFmt w:val="decimal"/>
      <w:lvlText w:val="%4."/>
      <w:lvlJc w:val="left"/>
      <w:pPr>
        <w:ind w:left="3328" w:hanging="360"/>
      </w:pPr>
    </w:lvl>
    <w:lvl w:ilvl="4" w:tplc="041B0019" w:tentative="1">
      <w:start w:val="1"/>
      <w:numFmt w:val="lowerLetter"/>
      <w:lvlText w:val="%5."/>
      <w:lvlJc w:val="left"/>
      <w:pPr>
        <w:ind w:left="4048" w:hanging="360"/>
      </w:pPr>
    </w:lvl>
    <w:lvl w:ilvl="5" w:tplc="041B001B" w:tentative="1">
      <w:start w:val="1"/>
      <w:numFmt w:val="lowerRoman"/>
      <w:lvlText w:val="%6."/>
      <w:lvlJc w:val="right"/>
      <w:pPr>
        <w:ind w:left="4768" w:hanging="180"/>
      </w:pPr>
    </w:lvl>
    <w:lvl w:ilvl="6" w:tplc="041B000F" w:tentative="1">
      <w:start w:val="1"/>
      <w:numFmt w:val="decimal"/>
      <w:lvlText w:val="%7."/>
      <w:lvlJc w:val="left"/>
      <w:pPr>
        <w:ind w:left="5488" w:hanging="360"/>
      </w:pPr>
    </w:lvl>
    <w:lvl w:ilvl="7" w:tplc="041B0019" w:tentative="1">
      <w:start w:val="1"/>
      <w:numFmt w:val="lowerLetter"/>
      <w:lvlText w:val="%8."/>
      <w:lvlJc w:val="left"/>
      <w:pPr>
        <w:ind w:left="6208" w:hanging="360"/>
      </w:pPr>
    </w:lvl>
    <w:lvl w:ilvl="8" w:tplc="041B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04920D6E"/>
    <w:multiLevelType w:val="hybridMultilevel"/>
    <w:tmpl w:val="E6F01D5E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1D20"/>
    <w:multiLevelType w:val="hybridMultilevel"/>
    <w:tmpl w:val="03F8BD8A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07D"/>
    <w:multiLevelType w:val="hybridMultilevel"/>
    <w:tmpl w:val="2D963B4C"/>
    <w:lvl w:ilvl="0" w:tplc="C97416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F91083C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/>
      </w:rPr>
    </w:lvl>
    <w:lvl w:ilvl="2" w:tplc="4484D748">
      <w:start w:val="1"/>
      <w:numFmt w:val="decimal"/>
      <w:lvlText w:val="%3."/>
      <w:lvlJc w:val="left"/>
      <w:pPr>
        <w:ind w:left="1980" w:hanging="360"/>
      </w:pPr>
      <w:rPr>
        <w:rFonts w:hint="default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A92D0D"/>
    <w:multiLevelType w:val="hybridMultilevel"/>
    <w:tmpl w:val="1A5C926A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15294"/>
    <w:multiLevelType w:val="hybridMultilevel"/>
    <w:tmpl w:val="A1C46EEE"/>
    <w:lvl w:ilvl="0" w:tplc="74A0B08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F91083C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/>
      </w:rPr>
    </w:lvl>
    <w:lvl w:ilvl="2" w:tplc="74A0B088">
      <w:start w:val="1"/>
      <w:numFmt w:val="decimal"/>
      <w:lvlText w:val="(%3)"/>
      <w:lvlJc w:val="left"/>
      <w:pPr>
        <w:ind w:left="198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A4E95"/>
    <w:multiLevelType w:val="hybridMultilevel"/>
    <w:tmpl w:val="AD924E4E"/>
    <w:lvl w:ilvl="0" w:tplc="6DC247BE">
      <w:start w:val="1"/>
      <w:numFmt w:val="decimal"/>
      <w:lvlText w:val="(%1)"/>
      <w:lvlJc w:val="left"/>
      <w:pPr>
        <w:ind w:left="450" w:hanging="45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2E2B47"/>
    <w:multiLevelType w:val="hybridMultilevel"/>
    <w:tmpl w:val="14CC38FC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3C2"/>
    <w:multiLevelType w:val="hybridMultilevel"/>
    <w:tmpl w:val="00D2D0FE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64673"/>
    <w:multiLevelType w:val="hybridMultilevel"/>
    <w:tmpl w:val="B47EF1BE"/>
    <w:lvl w:ilvl="0" w:tplc="F2C29AEE">
      <w:start w:val="5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B2ABC"/>
    <w:multiLevelType w:val="hybridMultilevel"/>
    <w:tmpl w:val="3228B480"/>
    <w:lvl w:ilvl="0" w:tplc="FAA8819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14F30"/>
    <w:multiLevelType w:val="hybridMultilevel"/>
    <w:tmpl w:val="7E20FE9C"/>
    <w:lvl w:ilvl="0" w:tplc="25C2EF78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657803"/>
    <w:multiLevelType w:val="hybridMultilevel"/>
    <w:tmpl w:val="0398490C"/>
    <w:lvl w:ilvl="0" w:tplc="C77446A8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668C2"/>
    <w:multiLevelType w:val="hybridMultilevel"/>
    <w:tmpl w:val="6CE857EE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3D8B"/>
    <w:multiLevelType w:val="hybridMultilevel"/>
    <w:tmpl w:val="6E2A9FEA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DD5"/>
    <w:multiLevelType w:val="hybridMultilevel"/>
    <w:tmpl w:val="3E2C7F2C"/>
    <w:lvl w:ilvl="0" w:tplc="74A0B08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80F83"/>
    <w:multiLevelType w:val="hybridMultilevel"/>
    <w:tmpl w:val="8DCC67D0"/>
    <w:lvl w:ilvl="0" w:tplc="D7D6B13C">
      <w:start w:val="1"/>
      <w:numFmt w:val="lowerLetter"/>
      <w:lvlText w:val="%1)"/>
      <w:lvlJc w:val="left"/>
      <w:pPr>
        <w:ind w:left="1429" w:hanging="360"/>
      </w:pPr>
      <w:rPr>
        <w:rFonts w:ascii="Arial" w:eastAsiaTheme="minorEastAsia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5A2C3B"/>
    <w:multiLevelType w:val="hybridMultilevel"/>
    <w:tmpl w:val="FA5EA85E"/>
    <w:lvl w:ilvl="0" w:tplc="74A0B088">
      <w:start w:val="1"/>
      <w:numFmt w:val="decimal"/>
      <w:lvlText w:val="(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7E1077"/>
    <w:multiLevelType w:val="hybridMultilevel"/>
    <w:tmpl w:val="1554BB7A"/>
    <w:lvl w:ilvl="0" w:tplc="DCECF970">
      <w:start w:val="1"/>
      <w:numFmt w:val="decimal"/>
      <w:lvlText w:val="(%1)"/>
      <w:lvlJc w:val="left"/>
      <w:pPr>
        <w:ind w:left="360" w:hanging="360"/>
      </w:pPr>
      <w:rPr>
        <w:rFonts w:hint="default"/>
        <w:i/>
        <w:color w:val="auto"/>
      </w:rPr>
    </w:lvl>
    <w:lvl w:ilvl="1" w:tplc="3C8C3CF6">
      <w:start w:val="1"/>
      <w:numFmt w:val="lowerLetter"/>
      <w:lvlText w:val="%2)"/>
      <w:lvlJc w:val="left"/>
      <w:pPr>
        <w:ind w:left="1080" w:hanging="360"/>
      </w:pPr>
      <w:rPr>
        <w:rFonts w:hint="default"/>
        <w:i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EF69CE"/>
    <w:multiLevelType w:val="hybridMultilevel"/>
    <w:tmpl w:val="7410EB80"/>
    <w:lvl w:ilvl="0" w:tplc="1D4C53F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F46DD"/>
    <w:multiLevelType w:val="hybridMultilevel"/>
    <w:tmpl w:val="A9BC1510"/>
    <w:lvl w:ilvl="0" w:tplc="AC2A4A8E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92280"/>
    <w:multiLevelType w:val="hybridMultilevel"/>
    <w:tmpl w:val="0E4E0CE6"/>
    <w:lvl w:ilvl="0" w:tplc="C62E858E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0C0431A"/>
    <w:multiLevelType w:val="hybridMultilevel"/>
    <w:tmpl w:val="C0F8A1D0"/>
    <w:lvl w:ilvl="0" w:tplc="797ACF3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D2FF5"/>
    <w:multiLevelType w:val="hybridMultilevel"/>
    <w:tmpl w:val="2138BF9C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460D191D"/>
    <w:multiLevelType w:val="hybridMultilevel"/>
    <w:tmpl w:val="37AA04B4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1C61"/>
    <w:multiLevelType w:val="hybridMultilevel"/>
    <w:tmpl w:val="AD7AD3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2D8C"/>
    <w:multiLevelType w:val="hybridMultilevel"/>
    <w:tmpl w:val="344A8800"/>
    <w:lvl w:ilvl="0" w:tplc="D7D6B13C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8F4A0F"/>
    <w:multiLevelType w:val="hybridMultilevel"/>
    <w:tmpl w:val="EC3439F6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w w:val="99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94F1C"/>
    <w:multiLevelType w:val="hybridMultilevel"/>
    <w:tmpl w:val="49D02A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C5131"/>
    <w:multiLevelType w:val="hybridMultilevel"/>
    <w:tmpl w:val="F8BCE9EA"/>
    <w:lvl w:ilvl="0" w:tplc="74A0B08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661D7A"/>
    <w:multiLevelType w:val="hybridMultilevel"/>
    <w:tmpl w:val="2E8ABD2E"/>
    <w:lvl w:ilvl="0" w:tplc="BDF60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269AB"/>
    <w:multiLevelType w:val="hybridMultilevel"/>
    <w:tmpl w:val="48A8A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9765C"/>
    <w:multiLevelType w:val="hybridMultilevel"/>
    <w:tmpl w:val="7E20FE9C"/>
    <w:lvl w:ilvl="0" w:tplc="25C2EF78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64211240"/>
    <w:multiLevelType w:val="hybridMultilevel"/>
    <w:tmpl w:val="036235E8"/>
    <w:lvl w:ilvl="0" w:tplc="79926014">
      <w:start w:val="7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5693F4E"/>
    <w:multiLevelType w:val="hybridMultilevel"/>
    <w:tmpl w:val="4A04E018"/>
    <w:lvl w:ilvl="0" w:tplc="9D30DFEC">
      <w:start w:val="1"/>
      <w:numFmt w:val="decimal"/>
      <w:lvlText w:val="(%1)"/>
      <w:lvlJc w:val="left"/>
      <w:pPr>
        <w:ind w:left="370" w:hanging="37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5057FF"/>
    <w:multiLevelType w:val="hybridMultilevel"/>
    <w:tmpl w:val="C7A0FC92"/>
    <w:lvl w:ilvl="0" w:tplc="E5D6E3C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A4E0ECE"/>
    <w:multiLevelType w:val="hybridMultilevel"/>
    <w:tmpl w:val="578025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D2497A"/>
    <w:multiLevelType w:val="hybridMultilevel"/>
    <w:tmpl w:val="38B6F408"/>
    <w:lvl w:ilvl="0" w:tplc="C9741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3DE0"/>
    <w:multiLevelType w:val="hybridMultilevel"/>
    <w:tmpl w:val="A0928D30"/>
    <w:lvl w:ilvl="0" w:tplc="04221048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852A97"/>
    <w:multiLevelType w:val="hybridMultilevel"/>
    <w:tmpl w:val="B2FCED36"/>
    <w:lvl w:ilvl="0" w:tplc="A37E92F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w w:val="99"/>
        <w:sz w:val="24"/>
        <w:szCs w:val="24"/>
        <w:u w:val="none"/>
      </w:rPr>
    </w:lvl>
    <w:lvl w:ilvl="1" w:tplc="F91083C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/>
      </w:rPr>
    </w:lvl>
    <w:lvl w:ilvl="2" w:tplc="A1E6A15C">
      <w:start w:val="1"/>
      <w:numFmt w:val="decimal"/>
      <w:lvlText w:val="(%3)"/>
      <w:lvlJc w:val="left"/>
      <w:pPr>
        <w:ind w:left="198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B53F2B"/>
    <w:multiLevelType w:val="hybridMultilevel"/>
    <w:tmpl w:val="7FDA556C"/>
    <w:lvl w:ilvl="0" w:tplc="99A85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C408AA"/>
    <w:multiLevelType w:val="hybridMultilevel"/>
    <w:tmpl w:val="05AAB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178A4"/>
    <w:multiLevelType w:val="hybridMultilevel"/>
    <w:tmpl w:val="9E86FF14"/>
    <w:lvl w:ilvl="0" w:tplc="2AD8EF5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6527AD5"/>
    <w:multiLevelType w:val="hybridMultilevel"/>
    <w:tmpl w:val="11509BBA"/>
    <w:lvl w:ilvl="0" w:tplc="60B8D488">
      <w:start w:val="4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B1952"/>
    <w:multiLevelType w:val="hybridMultilevel"/>
    <w:tmpl w:val="98CAF05A"/>
    <w:lvl w:ilvl="0" w:tplc="04221048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E7B25"/>
    <w:multiLevelType w:val="hybridMultilevel"/>
    <w:tmpl w:val="FF7E336A"/>
    <w:lvl w:ilvl="0" w:tplc="565210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927639"/>
    <w:multiLevelType w:val="hybridMultilevel"/>
    <w:tmpl w:val="459E37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4"/>
  </w:num>
  <w:num w:numId="3">
    <w:abstractNumId w:val="38"/>
  </w:num>
  <w:num w:numId="4">
    <w:abstractNumId w:val="18"/>
  </w:num>
  <w:num w:numId="5">
    <w:abstractNumId w:val="3"/>
  </w:num>
  <w:num w:numId="6">
    <w:abstractNumId w:val="39"/>
  </w:num>
  <w:num w:numId="7">
    <w:abstractNumId w:val="22"/>
  </w:num>
  <w:num w:numId="8">
    <w:abstractNumId w:val="14"/>
  </w:num>
  <w:num w:numId="9">
    <w:abstractNumId w:val="24"/>
  </w:num>
  <w:num w:numId="10">
    <w:abstractNumId w:val="7"/>
  </w:num>
  <w:num w:numId="11">
    <w:abstractNumId w:val="10"/>
  </w:num>
  <w:num w:numId="12">
    <w:abstractNumId w:val="27"/>
  </w:num>
  <w:num w:numId="13">
    <w:abstractNumId w:val="37"/>
  </w:num>
  <w:num w:numId="14">
    <w:abstractNumId w:val="5"/>
  </w:num>
  <w:num w:numId="15">
    <w:abstractNumId w:val="29"/>
  </w:num>
  <w:num w:numId="16">
    <w:abstractNumId w:val="13"/>
  </w:num>
  <w:num w:numId="17">
    <w:abstractNumId w:val="20"/>
  </w:num>
  <w:num w:numId="18">
    <w:abstractNumId w:val="43"/>
  </w:num>
  <w:num w:numId="19">
    <w:abstractNumId w:val="8"/>
  </w:num>
  <w:num w:numId="20">
    <w:abstractNumId w:val="9"/>
  </w:num>
  <w:num w:numId="21">
    <w:abstractNumId w:val="19"/>
  </w:num>
  <w:num w:numId="22">
    <w:abstractNumId w:val="2"/>
  </w:num>
  <w:num w:numId="23">
    <w:abstractNumId w:val="4"/>
  </w:num>
  <w:num w:numId="24">
    <w:abstractNumId w:val="15"/>
  </w:num>
  <w:num w:numId="25">
    <w:abstractNumId w:val="12"/>
  </w:num>
  <w:num w:numId="26">
    <w:abstractNumId w:val="6"/>
  </w:num>
  <w:num w:numId="27">
    <w:abstractNumId w:val="17"/>
  </w:num>
  <w:num w:numId="28">
    <w:abstractNumId w:val="41"/>
  </w:num>
  <w:num w:numId="29">
    <w:abstractNumId w:val="35"/>
  </w:num>
  <w:num w:numId="30">
    <w:abstractNumId w:val="36"/>
  </w:num>
  <w:num w:numId="31">
    <w:abstractNumId w:val="33"/>
  </w:num>
  <w:num w:numId="32">
    <w:abstractNumId w:val="42"/>
  </w:num>
  <w:num w:numId="33">
    <w:abstractNumId w:val="11"/>
  </w:num>
  <w:num w:numId="34">
    <w:abstractNumId w:val="21"/>
  </w:num>
  <w:num w:numId="35">
    <w:abstractNumId w:val="46"/>
  </w:num>
  <w:num w:numId="36">
    <w:abstractNumId w:val="32"/>
  </w:num>
  <w:num w:numId="37">
    <w:abstractNumId w:val="1"/>
  </w:num>
  <w:num w:numId="38">
    <w:abstractNumId w:val="0"/>
  </w:num>
  <w:num w:numId="39">
    <w:abstractNumId w:val="28"/>
  </w:num>
  <w:num w:numId="40">
    <w:abstractNumId w:val="31"/>
  </w:num>
  <w:num w:numId="41">
    <w:abstractNumId w:val="23"/>
  </w:num>
  <w:num w:numId="42">
    <w:abstractNumId w:val="25"/>
  </w:num>
  <w:num w:numId="43">
    <w:abstractNumId w:val="30"/>
  </w:num>
  <w:num w:numId="44">
    <w:abstractNumId w:val="40"/>
  </w:num>
  <w:num w:numId="45">
    <w:abstractNumId w:val="45"/>
  </w:num>
  <w:num w:numId="46">
    <w:abstractNumId w:val="26"/>
  </w:num>
  <w:num w:numId="4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A4"/>
    <w:rsid w:val="00003410"/>
    <w:rsid w:val="0002669B"/>
    <w:rsid w:val="000425FB"/>
    <w:rsid w:val="00045F2F"/>
    <w:rsid w:val="000461BB"/>
    <w:rsid w:val="00050A40"/>
    <w:rsid w:val="000545DE"/>
    <w:rsid w:val="00073994"/>
    <w:rsid w:val="000843A1"/>
    <w:rsid w:val="00084582"/>
    <w:rsid w:val="0008527F"/>
    <w:rsid w:val="00085869"/>
    <w:rsid w:val="000B5168"/>
    <w:rsid w:val="000B6606"/>
    <w:rsid w:val="000B7F72"/>
    <w:rsid w:val="000C69F7"/>
    <w:rsid w:val="000D2169"/>
    <w:rsid w:val="000D224D"/>
    <w:rsid w:val="000E7F31"/>
    <w:rsid w:val="0010799E"/>
    <w:rsid w:val="001111C1"/>
    <w:rsid w:val="00125D02"/>
    <w:rsid w:val="001372ED"/>
    <w:rsid w:val="00140645"/>
    <w:rsid w:val="00143313"/>
    <w:rsid w:val="00154833"/>
    <w:rsid w:val="00161312"/>
    <w:rsid w:val="001747F1"/>
    <w:rsid w:val="00196865"/>
    <w:rsid w:val="001A28EB"/>
    <w:rsid w:val="001C5571"/>
    <w:rsid w:val="001D2A33"/>
    <w:rsid w:val="001D71E8"/>
    <w:rsid w:val="001F0126"/>
    <w:rsid w:val="001F27D5"/>
    <w:rsid w:val="001F6A34"/>
    <w:rsid w:val="00201976"/>
    <w:rsid w:val="00203897"/>
    <w:rsid w:val="0021627F"/>
    <w:rsid w:val="002434FF"/>
    <w:rsid w:val="00252ECE"/>
    <w:rsid w:val="00256E32"/>
    <w:rsid w:val="0026008B"/>
    <w:rsid w:val="0026247B"/>
    <w:rsid w:val="002704AC"/>
    <w:rsid w:val="002916F9"/>
    <w:rsid w:val="00296A47"/>
    <w:rsid w:val="002A188D"/>
    <w:rsid w:val="002A5DD1"/>
    <w:rsid w:val="002B2856"/>
    <w:rsid w:val="002B792B"/>
    <w:rsid w:val="002C208A"/>
    <w:rsid w:val="002C2E72"/>
    <w:rsid w:val="002C5894"/>
    <w:rsid w:val="002D015C"/>
    <w:rsid w:val="002D46AF"/>
    <w:rsid w:val="002F07B1"/>
    <w:rsid w:val="002F161B"/>
    <w:rsid w:val="002F5761"/>
    <w:rsid w:val="003049D7"/>
    <w:rsid w:val="0032234F"/>
    <w:rsid w:val="00322D65"/>
    <w:rsid w:val="003275FA"/>
    <w:rsid w:val="003329F1"/>
    <w:rsid w:val="00340B9C"/>
    <w:rsid w:val="00350D4B"/>
    <w:rsid w:val="003514C2"/>
    <w:rsid w:val="0036068F"/>
    <w:rsid w:val="00364031"/>
    <w:rsid w:val="00367CE6"/>
    <w:rsid w:val="003708EB"/>
    <w:rsid w:val="0038547F"/>
    <w:rsid w:val="0039077A"/>
    <w:rsid w:val="00392CB8"/>
    <w:rsid w:val="00397C36"/>
    <w:rsid w:val="003B5646"/>
    <w:rsid w:val="003C01A1"/>
    <w:rsid w:val="003C68C1"/>
    <w:rsid w:val="003D0D57"/>
    <w:rsid w:val="003E79FC"/>
    <w:rsid w:val="003F06E1"/>
    <w:rsid w:val="003F605F"/>
    <w:rsid w:val="00416F4A"/>
    <w:rsid w:val="004219AB"/>
    <w:rsid w:val="00423A41"/>
    <w:rsid w:val="00426200"/>
    <w:rsid w:val="00426CE8"/>
    <w:rsid w:val="00426DD6"/>
    <w:rsid w:val="004306AA"/>
    <w:rsid w:val="00433810"/>
    <w:rsid w:val="004354EB"/>
    <w:rsid w:val="00460779"/>
    <w:rsid w:val="004743ED"/>
    <w:rsid w:val="00477568"/>
    <w:rsid w:val="004876E5"/>
    <w:rsid w:val="004A0BF2"/>
    <w:rsid w:val="004A1CA0"/>
    <w:rsid w:val="004A385A"/>
    <w:rsid w:val="004B1FC8"/>
    <w:rsid w:val="004B2B20"/>
    <w:rsid w:val="004B2CF9"/>
    <w:rsid w:val="004B3F2A"/>
    <w:rsid w:val="004C75A4"/>
    <w:rsid w:val="004D02BB"/>
    <w:rsid w:val="004D2A0F"/>
    <w:rsid w:val="004D6231"/>
    <w:rsid w:val="004E3553"/>
    <w:rsid w:val="004F0659"/>
    <w:rsid w:val="004F2DB4"/>
    <w:rsid w:val="004F7025"/>
    <w:rsid w:val="00506B60"/>
    <w:rsid w:val="00507EF4"/>
    <w:rsid w:val="00512AAE"/>
    <w:rsid w:val="00513BE7"/>
    <w:rsid w:val="005319C1"/>
    <w:rsid w:val="00532182"/>
    <w:rsid w:val="00534E11"/>
    <w:rsid w:val="00553C74"/>
    <w:rsid w:val="00564F9E"/>
    <w:rsid w:val="00591529"/>
    <w:rsid w:val="005A27E0"/>
    <w:rsid w:val="005A6B55"/>
    <w:rsid w:val="005A7630"/>
    <w:rsid w:val="005B4ABD"/>
    <w:rsid w:val="005C513B"/>
    <w:rsid w:val="005D2BB4"/>
    <w:rsid w:val="005E43D4"/>
    <w:rsid w:val="005F63EB"/>
    <w:rsid w:val="00602C4E"/>
    <w:rsid w:val="00630F2F"/>
    <w:rsid w:val="00631ACA"/>
    <w:rsid w:val="0063535C"/>
    <w:rsid w:val="00635A3E"/>
    <w:rsid w:val="006414F1"/>
    <w:rsid w:val="00666A57"/>
    <w:rsid w:val="006670EF"/>
    <w:rsid w:val="00687E8A"/>
    <w:rsid w:val="006A75CD"/>
    <w:rsid w:val="006B28BD"/>
    <w:rsid w:val="006C10FC"/>
    <w:rsid w:val="006C5D8B"/>
    <w:rsid w:val="006C7BE3"/>
    <w:rsid w:val="006D0B5D"/>
    <w:rsid w:val="006D674B"/>
    <w:rsid w:val="006E2E83"/>
    <w:rsid w:val="006E530E"/>
    <w:rsid w:val="006E75C0"/>
    <w:rsid w:val="006F3C12"/>
    <w:rsid w:val="0070284F"/>
    <w:rsid w:val="0071088D"/>
    <w:rsid w:val="00712D21"/>
    <w:rsid w:val="00713997"/>
    <w:rsid w:val="00716328"/>
    <w:rsid w:val="0072250D"/>
    <w:rsid w:val="00740A1C"/>
    <w:rsid w:val="0074325A"/>
    <w:rsid w:val="007502C8"/>
    <w:rsid w:val="00756D3B"/>
    <w:rsid w:val="00765994"/>
    <w:rsid w:val="00776E00"/>
    <w:rsid w:val="007775F8"/>
    <w:rsid w:val="007875FC"/>
    <w:rsid w:val="007B0046"/>
    <w:rsid w:val="007B4A9F"/>
    <w:rsid w:val="007B552C"/>
    <w:rsid w:val="007C4200"/>
    <w:rsid w:val="007C7514"/>
    <w:rsid w:val="007D08FF"/>
    <w:rsid w:val="007D6707"/>
    <w:rsid w:val="007E230C"/>
    <w:rsid w:val="007E5B9C"/>
    <w:rsid w:val="007F4C22"/>
    <w:rsid w:val="00807465"/>
    <w:rsid w:val="00815FE8"/>
    <w:rsid w:val="00827033"/>
    <w:rsid w:val="0084159A"/>
    <w:rsid w:val="008639D7"/>
    <w:rsid w:val="00874A1E"/>
    <w:rsid w:val="00875A42"/>
    <w:rsid w:val="008760F7"/>
    <w:rsid w:val="00876F2B"/>
    <w:rsid w:val="008933C7"/>
    <w:rsid w:val="00894C0A"/>
    <w:rsid w:val="008A08C3"/>
    <w:rsid w:val="008B1916"/>
    <w:rsid w:val="008B5AFD"/>
    <w:rsid w:val="008B6595"/>
    <w:rsid w:val="008C0AC0"/>
    <w:rsid w:val="008D313B"/>
    <w:rsid w:val="008D5757"/>
    <w:rsid w:val="008E0C5F"/>
    <w:rsid w:val="008E36E5"/>
    <w:rsid w:val="008F44A0"/>
    <w:rsid w:val="008F52DE"/>
    <w:rsid w:val="009013BE"/>
    <w:rsid w:val="00904F19"/>
    <w:rsid w:val="00920033"/>
    <w:rsid w:val="009306AF"/>
    <w:rsid w:val="00950D76"/>
    <w:rsid w:val="00950DB2"/>
    <w:rsid w:val="00951D3D"/>
    <w:rsid w:val="00954829"/>
    <w:rsid w:val="00970CD0"/>
    <w:rsid w:val="009725A7"/>
    <w:rsid w:val="00984FC3"/>
    <w:rsid w:val="009864CF"/>
    <w:rsid w:val="009952A7"/>
    <w:rsid w:val="00996ED6"/>
    <w:rsid w:val="009B6EA0"/>
    <w:rsid w:val="009C5A2E"/>
    <w:rsid w:val="009D1520"/>
    <w:rsid w:val="009D1A5F"/>
    <w:rsid w:val="009D1B4D"/>
    <w:rsid w:val="009E420E"/>
    <w:rsid w:val="00A23EC6"/>
    <w:rsid w:val="00A33DC4"/>
    <w:rsid w:val="00A3656A"/>
    <w:rsid w:val="00A36697"/>
    <w:rsid w:val="00A3719C"/>
    <w:rsid w:val="00A41BDD"/>
    <w:rsid w:val="00A51654"/>
    <w:rsid w:val="00A62818"/>
    <w:rsid w:val="00A70F09"/>
    <w:rsid w:val="00A90FAD"/>
    <w:rsid w:val="00A94A74"/>
    <w:rsid w:val="00AA55C3"/>
    <w:rsid w:val="00AD7ECD"/>
    <w:rsid w:val="00AF21DD"/>
    <w:rsid w:val="00AF27B9"/>
    <w:rsid w:val="00AF66AC"/>
    <w:rsid w:val="00B16029"/>
    <w:rsid w:val="00B239B5"/>
    <w:rsid w:val="00B25012"/>
    <w:rsid w:val="00B26B7A"/>
    <w:rsid w:val="00B30647"/>
    <w:rsid w:val="00B4407A"/>
    <w:rsid w:val="00B443CA"/>
    <w:rsid w:val="00B50F45"/>
    <w:rsid w:val="00B7720E"/>
    <w:rsid w:val="00B91E12"/>
    <w:rsid w:val="00B9354E"/>
    <w:rsid w:val="00BA4D6E"/>
    <w:rsid w:val="00BB7383"/>
    <w:rsid w:val="00BC1121"/>
    <w:rsid w:val="00BD07E0"/>
    <w:rsid w:val="00BD088E"/>
    <w:rsid w:val="00BD4425"/>
    <w:rsid w:val="00BD4769"/>
    <w:rsid w:val="00BE0DA3"/>
    <w:rsid w:val="00BF4C5D"/>
    <w:rsid w:val="00BF6425"/>
    <w:rsid w:val="00BF75A5"/>
    <w:rsid w:val="00C06950"/>
    <w:rsid w:val="00C15A24"/>
    <w:rsid w:val="00C17F05"/>
    <w:rsid w:val="00C26C0F"/>
    <w:rsid w:val="00C31EC3"/>
    <w:rsid w:val="00C32C41"/>
    <w:rsid w:val="00C46023"/>
    <w:rsid w:val="00C54343"/>
    <w:rsid w:val="00C5516F"/>
    <w:rsid w:val="00C57FD5"/>
    <w:rsid w:val="00C756D6"/>
    <w:rsid w:val="00C76D82"/>
    <w:rsid w:val="00C91ACF"/>
    <w:rsid w:val="00C96A75"/>
    <w:rsid w:val="00CA0DE4"/>
    <w:rsid w:val="00CA52A7"/>
    <w:rsid w:val="00CA62B6"/>
    <w:rsid w:val="00CA7420"/>
    <w:rsid w:val="00CB0EAF"/>
    <w:rsid w:val="00CB4D77"/>
    <w:rsid w:val="00CB7C98"/>
    <w:rsid w:val="00CC0F1F"/>
    <w:rsid w:val="00CC4497"/>
    <w:rsid w:val="00CD5297"/>
    <w:rsid w:val="00CD7712"/>
    <w:rsid w:val="00CE1531"/>
    <w:rsid w:val="00CE1C60"/>
    <w:rsid w:val="00CF564F"/>
    <w:rsid w:val="00D02D2E"/>
    <w:rsid w:val="00D1090C"/>
    <w:rsid w:val="00D20AFF"/>
    <w:rsid w:val="00D23352"/>
    <w:rsid w:val="00D3681C"/>
    <w:rsid w:val="00D37273"/>
    <w:rsid w:val="00D40810"/>
    <w:rsid w:val="00D44216"/>
    <w:rsid w:val="00D52983"/>
    <w:rsid w:val="00D6326A"/>
    <w:rsid w:val="00D67EAC"/>
    <w:rsid w:val="00D92333"/>
    <w:rsid w:val="00DA06C6"/>
    <w:rsid w:val="00DB06A6"/>
    <w:rsid w:val="00DC6A1F"/>
    <w:rsid w:val="00DD264C"/>
    <w:rsid w:val="00DD2974"/>
    <w:rsid w:val="00DD5486"/>
    <w:rsid w:val="00DE2FF1"/>
    <w:rsid w:val="00E015A6"/>
    <w:rsid w:val="00E05FFF"/>
    <w:rsid w:val="00E105E3"/>
    <w:rsid w:val="00E1104C"/>
    <w:rsid w:val="00E13119"/>
    <w:rsid w:val="00E619C7"/>
    <w:rsid w:val="00E74AE2"/>
    <w:rsid w:val="00E76E77"/>
    <w:rsid w:val="00E875A0"/>
    <w:rsid w:val="00E926F4"/>
    <w:rsid w:val="00EA5F6D"/>
    <w:rsid w:val="00EA6355"/>
    <w:rsid w:val="00EB018A"/>
    <w:rsid w:val="00EB36D1"/>
    <w:rsid w:val="00EB556D"/>
    <w:rsid w:val="00EC6BE0"/>
    <w:rsid w:val="00ED41E8"/>
    <w:rsid w:val="00EE3D77"/>
    <w:rsid w:val="00F00F0A"/>
    <w:rsid w:val="00F13188"/>
    <w:rsid w:val="00F22F6E"/>
    <w:rsid w:val="00F259A6"/>
    <w:rsid w:val="00F30F42"/>
    <w:rsid w:val="00F316FC"/>
    <w:rsid w:val="00F32752"/>
    <w:rsid w:val="00F36161"/>
    <w:rsid w:val="00F444AB"/>
    <w:rsid w:val="00F47CD4"/>
    <w:rsid w:val="00F5434A"/>
    <w:rsid w:val="00F56731"/>
    <w:rsid w:val="00F60D8A"/>
    <w:rsid w:val="00F64120"/>
    <w:rsid w:val="00F72601"/>
    <w:rsid w:val="00F779E9"/>
    <w:rsid w:val="00F83E8B"/>
    <w:rsid w:val="00F84118"/>
    <w:rsid w:val="00FB7E96"/>
    <w:rsid w:val="00FC63C1"/>
    <w:rsid w:val="00FC6DD4"/>
    <w:rsid w:val="00FC75A2"/>
    <w:rsid w:val="00FD2714"/>
    <w:rsid w:val="00F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8EAD"/>
  <w15:docId w15:val="{B05B0B72-487F-4420-93D7-5968838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75CD"/>
  </w:style>
  <w:style w:type="paragraph" w:styleId="Nadpis1">
    <w:name w:val="heading 1"/>
    <w:basedOn w:val="Normlny"/>
    <w:link w:val="Nadpis1Char"/>
    <w:uiPriority w:val="9"/>
    <w:qFormat/>
    <w:rsid w:val="004C7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C7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4C75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75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C75A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4C75A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msonormal0">
    <w:name w:val="msonormal"/>
    <w:basedOn w:val="Normlny"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75A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75A4"/>
    <w:rPr>
      <w:color w:val="800080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4C75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4C75A4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blasis">
    <w:name w:val="lblasis"/>
    <w:basedOn w:val="Predvolenpsmoodseku"/>
    <w:rsid w:val="004C75A4"/>
  </w:style>
  <w:style w:type="character" w:customStyle="1" w:styleId="menulinktext">
    <w:name w:val="menulinktext"/>
    <w:basedOn w:val="Predvolenpsmoodseku"/>
    <w:rsid w:val="004C75A4"/>
  </w:style>
  <w:style w:type="character" w:customStyle="1" w:styleId="calinfo">
    <w:name w:val="calinfo"/>
    <w:basedOn w:val="Predvolenpsmoodseku"/>
    <w:rsid w:val="004C75A4"/>
  </w:style>
  <w:style w:type="character" w:styleId="Vrazn">
    <w:name w:val="Strong"/>
    <w:basedOn w:val="Predvolenpsmoodseku"/>
    <w:uiPriority w:val="22"/>
    <w:qFormat/>
    <w:rsid w:val="004C75A4"/>
    <w:rPr>
      <w:b/>
      <w:bCs/>
    </w:rPr>
  </w:style>
  <w:style w:type="character" w:customStyle="1" w:styleId="h1a">
    <w:name w:val="h1a"/>
    <w:basedOn w:val="Predvolenpsmoodseku"/>
    <w:rsid w:val="004C75A4"/>
  </w:style>
  <w:style w:type="paragraph" w:customStyle="1" w:styleId="selected">
    <w:name w:val="selected"/>
    <w:basedOn w:val="Normlny"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">
    <w:name w:val="para"/>
    <w:basedOn w:val="Normlny"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C75A4"/>
    <w:rPr>
      <w:i/>
      <w:iCs/>
    </w:rPr>
  </w:style>
  <w:style w:type="paragraph" w:customStyle="1" w:styleId="clanek">
    <w:name w:val="clanek"/>
    <w:basedOn w:val="Normlny"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ocial-container">
    <w:name w:val="social-container"/>
    <w:basedOn w:val="Normlny"/>
    <w:rsid w:val="004C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ocial-sep">
    <w:name w:val="social-sep"/>
    <w:basedOn w:val="Predvolenpsmoodseku"/>
    <w:rsid w:val="004C75A4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4C75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4C75A4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514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14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14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14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14C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4C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C4497"/>
    <w:pPr>
      <w:ind w:left="720"/>
      <w:contextualSpacing/>
    </w:pPr>
  </w:style>
  <w:style w:type="paragraph" w:styleId="Revzia">
    <w:name w:val="Revision"/>
    <w:hidden/>
    <w:uiPriority w:val="99"/>
    <w:semiHidden/>
    <w:rsid w:val="00F259A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4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semiHidden/>
    <w:unhideWhenUsed/>
    <w:rsid w:val="000D216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2169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5A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6B55"/>
  </w:style>
  <w:style w:type="paragraph" w:styleId="Pta">
    <w:name w:val="footer"/>
    <w:basedOn w:val="Normlny"/>
    <w:link w:val="PtaChar"/>
    <w:uiPriority w:val="99"/>
    <w:unhideWhenUsed/>
    <w:rsid w:val="005A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6B5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31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313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3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0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9504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5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61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959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51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03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72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8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8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7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8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73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87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58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288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0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9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2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4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2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3/601/" TargetMode="External"/><Relationship Id="rId2" Type="http://schemas.openxmlformats.org/officeDocument/2006/relationships/hyperlink" Target="https://www.slov-lex.sk/pravne-predpisy/SK/ZZ/2003/599/" TargetMode="External"/><Relationship Id="rId1" Type="http://schemas.openxmlformats.org/officeDocument/2006/relationships/hyperlink" Target="https://www.slov-lex.sk/pravne-predpisy/SK/ZZ/2003/599/" TargetMode="External"/><Relationship Id="rId4" Type="http://schemas.openxmlformats.org/officeDocument/2006/relationships/hyperlink" Target="https://www.slov-lex.sk/pravne-predpisy/SK/ZZ/2003/60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-Vyhlaska-stipendium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695EE9D-349A-4AF2-9E77-73220F41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Hanuljaková Helena</dc:creator>
  <cp:lastModifiedBy>Katarína Cabalová</cp:lastModifiedBy>
  <cp:revision>2</cp:revision>
  <cp:lastPrinted>2021-01-07T14:31:00Z</cp:lastPrinted>
  <dcterms:created xsi:type="dcterms:W3CDTF">2021-07-12T06:51:00Z</dcterms:created>
  <dcterms:modified xsi:type="dcterms:W3CDTF">2021-07-12T06:51:00Z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COO.2145.1000.3.4237303</vt:lpwstr>
  </property>
  <property fmtid="{D5CDD505-2E9C-101B-9397-08002B2CF9AE}" pid="152" name="FSC#FSCFOLIO@1.1001:docpropproject">
    <vt:lpwstr/>
  </property>
</Properties>
</file>