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317" w:rsidRPr="003D53DD" w:rsidRDefault="00FC7317" w:rsidP="00212E5A">
      <w:pPr>
        <w:pStyle w:val="Bezriadkovania"/>
        <w:jc w:val="center"/>
        <w:rPr>
          <w:rFonts w:ascii="Times New Roman" w:hAnsi="Times New Roman"/>
          <w:sz w:val="24"/>
          <w:szCs w:val="24"/>
          <w:lang w:val="sk-SK"/>
        </w:rPr>
      </w:pPr>
      <w:r w:rsidRPr="003D53DD">
        <w:rPr>
          <w:rFonts w:ascii="Times New Roman" w:hAnsi="Times New Roman"/>
          <w:sz w:val="24"/>
          <w:szCs w:val="24"/>
          <w:lang w:val="sk-SK"/>
        </w:rPr>
        <w:t>(návrh)</w:t>
      </w:r>
    </w:p>
    <w:p w:rsidR="00212E5A" w:rsidRDefault="00212E5A" w:rsidP="00212E5A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FC7317" w:rsidRPr="003D53DD" w:rsidRDefault="00FC7317" w:rsidP="00212E5A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3D53DD">
        <w:rPr>
          <w:rFonts w:ascii="Times New Roman" w:hAnsi="Times New Roman"/>
          <w:b/>
          <w:sz w:val="24"/>
          <w:szCs w:val="24"/>
          <w:lang w:val="sk-SK"/>
        </w:rPr>
        <w:t>VYHLÁŠKA</w:t>
      </w:r>
    </w:p>
    <w:p w:rsidR="00FC7317" w:rsidRPr="003D53DD" w:rsidRDefault="00FC7317" w:rsidP="00212E5A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3D53DD">
        <w:rPr>
          <w:rFonts w:ascii="Times New Roman" w:hAnsi="Times New Roman"/>
          <w:b/>
          <w:sz w:val="24"/>
          <w:szCs w:val="24"/>
          <w:lang w:val="sk-SK"/>
        </w:rPr>
        <w:t>Ministerstva školstva, vedy, výskumu a športu Slovenskej republiky</w:t>
      </w:r>
    </w:p>
    <w:p w:rsidR="00FC7317" w:rsidRPr="003D53DD" w:rsidRDefault="00FC7317" w:rsidP="00212E5A">
      <w:pPr>
        <w:pStyle w:val="Bezriadkovania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3D53DD">
        <w:rPr>
          <w:rFonts w:ascii="Times New Roman" w:hAnsi="Times New Roman"/>
          <w:b/>
          <w:sz w:val="24"/>
          <w:szCs w:val="24"/>
          <w:lang w:val="sk-SK"/>
        </w:rPr>
        <w:t>z ... 202</w:t>
      </w:r>
      <w:r w:rsidR="00B829F7" w:rsidRPr="003D53DD">
        <w:rPr>
          <w:rFonts w:ascii="Times New Roman" w:hAnsi="Times New Roman"/>
          <w:b/>
          <w:sz w:val="24"/>
          <w:szCs w:val="24"/>
          <w:lang w:val="sk-SK"/>
        </w:rPr>
        <w:t>1</w:t>
      </w:r>
      <w:r w:rsidRPr="003D53DD">
        <w:rPr>
          <w:rFonts w:ascii="Times New Roman" w:hAnsi="Times New Roman"/>
          <w:b/>
          <w:sz w:val="24"/>
          <w:szCs w:val="24"/>
          <w:lang w:val="sk-SK"/>
        </w:rPr>
        <w:t>,</w:t>
      </w:r>
    </w:p>
    <w:p w:rsidR="00FC7317" w:rsidRPr="003D53DD" w:rsidRDefault="00FC7317" w:rsidP="00212E5A">
      <w:pPr>
        <w:pStyle w:val="Bezriadkovania"/>
        <w:jc w:val="center"/>
        <w:rPr>
          <w:rFonts w:ascii="Times New Roman" w:hAnsi="Times New Roman"/>
          <w:sz w:val="24"/>
          <w:szCs w:val="24"/>
          <w:lang w:val="sk-SK"/>
        </w:rPr>
      </w:pPr>
      <w:r w:rsidRPr="003D53DD">
        <w:rPr>
          <w:rFonts w:ascii="Times New Roman" w:hAnsi="Times New Roman"/>
          <w:b/>
          <w:sz w:val="24"/>
          <w:szCs w:val="24"/>
          <w:lang w:val="sk-SK"/>
        </w:rPr>
        <w:t>o pedagogickej dokumentácii</w:t>
      </w:r>
      <w:r w:rsidR="00D709DD">
        <w:rPr>
          <w:rFonts w:ascii="Times New Roman" w:hAnsi="Times New Roman"/>
          <w:b/>
          <w:sz w:val="24"/>
          <w:szCs w:val="24"/>
          <w:lang w:val="sk-SK"/>
        </w:rPr>
        <w:t xml:space="preserve"> a ďalšej dokumentácii</w:t>
      </w:r>
    </w:p>
    <w:p w:rsidR="00D709DD" w:rsidRDefault="00D709DD" w:rsidP="00212E5A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C7317" w:rsidRPr="003D53DD" w:rsidRDefault="00FC7317" w:rsidP="00212E5A">
      <w:pPr>
        <w:pStyle w:val="Bezriadkovania"/>
        <w:jc w:val="both"/>
        <w:rPr>
          <w:rFonts w:ascii="Times New Roman" w:hAnsi="Times New Roman"/>
          <w:sz w:val="24"/>
          <w:szCs w:val="24"/>
          <w:lang w:val="sk-SK"/>
        </w:rPr>
      </w:pPr>
      <w:r w:rsidRPr="003D53DD">
        <w:rPr>
          <w:rFonts w:ascii="Times New Roman" w:hAnsi="Times New Roman"/>
          <w:sz w:val="24"/>
          <w:szCs w:val="24"/>
          <w:lang w:val="sk-SK"/>
        </w:rPr>
        <w:t>Ministerstvo školstva, vedy, výskumu a športu Slovenskej republiky podľa </w:t>
      </w:r>
      <w:hyperlink r:id="rId6" w:anchor="paragraf-93" w:tooltip="Odkaz na predpis alebo ustanovenie" w:history="1">
        <w:r w:rsidRPr="003D53DD">
          <w:rPr>
            <w:rFonts w:ascii="Times New Roman" w:hAnsi="Times New Roman"/>
            <w:sz w:val="24"/>
            <w:szCs w:val="24"/>
            <w:lang w:val="sk-SK"/>
          </w:rPr>
          <w:t xml:space="preserve">§ 11 </w:t>
        </w:r>
        <w:r w:rsidR="00E83EDE" w:rsidRPr="003D53DD">
          <w:rPr>
            <w:rFonts w:ascii="Times New Roman" w:hAnsi="Times New Roman"/>
            <w:sz w:val="24"/>
            <w:szCs w:val="24"/>
            <w:lang w:val="sk-SK"/>
          </w:rPr>
          <w:t xml:space="preserve">ods. 4 </w:t>
        </w:r>
        <w:r w:rsidRPr="003D53DD">
          <w:rPr>
            <w:rFonts w:ascii="Times New Roman" w:hAnsi="Times New Roman"/>
            <w:sz w:val="24"/>
            <w:szCs w:val="24"/>
            <w:lang w:val="sk-SK"/>
          </w:rPr>
          <w:t>zákona č. 245/2008 Z. z.</w:t>
        </w:r>
      </w:hyperlink>
      <w:r w:rsidRPr="003D53DD">
        <w:rPr>
          <w:rFonts w:ascii="Times New Roman" w:hAnsi="Times New Roman"/>
          <w:sz w:val="24"/>
          <w:szCs w:val="24"/>
          <w:lang w:val="sk-SK"/>
        </w:rPr>
        <w:t xml:space="preserve"> o výchove a vzdelávaní (školský zákon) a o zmene a doplnení niektorých zákonov </w:t>
      </w:r>
      <w:r w:rsidR="00E83EDE" w:rsidRPr="003D53DD">
        <w:rPr>
          <w:rFonts w:ascii="Times New Roman" w:hAnsi="Times New Roman"/>
          <w:sz w:val="24"/>
          <w:szCs w:val="24"/>
          <w:lang w:val="sk-SK"/>
        </w:rPr>
        <w:t xml:space="preserve">v znení zákona č. </w:t>
      </w:r>
      <w:r w:rsidR="009E3319">
        <w:rPr>
          <w:rFonts w:ascii="Times New Roman" w:hAnsi="Times New Roman"/>
          <w:sz w:val="24"/>
          <w:szCs w:val="24"/>
          <w:lang w:val="sk-SK"/>
        </w:rPr>
        <w:t>273</w:t>
      </w:r>
      <w:bookmarkStart w:id="0" w:name="_GoBack"/>
      <w:bookmarkEnd w:id="0"/>
      <w:r w:rsidR="00E83EDE" w:rsidRPr="003D53DD">
        <w:rPr>
          <w:rFonts w:ascii="Times New Roman" w:hAnsi="Times New Roman"/>
          <w:sz w:val="24"/>
          <w:szCs w:val="24"/>
          <w:lang w:val="sk-SK"/>
        </w:rPr>
        <w:t xml:space="preserve">/2021 Z. z. </w:t>
      </w:r>
      <w:r w:rsidRPr="003D53DD">
        <w:rPr>
          <w:rFonts w:ascii="Times New Roman" w:hAnsi="Times New Roman"/>
          <w:sz w:val="24"/>
          <w:szCs w:val="24"/>
          <w:lang w:val="sk-SK"/>
        </w:rPr>
        <w:t>ustanovuje:</w:t>
      </w:r>
    </w:p>
    <w:p w:rsidR="00FC7317" w:rsidRPr="003D53DD" w:rsidRDefault="00FC7317" w:rsidP="00FC7317">
      <w:pPr>
        <w:autoSpaceDE w:val="0"/>
        <w:autoSpaceDN w:val="0"/>
        <w:spacing w:line="258" w:lineRule="exact"/>
        <w:rPr>
          <w:rFonts w:ascii="Times New Roman" w:hAnsi="Times New Roman"/>
          <w:sz w:val="24"/>
          <w:szCs w:val="24"/>
        </w:rPr>
      </w:pPr>
    </w:p>
    <w:p w:rsidR="0078663B" w:rsidRPr="003D53DD" w:rsidRDefault="0078663B" w:rsidP="0078663B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D53DD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E83EDE" w:rsidRPr="003D53DD">
        <w:rPr>
          <w:rFonts w:ascii="Times New Roman" w:hAnsi="Times New Roman"/>
          <w:b/>
          <w:bCs/>
          <w:sz w:val="24"/>
          <w:szCs w:val="24"/>
        </w:rPr>
        <w:t>1</w:t>
      </w:r>
    </w:p>
    <w:p w:rsidR="00E83EDE" w:rsidRPr="003D53DD" w:rsidRDefault="00E83EDE" w:rsidP="0078663B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materskej školy tvorí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triedna kniha,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triedny výkaz, 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katalógový list dieťaťa,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osobný spis dieťaťa,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rozvrh hodín, </w:t>
      </w:r>
    </w:p>
    <w:p w:rsidR="004B4D55" w:rsidRPr="003D53DD" w:rsidRDefault="004B4D55" w:rsidP="00606C49">
      <w:pPr>
        <w:pStyle w:val="Odsekzoznamu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školský poriadok.</w:t>
      </w:r>
    </w:p>
    <w:p w:rsidR="004B4D55" w:rsidRPr="003D53DD" w:rsidRDefault="004B4D55" w:rsidP="004B4D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78663B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základnej školy tvorí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triedna kniha,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triedny výkaz, 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katalógový list žiaka,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 komisionálnych skúškach,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rozvrh hodín, </w:t>
      </w:r>
    </w:p>
    <w:p w:rsidR="004B4D55" w:rsidRPr="003D53DD" w:rsidRDefault="004B4D55" w:rsidP="00840986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školský poriadok.</w:t>
      </w:r>
    </w:p>
    <w:p w:rsidR="004B4D55" w:rsidRPr="003D53DD" w:rsidRDefault="004B4D55" w:rsidP="004B4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78663B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strednej školy tvorí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triedna kniha,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triedny výkaz, 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katalógový list žiaka,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denník evidencie odborného výcviku,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 maturitnej skúške,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 záverečnej skúške,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 absolutóriu,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 komisionálnych skúškach,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rozvrh hodín, </w:t>
      </w:r>
    </w:p>
    <w:p w:rsidR="004B4D55" w:rsidRPr="003D53DD" w:rsidRDefault="004B4D55" w:rsidP="00FA3B4B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školský poriadok.</w:t>
      </w:r>
    </w:p>
    <w:p w:rsidR="004B4D55" w:rsidRPr="003D53DD" w:rsidRDefault="004B4D55" w:rsidP="004B4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78663B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základnej umeleckej školy tvorí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triedna kniha,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triedny výkaz, 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katalógový list žiaka,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rozvrh hodín,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školský poriadok.</w:t>
      </w:r>
    </w:p>
    <w:p w:rsidR="004B4D55" w:rsidRPr="003D53DD" w:rsidRDefault="004B4D55" w:rsidP="004B4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78663B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jazykovej školy tvorí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triedna kniha,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lastRenderedPageBreak/>
        <w:t xml:space="preserve">triedny výkaz, 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katalógový list žiaka,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 štátnej jazykovej skúške,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rozvrh hodín,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školský poriadok.</w:t>
      </w:r>
    </w:p>
    <w:p w:rsidR="004B4D55" w:rsidRPr="003D53DD" w:rsidRDefault="004B4D55" w:rsidP="004B4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065"/>
        <w:jc w:val="center"/>
        <w:rPr>
          <w:rFonts w:ascii="Times New Roman" w:hAnsi="Times New Roman"/>
          <w:b/>
          <w:sz w:val="24"/>
          <w:szCs w:val="24"/>
        </w:rPr>
      </w:pPr>
      <w:r w:rsidRPr="003D53DD">
        <w:rPr>
          <w:rFonts w:ascii="Times New Roman" w:hAnsi="Times New Roman"/>
          <w:b/>
          <w:sz w:val="24"/>
          <w:szCs w:val="24"/>
        </w:rPr>
        <w:t>§ 2</w:t>
      </w:r>
    </w:p>
    <w:p w:rsidR="00E83EDE" w:rsidRPr="003D53DD" w:rsidRDefault="00E83EDE" w:rsidP="00E83ED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školského klubu detí tvorí</w:t>
      </w:r>
    </w:p>
    <w:p w:rsidR="00741CBE" w:rsidRPr="003D53DD" w:rsidRDefault="00741CBE" w:rsidP="00741CBE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výchovné plány, výchovné osnovy a výchovné štandardy, ktoré sú súčasťou výchovného programu klubu, </w:t>
      </w:r>
    </w:p>
    <w:p w:rsidR="00741CBE" w:rsidRPr="003D53DD" w:rsidRDefault="00741CBE" w:rsidP="00741CBE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triedna kniha,</w:t>
      </w:r>
    </w:p>
    <w:p w:rsidR="00741CBE" w:rsidRPr="003D53DD" w:rsidRDefault="00741CBE" w:rsidP="00741CBE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osobný spis dieťaťa,</w:t>
      </w:r>
    </w:p>
    <w:p w:rsidR="00741CBE" w:rsidRPr="003D53DD" w:rsidRDefault="00741CBE" w:rsidP="00741CBE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školský poriadok,</w:t>
      </w:r>
    </w:p>
    <w:p w:rsidR="00606C49" w:rsidRPr="003D53DD" w:rsidRDefault="00741CBE" w:rsidP="00741CBE">
      <w:pPr>
        <w:pStyle w:val="Odsekzoznamu"/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plán práce.</w:t>
      </w:r>
    </w:p>
    <w:p w:rsidR="00741CBE" w:rsidRPr="003D53DD" w:rsidRDefault="00741CBE" w:rsidP="00741CB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centra voľného času tvorí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výchovné plány, výchovné osnovy a výchovné štandardy, ktoré sú súčasťou výchovného programu centra, 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triedna kniha,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školský poriadok,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plán práce.</w:t>
      </w:r>
    </w:p>
    <w:p w:rsidR="00606C49" w:rsidRPr="003D53DD" w:rsidRDefault="00606C49" w:rsidP="00606C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školského internátu tvorí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denný záznam školského zariadenia, </w:t>
      </w:r>
    </w:p>
    <w:p w:rsidR="00A55BB3" w:rsidRPr="003D53DD" w:rsidRDefault="000A70DC" w:rsidP="004B4D55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denník výchovnej skupiny,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výchovné plány, výchovné osnovy a výchovné štandardy, ktoré sú súčasťou výchovného programu školského internátu, 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osobný spis dieťaťa, osobný spis žiaka,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školský poriadok školského internátu,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plán výchovno-vzdelávacej činnosti a</w:t>
      </w:r>
    </w:p>
    <w:p w:rsidR="004B4D55" w:rsidRPr="003D53DD" w:rsidRDefault="00A55BB3" w:rsidP="00A55BB3">
      <w:pPr>
        <w:pStyle w:val="Odsekzoznamu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plán práce školského internátu.</w:t>
      </w:r>
    </w:p>
    <w:p w:rsidR="004B4D55" w:rsidRPr="003D53DD" w:rsidRDefault="004B4D55" w:rsidP="004B4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diagnostického centra tvorí</w:t>
      </w:r>
      <w:r w:rsidR="00D106CB" w:rsidRPr="003D53DD">
        <w:rPr>
          <w:rFonts w:ascii="Times New Roman" w:hAnsi="Times New Roman"/>
          <w:sz w:val="24"/>
          <w:szCs w:val="24"/>
        </w:rPr>
        <w:t xml:space="preserve"> ...</w:t>
      </w:r>
    </w:p>
    <w:p w:rsidR="00606C49" w:rsidRPr="003D53DD" w:rsidRDefault="00606C49" w:rsidP="00606C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reedukačného centra tvorí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osobný spis dieťaťa,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denný záznam školského zariadenia,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denník výchovnej skupiny.</w:t>
      </w:r>
    </w:p>
    <w:p w:rsidR="004B4D55" w:rsidRPr="003D53DD" w:rsidRDefault="004B4D55" w:rsidP="004B4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liečebno-výchovného sanatória tvorí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osobný spis dieťaťa,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denný záznam školského zariadenia, </w:t>
      </w:r>
    </w:p>
    <w:p w:rsidR="004B4D55" w:rsidRPr="003D53DD" w:rsidRDefault="004B4D55" w:rsidP="004B4D55">
      <w:pPr>
        <w:pStyle w:val="Odsekzoznamu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denník výchovnej skupiny.</w:t>
      </w:r>
    </w:p>
    <w:p w:rsidR="004B4D55" w:rsidRPr="003D53DD" w:rsidRDefault="004B4D55" w:rsidP="004B4D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centra pedagogicko-psychologického poradenstva a prevencie tvorí</w:t>
      </w:r>
      <w:r w:rsidR="00FE1DFA" w:rsidRPr="003D53DD">
        <w:rPr>
          <w:rFonts w:ascii="Times New Roman" w:hAnsi="Times New Roman"/>
          <w:sz w:val="24"/>
          <w:szCs w:val="24"/>
        </w:rPr>
        <w:t xml:space="preserve"> ...</w:t>
      </w:r>
    </w:p>
    <w:p w:rsidR="00606C49" w:rsidRPr="003D53DD" w:rsidRDefault="00606C49" w:rsidP="00606C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centra špeciálno-pedagogického poradenstva tvorí</w:t>
      </w:r>
      <w:r w:rsidR="00FE1DFA" w:rsidRPr="003D53DD">
        <w:rPr>
          <w:rFonts w:ascii="Times New Roman" w:hAnsi="Times New Roman"/>
          <w:sz w:val="24"/>
          <w:szCs w:val="24"/>
        </w:rPr>
        <w:t xml:space="preserve"> ...</w:t>
      </w:r>
    </w:p>
    <w:p w:rsidR="00606C49" w:rsidRPr="003D53DD" w:rsidRDefault="00606C49" w:rsidP="00606C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lastRenderedPageBreak/>
        <w:t>Pedagogickú dokumentáciu školy v prírode tvorí</w:t>
      </w:r>
      <w:r w:rsidR="00FE1DFA" w:rsidRPr="003D53DD">
        <w:rPr>
          <w:rFonts w:ascii="Times New Roman" w:hAnsi="Times New Roman"/>
          <w:sz w:val="24"/>
          <w:szCs w:val="24"/>
        </w:rPr>
        <w:t xml:space="preserve"> ...</w:t>
      </w:r>
    </w:p>
    <w:p w:rsidR="00606C49" w:rsidRPr="003D53DD" w:rsidRDefault="00606C49" w:rsidP="00606C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zariadenia školského stravovania tvorí</w:t>
      </w:r>
      <w:r w:rsidR="00FE1DFA" w:rsidRPr="003D53DD">
        <w:rPr>
          <w:rFonts w:ascii="Times New Roman" w:hAnsi="Times New Roman"/>
          <w:sz w:val="24"/>
          <w:szCs w:val="24"/>
        </w:rPr>
        <w:t xml:space="preserve"> ....</w:t>
      </w:r>
    </w:p>
    <w:p w:rsidR="00606C49" w:rsidRPr="003D53DD" w:rsidRDefault="00606C49" w:rsidP="00606C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E83EDE" w:rsidRPr="003D53DD" w:rsidRDefault="00E83EDE" w:rsidP="00E83EDE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Pedagogickú dokumentáciu strediska služieb školy tvorí</w:t>
      </w:r>
      <w:r w:rsidR="00FE1DFA" w:rsidRPr="003D53DD">
        <w:rPr>
          <w:rFonts w:ascii="Times New Roman" w:hAnsi="Times New Roman"/>
          <w:sz w:val="24"/>
          <w:szCs w:val="24"/>
        </w:rPr>
        <w:t xml:space="preserve"> ....</w:t>
      </w:r>
    </w:p>
    <w:p w:rsidR="00606C49" w:rsidRPr="003D53DD" w:rsidRDefault="00606C49" w:rsidP="00606C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38374A" w:rsidRPr="003D53DD" w:rsidRDefault="00606C49" w:rsidP="00606C49">
      <w:pPr>
        <w:jc w:val="center"/>
        <w:rPr>
          <w:rFonts w:ascii="Times New Roman" w:hAnsi="Times New Roman"/>
          <w:b/>
          <w:sz w:val="24"/>
          <w:szCs w:val="24"/>
        </w:rPr>
      </w:pPr>
      <w:r w:rsidRPr="003D53DD">
        <w:rPr>
          <w:rFonts w:ascii="Times New Roman" w:hAnsi="Times New Roman"/>
          <w:b/>
          <w:sz w:val="24"/>
          <w:szCs w:val="24"/>
        </w:rPr>
        <w:t>§ 3</w:t>
      </w:r>
    </w:p>
    <w:p w:rsidR="0080526C" w:rsidRPr="003D53DD" w:rsidRDefault="0080526C" w:rsidP="00606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Pedagogickú dokumentáciu začlenených detí </w:t>
      </w:r>
      <w:r w:rsidR="00606C49" w:rsidRPr="003D53DD">
        <w:rPr>
          <w:rFonts w:ascii="Times New Roman" w:hAnsi="Times New Roman"/>
          <w:sz w:val="24"/>
          <w:szCs w:val="24"/>
        </w:rPr>
        <w:t xml:space="preserve">so špeciálnymi výchovno-vzdelávacími potrebami </w:t>
      </w:r>
      <w:r w:rsidRPr="003D53DD">
        <w:rPr>
          <w:rFonts w:ascii="Times New Roman" w:hAnsi="Times New Roman"/>
          <w:sz w:val="24"/>
          <w:szCs w:val="24"/>
        </w:rPr>
        <w:t>a žiakov so špeciálnymi výchovno-vzdelávacími potrebami v školách</w:t>
      </w:r>
      <w:r w:rsidR="008A3AA1" w:rsidRPr="003D53DD">
        <w:rPr>
          <w:rFonts w:ascii="Times New Roman" w:hAnsi="Times New Roman"/>
          <w:sz w:val="24"/>
          <w:szCs w:val="24"/>
        </w:rPr>
        <w:t xml:space="preserve"> a školských zariadeniach tvorí</w:t>
      </w:r>
    </w:p>
    <w:p w:rsidR="0080526C" w:rsidRPr="003D53DD" w:rsidRDefault="0080526C" w:rsidP="00606C4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návrh na vzdelávanie dieťaťa </w:t>
      </w:r>
      <w:r w:rsidR="00606C49" w:rsidRPr="003D53DD">
        <w:rPr>
          <w:rFonts w:ascii="Times New Roman" w:hAnsi="Times New Roman"/>
          <w:sz w:val="24"/>
          <w:szCs w:val="24"/>
        </w:rPr>
        <w:t xml:space="preserve">so špeciálnymi výchovno-vzdelávacími potrebami </w:t>
      </w:r>
      <w:r w:rsidRPr="003D53DD">
        <w:rPr>
          <w:rFonts w:ascii="Times New Roman" w:hAnsi="Times New Roman"/>
          <w:sz w:val="24"/>
          <w:szCs w:val="24"/>
        </w:rPr>
        <w:t xml:space="preserve">alebo žiaka so špeciálnymi výchovno-vzdelávacími potrebami v materskej škole, v základnej škole, v strednej škole a v špeciálnej škole, </w:t>
      </w:r>
    </w:p>
    <w:p w:rsidR="0080526C" w:rsidRPr="003D53DD" w:rsidRDefault="0080526C" w:rsidP="00606C4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správa z diagnostického vyšetrenia dieťaťa </w:t>
      </w:r>
      <w:r w:rsidR="00606C49" w:rsidRPr="003D53DD">
        <w:rPr>
          <w:rFonts w:ascii="Times New Roman" w:hAnsi="Times New Roman"/>
          <w:sz w:val="24"/>
          <w:szCs w:val="24"/>
        </w:rPr>
        <w:t xml:space="preserve">so špeciálnymi výchovno-vzdelávacími potrebami </w:t>
      </w:r>
      <w:r w:rsidRPr="003D53DD">
        <w:rPr>
          <w:rFonts w:ascii="Times New Roman" w:hAnsi="Times New Roman"/>
          <w:sz w:val="24"/>
          <w:szCs w:val="24"/>
        </w:rPr>
        <w:t>alebo žiaka a písomné vyjadrenie školského zariadenia výchovného poradenstva a</w:t>
      </w:r>
      <w:r w:rsidR="001362DB" w:rsidRPr="003D53DD">
        <w:rPr>
          <w:rFonts w:ascii="Times New Roman" w:hAnsi="Times New Roman"/>
          <w:sz w:val="24"/>
          <w:szCs w:val="24"/>
        </w:rPr>
        <w:t> </w:t>
      </w:r>
      <w:r w:rsidRPr="003D53DD">
        <w:rPr>
          <w:rFonts w:ascii="Times New Roman" w:hAnsi="Times New Roman"/>
          <w:sz w:val="24"/>
          <w:szCs w:val="24"/>
        </w:rPr>
        <w:t>prevencie</w:t>
      </w:r>
      <w:r w:rsidR="001362DB" w:rsidRPr="003D53DD">
        <w:rPr>
          <w:rFonts w:ascii="Times New Roman" w:hAnsi="Times New Roman"/>
          <w:sz w:val="24"/>
          <w:szCs w:val="24"/>
        </w:rPr>
        <w:t>,</w:t>
      </w:r>
    </w:p>
    <w:p w:rsidR="0080526C" w:rsidRPr="003D53DD" w:rsidRDefault="00E41845" w:rsidP="00606C49">
      <w:pPr>
        <w:pStyle w:val="Odsekzoznamu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i</w:t>
      </w:r>
      <w:r w:rsidR="0080526C" w:rsidRPr="003D53DD">
        <w:rPr>
          <w:rFonts w:ascii="Times New Roman" w:hAnsi="Times New Roman"/>
          <w:sz w:val="24"/>
          <w:szCs w:val="24"/>
        </w:rPr>
        <w:t xml:space="preserve">ndividuálny vzdelávací program dieťaťa </w:t>
      </w:r>
      <w:r w:rsidR="00606C49" w:rsidRPr="003D53DD">
        <w:rPr>
          <w:rFonts w:ascii="Times New Roman" w:hAnsi="Times New Roman"/>
          <w:sz w:val="24"/>
          <w:szCs w:val="24"/>
        </w:rPr>
        <w:t xml:space="preserve">so špeciálnymi výchovno-vzdelávacími potrebami </w:t>
      </w:r>
      <w:r w:rsidR="0080526C" w:rsidRPr="003D53DD">
        <w:rPr>
          <w:rFonts w:ascii="Times New Roman" w:hAnsi="Times New Roman"/>
          <w:sz w:val="24"/>
          <w:szCs w:val="24"/>
        </w:rPr>
        <w:t>alebo žiaka so špeciálnymi výchovno-vzdelávacími potrebami.</w:t>
      </w:r>
    </w:p>
    <w:p w:rsidR="0080526C" w:rsidRPr="003D53DD" w:rsidRDefault="0080526C" w:rsidP="00805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C49" w:rsidRPr="003D53DD" w:rsidRDefault="00606C49" w:rsidP="00606C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3DD">
        <w:rPr>
          <w:rFonts w:ascii="Times New Roman" w:hAnsi="Times New Roman"/>
          <w:b/>
          <w:sz w:val="24"/>
          <w:szCs w:val="24"/>
        </w:rPr>
        <w:t>§ 4</w:t>
      </w:r>
    </w:p>
    <w:p w:rsidR="00606C49" w:rsidRPr="003D53DD" w:rsidRDefault="00606C49" w:rsidP="00606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3E5E" w:rsidRPr="003D53DD" w:rsidRDefault="00843E5E" w:rsidP="002B178B">
      <w:pPr>
        <w:pStyle w:val="Odsekzoznamu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Ďalšiu dokumentáciu </w:t>
      </w:r>
      <w:r w:rsidR="00606C49" w:rsidRPr="003D53DD">
        <w:rPr>
          <w:rFonts w:ascii="Times New Roman" w:hAnsi="Times New Roman"/>
          <w:sz w:val="24"/>
          <w:szCs w:val="24"/>
        </w:rPr>
        <w:t xml:space="preserve">školy a školského zariadenia </w:t>
      </w:r>
      <w:r w:rsidR="008A3AA1" w:rsidRPr="003D53DD">
        <w:rPr>
          <w:rFonts w:ascii="Times New Roman" w:hAnsi="Times New Roman"/>
          <w:sz w:val="24"/>
          <w:szCs w:val="24"/>
        </w:rPr>
        <w:t xml:space="preserve">tvorí </w:t>
      </w:r>
    </w:p>
    <w:p w:rsidR="001362DB" w:rsidRPr="003D53DD" w:rsidRDefault="001362DB" w:rsidP="0080526C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zriaďovacia listina,</w:t>
      </w:r>
    </w:p>
    <w:p w:rsidR="00C52B3F" w:rsidRPr="003D53DD" w:rsidRDefault="00C52B3F" w:rsidP="0080526C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školský vzdelávací program alebo výchovný program školského zariadenia,</w:t>
      </w:r>
    </w:p>
    <w:p w:rsidR="00C52B3F" w:rsidRPr="003D53DD" w:rsidRDefault="00C52B3F" w:rsidP="0080526C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pracovný poriadok,</w:t>
      </w:r>
    </w:p>
    <w:p w:rsidR="00C52B3F" w:rsidRPr="003D53DD" w:rsidRDefault="001362DB" w:rsidP="0080526C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organizačný poriadok,</w:t>
      </w:r>
    </w:p>
    <w:p w:rsidR="00107475" w:rsidRPr="003D53DD" w:rsidRDefault="00107475" w:rsidP="0080526C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registratúrny poriadok,</w:t>
      </w:r>
    </w:p>
    <w:p w:rsidR="00C52B3F" w:rsidRPr="003D53DD" w:rsidRDefault="00C52B3F" w:rsidP="0080526C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štatút rady školy</w:t>
      </w:r>
      <w:r w:rsidR="008A3AA1" w:rsidRPr="003D53DD">
        <w:rPr>
          <w:rFonts w:ascii="Times New Roman" w:hAnsi="Times New Roman"/>
          <w:sz w:val="24"/>
          <w:szCs w:val="24"/>
        </w:rPr>
        <w:t xml:space="preserve"> alebo školského zariadenia</w:t>
      </w:r>
      <w:r w:rsidRPr="003D53DD">
        <w:rPr>
          <w:rFonts w:ascii="Times New Roman" w:hAnsi="Times New Roman"/>
          <w:sz w:val="24"/>
          <w:szCs w:val="24"/>
        </w:rPr>
        <w:t>,</w:t>
      </w:r>
    </w:p>
    <w:p w:rsidR="00AE0947" w:rsidRPr="003D53DD" w:rsidRDefault="00C52B3F" w:rsidP="001362DB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roko</w:t>
      </w:r>
      <w:r w:rsidR="001362DB" w:rsidRPr="003D53DD">
        <w:rPr>
          <w:rFonts w:ascii="Times New Roman" w:hAnsi="Times New Roman"/>
          <w:sz w:val="24"/>
          <w:szCs w:val="24"/>
        </w:rPr>
        <w:t>vací poriadok pedagogickej rady</w:t>
      </w:r>
      <w:r w:rsidR="00AE0947" w:rsidRPr="003D53DD">
        <w:rPr>
          <w:rFonts w:ascii="Times New Roman" w:hAnsi="Times New Roman"/>
          <w:sz w:val="24"/>
          <w:szCs w:val="24"/>
        </w:rPr>
        <w:t>,</w:t>
      </w:r>
    </w:p>
    <w:p w:rsidR="00741CBE" w:rsidRPr="003D53DD" w:rsidRDefault="00AB0C88" w:rsidP="00C21FC1">
      <w:pPr>
        <w:pStyle w:val="Odsekzoznamu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</w:t>
      </w:r>
      <w:r w:rsidR="00AE0947" w:rsidRPr="003D53DD">
        <w:rPr>
          <w:rFonts w:ascii="Times New Roman" w:hAnsi="Times New Roman"/>
          <w:sz w:val="24"/>
          <w:szCs w:val="24"/>
        </w:rPr>
        <w:t>ozhodnutia riaditeľa</w:t>
      </w:r>
      <w:r w:rsidR="00843E5E" w:rsidRPr="003D53DD">
        <w:rPr>
          <w:rFonts w:ascii="Times New Roman" w:hAnsi="Times New Roman"/>
          <w:sz w:val="24"/>
          <w:szCs w:val="24"/>
        </w:rPr>
        <w:t>.</w:t>
      </w:r>
    </w:p>
    <w:p w:rsidR="00741CBE" w:rsidRPr="003D53DD" w:rsidRDefault="00741CBE" w:rsidP="00741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CBE" w:rsidRPr="003D53DD" w:rsidRDefault="00741CBE" w:rsidP="002B178B">
      <w:pPr>
        <w:pStyle w:val="Odsekzoznamu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Ďalšiu dokumentáciu materskej školy tvorí aj</w:t>
      </w:r>
    </w:p>
    <w:p w:rsidR="00741CBE" w:rsidRPr="003D53DD" w:rsidRDefault="00741CBE" w:rsidP="005D51B7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zápisnica z rokovania pedagogickej rady,</w:t>
      </w:r>
    </w:p>
    <w:p w:rsidR="00741CBE" w:rsidRPr="003D53DD" w:rsidRDefault="00741CBE" w:rsidP="005D51B7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zápisnica z rokovania metodického združenia, ak je zriadené,</w:t>
      </w:r>
    </w:p>
    <w:p w:rsidR="00741CBE" w:rsidRPr="003D53DD" w:rsidRDefault="00741CBE" w:rsidP="005D51B7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plán kontroly výchovno-vzdelávacej činnosti,</w:t>
      </w:r>
    </w:p>
    <w:p w:rsidR="00741CBE" w:rsidRPr="003D53DD" w:rsidRDefault="00741CBE" w:rsidP="005D51B7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denný poriadok,</w:t>
      </w:r>
    </w:p>
    <w:p w:rsidR="00741CBE" w:rsidRPr="003D53DD" w:rsidRDefault="00741CBE" w:rsidP="005D51B7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záznam z pedagogickej diagnostiky,</w:t>
      </w:r>
    </w:p>
    <w:p w:rsidR="00843E5E" w:rsidRPr="003D53DD" w:rsidRDefault="00741CBE" w:rsidP="005D51B7">
      <w:pPr>
        <w:pStyle w:val="Odsekzoznamu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dokumentácia o aktivitách podľa § 28 ods. 16 zákona.</w:t>
      </w:r>
    </w:p>
    <w:p w:rsidR="00741CBE" w:rsidRPr="003D53DD" w:rsidRDefault="00741CBE" w:rsidP="00741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1CBE" w:rsidRPr="003D53DD" w:rsidRDefault="00741CBE" w:rsidP="002B178B">
      <w:pPr>
        <w:pStyle w:val="Odsekzoznamu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Ďalšiu dokumentáciu základnej školy tvorí aj</w:t>
      </w:r>
    </w:p>
    <w:p w:rsidR="00741CBE" w:rsidRPr="003D53DD" w:rsidRDefault="00741CBE" w:rsidP="002E658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zápisnica z rokovania pedagogickej rady a ak sú zriadené predmetové komisie a metodické združenia, aj zápisnica z ich rokovania,</w:t>
      </w:r>
    </w:p>
    <w:p w:rsidR="00741CBE" w:rsidRPr="003D53DD" w:rsidRDefault="00741CBE" w:rsidP="002E658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dokumentácia o záujmovej činnosti školy,</w:t>
      </w:r>
    </w:p>
    <w:p w:rsidR="00741CBE" w:rsidRPr="003D53DD" w:rsidRDefault="00741CBE" w:rsidP="002E658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dokumentácia spojená s organizovaním výletov, exkurzií, plaveckých výcvikov, lyžiarskych výcvikov, školy v prírode a ďalších aktivít okrem informovaného súhlasu zákonného zástupcu, </w:t>
      </w:r>
    </w:p>
    <w:p w:rsidR="00741CBE" w:rsidRPr="003D53DD" w:rsidRDefault="00741CBE" w:rsidP="002E658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zápisnice o inšpekciách a iných kontrolách,</w:t>
      </w:r>
    </w:p>
    <w:p w:rsidR="00741CBE" w:rsidRPr="003D53DD" w:rsidRDefault="00741CBE" w:rsidP="002E658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evidencia pracovného času zamestnancov školy,</w:t>
      </w:r>
    </w:p>
    <w:p w:rsidR="00741CBE" w:rsidRPr="003D53DD" w:rsidRDefault="00741CBE" w:rsidP="002E658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pracovný poriadok,</w:t>
      </w:r>
    </w:p>
    <w:p w:rsidR="00741CBE" w:rsidRPr="003D53DD" w:rsidRDefault="00741CBE" w:rsidP="002E658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evidencia školských úrazov žiakov,</w:t>
      </w:r>
    </w:p>
    <w:p w:rsidR="00741CBE" w:rsidRPr="003D53DD" w:rsidRDefault="00741CBE" w:rsidP="002E658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lastRenderedPageBreak/>
        <w:t>registratúrny poriadok,</w:t>
      </w:r>
    </w:p>
    <w:p w:rsidR="00741CBE" w:rsidRPr="003D53DD" w:rsidRDefault="00741CBE" w:rsidP="002E658E">
      <w:pPr>
        <w:pStyle w:val="Odsekzoznamu"/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kolektívna zmluva, ak u zamestnávateľa pôsobí odborová organizácia.</w:t>
      </w:r>
    </w:p>
    <w:p w:rsidR="005D51B7" w:rsidRPr="003D53DD" w:rsidRDefault="005D51B7" w:rsidP="00741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51B7" w:rsidRPr="003D53DD" w:rsidRDefault="005D51B7" w:rsidP="002B178B">
      <w:pPr>
        <w:pStyle w:val="Odsekzoznamu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Ďalšiu dokumentáciu školského klubu detí tvorí aj</w:t>
      </w:r>
    </w:p>
    <w:p w:rsidR="005D51B7" w:rsidRPr="003D53DD" w:rsidRDefault="005D51B7" w:rsidP="00D72132">
      <w:pPr>
        <w:pStyle w:val="Odsekzoznamu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rozvrh týždennej činnosti,</w:t>
      </w:r>
    </w:p>
    <w:p w:rsidR="005D51B7" w:rsidRPr="003D53DD" w:rsidRDefault="005D51B7" w:rsidP="00D72132">
      <w:pPr>
        <w:pStyle w:val="Odsekzoznamu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prehľad o rozsahu výchovnej činnosti pedagogických zamestnancov,</w:t>
      </w:r>
    </w:p>
    <w:p w:rsidR="005D51B7" w:rsidRPr="003D53DD" w:rsidRDefault="005D51B7" w:rsidP="00D72132">
      <w:pPr>
        <w:pStyle w:val="Odsekzoznamu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zápisnice z rokovania metodického združenia,</w:t>
      </w:r>
    </w:p>
    <w:p w:rsidR="005D51B7" w:rsidRPr="003D53DD" w:rsidRDefault="005D51B7" w:rsidP="00D72132">
      <w:pPr>
        <w:pStyle w:val="Odsekzoznamu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ročný plán kontrolnej činnosti vedúceho pedagogického zamestnanca,</w:t>
      </w:r>
    </w:p>
    <w:p w:rsidR="005D51B7" w:rsidRPr="003D53DD" w:rsidRDefault="005D51B7" w:rsidP="00D72132">
      <w:pPr>
        <w:pStyle w:val="Odsekzoznamu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správy z kontrolnej činnosti Štátnej školskej inšpekcie,</w:t>
      </w:r>
    </w:p>
    <w:p w:rsidR="005D51B7" w:rsidRPr="003D53DD" w:rsidRDefault="005D51B7" w:rsidP="00D72132">
      <w:pPr>
        <w:pStyle w:val="Odsekzoznamu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evidencia školských úrazov detí,</w:t>
      </w:r>
    </w:p>
    <w:p w:rsidR="005D51B7" w:rsidRPr="003D53DD" w:rsidRDefault="005D51B7" w:rsidP="00D72132">
      <w:pPr>
        <w:pStyle w:val="Odsekzoznamu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registratúrny plán a registratúrny poriadok,</w:t>
      </w:r>
    </w:p>
    <w:p w:rsidR="005D51B7" w:rsidRPr="003D53DD" w:rsidRDefault="005D51B7" w:rsidP="00D72132">
      <w:pPr>
        <w:pStyle w:val="Odsekzoznamu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vyjadrenie zariadenia výchovnej prevencie a poradenstva pre žiakov so špeciálnymi výchovno-vzdelávacími potrebami, </w:t>
      </w:r>
    </w:p>
    <w:p w:rsidR="005D51B7" w:rsidRPr="003D53DD" w:rsidRDefault="005D51B7" w:rsidP="00D72132">
      <w:pPr>
        <w:pStyle w:val="Odsekzoznamu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rozhodnutia riaditeľa.</w:t>
      </w:r>
    </w:p>
    <w:p w:rsidR="008E4FEA" w:rsidRPr="003D53DD" w:rsidRDefault="008E4FEA" w:rsidP="008E4F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FEA" w:rsidRPr="003D53DD" w:rsidRDefault="008E4FEA" w:rsidP="008E4FEA">
      <w:pPr>
        <w:pStyle w:val="Odsekzoznamu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Ďalšiu dokumentáciu centra voľného času tvorí aj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rozvrh týždennej činnosti,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prehľad o rozsahu výchovnej činnosti pedagogických zamestnancov,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prehľad prázdninovej činnosti,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zápisnice z rokovania pedagogickej rady,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ročný plán kontrolnej činnosti vedúceho pedagogického zamestnanca,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správy z kontrolnej činnosti Štátnej školskej inšpekcie,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evidencia školských úrazov detí a žiakov,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registratúrny plán a registratúrny poriadok,</w:t>
      </w:r>
    </w:p>
    <w:p w:rsidR="008E4FEA" w:rsidRPr="003D53DD" w:rsidRDefault="008E4FEA" w:rsidP="008E4FEA">
      <w:pPr>
        <w:pStyle w:val="Odsekzoznamu"/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rozhodnutia riaditeľa centra.</w:t>
      </w:r>
    </w:p>
    <w:p w:rsidR="00065C34" w:rsidRPr="003D53DD" w:rsidRDefault="00065C34" w:rsidP="00065C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C34" w:rsidRPr="003D53DD" w:rsidRDefault="00065C34" w:rsidP="00065C34">
      <w:pPr>
        <w:pStyle w:val="Odsekzoznamu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Ďalšiu dokumentáciu zariadenia školského stravovania tvorí aj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prevádzkový poriadok,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evidencia osvedčení o odbornej spôsobilosti a zdravotnej spôsobilosti zamestnancov,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stravný lístok alebo evidencia kreditných kariet,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zápisný lístok stravníka,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D53DD">
        <w:rPr>
          <w:rFonts w:ascii="Times New Roman" w:hAnsi="Times New Roman"/>
          <w:sz w:val="24"/>
          <w:szCs w:val="24"/>
        </w:rPr>
        <w:t>normovací</w:t>
      </w:r>
      <w:proofErr w:type="spellEnd"/>
      <w:r w:rsidRPr="003D53DD">
        <w:rPr>
          <w:rFonts w:ascii="Times New Roman" w:hAnsi="Times New Roman"/>
          <w:sz w:val="24"/>
          <w:szCs w:val="24"/>
        </w:rPr>
        <w:t xml:space="preserve"> hárok alebo stravný list,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jedálny lístok,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obratová súpiska zásob,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výkaz stravovaných osôb,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dokumentácia správnej výrobnej praxe,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záznam o odkladaní vzoriek stravy,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skladová karta,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kniha prijatých faktúr a odoslaných faktúr,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peňažný denník,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prehľad inkasa stravného,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evidencia odpadu,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kniha objednávok,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dodací list,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kniha pracovných porád a preškolení,</w:t>
      </w:r>
    </w:p>
    <w:p w:rsidR="00065C34" w:rsidRPr="003D53DD" w:rsidRDefault="00065C34" w:rsidP="00065C34">
      <w:pPr>
        <w:pStyle w:val="Odsekzoznamu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záznamy z kontrol.</w:t>
      </w:r>
    </w:p>
    <w:p w:rsidR="00A55BB3" w:rsidRPr="003D53DD" w:rsidRDefault="00A55BB3" w:rsidP="00A55B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5BB3" w:rsidRPr="003D53DD" w:rsidRDefault="00A55BB3" w:rsidP="00A55BB3">
      <w:pPr>
        <w:pStyle w:val="Odsekzoznamu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Ďalšiu dokumentáciu školského internátu tvorí aj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rozvrh služieb vychovávateľov a pomocných vychovávateľov,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zápisnice z rokovania pedagogickej rady a metodického združenia vychovávateľov,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lastRenderedPageBreak/>
        <w:t>ročný plán kontrolnej činnosti vedúcich pedagogických zamestnancov,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ročný plán ďalšieho vzdelávania pedagogických zamestnancov,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evidencia školských úrazov detí a žiakov,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evidencia sťažností,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registratúrny plán a registratúrny poriadok,</w:t>
      </w:r>
    </w:p>
    <w:p w:rsidR="00A55BB3" w:rsidRPr="003D53DD" w:rsidRDefault="00A55BB3" w:rsidP="00A55BB3">
      <w:pPr>
        <w:pStyle w:val="Odsekzoznamu"/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rozhodnutia riaditeľa školského internátu.</w:t>
      </w:r>
    </w:p>
    <w:p w:rsidR="00741CBE" w:rsidRPr="003D53DD" w:rsidRDefault="00741CBE" w:rsidP="00741C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6C49" w:rsidRPr="003D53DD" w:rsidRDefault="00606C49" w:rsidP="00606C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3DD">
        <w:rPr>
          <w:rFonts w:ascii="Times New Roman" w:hAnsi="Times New Roman"/>
          <w:b/>
          <w:sz w:val="24"/>
          <w:szCs w:val="24"/>
        </w:rPr>
        <w:t>§ 5</w:t>
      </w:r>
    </w:p>
    <w:p w:rsidR="00843E5E" w:rsidRPr="003D53DD" w:rsidRDefault="00843E5E" w:rsidP="00843E5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4328A" w:rsidRPr="003D53DD" w:rsidRDefault="00606C49" w:rsidP="00606C4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V listinnej podobe alebo</w:t>
      </w:r>
      <w:r w:rsidR="0014328A" w:rsidRPr="003D53DD">
        <w:rPr>
          <w:rFonts w:ascii="Times New Roman" w:hAnsi="Times New Roman"/>
          <w:sz w:val="24"/>
          <w:szCs w:val="24"/>
        </w:rPr>
        <w:t xml:space="preserve"> ako elektronické dokumenty</w:t>
      </w:r>
      <w:r w:rsidRPr="003D53DD">
        <w:rPr>
          <w:rFonts w:ascii="Times New Roman" w:hAnsi="Times New Roman"/>
          <w:sz w:val="24"/>
          <w:szCs w:val="24"/>
        </w:rPr>
        <w:t xml:space="preserve"> </w:t>
      </w:r>
      <w:r w:rsidR="0014328A" w:rsidRPr="003D53DD">
        <w:rPr>
          <w:rFonts w:ascii="Times New Roman" w:hAnsi="Times New Roman"/>
          <w:sz w:val="24"/>
          <w:szCs w:val="24"/>
        </w:rPr>
        <w:t>autorizované kvalifikovaným elektronickým podpisom</w:t>
      </w:r>
      <w:hyperlink r:id="rId7" w:anchor="poznamky.poznamka-9a" w:tooltip="Odkaz na predpis alebo ustanovenie" w:history="1"/>
      <w:r w:rsidR="0014328A" w:rsidRPr="003D53DD">
        <w:rPr>
          <w:rFonts w:ascii="Times New Roman" w:hAnsi="Times New Roman"/>
          <w:sz w:val="24"/>
          <w:szCs w:val="24"/>
        </w:rPr>
        <w:t xml:space="preserve"> vyhotoveným s použitím mandátneho certifikátu alebo kvalifikovanou elektronickou pečaťou, ku ktorým sa pripojí kvalifikovaná elektronická časová pečiatka</w:t>
      </w:r>
      <w:r w:rsidRPr="003D53DD">
        <w:rPr>
          <w:rFonts w:ascii="Times New Roman" w:hAnsi="Times New Roman"/>
          <w:sz w:val="24"/>
          <w:szCs w:val="24"/>
        </w:rPr>
        <w:t>,</w:t>
      </w:r>
      <w:r w:rsidR="0014328A" w:rsidRPr="003D53DD">
        <w:rPr>
          <w:rFonts w:ascii="Times New Roman" w:hAnsi="Times New Roman"/>
          <w:sz w:val="24"/>
          <w:szCs w:val="24"/>
        </w:rPr>
        <w:t xml:space="preserve"> sa vedú</w:t>
      </w:r>
    </w:p>
    <w:p w:rsidR="0014328A" w:rsidRPr="003D53DD" w:rsidRDefault="00606C49" w:rsidP="00606C4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t</w:t>
      </w:r>
      <w:r w:rsidR="00F61740" w:rsidRPr="003D53DD">
        <w:rPr>
          <w:rFonts w:ascii="Times New Roman" w:hAnsi="Times New Roman"/>
          <w:sz w:val="24"/>
          <w:szCs w:val="24"/>
        </w:rPr>
        <w:t xml:space="preserve">riedna kniha, </w:t>
      </w:r>
    </w:p>
    <w:p w:rsidR="0014328A" w:rsidRPr="003D53DD" w:rsidRDefault="00F61740" w:rsidP="00606C4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triedny výkaz, </w:t>
      </w:r>
    </w:p>
    <w:p w:rsidR="0014328A" w:rsidRPr="003D53DD" w:rsidRDefault="00F61740" w:rsidP="00606C4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katalógový list žiaka, </w:t>
      </w:r>
    </w:p>
    <w:p w:rsidR="0014328A" w:rsidRPr="003D53DD" w:rsidRDefault="00F61740" w:rsidP="00606C4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osobný spis dieťaťa, </w:t>
      </w:r>
    </w:p>
    <w:p w:rsidR="0014328A" w:rsidRPr="003D53DD" w:rsidRDefault="00F61740" w:rsidP="00606C4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denník evidencie odborného výcviku, </w:t>
      </w:r>
    </w:p>
    <w:p w:rsidR="0014328A" w:rsidRPr="003D53DD" w:rsidRDefault="00F61740" w:rsidP="00606C4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de</w:t>
      </w:r>
      <w:r w:rsidR="006D6E80" w:rsidRPr="003D53DD">
        <w:rPr>
          <w:rFonts w:ascii="Times New Roman" w:hAnsi="Times New Roman"/>
          <w:sz w:val="24"/>
          <w:szCs w:val="24"/>
        </w:rPr>
        <w:t>n</w:t>
      </w:r>
      <w:r w:rsidR="0014328A" w:rsidRPr="003D53DD">
        <w:rPr>
          <w:rFonts w:ascii="Times New Roman" w:hAnsi="Times New Roman"/>
          <w:sz w:val="24"/>
          <w:szCs w:val="24"/>
        </w:rPr>
        <w:t xml:space="preserve">ný záznam školského zariadenia </w:t>
      </w:r>
      <w:r w:rsidR="006D6E80" w:rsidRPr="003D53DD">
        <w:rPr>
          <w:rFonts w:ascii="Times New Roman" w:hAnsi="Times New Roman"/>
          <w:sz w:val="24"/>
          <w:szCs w:val="24"/>
        </w:rPr>
        <w:t xml:space="preserve"> </w:t>
      </w:r>
    </w:p>
    <w:p w:rsidR="0014328A" w:rsidRPr="003D53DD" w:rsidRDefault="006D6E80" w:rsidP="00606C49">
      <w:pPr>
        <w:pStyle w:val="Odsekzoznamu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denník výchovnej skupiny</w:t>
      </w:r>
      <w:r w:rsidR="0014328A" w:rsidRPr="003D53DD">
        <w:rPr>
          <w:rFonts w:ascii="Times New Roman" w:hAnsi="Times New Roman"/>
          <w:sz w:val="24"/>
          <w:szCs w:val="24"/>
        </w:rPr>
        <w:t>.</w:t>
      </w:r>
    </w:p>
    <w:p w:rsidR="0014328A" w:rsidRPr="003D53DD" w:rsidRDefault="0014328A" w:rsidP="00143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5699" w:rsidRPr="003D53DD" w:rsidRDefault="008B5699" w:rsidP="00606C4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Triedna kniha vedená </w:t>
      </w:r>
      <w:r w:rsidR="00606C49" w:rsidRPr="003D53DD">
        <w:rPr>
          <w:rFonts w:ascii="Times New Roman" w:hAnsi="Times New Roman"/>
          <w:sz w:val="24"/>
          <w:szCs w:val="24"/>
        </w:rPr>
        <w:t>ako ele</w:t>
      </w:r>
      <w:r w:rsidRPr="003D53DD">
        <w:rPr>
          <w:rFonts w:ascii="Times New Roman" w:hAnsi="Times New Roman"/>
          <w:sz w:val="24"/>
          <w:szCs w:val="24"/>
        </w:rPr>
        <w:t>ktronick</w:t>
      </w:r>
      <w:r w:rsidR="00606C49" w:rsidRPr="003D53DD">
        <w:rPr>
          <w:rFonts w:ascii="Times New Roman" w:hAnsi="Times New Roman"/>
          <w:sz w:val="24"/>
          <w:szCs w:val="24"/>
        </w:rPr>
        <w:t>ý dokument</w:t>
      </w:r>
      <w:r w:rsidRPr="003D53DD">
        <w:rPr>
          <w:rFonts w:ascii="Times New Roman" w:hAnsi="Times New Roman"/>
          <w:sz w:val="24"/>
          <w:szCs w:val="24"/>
        </w:rPr>
        <w:t xml:space="preserve"> sa najneskôr na konci príslušného školského roka vytlačí v listinnej podobe, podpíše a opatrí odtlačkom pečiatky školy alebo školského zariadenia.</w:t>
      </w:r>
    </w:p>
    <w:p w:rsidR="006D6E80" w:rsidRPr="003D53DD" w:rsidRDefault="006D6E80" w:rsidP="006D6E80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850"/>
        <w:jc w:val="both"/>
        <w:rPr>
          <w:rFonts w:ascii="Times New Roman" w:hAnsi="Times New Roman"/>
          <w:sz w:val="24"/>
          <w:szCs w:val="24"/>
        </w:rPr>
      </w:pPr>
    </w:p>
    <w:p w:rsidR="0014328A" w:rsidRPr="003D53DD" w:rsidRDefault="00606C49" w:rsidP="00606C4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V listinnej podobe</w:t>
      </w:r>
      <w:r w:rsidR="0014328A" w:rsidRPr="003D53DD">
        <w:rPr>
          <w:rFonts w:ascii="Times New Roman" w:hAnsi="Times New Roman"/>
          <w:sz w:val="24"/>
          <w:szCs w:val="24"/>
        </w:rPr>
        <w:t xml:space="preserve"> sa vedú</w:t>
      </w:r>
    </w:p>
    <w:p w:rsidR="0014328A" w:rsidRPr="003D53DD" w:rsidRDefault="00606C49" w:rsidP="00606C49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</w:t>
      </w:r>
      <w:r w:rsidR="006D6E80" w:rsidRPr="003D53DD">
        <w:rPr>
          <w:rFonts w:ascii="Times New Roman" w:hAnsi="Times New Roman"/>
          <w:sz w:val="24"/>
          <w:szCs w:val="24"/>
        </w:rPr>
        <w:t xml:space="preserve">rotokol o maturitnej skúške, </w:t>
      </w:r>
    </w:p>
    <w:p w:rsidR="0014328A" w:rsidRPr="003D53DD" w:rsidRDefault="006D6E80" w:rsidP="00606C49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 záverečnej skúške, </w:t>
      </w:r>
    </w:p>
    <w:p w:rsidR="0014328A" w:rsidRPr="003D53DD" w:rsidRDefault="006D6E80" w:rsidP="00606C49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 absolutóriu, </w:t>
      </w:r>
    </w:p>
    <w:p w:rsidR="0014328A" w:rsidRPr="003D53DD" w:rsidRDefault="006D6E80" w:rsidP="00606C49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 komisionálnych skúškach, </w:t>
      </w:r>
    </w:p>
    <w:p w:rsidR="0014328A" w:rsidRPr="003D53DD" w:rsidRDefault="006D6E80" w:rsidP="00606C49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 štátnej jazykovej skúške </w:t>
      </w:r>
    </w:p>
    <w:p w:rsidR="0014328A" w:rsidRPr="003D53DD" w:rsidRDefault="006D6E80" w:rsidP="00606C49">
      <w:pPr>
        <w:pStyle w:val="Odsekzoznamu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návrh na vzdelávanie dieťaťa </w:t>
      </w:r>
      <w:r w:rsidR="00606C49" w:rsidRPr="003D53DD">
        <w:rPr>
          <w:rFonts w:ascii="Times New Roman" w:hAnsi="Times New Roman"/>
          <w:sz w:val="24"/>
          <w:szCs w:val="24"/>
        </w:rPr>
        <w:t xml:space="preserve">so špeciálnymi výchovno-vzdelávacími potrebami </w:t>
      </w:r>
      <w:r w:rsidRPr="003D53DD">
        <w:rPr>
          <w:rFonts w:ascii="Times New Roman" w:hAnsi="Times New Roman"/>
          <w:sz w:val="24"/>
          <w:szCs w:val="24"/>
        </w:rPr>
        <w:t>alebo žiaka so špeciálnymi výchovno-vzdelávacími potrebami v materskej škole, v základnej škole, v strednej škole a v špeciálnej škole</w:t>
      </w:r>
      <w:r w:rsidR="0014328A" w:rsidRPr="003D53DD">
        <w:rPr>
          <w:rFonts w:ascii="Times New Roman" w:hAnsi="Times New Roman"/>
          <w:sz w:val="24"/>
          <w:szCs w:val="24"/>
        </w:rPr>
        <w:t>.</w:t>
      </w:r>
    </w:p>
    <w:p w:rsidR="006D6E80" w:rsidRPr="003D53DD" w:rsidRDefault="0014328A" w:rsidP="0014328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 </w:t>
      </w:r>
    </w:p>
    <w:p w:rsidR="007D3989" w:rsidRPr="003D53DD" w:rsidRDefault="007D3989" w:rsidP="00606C49">
      <w:pPr>
        <w:pStyle w:val="Odsekzoznamu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Správ</w:t>
      </w:r>
      <w:r w:rsidR="00946977" w:rsidRPr="003D53DD">
        <w:rPr>
          <w:rFonts w:ascii="Times New Roman" w:hAnsi="Times New Roman"/>
          <w:sz w:val="24"/>
          <w:szCs w:val="24"/>
        </w:rPr>
        <w:t>u</w:t>
      </w:r>
      <w:r w:rsidRPr="003D53DD">
        <w:rPr>
          <w:rFonts w:ascii="Times New Roman" w:hAnsi="Times New Roman"/>
          <w:sz w:val="24"/>
          <w:szCs w:val="24"/>
        </w:rPr>
        <w:t xml:space="preserve"> z diagnostického vyšetrenia dieťaťa alebo žiaka a písomné vyjadrenie školského zariadenia výchovného poradenstva a prevencie </w:t>
      </w:r>
      <w:r w:rsidR="00946977" w:rsidRPr="003D53DD">
        <w:rPr>
          <w:rFonts w:ascii="Times New Roman" w:hAnsi="Times New Roman"/>
          <w:sz w:val="24"/>
          <w:szCs w:val="24"/>
        </w:rPr>
        <w:t xml:space="preserve">možno </w:t>
      </w:r>
      <w:r w:rsidRPr="003D53DD">
        <w:rPr>
          <w:rFonts w:ascii="Times New Roman" w:hAnsi="Times New Roman"/>
          <w:sz w:val="24"/>
          <w:szCs w:val="24"/>
        </w:rPr>
        <w:t xml:space="preserve">vydať ako elektronický dokument, ktorý je autorizovaný kvalifikovaným elektronickým podpisom vyhotoveným s použitím mandátneho certifikátu alebo kvalifikovanou elektronickou pečaťou, ku ktorým sa pripojí kvalifikovaná elektronická časová pečiatka. </w:t>
      </w:r>
    </w:p>
    <w:p w:rsidR="007D3989" w:rsidRPr="003D53DD" w:rsidRDefault="007D3989" w:rsidP="007D3989">
      <w:pPr>
        <w:pStyle w:val="Odsekzoznamu"/>
        <w:rPr>
          <w:rFonts w:ascii="Times New Roman" w:hAnsi="Times New Roman"/>
          <w:sz w:val="24"/>
          <w:szCs w:val="24"/>
        </w:rPr>
      </w:pPr>
    </w:p>
    <w:p w:rsidR="00753410" w:rsidRPr="003D53DD" w:rsidRDefault="00EA7FAC" w:rsidP="007534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3DD">
        <w:rPr>
          <w:rFonts w:ascii="Times New Roman" w:hAnsi="Times New Roman"/>
          <w:b/>
          <w:sz w:val="24"/>
          <w:szCs w:val="24"/>
        </w:rPr>
        <w:t xml:space="preserve">§ </w:t>
      </w:r>
      <w:r w:rsidR="00946977" w:rsidRPr="003D53DD">
        <w:rPr>
          <w:rFonts w:ascii="Times New Roman" w:hAnsi="Times New Roman"/>
          <w:b/>
          <w:sz w:val="24"/>
          <w:szCs w:val="24"/>
        </w:rPr>
        <w:t>6</w:t>
      </w:r>
      <w:r w:rsidR="00753410" w:rsidRPr="003D53DD">
        <w:rPr>
          <w:rFonts w:ascii="Times New Roman" w:hAnsi="Times New Roman"/>
          <w:b/>
          <w:sz w:val="24"/>
          <w:szCs w:val="24"/>
        </w:rPr>
        <w:t xml:space="preserve"> </w:t>
      </w:r>
    </w:p>
    <w:p w:rsidR="00753410" w:rsidRPr="003D53DD" w:rsidRDefault="00753410" w:rsidP="007534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410" w:rsidRPr="003D53DD" w:rsidRDefault="00753410" w:rsidP="009E4CD0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Pedagogická dokumentácia a ďalšia dokumentácia školy a školského zariadenia</w:t>
      </w:r>
      <w:r w:rsidR="00946977" w:rsidRPr="003D53DD">
        <w:rPr>
          <w:rFonts w:ascii="Times New Roman" w:hAnsi="Times New Roman"/>
          <w:sz w:val="24"/>
          <w:szCs w:val="24"/>
        </w:rPr>
        <w:t xml:space="preserve"> </w:t>
      </w:r>
      <w:r w:rsidRPr="003D53DD">
        <w:rPr>
          <w:rFonts w:ascii="Times New Roman" w:hAnsi="Times New Roman"/>
          <w:sz w:val="24"/>
          <w:szCs w:val="24"/>
        </w:rPr>
        <w:t xml:space="preserve">je súčasťou ich registratúry. </w:t>
      </w:r>
    </w:p>
    <w:p w:rsidR="00753410" w:rsidRPr="003D53DD" w:rsidRDefault="00753410" w:rsidP="009E4CD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410" w:rsidRPr="003D53DD" w:rsidRDefault="00946977" w:rsidP="009E4CD0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</w:t>
      </w:r>
      <w:r w:rsidR="00753410" w:rsidRPr="003D53DD">
        <w:rPr>
          <w:rFonts w:ascii="Times New Roman" w:hAnsi="Times New Roman"/>
          <w:sz w:val="24"/>
          <w:szCs w:val="24"/>
        </w:rPr>
        <w:t>edagogick</w:t>
      </w:r>
      <w:r w:rsidRPr="003D53DD">
        <w:rPr>
          <w:rFonts w:ascii="Times New Roman" w:hAnsi="Times New Roman"/>
          <w:sz w:val="24"/>
          <w:szCs w:val="24"/>
        </w:rPr>
        <w:t>á</w:t>
      </w:r>
      <w:r w:rsidR="00753410" w:rsidRPr="003D53DD">
        <w:rPr>
          <w:rFonts w:ascii="Times New Roman" w:hAnsi="Times New Roman"/>
          <w:sz w:val="24"/>
          <w:szCs w:val="24"/>
        </w:rPr>
        <w:t xml:space="preserve"> dokumentáci</w:t>
      </w:r>
      <w:r w:rsidRPr="003D53DD">
        <w:rPr>
          <w:rFonts w:ascii="Times New Roman" w:hAnsi="Times New Roman"/>
          <w:sz w:val="24"/>
          <w:szCs w:val="24"/>
        </w:rPr>
        <w:t xml:space="preserve">a sa označuje </w:t>
      </w:r>
      <w:r w:rsidR="00753410" w:rsidRPr="003D53DD">
        <w:rPr>
          <w:rFonts w:ascii="Times New Roman" w:hAnsi="Times New Roman"/>
          <w:sz w:val="24"/>
          <w:szCs w:val="24"/>
        </w:rPr>
        <w:t>týmito znak</w:t>
      </w:r>
      <w:r w:rsidRPr="003D53DD">
        <w:rPr>
          <w:rFonts w:ascii="Times New Roman" w:hAnsi="Times New Roman"/>
          <w:sz w:val="24"/>
          <w:szCs w:val="24"/>
        </w:rPr>
        <w:t>mi hodnoty a lehotami uloženia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triedn</w:t>
      </w:r>
      <w:r w:rsidR="00946977" w:rsidRPr="003D53DD">
        <w:rPr>
          <w:rFonts w:ascii="Times New Roman" w:hAnsi="Times New Roman"/>
          <w:sz w:val="24"/>
          <w:szCs w:val="24"/>
        </w:rPr>
        <w:t>a</w:t>
      </w:r>
      <w:r w:rsidRPr="003D53DD">
        <w:rPr>
          <w:rFonts w:ascii="Times New Roman" w:hAnsi="Times New Roman"/>
          <w:sz w:val="24"/>
          <w:szCs w:val="24"/>
        </w:rPr>
        <w:t xml:space="preserve"> knihu ako registratúrny záznam bez trvalej dokumentárnej hodnoty s lehotou 10 rokov,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triedny výkaz ako registratúrny záznam bez trvalej dokumentárnej hodnoty s lehotou 60 </w:t>
      </w:r>
      <w:r w:rsidRPr="003D53DD">
        <w:rPr>
          <w:rFonts w:ascii="Times New Roman" w:hAnsi="Times New Roman"/>
          <w:sz w:val="24"/>
          <w:szCs w:val="24"/>
        </w:rPr>
        <w:lastRenderedPageBreak/>
        <w:t xml:space="preserve">rokov od narodenia žiaka,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katalógový list dieťaťa ako registratúrny záznam bez trvalej dokumentárnej hodnoty s lehotou 60 rokov od narodenia dieťaťa,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katalógový list žiaka ako registratúrny záznam bez trvalej dokumentárnej hodnoty s lehotou 60 rokov od narodenia žiaka,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osobný spis dieťaťa ako registratúrny záznam bez trvalej dokumentárnej hodnoty s lehotou 10 rokov,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osobný spis žiaka ako registratúrny záznam bez trvalej dokumentárnej hodnoty s lehotou 10 rokov,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 maturitnej skúške ako registratúrny záznam s trvalou dokumentárnou hodnotou s lehotou 20 rokov,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 záverečnej skúške ako registratúrny záznam s trvalou dokumentárnou hodnotou s lehotou 20 rokov,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 absolutóriu ako registratúrny záznam s trvalou dokumentárnou hodnotou s lehotou 20 rokov,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protokoly o komisionálnych skúškach ako registratúrny záznam s trvalou dokumentárnou hodnotou s lehotou 20 rokov,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denný záznam školského zariadenia ako registratúrny záznam bez trvalej dokumentárnej hodnoty s lehotou 10 rokov,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rozvrh hodín ako registratúrny záznam bez trvalej dokumentárnej hodnoty s lehotou 5 rokov,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protokol o štátnej jazykovej skúške ako registratúrny záznam s trvalou dokumentárnou hodnotou s lehotou 20 rokov. </w:t>
      </w:r>
    </w:p>
    <w:p w:rsidR="00753410" w:rsidRPr="003D53DD" w:rsidRDefault="00753410" w:rsidP="009E4CD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410" w:rsidRPr="003D53DD" w:rsidRDefault="00946977" w:rsidP="009E4CD0">
      <w:pPr>
        <w:pStyle w:val="Odsekzoznamu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Ď</w:t>
      </w:r>
      <w:r w:rsidR="00753410" w:rsidRPr="003D53DD">
        <w:rPr>
          <w:rFonts w:ascii="Times New Roman" w:hAnsi="Times New Roman"/>
          <w:sz w:val="24"/>
          <w:szCs w:val="24"/>
        </w:rPr>
        <w:t>alši</w:t>
      </w:r>
      <w:r w:rsidRPr="003D53DD">
        <w:rPr>
          <w:rFonts w:ascii="Times New Roman" w:hAnsi="Times New Roman"/>
          <w:sz w:val="24"/>
          <w:szCs w:val="24"/>
        </w:rPr>
        <w:t>a</w:t>
      </w:r>
      <w:r w:rsidR="00753410" w:rsidRPr="003D53DD">
        <w:rPr>
          <w:rFonts w:ascii="Times New Roman" w:hAnsi="Times New Roman"/>
          <w:sz w:val="24"/>
          <w:szCs w:val="24"/>
        </w:rPr>
        <w:t xml:space="preserve"> dokumentáciu </w:t>
      </w:r>
      <w:r w:rsidRPr="003D53DD">
        <w:rPr>
          <w:rFonts w:ascii="Times New Roman" w:hAnsi="Times New Roman"/>
          <w:sz w:val="24"/>
          <w:szCs w:val="24"/>
        </w:rPr>
        <w:t xml:space="preserve">sa označuje </w:t>
      </w:r>
      <w:r w:rsidR="00753410" w:rsidRPr="003D53DD">
        <w:rPr>
          <w:rFonts w:ascii="Times New Roman" w:hAnsi="Times New Roman"/>
          <w:sz w:val="24"/>
          <w:szCs w:val="24"/>
        </w:rPr>
        <w:t>týmito znak</w:t>
      </w:r>
      <w:r w:rsidRPr="003D53DD">
        <w:rPr>
          <w:rFonts w:ascii="Times New Roman" w:hAnsi="Times New Roman"/>
          <w:sz w:val="24"/>
          <w:szCs w:val="24"/>
        </w:rPr>
        <w:t>mi hodnoty a lehotami uloženia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návrh na prijatie žiaka so špeciálnymi výchovno- vzdelávacími potrebami do špeciálnej školy, špeciálnej materskej školy, základnej školy a do strednej školy ako registratúrny záznam bez trvalej dokumentárnej hodnoty s lehotou 5 rokov po ukončení štúdia, </w:t>
      </w:r>
    </w:p>
    <w:p w:rsidR="00753410" w:rsidRPr="003D53DD" w:rsidRDefault="00753410" w:rsidP="009E4CD0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správa zo psychologického alebo špeciálnopedagogického vyšetrenia ako registratúrny záznam bez trvalej dokumentárnej hodnoty s lehotou 20 rokov od posledného poskytnutia starostlivosti, </w:t>
      </w:r>
    </w:p>
    <w:p w:rsidR="00753410" w:rsidRPr="003D53DD" w:rsidRDefault="009E4CD0" w:rsidP="009E4CD0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p</w:t>
      </w:r>
      <w:r w:rsidR="00753410" w:rsidRPr="003D53DD">
        <w:rPr>
          <w:rFonts w:ascii="Times New Roman" w:hAnsi="Times New Roman"/>
          <w:sz w:val="24"/>
          <w:szCs w:val="24"/>
        </w:rPr>
        <w:t xml:space="preserve">ísomné vyjadrenie ku školskému začleneniu ako registratúrny záznam bez trvalej dokumentárnej hodnoty s lehotou 5 rokov po ukončení štúdia, </w:t>
      </w:r>
    </w:p>
    <w:p w:rsidR="00A37A85" w:rsidRPr="003D53DD" w:rsidRDefault="00753410" w:rsidP="00946977">
      <w:pPr>
        <w:pStyle w:val="Odsekzoznamu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>individuálny výchovno-vzdelávací program individuálne začleneného žiaka ako registratúrny záznam bez trvalej dokumentárnej hodnoty s leho</w:t>
      </w:r>
      <w:r w:rsidR="00946977" w:rsidRPr="003D53DD">
        <w:rPr>
          <w:rFonts w:ascii="Times New Roman" w:hAnsi="Times New Roman"/>
          <w:sz w:val="24"/>
          <w:szCs w:val="24"/>
        </w:rPr>
        <w:t>tou 5 rokov po ukončení štúdia.</w:t>
      </w:r>
    </w:p>
    <w:p w:rsidR="00946977" w:rsidRPr="003D53DD" w:rsidRDefault="00946977" w:rsidP="00946977">
      <w:pPr>
        <w:pStyle w:val="Odsekzoznamu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977" w:rsidRPr="003D53DD" w:rsidRDefault="00946977" w:rsidP="009469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3DD">
        <w:rPr>
          <w:rFonts w:ascii="Times New Roman" w:hAnsi="Times New Roman"/>
          <w:b/>
          <w:sz w:val="24"/>
          <w:szCs w:val="24"/>
        </w:rPr>
        <w:t>§ 7</w:t>
      </w:r>
    </w:p>
    <w:p w:rsidR="00946977" w:rsidRPr="003D53DD" w:rsidRDefault="00946977" w:rsidP="009469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6977" w:rsidRPr="003D53DD" w:rsidRDefault="00946977" w:rsidP="009469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3DD">
        <w:rPr>
          <w:rFonts w:ascii="Times New Roman" w:hAnsi="Times New Roman"/>
          <w:sz w:val="24"/>
          <w:szCs w:val="24"/>
        </w:rPr>
        <w:t xml:space="preserve">Táto vyhláška nadobúda účinnosť 1. </w:t>
      </w:r>
      <w:r w:rsidR="000B507E" w:rsidRPr="003D53DD">
        <w:rPr>
          <w:rFonts w:ascii="Times New Roman" w:hAnsi="Times New Roman"/>
          <w:sz w:val="24"/>
          <w:szCs w:val="24"/>
        </w:rPr>
        <w:t>januára</w:t>
      </w:r>
      <w:r w:rsidRPr="003D53DD">
        <w:rPr>
          <w:rFonts w:ascii="Times New Roman" w:hAnsi="Times New Roman"/>
          <w:sz w:val="24"/>
          <w:szCs w:val="24"/>
        </w:rPr>
        <w:t xml:space="preserve"> 202</w:t>
      </w:r>
      <w:r w:rsidR="000B507E" w:rsidRPr="003D53DD">
        <w:rPr>
          <w:rFonts w:ascii="Times New Roman" w:hAnsi="Times New Roman"/>
          <w:sz w:val="24"/>
          <w:szCs w:val="24"/>
        </w:rPr>
        <w:t>2</w:t>
      </w:r>
      <w:r w:rsidRPr="003D53DD">
        <w:rPr>
          <w:rFonts w:ascii="Times New Roman" w:hAnsi="Times New Roman"/>
          <w:sz w:val="24"/>
          <w:szCs w:val="24"/>
        </w:rPr>
        <w:t>.</w:t>
      </w:r>
    </w:p>
    <w:sectPr w:rsidR="00946977" w:rsidRPr="003D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F0935"/>
    <w:multiLevelType w:val="hybridMultilevel"/>
    <w:tmpl w:val="C3669CF6"/>
    <w:lvl w:ilvl="0" w:tplc="051EC73E">
      <w:start w:val="1"/>
      <w:numFmt w:val="decimal"/>
      <w:lvlText w:val="(%1)"/>
      <w:lvlJc w:val="left"/>
      <w:pPr>
        <w:ind w:left="1065" w:hanging="70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4014D136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23AE4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0AB7"/>
    <w:multiLevelType w:val="hybridMultilevel"/>
    <w:tmpl w:val="70D62E0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9A478F1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227079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5377E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25620"/>
    <w:multiLevelType w:val="hybridMultilevel"/>
    <w:tmpl w:val="C5EA1AB4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C4942A6"/>
    <w:multiLevelType w:val="hybridMultilevel"/>
    <w:tmpl w:val="49C4616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9331B0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B506F"/>
    <w:multiLevelType w:val="hybridMultilevel"/>
    <w:tmpl w:val="E49819A2"/>
    <w:lvl w:ilvl="0" w:tplc="2CD08BDE">
      <w:start w:val="4"/>
      <w:numFmt w:val="decimal"/>
      <w:lvlText w:val="(%1)"/>
      <w:lvlJc w:val="left"/>
      <w:pPr>
        <w:ind w:left="1413" w:hanging="705"/>
      </w:pPr>
      <w:rPr>
        <w:rFonts w:ascii="Arial" w:hAnsi="Arial" w:cs="Arial" w:hint="default"/>
        <w:color w:val="auto"/>
        <w:sz w:val="2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20710BB"/>
    <w:multiLevelType w:val="hybridMultilevel"/>
    <w:tmpl w:val="0068132A"/>
    <w:lvl w:ilvl="0" w:tplc="C8724978">
      <w:start w:val="1"/>
      <w:numFmt w:val="decimal"/>
      <w:lvlText w:val="(%1)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E824A0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395DE0"/>
    <w:multiLevelType w:val="hybridMultilevel"/>
    <w:tmpl w:val="0C30060C"/>
    <w:lvl w:ilvl="0" w:tplc="5D5ADD04">
      <w:start w:val="1"/>
      <w:numFmt w:val="decimal"/>
      <w:lvlText w:val="(%1)"/>
      <w:lvlJc w:val="left"/>
      <w:pPr>
        <w:ind w:left="1065" w:hanging="705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4014D136">
      <w:start w:val="1"/>
      <w:numFmt w:val="lowerLetter"/>
      <w:lvlText w:val="%2)"/>
      <w:lvlJc w:val="left"/>
      <w:pPr>
        <w:ind w:left="1200" w:hanging="1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A2CAB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5A11FB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967CC"/>
    <w:multiLevelType w:val="hybridMultilevel"/>
    <w:tmpl w:val="9C642894"/>
    <w:lvl w:ilvl="0" w:tplc="DE8A1202">
      <w:start w:val="7"/>
      <w:numFmt w:val="decimal"/>
      <w:lvlText w:val="(%1)"/>
      <w:lvlJc w:val="left"/>
      <w:pPr>
        <w:ind w:left="1413" w:hanging="705"/>
      </w:pPr>
      <w:rPr>
        <w:rFonts w:ascii="Arial" w:hAnsi="Arial" w:cs="Arial" w:hint="default"/>
        <w:color w:val="auto"/>
        <w:sz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42F2A"/>
    <w:multiLevelType w:val="hybridMultilevel"/>
    <w:tmpl w:val="C7CA4492"/>
    <w:lvl w:ilvl="0" w:tplc="1FFEDB7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71E9E"/>
    <w:multiLevelType w:val="hybridMultilevel"/>
    <w:tmpl w:val="E93C4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D5506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9D780F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EE38CD"/>
    <w:multiLevelType w:val="hybridMultilevel"/>
    <w:tmpl w:val="A0427F80"/>
    <w:lvl w:ilvl="0" w:tplc="68C4A97C">
      <w:start w:val="3"/>
      <w:numFmt w:val="decimal"/>
      <w:lvlText w:val="(%1)"/>
      <w:lvlJc w:val="left"/>
      <w:pPr>
        <w:ind w:left="2880" w:hanging="360"/>
      </w:pPr>
      <w:rPr>
        <w:rFonts w:ascii="Arial" w:hAnsi="Arial" w:cs="Arial" w:hint="default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165B6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A0536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1ADD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08330C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16496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C01B2A"/>
    <w:multiLevelType w:val="hybridMultilevel"/>
    <w:tmpl w:val="C59A3308"/>
    <w:lvl w:ilvl="0" w:tplc="041B000F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70A47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647BC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54F45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A344C4"/>
    <w:multiLevelType w:val="hybridMultilevel"/>
    <w:tmpl w:val="18501FFA"/>
    <w:lvl w:ilvl="0" w:tplc="132E42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F371D"/>
    <w:multiLevelType w:val="hybridMultilevel"/>
    <w:tmpl w:val="15E41F6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06D0889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0E05"/>
    <w:multiLevelType w:val="hybridMultilevel"/>
    <w:tmpl w:val="0068132A"/>
    <w:lvl w:ilvl="0" w:tplc="C8724978">
      <w:start w:val="1"/>
      <w:numFmt w:val="decimal"/>
      <w:lvlText w:val="(%1)"/>
      <w:lvlJc w:val="left"/>
      <w:pPr>
        <w:ind w:left="72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A3D08"/>
    <w:multiLevelType w:val="hybridMultilevel"/>
    <w:tmpl w:val="70D62E0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22C61AE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6537E0"/>
    <w:multiLevelType w:val="hybridMultilevel"/>
    <w:tmpl w:val="70D62E0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77A42B03"/>
    <w:multiLevelType w:val="hybridMultilevel"/>
    <w:tmpl w:val="1FFA2C30"/>
    <w:lvl w:ilvl="0" w:tplc="8910AB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C74E38"/>
    <w:multiLevelType w:val="hybridMultilevel"/>
    <w:tmpl w:val="FDDA62AE"/>
    <w:lvl w:ilvl="0" w:tplc="62D27294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D08C9"/>
    <w:multiLevelType w:val="hybridMultilevel"/>
    <w:tmpl w:val="EF204B5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7"/>
  </w:num>
  <w:num w:numId="4">
    <w:abstractNumId w:val="16"/>
  </w:num>
  <w:num w:numId="5">
    <w:abstractNumId w:val="7"/>
  </w:num>
  <w:num w:numId="6">
    <w:abstractNumId w:val="6"/>
  </w:num>
  <w:num w:numId="7">
    <w:abstractNumId w:val="2"/>
  </w:num>
  <w:num w:numId="8">
    <w:abstractNumId w:val="36"/>
  </w:num>
  <w:num w:numId="9">
    <w:abstractNumId w:val="34"/>
  </w:num>
  <w:num w:numId="10">
    <w:abstractNumId w:val="20"/>
  </w:num>
  <w:num w:numId="11">
    <w:abstractNumId w:val="26"/>
  </w:num>
  <w:num w:numId="12">
    <w:abstractNumId w:val="9"/>
  </w:num>
  <w:num w:numId="13">
    <w:abstractNumId w:val="24"/>
  </w:num>
  <w:num w:numId="14">
    <w:abstractNumId w:val="38"/>
  </w:num>
  <w:num w:numId="15">
    <w:abstractNumId w:val="15"/>
  </w:num>
  <w:num w:numId="16">
    <w:abstractNumId w:val="0"/>
  </w:num>
  <w:num w:numId="17">
    <w:abstractNumId w:val="3"/>
  </w:num>
  <w:num w:numId="18">
    <w:abstractNumId w:val="31"/>
  </w:num>
  <w:num w:numId="19">
    <w:abstractNumId w:val="11"/>
  </w:num>
  <w:num w:numId="20">
    <w:abstractNumId w:val="23"/>
  </w:num>
  <w:num w:numId="21">
    <w:abstractNumId w:val="25"/>
  </w:num>
  <w:num w:numId="22">
    <w:abstractNumId w:val="4"/>
  </w:num>
  <w:num w:numId="23">
    <w:abstractNumId w:val="18"/>
  </w:num>
  <w:num w:numId="24">
    <w:abstractNumId w:val="8"/>
  </w:num>
  <w:num w:numId="25">
    <w:abstractNumId w:val="13"/>
  </w:num>
  <w:num w:numId="26">
    <w:abstractNumId w:val="35"/>
  </w:num>
  <w:num w:numId="27">
    <w:abstractNumId w:val="5"/>
  </w:num>
  <w:num w:numId="28">
    <w:abstractNumId w:val="33"/>
  </w:num>
  <w:num w:numId="29">
    <w:abstractNumId w:val="10"/>
  </w:num>
  <w:num w:numId="30">
    <w:abstractNumId w:val="39"/>
  </w:num>
  <w:num w:numId="31">
    <w:abstractNumId w:val="1"/>
  </w:num>
  <w:num w:numId="32">
    <w:abstractNumId w:val="29"/>
  </w:num>
  <w:num w:numId="33">
    <w:abstractNumId w:val="22"/>
  </w:num>
  <w:num w:numId="34">
    <w:abstractNumId w:val="28"/>
  </w:num>
  <w:num w:numId="35">
    <w:abstractNumId w:val="21"/>
  </w:num>
  <w:num w:numId="36">
    <w:abstractNumId w:val="37"/>
  </w:num>
  <w:num w:numId="37">
    <w:abstractNumId w:val="19"/>
  </w:num>
  <w:num w:numId="38">
    <w:abstractNumId w:val="32"/>
  </w:num>
  <w:num w:numId="39">
    <w:abstractNumId w:val="14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DA6"/>
    <w:rsid w:val="0001042C"/>
    <w:rsid w:val="00065C34"/>
    <w:rsid w:val="000A70DC"/>
    <w:rsid w:val="000B507E"/>
    <w:rsid w:val="00107475"/>
    <w:rsid w:val="001362DB"/>
    <w:rsid w:val="0014328A"/>
    <w:rsid w:val="0018460A"/>
    <w:rsid w:val="001A6B67"/>
    <w:rsid w:val="00212E5A"/>
    <w:rsid w:val="00251EFF"/>
    <w:rsid w:val="002B178B"/>
    <w:rsid w:val="002D088C"/>
    <w:rsid w:val="002E658E"/>
    <w:rsid w:val="00305940"/>
    <w:rsid w:val="00337DA6"/>
    <w:rsid w:val="003513E4"/>
    <w:rsid w:val="00353FB5"/>
    <w:rsid w:val="0038374A"/>
    <w:rsid w:val="003D53DD"/>
    <w:rsid w:val="004176A1"/>
    <w:rsid w:val="004928FA"/>
    <w:rsid w:val="004B1AA1"/>
    <w:rsid w:val="004B4D55"/>
    <w:rsid w:val="005B66D1"/>
    <w:rsid w:val="005D51B7"/>
    <w:rsid w:val="00606C49"/>
    <w:rsid w:val="00607C22"/>
    <w:rsid w:val="006D6E80"/>
    <w:rsid w:val="00741CBE"/>
    <w:rsid w:val="00753410"/>
    <w:rsid w:val="0078663B"/>
    <w:rsid w:val="007C641E"/>
    <w:rsid w:val="007D3989"/>
    <w:rsid w:val="0080526C"/>
    <w:rsid w:val="00843E5E"/>
    <w:rsid w:val="00885F06"/>
    <w:rsid w:val="008A3AA1"/>
    <w:rsid w:val="008B12B6"/>
    <w:rsid w:val="008B5699"/>
    <w:rsid w:val="008E4FEA"/>
    <w:rsid w:val="00946977"/>
    <w:rsid w:val="009C2B2A"/>
    <w:rsid w:val="009D6C6A"/>
    <w:rsid w:val="009E3319"/>
    <w:rsid w:val="009E4CD0"/>
    <w:rsid w:val="00A37A85"/>
    <w:rsid w:val="00A55BB3"/>
    <w:rsid w:val="00AB0C88"/>
    <w:rsid w:val="00AE0947"/>
    <w:rsid w:val="00B10ED1"/>
    <w:rsid w:val="00B44824"/>
    <w:rsid w:val="00B80576"/>
    <w:rsid w:val="00B829F7"/>
    <w:rsid w:val="00C12D2D"/>
    <w:rsid w:val="00C52B3F"/>
    <w:rsid w:val="00D106CB"/>
    <w:rsid w:val="00D2732B"/>
    <w:rsid w:val="00D709DD"/>
    <w:rsid w:val="00D72132"/>
    <w:rsid w:val="00D72A34"/>
    <w:rsid w:val="00DF7EB2"/>
    <w:rsid w:val="00E015E1"/>
    <w:rsid w:val="00E4138F"/>
    <w:rsid w:val="00E41845"/>
    <w:rsid w:val="00E83EDE"/>
    <w:rsid w:val="00EA7FAC"/>
    <w:rsid w:val="00F61740"/>
    <w:rsid w:val="00F86130"/>
    <w:rsid w:val="00FC692D"/>
    <w:rsid w:val="00FC7317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C76E"/>
  <w15:chartTrackingRefBased/>
  <w15:docId w15:val="{D45817DA-CEE8-4279-93BC-9AACF21A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37DA6"/>
    <w:rPr>
      <w:rFonts w:eastAsiaTheme="minorEastAsia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3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7DA6"/>
    <w:rPr>
      <w:rFonts w:ascii="Segoe UI" w:eastAsiaTheme="minorEastAsia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FC731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Odsekzoznamu">
    <w:name w:val="List Paragraph"/>
    <w:basedOn w:val="Normlny"/>
    <w:uiPriority w:val="34"/>
    <w:qFormat/>
    <w:rsid w:val="00FC7317"/>
    <w:pPr>
      <w:ind w:left="720"/>
      <w:contextualSpacing/>
    </w:pPr>
  </w:style>
  <w:style w:type="character" w:styleId="PremennHTML">
    <w:name w:val="HTML Variable"/>
    <w:basedOn w:val="Predvolenpsmoodseku"/>
    <w:uiPriority w:val="99"/>
    <w:semiHidden/>
    <w:unhideWhenUsed/>
    <w:rsid w:val="00885F0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885F06"/>
    <w:pPr>
      <w:spacing w:before="144" w:after="144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41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0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03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51662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2245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81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8120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249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2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384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54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38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49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1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9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15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657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978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17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2597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136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0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23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6680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520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976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143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70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202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6494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394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581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032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78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8703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3207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3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910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323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486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1764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643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325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3897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lov-lex.sk/pravne-predpisy/SK/ZZ/2008/245/202007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lov-lex.sk/pravne-predpisy/SK/ZZ/2008/245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1-Vyhlaska-dokumentacia"/>
    <f:field ref="objsubject" par="" edit="true" text=""/>
    <f:field ref="objcreatedby" par="" text="Fscclone"/>
    <f:field ref="objcreatedat" par="" text="9.2.2021 1:03:02"/>
    <f:field ref="objchangedby" par="" text="Fscclone"/>
    <f:field ref="objmodifiedat" par="" text="9.2.2021 1:04:2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Srnáková</dc:creator>
  <cp:keywords/>
  <dc:description/>
  <cp:lastModifiedBy>Katarína Cabalová</cp:lastModifiedBy>
  <cp:revision>2</cp:revision>
  <cp:lastPrinted>2020-12-30T09:56:00Z</cp:lastPrinted>
  <dcterms:created xsi:type="dcterms:W3CDTF">2021-07-12T06:51:00Z</dcterms:created>
  <dcterms:modified xsi:type="dcterms:W3CDTF">2021-07-12T06:51:00Z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je o návrhu zákona informovaná v rámci MPK.&lt;/p&gt;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2021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Predškolská výchova_x000d_
Stredné školstvo_x000d_
Základné školstvo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Suchardová</vt:lpwstr>
  </property>
  <property fmtid="{D5CDD505-2E9C-101B-9397-08002B2CF9AE}" pid="12" name="FSC#SKEDITIONSLOVLEX@103.510:zodppredkladatel">
    <vt:lpwstr>Mgr. Branislav Gröhling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rámcový plán legislatívnych úloh vlády Slovenskej republiky na VIII. volebné obdobie a návrh plánu legislatívnych úloh vlády Slovenskej republiky na rok 2021</vt:lpwstr>
  </property>
  <property fmtid="{D5CDD505-2E9C-101B-9397-08002B2CF9AE}" pid="23" name="FSC#SKEDITIONSLOVLEX@103.510:plnynazovpredpis">
    <vt:lpwstr> Zákon,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 spis. č. 2020/18975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LP/2020/562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Zmluva o fungovaní Európskej únie Hlava V Priestor slobody, bezpečnosti a spravodlivosti, Kapitola 1 Všeobecné ustanovenia, Kapitola 2 Politiky vzťahujúce sa na hraničné kontroly, azyl a prisťahovalectvo, najmä čl. 79 ods. 2, Hlava XII Všeobecné a odborné</vt:lpwstr>
  </property>
  <property fmtid="{D5CDD505-2E9C-101B-9397-08002B2CF9AE}" pid="47" name="FSC#SKEDITIONSLOVLEX@103.510:AttrStrListDocPropSekundarneLegPravoPO">
    <vt:lpwstr>Smernica Európskeho parlamentu a Rady 2011/93/EÚ z  13. decembra 2011 o boji proti sexuálnemu zneužívaniu a sexuálnemu vykorisťovaniu detí a proti detskej pornografii, ktorou sa nahrádza rámcové rozhodnutie Rady 2004/68/SVV(Ú. v. EÚ L 335, 17. 12. 2011) v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bezpredmetné</vt:lpwstr>
  </property>
  <property fmtid="{D5CDD505-2E9C-101B-9397-08002B2CF9AE}" pid="52" name="FSC#SKEDITIONSLOVLEX@103.510:AttrStrListDocPropLehotaPrebratieSmernice">
    <vt:lpwstr>bezpredmetné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Ku dňu predloženia návrhu zákona v oblasti jeho právnej úpravy_x000d_
- nebolo začaté konanie v rámci „EÚ Pilot“_x000d_
- nebol začatý postup Európskej komisie podľa čl. 258 a 260 Zmluvy o fungovaní Európskej únie v jej platnom znení_x000d_
- nebolo začaté konanie Súdneho </vt:lpwstr>
  </property>
  <property fmtid="{D5CDD505-2E9C-101B-9397-08002B2CF9AE}" pid="55" name="FSC#SKEDITIONSLOVLEX@103.510:AttrStrListDocPropInfoUzPreberanePP">
    <vt:lpwstr>Smernica Európskeho parlamentu a Rady 2011/93/EÚ bola prebratá do_x000d_
_x000d_
- zákona č. 578/2004 Z. z. o poskytovateľoch zdravotnej starostlivosti, zdravotníckych pracovníkoch, stavovských organizáciách v zdravotníctve a o zmene a doplnení niektorých zákonov v z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Alternatívnym riešením je nulový variant, t. j. neprijatie návrhu právneho predpisu čo by znamenalo že, problémy definované v bode 2 by v aplikačnej praxi naďalej pretrvávali.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Mgr. Branislav Gröhling_x000d_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Slovenskej republiky predkladá návrh zákona, ktorým sa mení a dopĺňa zákon č. 245/2008 Z. z. o výchove a vzdelávaní (školský zákon) a o zmene a doplnení niektorých zákonov v znení neskorších predpisov a kto</vt:lpwstr>
  </property>
  <property fmtid="{D5CDD505-2E9C-101B-9397-08002B2CF9AE}" pid="150" name="FSC#SKEDITIONSLOVLEX@103.510:vytvorenedna">
    <vt:lpwstr>9. 2. 2021</vt:lpwstr>
  </property>
  <property fmtid="{D5CDD505-2E9C-101B-9397-08002B2CF9AE}" pid="151" name="FSC#COOSYSTEM@1.1:Container">
    <vt:lpwstr>COO.2145.1000.3.4237311</vt:lpwstr>
  </property>
  <property fmtid="{D5CDD505-2E9C-101B-9397-08002B2CF9AE}" pid="152" name="FSC#FSCFOLIO@1.1001:docpropproject">
    <vt:lpwstr/>
  </property>
</Properties>
</file>