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094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61/2015 Z.</w:t>
      </w:r>
      <w:r w:rsidR="00B64AFB">
        <w:rPr>
          <w:rFonts w:ascii="Arial" w:hAnsi="Arial" w:cs="Arial"/>
          <w:b/>
          <w:bCs/>
          <w:sz w:val="21"/>
          <w:szCs w:val="21"/>
        </w:rPr>
        <w:t xml:space="preserve"> </w:t>
      </w:r>
      <w:r>
        <w:rPr>
          <w:rFonts w:ascii="Arial" w:hAnsi="Arial" w:cs="Arial"/>
          <w:b/>
          <w:bCs/>
          <w:sz w:val="21"/>
          <w:szCs w:val="21"/>
        </w:rPr>
        <w:t xml:space="preserve">z. </w:t>
      </w:r>
    </w:p>
    <w:p w:rsidR="00730943">
      <w:pPr>
        <w:widowControl w:val="0"/>
        <w:autoSpaceDE w:val="0"/>
        <w:autoSpaceDN w:val="0"/>
        <w:adjustRightInd w:val="0"/>
        <w:spacing w:after="0" w:line="240" w:lineRule="auto"/>
        <w:rPr>
          <w:rFonts w:ascii="Arial" w:hAnsi="Arial" w:cs="Arial"/>
          <w:b/>
          <w:bCs/>
          <w:sz w:val="21"/>
          <w:szCs w:val="21"/>
        </w:rPr>
      </w:pPr>
    </w:p>
    <w:p w:rsidR="0073094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730943">
      <w:pPr>
        <w:widowControl w:val="0"/>
        <w:autoSpaceDE w:val="0"/>
        <w:autoSpaceDN w:val="0"/>
        <w:adjustRightInd w:val="0"/>
        <w:spacing w:after="0" w:line="240" w:lineRule="auto"/>
        <w:jc w:val="center"/>
        <w:rPr>
          <w:rFonts w:ascii="Arial" w:hAnsi="Arial" w:cs="Arial"/>
          <w:sz w:val="21"/>
          <w:szCs w:val="21"/>
        </w:rPr>
      </w:pP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12. marca 2015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odbornom vzdelávaní a príprave a o zmene a doplnení niektorých zákonov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w:t>
      </w:r>
      <w:r w:rsidR="00B64AFB">
        <w:rPr>
          <w:rFonts w:ascii="Arial" w:hAnsi="Arial" w:cs="Arial"/>
          <w:sz w:val="18"/>
          <w:szCs w:val="18"/>
        </w:rPr>
        <w:t xml:space="preserve"> </w:t>
      </w:r>
      <w:r>
        <w:rPr>
          <w:rFonts w:ascii="Arial" w:hAnsi="Arial" w:cs="Arial"/>
          <w:sz w:val="18"/>
          <w:szCs w:val="18"/>
        </w:rPr>
        <w:t>I</w:t>
      </w:r>
    </w:p>
    <w:p w:rsidR="00730943">
      <w:pPr>
        <w:widowControl w:val="0"/>
        <w:autoSpaceDE w:val="0"/>
        <w:autoSpaceDN w:val="0"/>
        <w:adjustRightInd w:val="0"/>
        <w:spacing w:after="0" w:line="240" w:lineRule="auto"/>
        <w:jc w:val="center"/>
        <w:rPr>
          <w:rFonts w:ascii="Arial" w:hAnsi="Arial" w:cs="Arial"/>
          <w:sz w:val="18"/>
          <w:szCs w:val="18"/>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ustanovenia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Predmet úpravy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Tento zákon upravu</w:t>
      </w:r>
      <w:r>
        <w:rPr>
          <w:rFonts w:ascii="Arial" w:hAnsi="Arial" w:cs="Arial"/>
          <w:sz w:val="16"/>
          <w:szCs w:val="16"/>
        </w:rPr>
        <w:t xml:space="preserve">je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odborné vzdelávanie a prípravu žiaka strednej odbornej školy (ďalej len "žiak"),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typy stredných odborných škôl,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praktické vyučovanie,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systém duálneho vzdelávania,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overenie spôsobilosti zamestnávateľa poskytovať praktické vyučovanie v systéme duálneho vzdelávania (ďalej len "spôsobilosť zamestnávateľa"),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úpravu vzájomných práv a povinností žiaka, strednej odbornej školy a zamestnávateľa pri praktickom vyučovaní,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hmotné zabezpečenie žiaka a finančné zabezpečenie ži</w:t>
      </w:r>
      <w:r>
        <w:rPr>
          <w:rFonts w:ascii="Arial" w:hAnsi="Arial" w:cs="Arial"/>
          <w:sz w:val="16"/>
          <w:szCs w:val="16"/>
        </w:rPr>
        <w:t xml:space="preserve">aka,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koordináciu odborného vzdelávania a prípravy pre trh práce,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zrušené od 1.9.2018.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pojmy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účely tohto zákona sa rozumie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odborným vzdelávaním a prípravou výchovno-vzdelávací proces, v ktorom sa získavajú vedomosti, zručnosti a schopnosti potrebné na výkon povolania, skupiny povolaní alebo na výkon odborných činností; člení sa na teoretické vyučovanie a praktické vyučovanie,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sústavou odborov vzdelávania skupiny odborov vzdelávania,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skupinou odborov vzdelávania skupina študijných odborov a skupina učebných odborov,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skupinou študijných odborov alebo skupinou učebných odborov skupina zahŕňajúca príbuzné študijné odbory alebo príbuzné učebné odbory; súčasťou skupiny študijných odborov alebo skupiny učebných odborov sú aj študijné odbory alebo učebné odbory experimentálne overované podľa osobitného predpisu,1)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normatívom materiálno-technického a priestorového zabezpečenia povinný rozsah priestorovej, materiálnej a prístrojovej vybavenosti vo forme určenia základných učebných priestorov a základného vybavenia učebných priestorov a vo forme určenia odporúčaných učebných priestorov a odporúčaného vybavenia učebných priestorov pre teoretické vyučovanie a pre praktické vyučovanie v príslušnom študijnom odbore alebo v príslušnom učebnom odbore,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prívlastkom nadväznosť príslušného typu strednej odbornej školy so skupinou odborov vzdelávania, jednotlivými študijnými odbormi alebo jednotlivými učebnými odbormi, v ktorých stredná odborná škola poskytuje od</w:t>
      </w:r>
      <w:r>
        <w:rPr>
          <w:rFonts w:ascii="Arial" w:hAnsi="Arial" w:cs="Arial"/>
          <w:sz w:val="16"/>
          <w:szCs w:val="16"/>
        </w:rPr>
        <w:t xml:space="preserve">borné vzdelávanie a prípravu,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praktickým vyučovaním organizovaný proces poskytujúci žiakom praktické zručnosti, schopnosti a návyky nevyhnutné na výkon povolania, skupiny povolaní alebo na výkon odborných činností,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zamestnávateľom fyzická osoba alebo právnická osoba, iná ako stredná odborná škola, ktorej predmet činnosti zodpovedá obsahu vzdelávania v študijnom odbore alebo obsahu vzdelávania v učebnom odbore, v ktorom žiakovi poskytuje praktické vyučovanie,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systémom duálneho vzdelávania časť systému odborného vzdelávania a prípravy žiaka založenom na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zmluvnom vzťahu,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výkone praktického vyučovania žiaka priamo u zamestnávateľa na pracovisku praktického vyučovania a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financovaní praktického vyučovania zamestnávateľom,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zmluvou o poskytovaní praktického vyučovania zmluva uzatvorená medzi strednou odbornou školou a zamestnávateľom, na pracovisku ktorého sa vykonáva praktické vyučovanie žiaka podľa § 8,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zmluvou o duálnom vzdelávaní zmluva uzatvorená medzi strednou odbornou školou a zamestnávateľom v systéme duálneho vzdelávania,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učebnou zmluvou zmluva uzatvorená medzi zákonným zástupcom žiaka alebo plnoletým žiakom a zamestnávateľom v systéme duálneho vzdelávania,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dielňou súčasť strednej odbornej školy, v ktorej sa vykonáva praktické vyučovanie žiaka; dielňou sa na účely tohto zákona rozumie aj iná odborná učebňa určená na výkon praktického vyučovania v strednej odbornej škole, ak to charakter príslušného študijného odboru alebo učebného odboru vyžaduje,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pracoviskom praktického vyučovania organizačná súčasť zamestnávateľa alebo iný priestor, ku ktorému má zamestnávateľ vlastnícke právo alebo užívacie právo, ak zamestnávateľovi bolo vydané osvedčenie o spôsobilosti zamestnávateľa poskytovať praktické vyučovanie v systéme duálneho vzdelávania (ďalej len "osvedčenie"); za pracovisko praktického vyučovania sa považuje aj priestor, ku ktorému má vlastnícke právo alebo užívacie právo organizácia, v ktorej sú združení viacerí zamestnávatelia,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koordináciou odborného vzdelávania a prípravy pre trh práce proces plnenia úloh orgánov štátnej správy, samosprávnych krajov, zamestnávateľov a zamestnancov pri podpore, plánovaní, inovácii, zabezpečovaní a uskutočňovaní odborného vzdelávania a prípravy,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zákonným zástupcom žiaka rodič alebo iná fyzická osoba než rodič, ktorá má dieťa zverené do osobnej starostlivosti alebo do pestúnskej starostlivosti na základe rozhodnutia súdu, alebo zástupca zariadenia, v ktorom sa vykonáva ústavná starostlivosť, výchovné opatrenie, neodkladné opatrenie alebo ochranná výchova, výkon väzby alebo výkon trestu odňatia slobody.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Typy stredných odborných škôl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Typy stredných odborných škôl sú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stredná odborná škola s prívlastkom,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stredná priemyselná škola s prívla</w:t>
      </w:r>
      <w:r>
        <w:rPr>
          <w:rFonts w:ascii="Arial" w:hAnsi="Arial" w:cs="Arial"/>
          <w:sz w:val="16"/>
          <w:szCs w:val="16"/>
        </w:rPr>
        <w:t xml:space="preserve">stkom,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stredná zdravotnícka škola,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obchodná akadémia,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hotelová akadémia,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policajná stredná odborná škola,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stredná škola požiarnej ochrany.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Prívlastok sa určuje podľa charakteristiky skupiny odborov vzdelávania, študijného odboru alebo učebného odboru, v ktorých stredná odborná škola s prívlastkom alebo stredná priemyselná škola s prívlastkom poskytuje odborné vzdelávanie a prípravu. Prívlastok musí byť vyjadrený stručne.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Praktické vyučovanie </w:t>
      </w:r>
    </w:p>
    <w:p w:rsidR="00730943">
      <w:pPr>
        <w:widowControl w:val="0"/>
        <w:autoSpaceDE w:val="0"/>
        <w:autoSpaceDN w:val="0"/>
        <w:adjustRightInd w:val="0"/>
        <w:spacing w:after="0" w:line="240" w:lineRule="auto"/>
        <w:rPr>
          <w:rFonts w:ascii="Arial" w:hAnsi="Arial" w:cs="Arial"/>
          <w:b/>
          <w:bCs/>
          <w:sz w:val="16"/>
          <w:szCs w:val="16"/>
        </w:rPr>
      </w:pPr>
    </w:p>
    <w:p w:rsidR="00730943" w:rsidP="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4</w:t>
      </w:r>
    </w:p>
    <w:p w:rsidR="00730943" w:rsidP="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Formy praktického vyučovania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Praktické vyučovanie žiaka sa vykonáva formou odborného výcviku, odbornej praxe alebo praktického cvičenia.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r w:rsidRPr="00730943">
        <w:rPr>
          <w:rFonts w:ascii="Arial" w:hAnsi="Arial" w:cs="Arial"/>
          <w:strike/>
          <w:sz w:val="16"/>
          <w:szCs w:val="16"/>
        </w:rPr>
        <w:t>Odborný výcvik sa organizuje ako odborný vyučovací predmet učebného odboru. Odborný výcvik sa organizuje aj ako odborný vyučovací predmet študijného odboru, ak sa vykonáva v rozsahu najmenej 1 400 vyučovacích hodín za celú dĺžku štúdia príslušného študijného odboru. Odborný výcvik sa vykonáva pod vedením majstra odbornej výchovy alebo inštruktora.</w:t>
      </w:r>
      <w:r>
        <w:rPr>
          <w:rFonts w:ascii="Arial" w:hAnsi="Arial" w:cs="Arial"/>
          <w:sz w:val="16"/>
          <w:szCs w:val="16"/>
        </w:rPr>
        <w:t xml:space="preserve"> </w:t>
      </w:r>
    </w:p>
    <w:p w:rsidR="00730943" w:rsidRPr="00730943">
      <w:pPr>
        <w:widowControl w:val="0"/>
        <w:autoSpaceDE w:val="0"/>
        <w:autoSpaceDN w:val="0"/>
        <w:adjustRightInd w:val="0"/>
        <w:spacing w:after="0" w:line="240" w:lineRule="auto"/>
        <w:rPr>
          <w:rFonts w:ascii="Arial" w:hAnsi="Arial" w:cs="Arial"/>
          <w:color w:val="FF0000"/>
          <w:sz w:val="16"/>
          <w:szCs w:val="16"/>
        </w:rPr>
      </w:pPr>
      <w:r>
        <w:rPr>
          <w:rFonts w:ascii="Arial" w:hAnsi="Arial" w:cs="Arial"/>
          <w:sz w:val="16"/>
          <w:szCs w:val="16"/>
        </w:rPr>
        <w:t xml:space="preserve"> </w:t>
      </w:r>
      <w:r w:rsidRPr="00730943">
        <w:rPr>
          <w:rFonts w:ascii="Arial" w:hAnsi="Arial" w:cs="Arial"/>
          <w:sz w:val="16"/>
          <w:szCs w:val="16"/>
        </w:rPr>
        <w:t xml:space="preserve">Odborný výcvik sa organizuje ako odborný vyučovací predmet učebného odboru. </w:t>
      </w:r>
      <w:r w:rsidRPr="00730943">
        <w:rPr>
          <w:rFonts w:ascii="Arial" w:hAnsi="Arial" w:cs="Arial"/>
          <w:color w:val="FF0000"/>
          <w:sz w:val="16"/>
          <w:szCs w:val="16"/>
        </w:rPr>
        <w:t>Odborný výcvik sa organizuje aj ako odborný vyučovací predmet študijného odboru, ak sa vykonáva v rozsahu podľa štátneho vzdelávacieho programu pre príslušnú skupinu odborov vzdelávania. Odborný výcvik sa vykonáva pod vedením majstra odbornej výchovy, učiteľa odbornej praxe, hlavného inštruktora alebo inštruktora.</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Odborná prax sa organizuje ako odborný vyučovací predmet študijného odboru. Odborná prax sa vykonáva pod vedením učiteľa odbornej praxe, ma</w:t>
      </w:r>
      <w:r>
        <w:rPr>
          <w:rFonts w:ascii="Arial" w:hAnsi="Arial" w:cs="Arial"/>
          <w:sz w:val="16"/>
          <w:szCs w:val="16"/>
        </w:rPr>
        <w:t xml:space="preserve">jstra odbornej výchovy, hlavného inštruktora alebo inštruktora.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rsidRPr="00730943">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t xml:space="preserve">(4) Praktické cvičenie sa organizuje ako samostatný odborný vyučovací predmet alebo ako súčasť odborného vyučovacieho predmetu iného ako odborný vyučovací predmet podľa odsekov 2 a 3. Praktické cvičenie sa vykonáva pod vedením učiteľa príslušného odborného vyučovacieho predmetu. </w:t>
      </w:r>
      <w:r w:rsidRPr="00730943">
        <w:rPr>
          <w:rFonts w:ascii="Arial" w:hAnsi="Arial" w:cs="Arial"/>
          <w:color w:val="FF0000"/>
          <w:sz w:val="16"/>
          <w:szCs w:val="16"/>
        </w:rPr>
        <w:t>Ak sa praktické cvičenie vykonáva v dielni, vykonáva sa pod vedením učiteľa príslušného odborného vyučovacieho predmetu, učiteľa odbornej praxe alebo majstra odborn</w:t>
      </w:r>
      <w:r w:rsidRPr="00730943">
        <w:rPr>
          <w:rFonts w:ascii="Arial" w:hAnsi="Arial" w:cs="Arial"/>
          <w:color w:val="FF0000"/>
          <w:sz w:val="16"/>
          <w:szCs w:val="16"/>
        </w:rPr>
        <w:t>ej výchovy.</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Spôsob výkonu praktického vyučovania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Žiak na odbornom výcviku alebo na odbornej praxi vykonáva cvičnú prácu alebo produktívnu prácu. Žiak na praktickom cvičení vykonáva cvičnú prácu.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Cvičná práca sa vykonáva nácvikom zhotovovania výrobkov, poskytovania služieb alebo vykonávania pracovných činností zodpovedajúcich povolaniu, skupine povolaní alebo odborným činnostiam, na ktoré sa žiak v príslušnom študijnom odbore alebo v príslušnom učebnom odbore pripravuje.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Produktívna práca sa vykonáva zhotovovaním výrobkov alebo ich častí, poskytovaním služieb alebo vykonávaním pracovných činností, zodpovedajúcich povolaniu, skupine povolaní alebo odborným činnostiam, na ktoré sa žiak v príslušnom študijnom odbore alebo v príslušnom učebnom odbore pripravuje.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Miesto výkonu praktického vyučovania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Odborný výcvik alebo odbornú prax vykonáva žiak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dielni,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pracovisku zamestnávateľa,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na pracovisku praktického vyučovania, ak sa žiak pripravuje v syst</w:t>
      </w:r>
      <w:r>
        <w:rPr>
          <w:rFonts w:ascii="Arial" w:hAnsi="Arial" w:cs="Arial"/>
          <w:sz w:val="16"/>
          <w:szCs w:val="16"/>
        </w:rPr>
        <w:t xml:space="preserve">éme duálneho vzdelávania.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Praktické cvičenie vykonáva žiak v strednej odbornej škole. Ak to vyžaduje charakter cvičnej práce, praktické cvičenie sa môže vykonávať aj na pracovisku zamestnávateľa alebo na pracovisku praktického vyučovania.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to vyžaduje charakter povolania, skupiny povolaní alebo odborných činností, na ktoré sa žiak v príslušnom študijnom odbore alebo v príslušnom učebnom odbore pripravuje, môže sa odborný výcvik alebo odborná prax dočasne vykonávať aj na inom mieste výkonu produktívnej práce; povinnosť dodržiavať podmienky výkonu praktického vyučovania podľa tohto zákona tým nie je dotknutá.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rsidRPr="00730943" w:rsidP="00730943">
      <w:pPr>
        <w:widowControl w:val="0"/>
        <w:autoSpaceDE w:val="0"/>
        <w:autoSpaceDN w:val="0"/>
        <w:adjustRightInd w:val="0"/>
        <w:spacing w:after="0" w:line="240" w:lineRule="auto"/>
        <w:ind w:firstLine="720"/>
        <w:rPr>
          <w:rFonts w:ascii="Arial" w:hAnsi="Arial" w:cs="Arial"/>
          <w:color w:val="FF0000"/>
          <w:sz w:val="16"/>
          <w:szCs w:val="16"/>
        </w:rPr>
      </w:pPr>
      <w:r w:rsidRPr="00730943">
        <w:rPr>
          <w:rFonts w:ascii="Arial" w:hAnsi="Arial" w:cs="Arial"/>
          <w:color w:val="FF0000"/>
          <w:sz w:val="16"/>
          <w:szCs w:val="16"/>
        </w:rPr>
        <w:t>(4) Praktické vyučovanie v systéme duálneho vzdelávania sa môže vykonávať aj</w:t>
      </w:r>
    </w:p>
    <w:p w:rsidR="00730943" w:rsidRPr="00730943" w:rsidP="00730943">
      <w:pPr>
        <w:widowControl w:val="0"/>
        <w:autoSpaceDE w:val="0"/>
        <w:autoSpaceDN w:val="0"/>
        <w:adjustRightInd w:val="0"/>
        <w:spacing w:after="0" w:line="240" w:lineRule="auto"/>
        <w:rPr>
          <w:rFonts w:ascii="Arial" w:hAnsi="Arial" w:cs="Arial"/>
          <w:color w:val="FF0000"/>
          <w:sz w:val="16"/>
          <w:szCs w:val="16"/>
        </w:rPr>
      </w:pPr>
      <w:r w:rsidRPr="00730943">
        <w:rPr>
          <w:rFonts w:ascii="Arial" w:hAnsi="Arial" w:cs="Arial"/>
          <w:color w:val="FF0000"/>
          <w:sz w:val="16"/>
          <w:szCs w:val="16"/>
        </w:rPr>
        <w:t>a)</w:t>
        <w:tab/>
        <w:t>na pracovisku praktického vyučovania iného zamestnávateľa,</w:t>
      </w:r>
    </w:p>
    <w:p w:rsidR="00730943" w:rsidRPr="00730943" w:rsidP="00730943">
      <w:pPr>
        <w:widowControl w:val="0"/>
        <w:autoSpaceDE w:val="0"/>
        <w:autoSpaceDN w:val="0"/>
        <w:adjustRightInd w:val="0"/>
        <w:spacing w:after="0" w:line="240" w:lineRule="auto"/>
        <w:rPr>
          <w:rFonts w:ascii="Arial" w:hAnsi="Arial" w:cs="Arial"/>
          <w:color w:val="FF0000"/>
          <w:sz w:val="16"/>
          <w:szCs w:val="16"/>
        </w:rPr>
      </w:pPr>
      <w:r w:rsidRPr="00730943">
        <w:rPr>
          <w:rFonts w:ascii="Arial" w:hAnsi="Arial" w:cs="Arial"/>
          <w:color w:val="FF0000"/>
          <w:sz w:val="16"/>
          <w:szCs w:val="16"/>
        </w:rPr>
        <w:t>b)</w:t>
        <w:tab/>
        <w:t>v nadpodnikovom vzdelávacom centre alebo</w:t>
      </w:r>
    </w:p>
    <w:p w:rsidR="00730943" w:rsidRPr="00730943" w:rsidP="00730943">
      <w:pPr>
        <w:widowControl w:val="0"/>
        <w:autoSpaceDE w:val="0"/>
        <w:autoSpaceDN w:val="0"/>
        <w:adjustRightInd w:val="0"/>
        <w:spacing w:after="0" w:line="240" w:lineRule="auto"/>
        <w:rPr>
          <w:rFonts w:ascii="Arial" w:hAnsi="Arial" w:cs="Arial"/>
          <w:color w:val="FF0000"/>
          <w:sz w:val="16"/>
          <w:szCs w:val="16"/>
        </w:rPr>
      </w:pPr>
      <w:r w:rsidRPr="00730943">
        <w:rPr>
          <w:rFonts w:ascii="Arial" w:hAnsi="Arial" w:cs="Arial"/>
          <w:color w:val="FF0000"/>
          <w:sz w:val="16"/>
          <w:szCs w:val="16"/>
        </w:rPr>
        <w:t>c)</w:t>
        <w:tab/>
        <w:t>mimo územia Slovenskej republiky na pracovisku právnickej osoby, ktorá poskytuje praktické vyučovanie v systéme spĺňajúcom podmienky podľa § 10 ods. 3.</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Dielňa</w:t>
      </w:r>
    </w:p>
    <w:p w:rsidR="00730943">
      <w:pPr>
        <w:widowControl w:val="0"/>
        <w:autoSpaceDE w:val="0"/>
        <w:autoSpaceDN w:val="0"/>
        <w:adjustRightInd w:val="0"/>
        <w:spacing w:after="0" w:line="240" w:lineRule="auto"/>
        <w:jc w:val="center"/>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Dielňa ako súčasť strednej odbornej školy musí spĺňať požiadavky na základné učebné priestory a požiadavky na základné vybavenie učebných priestorov určené normatívom materiálno-technického a priestorového zabezpečenia alebo štátnym vzdelávacím programom.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dielni sa vykonáva odborný výcvik alebo odborná prax žiaka, ak žiak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nevykonáva praktické vyučovanie na pracovisku zamestnávateľa 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nepripravuje sa v systéme duálneho vzdelávania, ak tento zákon v § 10 ods. 2 neustanovuje inak.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rsidRPr="00730943">
      <w:pPr>
        <w:widowControl w:val="0"/>
        <w:autoSpaceDE w:val="0"/>
        <w:autoSpaceDN w:val="0"/>
        <w:adjustRightInd w:val="0"/>
        <w:spacing w:after="0" w:line="240" w:lineRule="auto"/>
        <w:jc w:val="both"/>
        <w:rPr>
          <w:rFonts w:ascii="Arial" w:hAnsi="Arial" w:cs="Arial"/>
          <w:strike/>
          <w:sz w:val="16"/>
          <w:szCs w:val="16"/>
        </w:rPr>
      </w:pPr>
      <w:r>
        <w:rPr>
          <w:rFonts w:ascii="Arial" w:hAnsi="Arial" w:cs="Arial"/>
          <w:sz w:val="16"/>
          <w:szCs w:val="16"/>
        </w:rPr>
        <w:tab/>
      </w:r>
      <w:r w:rsidRPr="00730943">
        <w:rPr>
          <w:rFonts w:ascii="Arial" w:hAnsi="Arial" w:cs="Arial"/>
          <w:strike/>
          <w:sz w:val="16"/>
          <w:szCs w:val="16"/>
        </w:rPr>
        <w:t xml:space="preserve">(3) V dielni žiak vykonáva </w:t>
      </w:r>
    </w:p>
    <w:p w:rsidR="00730943" w:rsidRPr="00730943">
      <w:pPr>
        <w:widowControl w:val="0"/>
        <w:autoSpaceDE w:val="0"/>
        <w:autoSpaceDN w:val="0"/>
        <w:adjustRightInd w:val="0"/>
        <w:spacing w:after="0" w:line="240" w:lineRule="auto"/>
        <w:jc w:val="both"/>
        <w:rPr>
          <w:rFonts w:ascii="Arial" w:hAnsi="Arial" w:cs="Arial"/>
          <w:strike/>
          <w:sz w:val="16"/>
          <w:szCs w:val="16"/>
        </w:rPr>
      </w:pPr>
      <w:r w:rsidRPr="00730943">
        <w:rPr>
          <w:rFonts w:ascii="Arial" w:hAnsi="Arial" w:cs="Arial"/>
          <w:strike/>
          <w:sz w:val="16"/>
          <w:szCs w:val="16"/>
        </w:rPr>
        <w:t xml:space="preserve"> </w:t>
      </w:r>
    </w:p>
    <w:p w:rsidR="00730943" w:rsidRPr="00730943">
      <w:pPr>
        <w:widowControl w:val="0"/>
        <w:autoSpaceDE w:val="0"/>
        <w:autoSpaceDN w:val="0"/>
        <w:adjustRightInd w:val="0"/>
        <w:spacing w:after="0" w:line="240" w:lineRule="auto"/>
        <w:jc w:val="both"/>
        <w:rPr>
          <w:rFonts w:ascii="Arial" w:hAnsi="Arial" w:cs="Arial"/>
          <w:strike/>
          <w:sz w:val="16"/>
          <w:szCs w:val="16"/>
        </w:rPr>
      </w:pPr>
      <w:r w:rsidRPr="00730943">
        <w:rPr>
          <w:rFonts w:ascii="Arial" w:hAnsi="Arial" w:cs="Arial"/>
          <w:strike/>
          <w:sz w:val="16"/>
          <w:szCs w:val="16"/>
        </w:rPr>
        <w:t>a)</w:t>
      </w:r>
      <w:r w:rsidRPr="00730943">
        <w:rPr>
          <w:rFonts w:ascii="Arial" w:hAnsi="Arial" w:cs="Arial"/>
          <w:strike/>
          <w:sz w:val="16"/>
          <w:szCs w:val="16"/>
        </w:rPr>
        <w:t xml:space="preserve"> odborný výcvik pod vedením majstra odbornej výchovy alebo </w:t>
      </w:r>
    </w:p>
    <w:p w:rsidR="00730943" w:rsidRPr="00730943">
      <w:pPr>
        <w:widowControl w:val="0"/>
        <w:autoSpaceDE w:val="0"/>
        <w:autoSpaceDN w:val="0"/>
        <w:adjustRightInd w:val="0"/>
        <w:spacing w:after="0" w:line="240" w:lineRule="auto"/>
        <w:rPr>
          <w:rFonts w:ascii="Arial" w:hAnsi="Arial" w:cs="Arial"/>
          <w:strike/>
          <w:sz w:val="16"/>
          <w:szCs w:val="16"/>
        </w:rPr>
      </w:pPr>
      <w:r w:rsidRPr="00730943">
        <w:rPr>
          <w:rFonts w:ascii="Arial" w:hAnsi="Arial" w:cs="Arial"/>
          <w:strike/>
          <w:sz w:val="16"/>
          <w:szCs w:val="16"/>
        </w:rPr>
        <w:t xml:space="preserve"> </w:t>
      </w:r>
    </w:p>
    <w:p w:rsidR="00730943">
      <w:pPr>
        <w:widowControl w:val="0"/>
        <w:autoSpaceDE w:val="0"/>
        <w:autoSpaceDN w:val="0"/>
        <w:adjustRightInd w:val="0"/>
        <w:spacing w:after="0" w:line="240" w:lineRule="auto"/>
        <w:jc w:val="both"/>
        <w:rPr>
          <w:rFonts w:ascii="Arial" w:hAnsi="Arial" w:cs="Arial"/>
          <w:strike/>
          <w:sz w:val="16"/>
          <w:szCs w:val="16"/>
        </w:rPr>
      </w:pPr>
      <w:r w:rsidRPr="00730943">
        <w:rPr>
          <w:rFonts w:ascii="Arial" w:hAnsi="Arial" w:cs="Arial"/>
          <w:strike/>
          <w:sz w:val="16"/>
          <w:szCs w:val="16"/>
        </w:rPr>
        <w:t xml:space="preserve">b) odbornú prax pod vedením učiteľa odbornej praxe alebo majstra odbornej výchovy. </w:t>
      </w:r>
    </w:p>
    <w:p w:rsidR="00730943">
      <w:pPr>
        <w:widowControl w:val="0"/>
        <w:autoSpaceDE w:val="0"/>
        <w:autoSpaceDN w:val="0"/>
        <w:adjustRightInd w:val="0"/>
        <w:spacing w:after="0" w:line="240" w:lineRule="auto"/>
        <w:jc w:val="both"/>
        <w:rPr>
          <w:rFonts w:ascii="Arial" w:hAnsi="Arial" w:cs="Arial"/>
          <w:strike/>
          <w:sz w:val="16"/>
          <w:szCs w:val="16"/>
        </w:rPr>
      </w:pPr>
    </w:p>
    <w:p w:rsidR="00730943" w:rsidRPr="00730943" w:rsidP="00730943">
      <w:pPr>
        <w:widowControl w:val="0"/>
        <w:autoSpaceDE w:val="0"/>
        <w:autoSpaceDN w:val="0"/>
        <w:adjustRightInd w:val="0"/>
        <w:spacing w:after="0" w:line="240" w:lineRule="auto"/>
        <w:ind w:firstLine="720"/>
        <w:rPr>
          <w:rFonts w:ascii="Arial" w:hAnsi="Arial" w:cs="Arial"/>
          <w:color w:val="FF0000"/>
          <w:sz w:val="16"/>
          <w:szCs w:val="16"/>
        </w:rPr>
      </w:pPr>
      <w:r w:rsidRPr="00730943">
        <w:rPr>
          <w:rFonts w:ascii="Arial" w:hAnsi="Arial" w:cs="Arial"/>
          <w:color w:val="FF0000"/>
          <w:sz w:val="16"/>
          <w:szCs w:val="16"/>
        </w:rPr>
        <w:t>(3) V dielni žiak vykonáva</w:t>
      </w:r>
    </w:p>
    <w:p w:rsidR="00730943" w:rsidRPr="00730943" w:rsidP="00730943">
      <w:pPr>
        <w:widowControl w:val="0"/>
        <w:autoSpaceDE w:val="0"/>
        <w:autoSpaceDN w:val="0"/>
        <w:adjustRightInd w:val="0"/>
        <w:spacing w:after="0" w:line="240" w:lineRule="auto"/>
        <w:rPr>
          <w:rFonts w:ascii="Arial" w:hAnsi="Arial" w:cs="Arial"/>
          <w:color w:val="FF0000"/>
          <w:sz w:val="16"/>
          <w:szCs w:val="16"/>
        </w:rPr>
      </w:pPr>
      <w:r w:rsidRPr="00730943">
        <w:rPr>
          <w:rFonts w:ascii="Arial" w:hAnsi="Arial" w:cs="Arial"/>
          <w:color w:val="FF0000"/>
          <w:sz w:val="16"/>
          <w:szCs w:val="16"/>
        </w:rPr>
        <w:t>a)</w:t>
        <w:tab/>
        <w:t>odborný výcvik pod vedením majstra odbornej výchovy alebo učiteľa odbornej prax</w:t>
      </w:r>
      <w:r w:rsidRPr="00730943">
        <w:rPr>
          <w:rFonts w:ascii="Arial" w:hAnsi="Arial" w:cs="Arial"/>
          <w:color w:val="FF0000"/>
          <w:sz w:val="16"/>
          <w:szCs w:val="16"/>
        </w:rPr>
        <w:t>e,</w:t>
      </w:r>
    </w:p>
    <w:p w:rsidR="00730943" w:rsidRPr="00730943" w:rsidP="00730943">
      <w:pPr>
        <w:widowControl w:val="0"/>
        <w:autoSpaceDE w:val="0"/>
        <w:autoSpaceDN w:val="0"/>
        <w:adjustRightInd w:val="0"/>
        <w:spacing w:after="0" w:line="240" w:lineRule="auto"/>
        <w:rPr>
          <w:rFonts w:ascii="Arial" w:hAnsi="Arial" w:cs="Arial"/>
          <w:color w:val="FF0000"/>
          <w:sz w:val="16"/>
          <w:szCs w:val="16"/>
        </w:rPr>
      </w:pPr>
      <w:r w:rsidRPr="00730943">
        <w:rPr>
          <w:rFonts w:ascii="Arial" w:hAnsi="Arial" w:cs="Arial"/>
          <w:color w:val="FF0000"/>
          <w:sz w:val="16"/>
          <w:szCs w:val="16"/>
        </w:rPr>
        <w:t>b)</w:t>
        <w:tab/>
        <w:t>odbornú prax pod vedením učiteľa odbornej praxe alebo majstra odbornej výchovy alebo</w:t>
      </w:r>
    </w:p>
    <w:p w:rsidR="00730943" w:rsidRPr="00730943" w:rsidP="00730943">
      <w:pPr>
        <w:widowControl w:val="0"/>
        <w:autoSpaceDE w:val="0"/>
        <w:autoSpaceDN w:val="0"/>
        <w:adjustRightInd w:val="0"/>
        <w:spacing w:after="0" w:line="240" w:lineRule="auto"/>
        <w:rPr>
          <w:rFonts w:ascii="Arial" w:hAnsi="Arial" w:cs="Arial"/>
          <w:color w:val="FF0000"/>
          <w:sz w:val="16"/>
          <w:szCs w:val="16"/>
        </w:rPr>
      </w:pPr>
      <w:r w:rsidRPr="00730943">
        <w:rPr>
          <w:rFonts w:ascii="Arial" w:hAnsi="Arial" w:cs="Arial"/>
          <w:color w:val="FF0000"/>
          <w:sz w:val="16"/>
          <w:szCs w:val="16"/>
        </w:rPr>
        <w:t>c)</w:t>
        <w:tab/>
        <w:t>praktické cvičenie pod vedením učiteľa príslušného odborného vyučovacieho predmetu, učiteľa odbornej praxe alebo majstra odbornej výchovy.</w:t>
      </w:r>
    </w:p>
    <w:p w:rsidR="00730943" w:rsidP="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730943" w:rsidP="00730943">
      <w:pPr>
        <w:widowControl w:val="0"/>
        <w:autoSpaceDE w:val="0"/>
        <w:autoSpaceDN w:val="0"/>
        <w:adjustRightInd w:val="0"/>
        <w:spacing w:after="0" w:line="240" w:lineRule="auto"/>
        <w:jc w:val="center"/>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Pracovisko zamestnávateľa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pracovisku zamestnávateľa sa vykonáva odborný výcvik alebo odborná prax žiaka, ak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žiak nevykonáva praktické vyučovanie v dielni,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žiak sa nepripravuje v systéme duálneho vzdelávania,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zamestnávateľ spĺňa požiadavky na základné učebné priestory a požiadavky na základné vybavenie učebných priestorov určené normatívom materiálno-technického a priestorového zabezpečenia alebo štátnym vzdelávacím programom,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predmet činnosti zamestnávateľa zodpovedá obsahu vzdelávania v študijnom odbore alebo v učebnom odbore, v ktorom sa žiak pripravuje 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stredná odborná škola uzavrela so zamestnávateľom zmluvu o poskytovaní praktického vyučovania.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Zmluva o poskytovaní praktického vyučovania obsahuje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identifikačné údaje</w:t>
      </w:r>
      <w:r>
        <w:rPr>
          <w:rFonts w:ascii="Arial" w:hAnsi="Arial" w:cs="Arial"/>
          <w:sz w:val="16"/>
          <w:szCs w:val="16"/>
        </w:rPr>
        <w:t xml:space="preserve"> strednej odbornej školy,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zamestnávateľa,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identifikačné údaje pracoviska zamestnávateľa,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formu praktického vyučovania,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časový harmonogram praktického vyučovania v súlade s ustanovenou organizáciou výchovy a vzdel</w:t>
      </w:r>
      <w:r>
        <w:rPr>
          <w:rFonts w:ascii="Arial" w:hAnsi="Arial" w:cs="Arial"/>
          <w:sz w:val="16"/>
          <w:szCs w:val="16"/>
        </w:rPr>
        <w:t xml:space="preserve">ávania v stredných školách,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deň začatia a deň ukončenia praktického vyučovania,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počet žiakov, ktorí sa zúčastnia na praktickom vyučovaní,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počet inštruktorov, počet majstrov odbornej výchovy alebo počet učiteľov odbornej praxe podľa odseku</w:t>
      </w:r>
      <w:r>
        <w:rPr>
          <w:rFonts w:ascii="Arial" w:hAnsi="Arial" w:cs="Arial"/>
          <w:sz w:val="16"/>
          <w:szCs w:val="16"/>
        </w:rPr>
        <w:t xml:space="preserve"> 3,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počet majstrov odbornej výchovy alebo počet učiteľov odbornej praxe podľa odseku 4,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spôsob účasti inštruktora na hodnotení a klasifikácii žiaka,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hmotné zabezpečenie žiaka,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finančné zabezpečenie žiaka,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opatrenia na zaistenie bezpečnosti a ochrany zdravia pri praktickom vyučovaní,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spôsob ukončenia zmluvného vzťahu,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dátum a podpis štatutárnych zástupcov zmluvných strán.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pracovisku zamestnávateľa žiak vykonáva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odborný výcvik alebo odbornú prax pod v</w:t>
      </w:r>
      <w:r>
        <w:rPr>
          <w:rFonts w:ascii="Arial" w:hAnsi="Arial" w:cs="Arial"/>
          <w:sz w:val="16"/>
          <w:szCs w:val="16"/>
        </w:rPr>
        <w:t xml:space="preserve">edením </w:t>
      </w:r>
      <w:r w:rsidRPr="00730943">
        <w:rPr>
          <w:rFonts w:ascii="Arial" w:hAnsi="Arial" w:cs="Arial"/>
          <w:color w:val="FF0000"/>
          <w:sz w:val="16"/>
          <w:szCs w:val="16"/>
        </w:rPr>
        <w:t>hlavného inštruktora alebo</w:t>
      </w:r>
      <w:r w:rsidRPr="00730943">
        <w:rPr>
          <w:rFonts w:ascii="Arial" w:hAnsi="Arial" w:cs="Arial"/>
          <w:sz w:val="16"/>
          <w:szCs w:val="16"/>
        </w:rPr>
        <w:t xml:space="preserve"> </w:t>
      </w:r>
      <w:r>
        <w:rPr>
          <w:rFonts w:ascii="Arial" w:hAnsi="Arial" w:cs="Arial"/>
          <w:sz w:val="16"/>
          <w:szCs w:val="16"/>
        </w:rPr>
        <w:t xml:space="preserve">inštruktora,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rsidRPr="00730943">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 xml:space="preserve">b) </w:t>
      </w:r>
      <w:r w:rsidRPr="00730943">
        <w:rPr>
          <w:rFonts w:ascii="Arial" w:hAnsi="Arial" w:cs="Arial"/>
          <w:strike/>
          <w:sz w:val="16"/>
          <w:szCs w:val="16"/>
        </w:rPr>
        <w:t>odborný výcvik pod vedením majstra odbornej výchovy alebo</w:t>
      </w:r>
      <w:r>
        <w:rPr>
          <w:rFonts w:ascii="Arial" w:hAnsi="Arial" w:cs="Arial"/>
          <w:sz w:val="16"/>
          <w:szCs w:val="16"/>
        </w:rPr>
        <w:t xml:space="preserve"> </w:t>
      </w:r>
      <w:r w:rsidRPr="00730943">
        <w:rPr>
          <w:rFonts w:ascii="Arial" w:hAnsi="Arial" w:cs="Arial"/>
          <w:color w:val="FF0000"/>
          <w:sz w:val="16"/>
          <w:szCs w:val="16"/>
        </w:rPr>
        <w:t>odborný výcvik pod vedením majstra odbornej výchovy alebo učiteľa odbornej praxe alebo</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odbornú prax pod vedením učiteľa odbornej praxe alebo</w:t>
      </w:r>
      <w:r>
        <w:rPr>
          <w:rFonts w:ascii="Arial" w:hAnsi="Arial" w:cs="Arial"/>
          <w:sz w:val="16"/>
          <w:szCs w:val="16"/>
        </w:rPr>
        <w:t xml:space="preserve"> majstra odbornej výchovy.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Odborný výcvik alebo odbornú prax na pracovisku zamestnávateľa môžu pod vedením jedného inštruktora vykonávať najviac traja žiaci. Inštruktor poskytuje majstrovi odbornej výchovy alebo učiteľovi odbornej praxe, ktorého určí riaditeľ strednej odbornej školy, informácie o činnosti, ktorú žiak počas praktického vyučovania vykonával, a o správaní žiaka. Najvyšší počet žiakov na jedného majstra odbornej výchovy alebo učiteľa odbornej praxe, ktorému inštruktor poskytuje informácie, je 40 žiakov.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Zmluva o poskytovaní praktického vyučovania sa uzatvára na dobu určitú. Pred uplynutím doby, na ktorú bola zmluva o poskytovaní praktického vyučovania uzatvorená, ju možno ukončiť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vzájomnou dohodou strednej odbornej školy a zamestnávateľa alebo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písomnou výpoveďou strednej odbornej školy alebo zamestnávateľa s výpovednou lehotou najmenej jeden mesiac.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Stredná odborná škola poskytne zoznam uzatvorených zmlúv o poskytovaní praktického vyučovania svojmu zriaďovateľovi v rozsahu počet žiakov, ktorí sa zúčastnia na praktickom vyučovaní, študijný odbor alebo učebný odbor, identifikačné údaje zamestnávateľa a identifikačné údaje pracoviska zamestnávateľa. Ak došlo k ukončeniu zmluvy o poskytovaní praktického vyučovania, stredná odborná škola písomne oznámi túto skutočnosť svojmu zriaďovateľovi. </w:t>
      </w:r>
    </w:p>
    <w:p w:rsidR="00730943" w:rsidP="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Pracovisko praktického vyučovania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pracovisku praktického vyučovania sa vykonáva odborný výcvik alebo odborná prax žiaka, ktorý sa pripravuje v systéme duálneho</w:t>
      </w:r>
      <w:r>
        <w:rPr>
          <w:rFonts w:ascii="Arial" w:hAnsi="Arial" w:cs="Arial"/>
          <w:sz w:val="16"/>
          <w:szCs w:val="16"/>
        </w:rPr>
        <w:t xml:space="preserve"> vzdelávania.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pracovisku praktického vyučovania žiak vykonáva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odborný výcvik alebo odbornú prax pod vedením hlavného inštruktora alebo inštruktora,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rsidRPr="00730943">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 xml:space="preserve">b) </w:t>
      </w:r>
      <w:r w:rsidRPr="00730943">
        <w:rPr>
          <w:rFonts w:ascii="Arial" w:hAnsi="Arial" w:cs="Arial"/>
          <w:strike/>
          <w:sz w:val="16"/>
          <w:szCs w:val="16"/>
        </w:rPr>
        <w:t>odborný výcvik pod vedením majstra odbornej výchovy alebo</w:t>
      </w:r>
      <w:r>
        <w:rPr>
          <w:rFonts w:ascii="Arial" w:hAnsi="Arial" w:cs="Arial"/>
          <w:sz w:val="16"/>
          <w:szCs w:val="16"/>
        </w:rPr>
        <w:t xml:space="preserve"> </w:t>
      </w:r>
      <w:r w:rsidRPr="00730943">
        <w:rPr>
          <w:rFonts w:ascii="Arial" w:hAnsi="Arial" w:cs="Arial"/>
          <w:color w:val="FF0000"/>
          <w:sz w:val="16"/>
          <w:szCs w:val="16"/>
        </w:rPr>
        <w:t>odborný výcvik pod vedením majstra odbornej výchovy alebo učiteľa odbornej praxe alebo</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odbornú prax pod vedením učiteľa odbornej praxe alebo majstra odbornej výchovy.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Odborný výcvik alebo odbornú prax na pracovisku praktického vyučovania môžu pod vedením jedného inštruktora vykonávať najviac traja žiaci. Hlavný inštruktor alebo inštruktor poskytuje majstrovi odbornej výchovy alebo učiteľovi odbornej praxe, ktorého určí zamestnávateľ, informácie o činnosti, ktorú žiak počas praktického vyučovania vykonával, a o správaní žiaka; ak zamestnávateľ nezamestnáva majstra odbornej výchovy alebo učiteľa odbornej praxe, určí ho riaditeľ strednej odbornej školy. Najvyšší počet žiakov na jedného majstra odbornej výchovy alebo učiteľa odbornej praxe, ktorému hlavný inštruktor alebo inštruktor poskytuje informácie, je 40 žiakov. Najvyšší počet žiakov na jedného hlavného inštruktora, ktorému inštruktor poskytuje informácie, je 40 žiakov.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Systém duálneho vzdelávania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systéme duálneho vzdelávania sa žiak pripravuje na výkon povolania, skupiny povolaní alebo na výkon odborných činností podľa konkrétnych potrieb a požiadaviek zamestnávateľa.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systéme duálneho vzdelávania žiak vykonáva praktické vyučovanie priamo u zamestnávateľa na pracovisku praktického vyučovania. Žiak môže vykonávať praktické vyučovanie aj v dielni, ak počet vyučovacích hodín praktického vyučovania vykonávaného v dielni neprekročí 50% z celkového počtu hodín praktického vyučovania žiaka počas celej dĺžky štúdia žiaka.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systéme duálneho vzdelávania sa žiakovi poskytuje odborné vzdelávanie a príprava na základe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zmluvy o duálnom vzdelávaní uzatvorenej medzi zamestnávateľom a strednou odbornou školou, predmetom ktorej je záväzok zamestnávateľa poskytovať žiakom praktické vyučovanie na svoje náklady a zodpovednosť a záväzok strednej odbornej školy organizovať odborné vzdelávanie a prípravu v systéme duálneho vzdelávania 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rsidRP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učebnej zmluvy uzatvorenej medzi zamestnávateľom a zákonným zástupcom žiaka alebo zamestnávateľom a plnoletým žiakom, predmetom ktorej je záväzok zamestnávateľa pripraviť žiaka na výkon povolania, skupiny povolaní alebo na výkon odborných činností </w:t>
      </w:r>
      <w:r w:rsidRPr="00730943">
        <w:rPr>
          <w:rFonts w:ascii="Arial" w:hAnsi="Arial" w:cs="Arial"/>
          <w:strike/>
          <w:sz w:val="16"/>
          <w:szCs w:val="16"/>
        </w:rPr>
        <w:t xml:space="preserve">na pracovisku praktického vyučovania a záväzok žiaka zúčastňovať sa na praktickom vyučovaní priamo u zamestnávateľa podľa </w:t>
      </w:r>
      <w:r w:rsidRPr="00730943">
        <w:rPr>
          <w:rFonts w:ascii="Arial" w:hAnsi="Arial" w:cs="Arial"/>
          <w:strike/>
          <w:sz w:val="16"/>
          <w:szCs w:val="16"/>
        </w:rPr>
        <w:t>jeho konkrétnych potrieb a</w:t>
      </w:r>
      <w:r>
        <w:rPr>
          <w:rFonts w:ascii="Arial" w:hAnsi="Arial" w:cs="Arial"/>
          <w:strike/>
          <w:sz w:val="16"/>
          <w:szCs w:val="16"/>
        </w:rPr>
        <w:t> </w:t>
      </w:r>
      <w:r w:rsidRPr="00730943">
        <w:rPr>
          <w:rFonts w:ascii="Arial" w:hAnsi="Arial" w:cs="Arial"/>
          <w:strike/>
          <w:sz w:val="16"/>
          <w:szCs w:val="16"/>
        </w:rPr>
        <w:t>požiadaviek</w:t>
      </w:r>
      <w:r>
        <w:rPr>
          <w:rFonts w:ascii="Arial" w:hAnsi="Arial" w:cs="Arial"/>
          <w:strike/>
          <w:sz w:val="16"/>
          <w:szCs w:val="16"/>
        </w:rPr>
        <w:t xml:space="preserve"> </w:t>
      </w:r>
      <w:r w:rsidRPr="00730943">
        <w:rPr>
          <w:rFonts w:ascii="Arial" w:hAnsi="Arial" w:cs="Arial"/>
          <w:color w:val="FF0000"/>
          <w:sz w:val="16"/>
          <w:szCs w:val="16"/>
        </w:rPr>
        <w:t>a záväzok žiaka zúčastňovať sa na praktickom vyučovaní podľa konkrétnych potrieb a požiadaviek zamestnávateľa</w:t>
      </w:r>
      <w:r w:rsidRPr="00730943">
        <w:rPr>
          <w:rFonts w:ascii="Arial" w:hAnsi="Arial" w:cs="Arial"/>
          <w:sz w:val="16"/>
          <w:szCs w:val="16"/>
        </w:rPr>
        <w:t xml:space="preserv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 v systéme duálneho vzdelávania výlučne zodpovedá za organizáciu, obsah a kvalitu praktického vyučovania žiaka a na ten účel uhrádza všetky náklady spojené s financovaním praktického vyučovania.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rsidP="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w:t>
      </w:r>
    </w:p>
    <w:p w:rsidR="00730943" w:rsidP="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730943" w:rsidP="00730943">
      <w:pPr>
        <w:widowControl w:val="0"/>
        <w:autoSpaceDE w:val="0"/>
        <w:autoSpaceDN w:val="0"/>
        <w:adjustRightInd w:val="0"/>
        <w:spacing w:after="0" w:line="240" w:lineRule="auto"/>
        <w:jc w:val="center"/>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Spôsobilosť zamestnávateľa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Slovenská obchodná a priemyselná komora, Slovenská živnostenská komora, Slovenská poľnohospodárska a potravinárska komora, Slovenská lesnícka komora, Slovenská banská komora a iná právnická osoba, ktorá má pôsobnosť v oblasti odborného vzdelávania a prípravy podľa osobitného predpisu,</w:t>
      </w:r>
      <w:r>
        <w:rPr>
          <w:rFonts w:ascii="Arial" w:hAnsi="Arial" w:cs="Arial"/>
          <w:sz w:val="16"/>
          <w:szCs w:val="16"/>
          <w:vertAlign w:val="superscript"/>
        </w:rPr>
        <w:t>3)</w:t>
      </w:r>
      <w:r>
        <w:rPr>
          <w:rFonts w:ascii="Arial" w:hAnsi="Arial" w:cs="Arial"/>
          <w:sz w:val="16"/>
          <w:szCs w:val="16"/>
        </w:rPr>
        <w:t xml:space="preserve"> (ďalej len "stavovská organizácia") a zástupcovia zamestnávateľov</w:t>
      </w:r>
      <w:r>
        <w:rPr>
          <w:rFonts w:ascii="Arial" w:hAnsi="Arial" w:cs="Arial"/>
          <w:sz w:val="16"/>
          <w:szCs w:val="16"/>
          <w:vertAlign w:val="superscript"/>
        </w:rPr>
        <w:t>4)</w:t>
      </w:r>
      <w:r>
        <w:rPr>
          <w:rFonts w:ascii="Arial" w:hAnsi="Arial" w:cs="Arial"/>
          <w:sz w:val="16"/>
          <w:szCs w:val="16"/>
        </w:rPr>
        <w:t xml:space="preserve"> (ďalej len "profesijná organizácia") overuje spôsobilosť zamestnávateľa poskytovať praktické vyučovanie v študijnom odbore alebo v učebnom odbore, ku ktorému má vecnú pôsobnosť.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Príslušná stavovská organizácia a príslušná profesijná organizácia na účely overenia spôsobilosti zamestnávateľa zriaďuje Komisiu pre overenie spôsobilosti zamestnávateľa poskytovať praktické vyučovanie v systéme duálneho vzdelávania (ďalej len "komisia").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Príslušná stavovská organizácia a príslušná profesijná organizácia pre každý študijný odbor a každý učebný odbor, ku ktorému má vecnú pôsobnosť, vedie zoznam odborne spôsobilých osôb. Zo zoznamu odborne spôsobilých osôb vymenúva členov komisie, ktorí overia spôsobilosť konkrétneho zamestnávateľa.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odborne spôsobilú osobu podľa odseku 3 sa považuje fyzická osoba, ktorá najmenej päť rokov vykonávala povolanie alebo odborné činnosti v rozsahu učiva odborných vyučovacích predmetov určených vzdelávacími štandardmi príslušného študijného odboru alebo príslušného učebného odboru.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Podrobnosti o zložení, spôsobe vymenovania členov a overovacej činnosti komisie upraví štatút komisie, ktorý vydá príslušná stavovská organizácia alebo príslušná profesijná organizácia po prerokovaní Radou vlády Slovenskej republiky pre odborné vzdelávanie a prípravu (ďalej len "rada vlády"). </w:t>
      </w:r>
    </w:p>
    <w:p w:rsidR="005C1175">
      <w:pPr>
        <w:widowControl w:val="0"/>
        <w:autoSpaceDE w:val="0"/>
        <w:autoSpaceDN w:val="0"/>
        <w:adjustRightInd w:val="0"/>
        <w:spacing w:after="0" w:line="240" w:lineRule="auto"/>
        <w:rPr>
          <w:rFonts w:ascii="Arial" w:hAnsi="Arial" w:cs="Arial"/>
          <w:sz w:val="16"/>
          <w:szCs w:val="16"/>
        </w:rPr>
      </w:pPr>
      <w:r w:rsidR="00730943">
        <w:rPr>
          <w:rFonts w:ascii="Arial" w:hAnsi="Arial" w:cs="Arial"/>
          <w:sz w:val="16"/>
          <w:szCs w:val="16"/>
        </w:rPr>
        <w:t xml:space="preserve"> </w:t>
      </w:r>
    </w:p>
    <w:p w:rsidR="00100D04">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Žiadosť o overenie spôsobilosti zamestnávateľa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Overenie spôsobilosti zamestnávateľa sa vykoná po podaní písomnej žiadosti o overenie spôsobilosti zamestnávateľa (ďalej len "žiadosť"), ktorú zamestnávateľ doručí príslušnej stavovskej organizácii alebo príslušnej profesijnej organizácii.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Žiadosť obsahuje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C117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zamestnávateľa a adresu pracoviska praktického vyučovania,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sidR="005C1175">
        <w:rPr>
          <w:rFonts w:ascii="Arial" w:hAnsi="Arial" w:cs="Arial"/>
          <w:sz w:val="16"/>
          <w:szCs w:val="16"/>
        </w:rPr>
        <w:t>b</w:t>
      </w:r>
      <w:r>
        <w:rPr>
          <w:rFonts w:ascii="Arial" w:hAnsi="Arial" w:cs="Arial"/>
          <w:sz w:val="16"/>
          <w:szCs w:val="16"/>
        </w:rPr>
        <w:t xml:space="preserve">) predmet činnosti zamestnávateľa,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sidR="005C1175">
        <w:rPr>
          <w:rFonts w:ascii="Arial" w:hAnsi="Arial" w:cs="Arial"/>
          <w:sz w:val="16"/>
          <w:szCs w:val="16"/>
        </w:rPr>
        <w:t>c</w:t>
      </w:r>
      <w:r>
        <w:rPr>
          <w:rFonts w:ascii="Arial" w:hAnsi="Arial" w:cs="Arial"/>
          <w:sz w:val="16"/>
          <w:szCs w:val="16"/>
        </w:rPr>
        <w:t xml:space="preserve">) študijný odbor alebo učebný odbor, v ktorom bude poskytovať praktické vyučovanie,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sidR="005C1175">
        <w:rPr>
          <w:rFonts w:ascii="Arial" w:hAnsi="Arial" w:cs="Arial"/>
          <w:sz w:val="16"/>
          <w:szCs w:val="16"/>
        </w:rPr>
        <w:t>d</w:t>
      </w:r>
      <w:r>
        <w:rPr>
          <w:rFonts w:ascii="Arial" w:hAnsi="Arial" w:cs="Arial"/>
          <w:sz w:val="16"/>
          <w:szCs w:val="16"/>
        </w:rPr>
        <w:t xml:space="preserve">) počet žiakov, ktorých zamestnávateľ predpokladá pripravovať v systéme duálneho vzdelávania,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sidR="005C1175">
        <w:rPr>
          <w:rFonts w:ascii="Arial" w:hAnsi="Arial" w:cs="Arial"/>
          <w:sz w:val="16"/>
          <w:szCs w:val="16"/>
        </w:rPr>
        <w:t>e</w:t>
      </w:r>
      <w:r>
        <w:rPr>
          <w:rFonts w:ascii="Arial" w:hAnsi="Arial" w:cs="Arial"/>
          <w:sz w:val="16"/>
          <w:szCs w:val="16"/>
        </w:rPr>
        <w:t xml:space="preserve">) identifikačné údaje strednej odbornej školy, s ktorou zamestnávateľ predpokladá uzatvoriť zmluvu o duálnom vzdelávaní,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sidR="005C1175">
        <w:rPr>
          <w:rFonts w:ascii="Arial" w:hAnsi="Arial" w:cs="Arial"/>
          <w:sz w:val="16"/>
          <w:szCs w:val="16"/>
        </w:rPr>
        <w:t>f</w:t>
      </w:r>
      <w:r>
        <w:rPr>
          <w:rFonts w:ascii="Arial" w:hAnsi="Arial" w:cs="Arial"/>
          <w:sz w:val="16"/>
          <w:szCs w:val="16"/>
        </w:rPr>
        <w:t xml:space="preserve">) predpokladaný počet majstrov odbornej výchovy alebo predpokladaný počet učiteľov odbornej praxe, ktorí sú zamestnancami zamestnávateľa a pod vedením ktorých budú žiaci vykonávať praktické vyučovanie,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sidR="005C1175">
        <w:rPr>
          <w:rFonts w:ascii="Arial" w:hAnsi="Arial" w:cs="Arial"/>
          <w:sz w:val="16"/>
          <w:szCs w:val="16"/>
        </w:rPr>
        <w:t>g</w:t>
      </w:r>
      <w:r>
        <w:rPr>
          <w:rFonts w:ascii="Arial" w:hAnsi="Arial" w:cs="Arial"/>
          <w:sz w:val="16"/>
          <w:szCs w:val="16"/>
        </w:rPr>
        <w:t xml:space="preserve">) predpokladaný počet majstrov odbornej výchovy alebo predpokladaný počet učiteľov odbornej praxe, ktorí sú zamestnancami strednej odbornej školy a pod vedením ktorých budú žiaci vykonávať praktické vyučovanie, ak zamestnávateľ nezamestnáva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majstrov odbornej výchovy alebo učiteľov odbornej praxe alebo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potrebný počet majstrov odbornej výchovy alebo potrebný počet učiteľov odbornej praxe,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sidR="005C1175">
        <w:rPr>
          <w:rFonts w:ascii="Arial" w:hAnsi="Arial" w:cs="Arial"/>
          <w:sz w:val="16"/>
          <w:szCs w:val="16"/>
        </w:rPr>
        <w:t>h</w:t>
      </w:r>
      <w:r>
        <w:rPr>
          <w:rFonts w:ascii="Arial" w:hAnsi="Arial" w:cs="Arial"/>
          <w:sz w:val="16"/>
          <w:szCs w:val="16"/>
        </w:rPr>
        <w:t xml:space="preserve">) predpokladaný počet hlavných inštruktorov a predpokladaný počet inštruktorov, ak žiak bude vykonávať praktické vyučovanie pod vedením hlavného inštruktora alebo inštruktora,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sidR="005C1175">
        <w:rPr>
          <w:rFonts w:ascii="Arial" w:hAnsi="Arial" w:cs="Arial"/>
          <w:sz w:val="16"/>
          <w:szCs w:val="16"/>
        </w:rPr>
        <w:t>i</w:t>
      </w:r>
      <w:r>
        <w:rPr>
          <w:rFonts w:ascii="Arial" w:hAnsi="Arial" w:cs="Arial"/>
          <w:sz w:val="16"/>
          <w:szCs w:val="16"/>
        </w:rPr>
        <w:t xml:space="preserve">) školský rok, od ktorého zamestnávateľ predpokladá poskytovať praktické vyučovanie v systéme duálneho vzdelávania,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sidR="005C1175">
        <w:rPr>
          <w:rFonts w:ascii="Arial" w:hAnsi="Arial" w:cs="Arial"/>
          <w:sz w:val="16"/>
          <w:szCs w:val="16"/>
        </w:rPr>
        <w:t>j</w:t>
      </w:r>
      <w:r>
        <w:rPr>
          <w:rFonts w:ascii="Arial" w:hAnsi="Arial" w:cs="Arial"/>
          <w:sz w:val="16"/>
          <w:szCs w:val="16"/>
        </w:rPr>
        <w:t xml:space="preserve">) dátum a podpis štatutárneho zástupcu zamestnávateľa.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Prílohou k žiadosti je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rsidRPr="00100D04">
      <w:pPr>
        <w:widowControl w:val="0"/>
        <w:autoSpaceDE w:val="0"/>
        <w:autoSpaceDN w:val="0"/>
        <w:adjustRightInd w:val="0"/>
        <w:spacing w:after="0" w:line="240" w:lineRule="auto"/>
        <w:jc w:val="both"/>
        <w:rPr>
          <w:rFonts w:ascii="Arial" w:hAnsi="Arial" w:cs="Arial"/>
          <w:strike/>
          <w:sz w:val="16"/>
          <w:szCs w:val="16"/>
        </w:rPr>
      </w:pPr>
      <w:r w:rsidRPr="00100D04">
        <w:rPr>
          <w:rFonts w:ascii="Arial" w:hAnsi="Arial" w:cs="Arial"/>
          <w:strike/>
          <w:sz w:val="16"/>
          <w:szCs w:val="16"/>
        </w:rPr>
        <w:t xml:space="preserve">a) doklad o oprávnení zamestnávateľa vykonávať činnosť, ktorá zodpovedá obsahu vzdelávania v študijnom odbore alebo v učebnom odbore, v ktorom bude poskytovať praktické vyučovanie,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sidRPr="00100D04">
        <w:rPr>
          <w:rFonts w:ascii="Arial" w:hAnsi="Arial" w:cs="Arial"/>
          <w:strike/>
          <w:sz w:val="16"/>
          <w:szCs w:val="16"/>
        </w:rPr>
        <w:t>b</w:t>
      </w:r>
      <w:r w:rsidR="00100D04">
        <w:rPr>
          <w:rFonts w:ascii="Arial" w:hAnsi="Arial" w:cs="Arial"/>
          <w:strike/>
          <w:sz w:val="16"/>
          <w:szCs w:val="16"/>
        </w:rPr>
        <w:t xml:space="preserve"> </w:t>
      </w:r>
      <w:r w:rsidRPr="00100D04" w:rsidR="00100D04">
        <w:rPr>
          <w:rFonts w:ascii="Arial" w:hAnsi="Arial" w:cs="Arial"/>
          <w:color w:val="FF0000"/>
          <w:sz w:val="16"/>
          <w:szCs w:val="16"/>
        </w:rPr>
        <w:t>a</w:t>
      </w:r>
      <w:r>
        <w:rPr>
          <w:rFonts w:ascii="Arial" w:hAnsi="Arial" w:cs="Arial"/>
          <w:sz w:val="16"/>
          <w:szCs w:val="16"/>
        </w:rPr>
        <w:t xml:space="preserve">) čestné vyhlásenie o tom, že zamestnávateľ do vykonania obhliadky podľa § 13 ods. 5 bude mať materiálno-technické a priestorové zabezpečenie zodpovedajúce príslušnej časti školského vzdelávacieho programu študijného odboru alebo učebného odboru,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sidRPr="00100D04">
        <w:rPr>
          <w:rFonts w:ascii="Arial" w:hAnsi="Arial" w:cs="Arial"/>
          <w:strike/>
          <w:sz w:val="16"/>
          <w:szCs w:val="16"/>
        </w:rPr>
        <w:t>c</w:t>
      </w:r>
      <w:r w:rsidR="00100D04">
        <w:rPr>
          <w:rFonts w:ascii="Arial" w:hAnsi="Arial" w:cs="Arial"/>
          <w:strike/>
          <w:sz w:val="16"/>
          <w:szCs w:val="16"/>
        </w:rPr>
        <w:t xml:space="preserve"> </w:t>
      </w:r>
      <w:r w:rsidRPr="00100D04" w:rsidR="00100D04">
        <w:rPr>
          <w:rFonts w:ascii="Arial" w:hAnsi="Arial" w:cs="Arial"/>
          <w:color w:val="FF0000"/>
          <w:sz w:val="16"/>
          <w:szCs w:val="16"/>
        </w:rPr>
        <w:t>b</w:t>
      </w:r>
      <w:r>
        <w:rPr>
          <w:rFonts w:ascii="Arial" w:hAnsi="Arial" w:cs="Arial"/>
          <w:sz w:val="16"/>
          <w:szCs w:val="16"/>
        </w:rPr>
        <w:t xml:space="preserve">) čestné vyhlásenie o tom, že zamestnávateľ nie je v konkurze alebo v likvidácii,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sidRPr="00100D04">
        <w:rPr>
          <w:rFonts w:ascii="Arial" w:hAnsi="Arial" w:cs="Arial"/>
          <w:strike/>
          <w:sz w:val="16"/>
          <w:szCs w:val="16"/>
        </w:rPr>
        <w:t>d</w:t>
      </w:r>
      <w:r w:rsidR="00100D04">
        <w:rPr>
          <w:rFonts w:ascii="Arial" w:hAnsi="Arial" w:cs="Arial"/>
          <w:strike/>
          <w:sz w:val="16"/>
          <w:szCs w:val="16"/>
        </w:rPr>
        <w:t xml:space="preserve"> </w:t>
      </w:r>
      <w:r w:rsidRPr="00100D04" w:rsidR="00100D04">
        <w:rPr>
          <w:rFonts w:ascii="Arial" w:hAnsi="Arial" w:cs="Arial"/>
          <w:color w:val="FF0000"/>
          <w:sz w:val="16"/>
          <w:szCs w:val="16"/>
        </w:rPr>
        <w:t>c</w:t>
      </w:r>
      <w:r>
        <w:rPr>
          <w:rFonts w:ascii="Arial" w:hAnsi="Arial" w:cs="Arial"/>
          <w:sz w:val="16"/>
          <w:szCs w:val="16"/>
        </w:rPr>
        <w:t xml:space="preserve">) čestné vyhlásenie o tom, že proti zamestnávateľovi nebol zamietnutý návrh na vyhlásenie konkurzu pre nedostatok majetku,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sidRPr="00100D04">
        <w:rPr>
          <w:rFonts w:ascii="Arial" w:hAnsi="Arial" w:cs="Arial"/>
          <w:strike/>
          <w:sz w:val="16"/>
          <w:szCs w:val="16"/>
        </w:rPr>
        <w:t>e</w:t>
      </w:r>
      <w:r w:rsidR="00100D04">
        <w:rPr>
          <w:rFonts w:ascii="Arial" w:hAnsi="Arial" w:cs="Arial"/>
          <w:strike/>
          <w:sz w:val="16"/>
          <w:szCs w:val="16"/>
        </w:rPr>
        <w:t xml:space="preserve"> </w:t>
      </w:r>
      <w:r w:rsidRPr="00100D04" w:rsidR="00100D04">
        <w:rPr>
          <w:rFonts w:ascii="Arial" w:hAnsi="Arial" w:cs="Arial"/>
          <w:color w:val="FF0000"/>
          <w:sz w:val="16"/>
          <w:szCs w:val="16"/>
        </w:rPr>
        <w:t>d</w:t>
      </w:r>
      <w:r>
        <w:rPr>
          <w:rFonts w:ascii="Arial" w:hAnsi="Arial" w:cs="Arial"/>
          <w:sz w:val="16"/>
          <w:szCs w:val="16"/>
        </w:rPr>
        <w:t xml:space="preserve">) čestné vyhlásenie o tom, že zamestnávateľ nemá v Slovenskej republike alebo v krajine svojho sídla daňové nedoplatky, nedoplatky na poistnom na verejné zdravotné poistenie, sociálne poistenie a nedoplatky na povinných príspevkoch na starobné dôchodkové sporenie,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sidRPr="00100D04">
        <w:rPr>
          <w:rFonts w:ascii="Arial" w:hAnsi="Arial" w:cs="Arial"/>
          <w:strike/>
          <w:sz w:val="16"/>
          <w:szCs w:val="16"/>
        </w:rPr>
        <w:t>f</w:t>
      </w:r>
      <w:r w:rsidR="00100D04">
        <w:rPr>
          <w:rFonts w:ascii="Arial" w:hAnsi="Arial" w:cs="Arial"/>
          <w:strike/>
          <w:sz w:val="16"/>
          <w:szCs w:val="16"/>
        </w:rPr>
        <w:t xml:space="preserve"> </w:t>
      </w:r>
      <w:r w:rsidRPr="00100D04" w:rsidR="00100D04">
        <w:rPr>
          <w:rFonts w:ascii="Arial" w:hAnsi="Arial" w:cs="Arial"/>
          <w:color w:val="FF0000"/>
          <w:sz w:val="16"/>
          <w:szCs w:val="16"/>
        </w:rPr>
        <w:t>e</w:t>
      </w:r>
      <w:r>
        <w:rPr>
          <w:rFonts w:ascii="Arial" w:hAnsi="Arial" w:cs="Arial"/>
          <w:sz w:val="16"/>
          <w:szCs w:val="16"/>
        </w:rPr>
        <w:t xml:space="preserve">) výpis z registra trestov nie starší ako tri mesiace preukazujúci, že zamestnávateľ, štatutárny zástupca </w:t>
      </w:r>
      <w:r w:rsidRPr="00100D04">
        <w:rPr>
          <w:rFonts w:ascii="Arial" w:hAnsi="Arial" w:cs="Arial"/>
          <w:strike/>
          <w:sz w:val="16"/>
          <w:szCs w:val="16"/>
        </w:rPr>
        <w:t>zamestnávateľa alebo člen štatutárneho orgánu zamestnávateľa</w:t>
      </w:r>
      <w:r>
        <w:rPr>
          <w:rFonts w:ascii="Arial" w:hAnsi="Arial" w:cs="Arial"/>
          <w:sz w:val="16"/>
          <w:szCs w:val="16"/>
        </w:rPr>
        <w:t xml:space="preserve"> </w:t>
      </w:r>
      <w:r w:rsidRPr="00100D04" w:rsidR="00100D04">
        <w:rPr>
          <w:rFonts w:ascii="Arial" w:hAnsi="Arial" w:cs="Arial"/>
          <w:color w:val="FF0000"/>
          <w:sz w:val="16"/>
          <w:szCs w:val="16"/>
        </w:rPr>
        <w:t>zamestnávateľa,</w:t>
      </w:r>
      <w:r w:rsidR="00100D04">
        <w:rPr>
          <w:rFonts w:ascii="Arial" w:hAnsi="Arial" w:cs="Arial"/>
          <w:color w:val="FF0000"/>
          <w:sz w:val="16"/>
          <w:szCs w:val="16"/>
        </w:rPr>
        <w:t xml:space="preserve"> </w:t>
      </w:r>
      <w:r w:rsidRPr="00100D04" w:rsidR="00100D04">
        <w:rPr>
          <w:rFonts w:ascii="Arial" w:hAnsi="Arial" w:cs="Arial"/>
          <w:color w:val="FF0000"/>
          <w:sz w:val="16"/>
          <w:szCs w:val="16"/>
        </w:rPr>
        <w:t>člen štatutárneho orgánu zamestnávateľa alebo vedúci zamestnanec zamestnávateľa zodpovedný za praktické vyučovanie</w:t>
      </w:r>
      <w:r w:rsidRPr="00100D04" w:rsidR="00100D04">
        <w:rPr>
          <w:rFonts w:ascii="Arial" w:hAnsi="Arial" w:cs="Arial"/>
          <w:sz w:val="16"/>
          <w:szCs w:val="16"/>
        </w:rPr>
        <w:t xml:space="preserve"> </w:t>
      </w:r>
      <w:r>
        <w:rPr>
          <w:rFonts w:ascii="Arial" w:hAnsi="Arial" w:cs="Arial"/>
          <w:sz w:val="16"/>
          <w:szCs w:val="16"/>
        </w:rPr>
        <w:t xml:space="preserve">nebol právoplatne odsúdený za úmyselný trestný čin.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rsidRPr="00100D04">
      <w:pPr>
        <w:widowControl w:val="0"/>
        <w:autoSpaceDE w:val="0"/>
        <w:autoSpaceDN w:val="0"/>
        <w:adjustRightInd w:val="0"/>
        <w:spacing w:after="0" w:line="240" w:lineRule="auto"/>
        <w:jc w:val="both"/>
        <w:rPr>
          <w:rFonts w:ascii="Arial" w:hAnsi="Arial" w:cs="Arial"/>
          <w:strike/>
          <w:sz w:val="16"/>
          <w:szCs w:val="16"/>
        </w:rPr>
      </w:pPr>
      <w:r>
        <w:rPr>
          <w:rFonts w:ascii="Arial" w:hAnsi="Arial" w:cs="Arial"/>
          <w:sz w:val="16"/>
          <w:szCs w:val="16"/>
        </w:rPr>
        <w:tab/>
      </w:r>
      <w:r w:rsidRPr="00100D04">
        <w:rPr>
          <w:rFonts w:ascii="Arial" w:hAnsi="Arial" w:cs="Arial"/>
          <w:strike/>
          <w:sz w:val="16"/>
          <w:szCs w:val="16"/>
        </w:rPr>
        <w:t xml:space="preserve">(4) Žiadateľ môže preukázať splnenie podmienok podľa odseku 3 písm. b) predložením písomného súhlasu iného zamestnávateľa, ktorý je držiteľom osvedčenia, ak žiadateľ zabezpečí praktické vyučovanie </w:t>
      </w:r>
    </w:p>
    <w:p w:rsidR="00730943" w:rsidRPr="00100D04">
      <w:pPr>
        <w:widowControl w:val="0"/>
        <w:autoSpaceDE w:val="0"/>
        <w:autoSpaceDN w:val="0"/>
        <w:adjustRightInd w:val="0"/>
        <w:spacing w:after="0" w:line="240" w:lineRule="auto"/>
        <w:rPr>
          <w:rFonts w:ascii="Arial" w:hAnsi="Arial" w:cs="Arial"/>
          <w:strike/>
          <w:sz w:val="16"/>
          <w:szCs w:val="16"/>
        </w:rPr>
      </w:pPr>
      <w:r w:rsidRPr="00100D04">
        <w:rPr>
          <w:rFonts w:ascii="Arial" w:hAnsi="Arial" w:cs="Arial"/>
          <w:strike/>
          <w:sz w:val="16"/>
          <w:szCs w:val="16"/>
        </w:rPr>
        <w:t xml:space="preserve"> </w:t>
      </w:r>
    </w:p>
    <w:p w:rsidR="00730943" w:rsidRPr="00100D04">
      <w:pPr>
        <w:widowControl w:val="0"/>
        <w:autoSpaceDE w:val="0"/>
        <w:autoSpaceDN w:val="0"/>
        <w:adjustRightInd w:val="0"/>
        <w:spacing w:after="0" w:line="240" w:lineRule="auto"/>
        <w:jc w:val="both"/>
        <w:rPr>
          <w:rFonts w:ascii="Arial" w:hAnsi="Arial" w:cs="Arial"/>
          <w:strike/>
          <w:sz w:val="16"/>
          <w:szCs w:val="16"/>
        </w:rPr>
      </w:pPr>
      <w:r w:rsidRPr="00100D04">
        <w:rPr>
          <w:rFonts w:ascii="Arial" w:hAnsi="Arial" w:cs="Arial"/>
          <w:strike/>
          <w:sz w:val="16"/>
          <w:szCs w:val="16"/>
        </w:rPr>
        <w:t xml:space="preserve">a) v rozsahu najviac 50% z celkového počtu hodín praktického vyučovania na pracovisku praktického vyučovania iného zamestnávateľa, ktorý udelil písomný súhlas, </w:t>
      </w:r>
    </w:p>
    <w:p w:rsidR="00730943" w:rsidRPr="00100D04">
      <w:pPr>
        <w:widowControl w:val="0"/>
        <w:autoSpaceDE w:val="0"/>
        <w:autoSpaceDN w:val="0"/>
        <w:adjustRightInd w:val="0"/>
        <w:spacing w:after="0" w:line="240" w:lineRule="auto"/>
        <w:rPr>
          <w:rFonts w:ascii="Arial" w:hAnsi="Arial" w:cs="Arial"/>
          <w:strike/>
          <w:sz w:val="16"/>
          <w:szCs w:val="16"/>
        </w:rPr>
      </w:pPr>
      <w:r w:rsidRPr="00100D04">
        <w:rPr>
          <w:rFonts w:ascii="Arial" w:hAnsi="Arial" w:cs="Arial"/>
          <w:strike/>
          <w:sz w:val="16"/>
          <w:szCs w:val="16"/>
        </w:rPr>
        <w:t xml:space="preserve"> </w:t>
      </w:r>
    </w:p>
    <w:p w:rsidR="00730943" w:rsidRPr="00100D04">
      <w:pPr>
        <w:widowControl w:val="0"/>
        <w:autoSpaceDE w:val="0"/>
        <w:autoSpaceDN w:val="0"/>
        <w:adjustRightInd w:val="0"/>
        <w:spacing w:after="0" w:line="240" w:lineRule="auto"/>
        <w:jc w:val="both"/>
        <w:rPr>
          <w:rFonts w:ascii="Arial" w:hAnsi="Arial" w:cs="Arial"/>
          <w:strike/>
          <w:sz w:val="16"/>
          <w:szCs w:val="16"/>
        </w:rPr>
      </w:pPr>
      <w:r w:rsidRPr="00100D04">
        <w:rPr>
          <w:rFonts w:ascii="Arial" w:hAnsi="Arial" w:cs="Arial"/>
          <w:strike/>
          <w:sz w:val="16"/>
          <w:szCs w:val="16"/>
        </w:rPr>
        <w:t xml:space="preserve">b) v rozsahu najviac 50% z celkového počtu hodín praktického vyučovania v dielni a </w:t>
      </w:r>
    </w:p>
    <w:p w:rsidR="00730943" w:rsidRPr="00100D04">
      <w:pPr>
        <w:widowControl w:val="0"/>
        <w:autoSpaceDE w:val="0"/>
        <w:autoSpaceDN w:val="0"/>
        <w:adjustRightInd w:val="0"/>
        <w:spacing w:after="0" w:line="240" w:lineRule="auto"/>
        <w:rPr>
          <w:rFonts w:ascii="Arial" w:hAnsi="Arial" w:cs="Arial"/>
          <w:strike/>
          <w:sz w:val="16"/>
          <w:szCs w:val="16"/>
        </w:rPr>
      </w:pPr>
      <w:r w:rsidRPr="00100D04">
        <w:rPr>
          <w:rFonts w:ascii="Arial" w:hAnsi="Arial" w:cs="Arial"/>
          <w:strike/>
          <w:sz w:val="16"/>
          <w:szCs w:val="16"/>
        </w:rPr>
        <w:t xml:space="preserve"> </w:t>
      </w:r>
    </w:p>
    <w:p w:rsidR="00730943">
      <w:pPr>
        <w:widowControl w:val="0"/>
        <w:autoSpaceDE w:val="0"/>
        <w:autoSpaceDN w:val="0"/>
        <w:adjustRightInd w:val="0"/>
        <w:spacing w:after="0" w:line="240" w:lineRule="auto"/>
        <w:jc w:val="both"/>
        <w:rPr>
          <w:rFonts w:ascii="Arial" w:hAnsi="Arial" w:cs="Arial"/>
          <w:strike/>
          <w:sz w:val="16"/>
          <w:szCs w:val="16"/>
        </w:rPr>
      </w:pPr>
      <w:r w:rsidRPr="00100D04">
        <w:rPr>
          <w:rFonts w:ascii="Arial" w:hAnsi="Arial" w:cs="Arial"/>
          <w:strike/>
          <w:sz w:val="16"/>
          <w:szCs w:val="16"/>
        </w:rPr>
        <w:t>c) na inom mieste výkon</w:t>
      </w:r>
      <w:r w:rsidRPr="00100D04">
        <w:rPr>
          <w:rFonts w:ascii="Arial" w:hAnsi="Arial" w:cs="Arial"/>
          <w:strike/>
          <w:sz w:val="16"/>
          <w:szCs w:val="16"/>
        </w:rPr>
        <w:t xml:space="preserve">u produktívnej práce. </w:t>
      </w:r>
    </w:p>
    <w:p w:rsidR="00100D04">
      <w:pPr>
        <w:widowControl w:val="0"/>
        <w:autoSpaceDE w:val="0"/>
        <w:autoSpaceDN w:val="0"/>
        <w:adjustRightInd w:val="0"/>
        <w:spacing w:after="0" w:line="240" w:lineRule="auto"/>
        <w:jc w:val="both"/>
        <w:rPr>
          <w:rFonts w:ascii="Arial" w:hAnsi="Arial" w:cs="Arial"/>
          <w:strike/>
          <w:sz w:val="16"/>
          <w:szCs w:val="16"/>
        </w:rPr>
      </w:pPr>
    </w:p>
    <w:p w:rsidR="00100D04" w:rsidRPr="00100D04" w:rsidP="00100D04">
      <w:pPr>
        <w:widowControl w:val="0"/>
        <w:autoSpaceDE w:val="0"/>
        <w:autoSpaceDN w:val="0"/>
        <w:adjustRightInd w:val="0"/>
        <w:spacing w:after="0" w:line="240" w:lineRule="auto"/>
        <w:ind w:firstLine="720"/>
        <w:jc w:val="both"/>
        <w:rPr>
          <w:rFonts w:ascii="Arial" w:hAnsi="Arial" w:cs="Arial"/>
          <w:color w:val="FF0000"/>
          <w:sz w:val="16"/>
          <w:szCs w:val="16"/>
        </w:rPr>
      </w:pPr>
      <w:r w:rsidRPr="00100D04">
        <w:rPr>
          <w:rFonts w:ascii="Arial" w:hAnsi="Arial" w:cs="Arial"/>
          <w:color w:val="FF0000"/>
          <w:sz w:val="16"/>
          <w:szCs w:val="16"/>
        </w:rPr>
        <w:t>(4) Žiadateľ môže preukázať splnenie podmienok podľa odseku 3 písm. a) predložením písomného súhlasu iného zamestnávateľa, ktorý je držiteľom osvedčenia, alebo predložením písomného súhlasu strednej odbornej školy, ak žiadateľ zabezpečí praktické vyučovanie</w:t>
      </w:r>
    </w:p>
    <w:p w:rsidR="00100D04" w:rsidRPr="00100D04" w:rsidP="00100D04">
      <w:pPr>
        <w:widowControl w:val="0"/>
        <w:autoSpaceDE w:val="0"/>
        <w:autoSpaceDN w:val="0"/>
        <w:adjustRightInd w:val="0"/>
        <w:spacing w:after="0" w:line="240" w:lineRule="auto"/>
        <w:jc w:val="both"/>
        <w:rPr>
          <w:rFonts w:ascii="Arial" w:hAnsi="Arial" w:cs="Arial"/>
          <w:color w:val="FF0000"/>
          <w:sz w:val="16"/>
          <w:szCs w:val="16"/>
        </w:rPr>
      </w:pPr>
      <w:r w:rsidRPr="00100D04">
        <w:rPr>
          <w:rFonts w:ascii="Arial" w:hAnsi="Arial" w:cs="Arial"/>
          <w:color w:val="FF0000"/>
          <w:sz w:val="16"/>
          <w:szCs w:val="16"/>
        </w:rPr>
        <w:t>a)</w:t>
        <w:tab/>
        <w:t>v rozsahu najviac 50 % z celkového počtu hodín praktického vyučovania na pracovisku praktického vyučovania iného zamestnávateľa, ktorý udelil písomný súhlas,</w:t>
      </w:r>
    </w:p>
    <w:p w:rsidR="00100D04" w:rsidRPr="00100D04" w:rsidP="00100D04">
      <w:pPr>
        <w:widowControl w:val="0"/>
        <w:autoSpaceDE w:val="0"/>
        <w:autoSpaceDN w:val="0"/>
        <w:adjustRightInd w:val="0"/>
        <w:spacing w:after="0" w:line="240" w:lineRule="auto"/>
        <w:jc w:val="both"/>
        <w:rPr>
          <w:rFonts w:ascii="Arial" w:hAnsi="Arial" w:cs="Arial"/>
          <w:color w:val="FF0000"/>
          <w:sz w:val="16"/>
          <w:szCs w:val="16"/>
        </w:rPr>
      </w:pPr>
      <w:r w:rsidRPr="00100D04">
        <w:rPr>
          <w:rFonts w:ascii="Arial" w:hAnsi="Arial" w:cs="Arial"/>
          <w:color w:val="FF0000"/>
          <w:sz w:val="16"/>
          <w:szCs w:val="16"/>
        </w:rPr>
        <w:t>b)</w:t>
        <w:tab/>
        <w:t>v rozsahu najviac 50 % z celkového počtu hodín praktického vyučova</w:t>
      </w:r>
      <w:r w:rsidRPr="00100D04">
        <w:rPr>
          <w:rFonts w:ascii="Arial" w:hAnsi="Arial" w:cs="Arial"/>
          <w:color w:val="FF0000"/>
          <w:sz w:val="16"/>
          <w:szCs w:val="16"/>
        </w:rPr>
        <w:t>nia v dielni,</w:t>
      </w:r>
    </w:p>
    <w:p w:rsidR="00100D04" w:rsidRPr="00100D04" w:rsidP="00100D04">
      <w:pPr>
        <w:widowControl w:val="0"/>
        <w:autoSpaceDE w:val="0"/>
        <w:autoSpaceDN w:val="0"/>
        <w:adjustRightInd w:val="0"/>
        <w:spacing w:after="0" w:line="240" w:lineRule="auto"/>
        <w:jc w:val="both"/>
        <w:rPr>
          <w:rFonts w:ascii="Arial" w:hAnsi="Arial" w:cs="Arial"/>
          <w:color w:val="FF0000"/>
          <w:sz w:val="16"/>
          <w:szCs w:val="16"/>
        </w:rPr>
      </w:pPr>
      <w:r w:rsidRPr="00100D04">
        <w:rPr>
          <w:rFonts w:ascii="Arial" w:hAnsi="Arial" w:cs="Arial"/>
          <w:color w:val="FF0000"/>
          <w:sz w:val="16"/>
          <w:szCs w:val="16"/>
        </w:rPr>
        <w:t>c)</w:t>
        <w:tab/>
        <w:t>na inom mieste výkonu produktívnej práce alebo</w:t>
      </w:r>
    </w:p>
    <w:p w:rsidR="00100D04" w:rsidRPr="00100D04" w:rsidP="00100D04">
      <w:pPr>
        <w:widowControl w:val="0"/>
        <w:autoSpaceDE w:val="0"/>
        <w:autoSpaceDN w:val="0"/>
        <w:adjustRightInd w:val="0"/>
        <w:spacing w:after="0" w:line="240" w:lineRule="auto"/>
        <w:jc w:val="both"/>
        <w:rPr>
          <w:rFonts w:ascii="Arial" w:hAnsi="Arial" w:cs="Arial"/>
          <w:color w:val="FF0000"/>
          <w:sz w:val="16"/>
          <w:szCs w:val="16"/>
        </w:rPr>
      </w:pPr>
      <w:r w:rsidRPr="00100D04">
        <w:rPr>
          <w:rFonts w:ascii="Arial" w:hAnsi="Arial" w:cs="Arial"/>
          <w:color w:val="FF0000"/>
          <w:sz w:val="16"/>
          <w:szCs w:val="16"/>
        </w:rPr>
        <w:t>d)</w:t>
        <w:tab/>
        <w:t>kombináciou spôsobov podľa písmena a), b) alebo písmena c).</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Overenie spôsobilosti zamestnávateľa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doručení žiadosti príslušná stavovská organizácia alebo príslušná profesijná organizácia posúdi náležitosti doručenej žiadosti.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v žiadosti chýbajú náležitosti podľa § 12 alebo žiadosť má iné nedostatky, príslušná stavovská organizácia alebo príslušná profesijná organizácia vyzve zamestnávateľa na odstránenie nedostatkov v primeranej lehote určenej podľa rozsahu zistených nedostatkov. Ak zamestnávateľ v určenej lehote nedostatky neodstráni, príslušná stavovská organizácia alebo príslušná profesijná organizácia vráti žiadosť zamestnávateľovi.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žiadosť spĺňa náležitosti podľa § 12 alebo zamestnávateľ odstránil nedostatky podľa odseku 2, príslušná stavovská organizácia alebo príslušná profesijná organizácia do 15 pracovných dní od doručenia žiadosti alebo do 15 pracovných dní od odstránenia nedostatkov, predloží žiadosť na odborné posúdenie komisii vymenovanej podľa § 11 ods. 3, ktorá overí spôsobilosť zamestnávateľa do 45 dní od predloženia žiadosti.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na základe odborného posúdenia žiadosti komisia zistí, že zamestnávateľ podľa predložených dokladov nespĺňa podmienky na poskytovanie praktického vyučovania v systéme duálneho vzdelávania, predloží príslušnej stavovskej organizácii alebo príslušnej profesijnej organizácii záznam s dôvodmi na zamietnutie žiadosti.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na základe odborného posúdenia žiadosti komisia zistí, že zamestnávateľ podľa predložených dokladov spĺňa podmienky na poskytovanie praktického vyučovania v systéme duálneho vzdelávania, vykoná obhliadku priestorov, v ktorých sa má vykonávať praktické vyučovanie a ich materiálno-technického zabezpečenia.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základe obhliadky priestorov, v ktorých sa má vykonávať praktické vyučovanie a ich materiálno-technického zabezpečenia, komisia vyhotoví záznam o obhliadke, v ktorom uvedie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zistené nedostatky, ktoré odôvodňujú zamietnutie žiadosti,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zistené nedostatky menšieho rozsahu, po odstránení ktorých komisia opätovne vykoná obhliadku priestorov, v ktorých sa má vykonávať praktické vyučovanie a ich materiálno-technického zabezpečenia, alebo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že zamestnávateľ spĺňa podmienky na poskytovanie praktického vyučovania v systéme duálneho vzdelávania.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Príslušná stavovská organizácia alebo príslušná profesijná organizácia na základe záznamu podľa odseku 4 alebo odseku 6 písm. a) zamietne žiadosť písomným oznámením zamestnávateľovi.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Príslušná stavovská organizácia alebo príslušná profesijná organizácia na základe záznamu podľa odseku 6 písm. c) vydá zamestnávateľovi osvedčenie. Rovnako postupuje aj po odstránení nedostatkov podľa odseku 6 písm. b).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Osvedčenie obs</w:t>
      </w:r>
      <w:r>
        <w:rPr>
          <w:rFonts w:ascii="Arial" w:hAnsi="Arial" w:cs="Arial"/>
          <w:sz w:val="16"/>
          <w:szCs w:val="16"/>
        </w:rPr>
        <w:t xml:space="preserve">ahuje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zamestnávateľa,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pracoviska praktického vyučovania,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študijný odbor alebo učebný odbor, na ktorý sa spôsobilosť zamestnávateľa vzťahuje,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najvyšší počet žiakov, ktorým môže byť na pracovisku praktického vyučovania poskytované praktické vyučovanie,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obdobie platnosti osvedčenia,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dátum vydania osvedčenia,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podpis štatutárneho zástupcu príslušnej stavovskej organizácie alebo príslušnej profesijnej organizácie.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Osvedčenie sa vydáva na sedem rokov. Ak obdobie platnosti osvedčenia uplynie počas školského roka, platnosť osvedčenia zaniká ku koncu príslušného školského roka.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Zamestnávateľ, ktorému bolo vydané osvedčenie, viditeľne označí priestory pracoviska praktického vyučovania a na vonkajšom označení uvedie "Pracovisko praktického vyučovania". Táto povinnosť sa nevzťahuje na zamestnávateľa podľa § 12 ods. 4.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Opakované overenie spôsobilosti zamestnávateľa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najneskôr tri mesiace pred uplynutím obdobia platnosti osvedčenia podľa § 13 ods. 10 alebo § 37 ods. 6 písomne oznámi príslušnej stavovskej organizácii alebo príslušnej profesijnej organizácii svoj záujem pokračovať v poskytovaní praktického vyučovania v systéme duálneho vzdelávania.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Zamestnávateľ môže požiadať o opakované overenie spôsobilosti zamestnávateľa aj počas obdobia platnosti osvedčenia, ak sa zmenili podmienky, za ktorých mu bolo osvedčenie vydané, a zamestnávateľ má záujem pokračovať v poskytovaní praktického vyučov</w:t>
      </w:r>
      <w:r>
        <w:rPr>
          <w:rFonts w:ascii="Arial" w:hAnsi="Arial" w:cs="Arial"/>
          <w:sz w:val="16"/>
          <w:szCs w:val="16"/>
        </w:rPr>
        <w:t xml:space="preserve">ania v systéme duálneho vzdelávania.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Príslušná stavovská organizácia alebo príslušná profesijná organizácia vymenuje komisiu, ktorá vykoná obhliadku pracoviska praktického vyučovania a jeho materiálno-technického zabezpečenia zameranú na splnenie podmienok podľa § 12 ods. 3 alebo ods. 4.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opakované overenie spôsobilosti zamestnávateľa sa rovnako vzťahujú ustanovenia § 13 ods. 6 až 10.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14a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overenie spôsobilosti organizácie, v ktorej sú združení viacerí zamestnávatelia, poskytovať praktické vyučovanie v systéme duálneho vzdelávania sa vzťahuje § 12 ods. 1 až 3 </w:t>
      </w:r>
      <w:r w:rsidRPr="00CC4DA7">
        <w:rPr>
          <w:rFonts w:ascii="Arial" w:hAnsi="Arial" w:cs="Arial"/>
          <w:strike/>
          <w:sz w:val="16"/>
          <w:szCs w:val="16"/>
        </w:rPr>
        <w:t>okrem písm. a)</w:t>
      </w:r>
      <w:r>
        <w:rPr>
          <w:rFonts w:ascii="Arial" w:hAnsi="Arial" w:cs="Arial"/>
          <w:sz w:val="16"/>
          <w:szCs w:val="16"/>
        </w:rPr>
        <w:t xml:space="preserve">, § 13 a 14 rovnako.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Zánik spôsobilosti zamestnávateľa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Spôsobilosť zamestnávateľa zaniká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obdobia platnosti osvedčenia,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písomným oznámením zamestnávateľa príslušnej stavovskej organizácii alebo príslušnej profesijnej organizácii, že ukončil poskytovanie praktického vyučovania v systéme duálneho vzdelávania,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zrušením osvedčenia príslušnou stavovskou organizáciou alebo pr</w:t>
      </w:r>
      <w:r>
        <w:rPr>
          <w:rFonts w:ascii="Arial" w:hAnsi="Arial" w:cs="Arial"/>
          <w:sz w:val="16"/>
          <w:szCs w:val="16"/>
        </w:rPr>
        <w:t xml:space="preserve">íslušnou profesijnou organizáciou,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ak zamestnávateľ prestal spĺňať podmienky podľa § 12,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ak zamestnávateľ zabezpečuje výkon praktického vyučovania pedagogickým zamestnancom, ktorý nespĺňa kvalifikačné predpoklady podľa osobitného predpisu</w:t>
      </w:r>
      <w:r>
        <w:rPr>
          <w:rFonts w:ascii="Arial" w:hAnsi="Arial" w:cs="Arial"/>
          <w:sz w:val="16"/>
          <w:szCs w:val="16"/>
          <w:vertAlign w:val="superscript"/>
        </w:rPr>
        <w:t>5)</w:t>
      </w:r>
      <w:r>
        <w:rPr>
          <w:rFonts w:ascii="Arial" w:hAnsi="Arial" w:cs="Arial"/>
          <w:sz w:val="16"/>
          <w:szCs w:val="16"/>
        </w:rPr>
        <w:t xml:space="preserve"> hlavným inštruktorom, ktorý nespĺňa podmienky podľa § 21b, alebo inštruktorom, ktorý nespĺňa podmienky podľa § 22,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ak došlo k ukončeniu zmluvy o duálnom vzdelávaní z dôvodu, že zamestnávateľ opakovane porušil povinnosti vyplývajúce zo zmluvného vzťahu alebo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na základe návrhu Štátnej školskej inšpekcie.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spôsobilosť zamestnávateľa zanikla z dôvodu podľa odseku 1 písm. c) tretieho bodu alebo štvrtého bodu, zamestnávateľ môže opätovne podať žiadosť po uplynutí piatich rokov odo dňa, kedy došlo k zrušeniu osvedčenia.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Zmluva o duálnom vzdelávaní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ktorý je držiteľom osvedčenia, prerokuje so strednou odbornou školou spôsob a podmienky uskutočňovania odborného vzdelávania a prípravy žiaka v systéme duálneho vzdelávania. Ak sa zamestnávateľ a stredná odborná škola dohodnú, uzatvoria zmluvu o duálnom vzdelávaní.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Zmluva o duálnom vzdelávaní obsahuje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zamestnávateľa,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strednej odbornej školy,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záväzok zamestnávateľa poskytovať žiakom praktické vyučovanie na svoje náklady a zodpovednosť,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záväzok strednej odbornej školy organizovať odborné vzdelávanie a prípravu v systéme duálneho vzdelávania,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študijný odbor alebo učebný odbor, v ktorom zamestnávateľ bude poskytovať praktické vyučovanie,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počet žiakov, ktorým bude zamestnávateľ poskytovať praktické vyučovanie,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formu praktického vyučovania,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miesto výkonu praktického vyučovania a jeho rozsah,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počet majstrov odbornej výchovy alebo počet učiteľov odbornej praxe, ktorí sú zamestnancami zamestnávateľa a pod vedením ktorých budú žiaci vykonávať praktické vyučovanie,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počet majstrov odbornej výchovy alebo počet učiteľov odbornej praxe, ktorí sú zamestnancami strednej odbornej školy a pod vedením ktorých budú žiaci vykonávať praktické vyučovanie, ak zamestnávateľ nezamestnáva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majstrov odbornej výchovy alebo učiteľov odbornej praxe alebo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potrebný počet majstrov odbornej výchovy alebo potrebný počet učiteľov odbornej praxe,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počet hlavných inštruktorov a inštruktorov, ak žiak vykonáva praktické vyučovanie pod vedením hlavného inštruktora alebo inštruktora,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časový harmonogram praktického vyučovania v súlade s ustanovenou organizáciou výchovy a vzdelávania v stredných školách,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spôsob účasti hlavného inštruktora a inštruktora na hodnotení a klasifikácii žiaka,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spôsob finančného zabezpečenia praktického vyučovania, ak sa časť praktického vyučovania vykonáva v dielni,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rsidRPr="00CC4DA7">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 xml:space="preserve">o) </w:t>
      </w:r>
      <w:r w:rsidRPr="00CC4DA7">
        <w:rPr>
          <w:rFonts w:ascii="Arial" w:hAnsi="Arial" w:cs="Arial"/>
          <w:strike/>
          <w:sz w:val="16"/>
          <w:szCs w:val="16"/>
        </w:rPr>
        <w:t>spôsob finančného zabezpečenia majstrov odbornej výchovy alebo učiteľov odbornej praxe, ktorí sú zamestnancami strednej odbornej školy a pod vedením ktorých budú žiaci vykonávať praktické vyučovanie,</w:t>
      </w:r>
      <w:r>
        <w:rPr>
          <w:rFonts w:ascii="Arial" w:hAnsi="Arial" w:cs="Arial"/>
          <w:sz w:val="16"/>
          <w:szCs w:val="16"/>
        </w:rPr>
        <w:t xml:space="preserve"> </w:t>
      </w:r>
      <w:r w:rsidRPr="00CC4DA7" w:rsidR="00CC4DA7">
        <w:rPr>
          <w:rFonts w:ascii="Arial" w:hAnsi="Arial" w:cs="Arial"/>
          <w:color w:val="FF0000"/>
          <w:sz w:val="16"/>
          <w:szCs w:val="16"/>
        </w:rPr>
        <w:t>spôsob finančného zabezpečenia majstra odbornej výchovy, učiteľa odbornej praxe, hlavného inštruktora alebo inštruktora, pod vedením ktorých budú žiaci vykonávať praktické vyučovanie,</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spôsob finančného zabezpečenia praktického cvičenia, ak sa praktické cvičenie vykonáva na pracovisku praktického vyučovania,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hmotné zabezpečenie žiaka,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finančné zabezpečenie žiaka,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spôsob účasti zamestnávateľa na záverečnej skúške, odbornej zložke maturitnej skúšky alebo absolventskej skúške,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spôsob zabezpečovania vzájomných práv a povinností zmluvných strán,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dobu, na ktorú sa zmluva o duálnom </w:t>
      </w:r>
      <w:r>
        <w:rPr>
          <w:rFonts w:ascii="Arial" w:hAnsi="Arial" w:cs="Arial"/>
          <w:sz w:val="16"/>
          <w:szCs w:val="16"/>
        </w:rPr>
        <w:t xml:space="preserve">vzdelávaní uzatvára,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spôsob ukončenia zmluvného vzťahu,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dátum a podpis štatutárnych zástupcov zmluvných strán.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rsidRPr="0026226E">
      <w:pPr>
        <w:widowControl w:val="0"/>
        <w:autoSpaceDE w:val="0"/>
        <w:autoSpaceDN w:val="0"/>
        <w:adjustRightInd w:val="0"/>
        <w:spacing w:after="0" w:line="240" w:lineRule="auto"/>
        <w:jc w:val="both"/>
        <w:rPr>
          <w:rFonts w:ascii="Arial" w:hAnsi="Arial" w:cs="Arial"/>
          <w:strike/>
          <w:sz w:val="16"/>
          <w:szCs w:val="16"/>
        </w:rPr>
      </w:pPr>
      <w:r>
        <w:rPr>
          <w:rFonts w:ascii="Arial" w:hAnsi="Arial" w:cs="Arial"/>
          <w:sz w:val="16"/>
          <w:szCs w:val="16"/>
        </w:rPr>
        <w:tab/>
      </w:r>
      <w:r w:rsidRPr="0026226E">
        <w:rPr>
          <w:rFonts w:ascii="Arial" w:hAnsi="Arial" w:cs="Arial"/>
          <w:strike/>
          <w:sz w:val="16"/>
          <w:szCs w:val="16"/>
        </w:rPr>
        <w:t xml:space="preserve">(3) Súčasťou zmluvy o duálnom vzdelávaní je zoznam </w:t>
      </w:r>
    </w:p>
    <w:p w:rsidR="00730943" w:rsidRPr="0026226E">
      <w:pPr>
        <w:widowControl w:val="0"/>
        <w:autoSpaceDE w:val="0"/>
        <w:autoSpaceDN w:val="0"/>
        <w:adjustRightInd w:val="0"/>
        <w:spacing w:after="0" w:line="240" w:lineRule="auto"/>
        <w:jc w:val="both"/>
        <w:rPr>
          <w:rFonts w:ascii="Arial" w:hAnsi="Arial" w:cs="Arial"/>
          <w:strike/>
          <w:sz w:val="16"/>
          <w:szCs w:val="16"/>
        </w:rPr>
      </w:pPr>
      <w:r w:rsidRPr="0026226E">
        <w:rPr>
          <w:rFonts w:ascii="Arial" w:hAnsi="Arial" w:cs="Arial"/>
          <w:strike/>
          <w:sz w:val="16"/>
          <w:szCs w:val="16"/>
        </w:rPr>
        <w:t xml:space="preserve"> </w:t>
      </w:r>
    </w:p>
    <w:p w:rsidR="00730943" w:rsidRPr="0026226E">
      <w:pPr>
        <w:widowControl w:val="0"/>
        <w:autoSpaceDE w:val="0"/>
        <w:autoSpaceDN w:val="0"/>
        <w:adjustRightInd w:val="0"/>
        <w:spacing w:after="0" w:line="240" w:lineRule="auto"/>
        <w:jc w:val="both"/>
        <w:rPr>
          <w:rFonts w:ascii="Arial" w:hAnsi="Arial" w:cs="Arial"/>
          <w:strike/>
          <w:sz w:val="16"/>
          <w:szCs w:val="16"/>
        </w:rPr>
      </w:pPr>
      <w:r w:rsidRPr="0026226E">
        <w:rPr>
          <w:rFonts w:ascii="Arial" w:hAnsi="Arial" w:cs="Arial"/>
          <w:strike/>
          <w:sz w:val="16"/>
          <w:szCs w:val="16"/>
        </w:rPr>
        <w:t xml:space="preserve">a) majstrov odbornej výchovy alebo učiteľov odbornej praxe, ktorí sú zamestnancami zamestnávateľa, v rozsahu meno, priezvisko a dátum narodenia, </w:t>
      </w:r>
    </w:p>
    <w:p w:rsidR="00730943" w:rsidRPr="0026226E">
      <w:pPr>
        <w:widowControl w:val="0"/>
        <w:autoSpaceDE w:val="0"/>
        <w:autoSpaceDN w:val="0"/>
        <w:adjustRightInd w:val="0"/>
        <w:spacing w:after="0" w:line="240" w:lineRule="auto"/>
        <w:rPr>
          <w:rFonts w:ascii="Arial" w:hAnsi="Arial" w:cs="Arial"/>
          <w:strike/>
          <w:sz w:val="16"/>
          <w:szCs w:val="16"/>
        </w:rPr>
      </w:pPr>
      <w:r w:rsidRPr="0026226E">
        <w:rPr>
          <w:rFonts w:ascii="Arial" w:hAnsi="Arial" w:cs="Arial"/>
          <w:strike/>
          <w:sz w:val="16"/>
          <w:szCs w:val="16"/>
        </w:rPr>
        <w:t xml:space="preserve"> </w:t>
      </w:r>
    </w:p>
    <w:p w:rsidR="00730943" w:rsidRPr="0026226E">
      <w:pPr>
        <w:widowControl w:val="0"/>
        <w:autoSpaceDE w:val="0"/>
        <w:autoSpaceDN w:val="0"/>
        <w:adjustRightInd w:val="0"/>
        <w:spacing w:after="0" w:line="240" w:lineRule="auto"/>
        <w:jc w:val="both"/>
        <w:rPr>
          <w:rFonts w:ascii="Arial" w:hAnsi="Arial" w:cs="Arial"/>
          <w:strike/>
          <w:sz w:val="16"/>
          <w:szCs w:val="16"/>
        </w:rPr>
      </w:pPr>
      <w:r w:rsidRPr="0026226E">
        <w:rPr>
          <w:rFonts w:ascii="Arial" w:hAnsi="Arial" w:cs="Arial"/>
          <w:strike/>
          <w:sz w:val="16"/>
          <w:szCs w:val="16"/>
        </w:rPr>
        <w:t xml:space="preserve">b) majstrov odbornej výchovy alebo učiteľov odbornej praxe, ktorí sú zamestnancami strednej odbornej školy, v rozsahu meno, priezvisko a dátum narodenia, </w:t>
      </w:r>
    </w:p>
    <w:p w:rsidR="00730943" w:rsidRPr="0026226E">
      <w:pPr>
        <w:widowControl w:val="0"/>
        <w:autoSpaceDE w:val="0"/>
        <w:autoSpaceDN w:val="0"/>
        <w:adjustRightInd w:val="0"/>
        <w:spacing w:after="0" w:line="240" w:lineRule="auto"/>
        <w:rPr>
          <w:rFonts w:ascii="Arial" w:hAnsi="Arial" w:cs="Arial"/>
          <w:strike/>
          <w:sz w:val="16"/>
          <w:szCs w:val="16"/>
        </w:rPr>
      </w:pPr>
      <w:r w:rsidRPr="0026226E">
        <w:rPr>
          <w:rFonts w:ascii="Arial" w:hAnsi="Arial" w:cs="Arial"/>
          <w:strike/>
          <w:sz w:val="16"/>
          <w:szCs w:val="16"/>
        </w:rPr>
        <w:t xml:space="preserve"> </w:t>
      </w:r>
    </w:p>
    <w:p w:rsidR="00730943" w:rsidRPr="0026226E">
      <w:pPr>
        <w:widowControl w:val="0"/>
        <w:autoSpaceDE w:val="0"/>
        <w:autoSpaceDN w:val="0"/>
        <w:adjustRightInd w:val="0"/>
        <w:spacing w:after="0" w:line="240" w:lineRule="auto"/>
        <w:jc w:val="both"/>
        <w:rPr>
          <w:rFonts w:ascii="Arial" w:hAnsi="Arial" w:cs="Arial"/>
          <w:strike/>
          <w:sz w:val="16"/>
          <w:szCs w:val="16"/>
        </w:rPr>
      </w:pPr>
      <w:r w:rsidRPr="0026226E">
        <w:rPr>
          <w:rFonts w:ascii="Arial" w:hAnsi="Arial" w:cs="Arial"/>
          <w:strike/>
          <w:sz w:val="16"/>
          <w:szCs w:val="16"/>
        </w:rPr>
        <w:t>c) hlavných inštruktorov a</w:t>
      </w:r>
      <w:r w:rsidRPr="0026226E">
        <w:rPr>
          <w:rFonts w:ascii="Arial" w:hAnsi="Arial" w:cs="Arial"/>
          <w:strike/>
          <w:sz w:val="16"/>
          <w:szCs w:val="16"/>
        </w:rPr>
        <w:t xml:space="preserve"> inštruktorov v rozsahu meno, priezvisko a dátum narodenia.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Pr="0026226E">
        <w:rPr>
          <w:rFonts w:ascii="Arial" w:hAnsi="Arial" w:cs="Arial"/>
          <w:strike/>
          <w:sz w:val="16"/>
          <w:szCs w:val="16"/>
        </w:rPr>
        <w:t>4</w:t>
      </w:r>
      <w:r w:rsidR="0026226E">
        <w:rPr>
          <w:rFonts w:ascii="Arial" w:hAnsi="Arial" w:cs="Arial"/>
          <w:strike/>
          <w:sz w:val="16"/>
          <w:szCs w:val="16"/>
        </w:rPr>
        <w:t xml:space="preserve"> </w:t>
      </w:r>
      <w:r w:rsidR="0026226E">
        <w:rPr>
          <w:rFonts w:ascii="Arial" w:hAnsi="Arial" w:cs="Arial"/>
          <w:color w:val="FF0000"/>
          <w:sz w:val="16"/>
          <w:szCs w:val="16"/>
        </w:rPr>
        <w:t>3</w:t>
      </w:r>
      <w:r>
        <w:rPr>
          <w:rFonts w:ascii="Arial" w:hAnsi="Arial" w:cs="Arial"/>
          <w:sz w:val="16"/>
          <w:szCs w:val="16"/>
        </w:rPr>
        <w:t xml:space="preserve">) Zmluva o duálnom vzdelávaní musí mať písomnú formu a uzatvára sa najmenej na dobu, ktorá zodpovedá dĺžke štúdia príslušného študijného odboru alebo príslušného učebného odboru. Pred uplynutím doby, na ktorú bola zmluva o duálnom vzdelávaní uzatvorená, ju možno ukončiť písomnou výpoveďou z dôvodov podľa odseku 5 alebo odseku 6 s výpovednou lehotou najmenej jeden mesiac.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Pr="0026226E">
        <w:rPr>
          <w:rFonts w:ascii="Arial" w:hAnsi="Arial" w:cs="Arial"/>
          <w:strike/>
          <w:sz w:val="16"/>
          <w:szCs w:val="16"/>
        </w:rPr>
        <w:t>5</w:t>
      </w:r>
      <w:r w:rsidR="0026226E">
        <w:rPr>
          <w:rFonts w:ascii="Arial" w:hAnsi="Arial" w:cs="Arial"/>
          <w:strike/>
          <w:sz w:val="16"/>
          <w:szCs w:val="16"/>
        </w:rPr>
        <w:t xml:space="preserve"> </w:t>
      </w:r>
      <w:r w:rsidR="0026226E">
        <w:rPr>
          <w:rFonts w:ascii="Arial" w:hAnsi="Arial" w:cs="Arial"/>
          <w:color w:val="FF0000"/>
          <w:sz w:val="16"/>
          <w:szCs w:val="16"/>
        </w:rPr>
        <w:t>4</w:t>
      </w:r>
      <w:r>
        <w:rPr>
          <w:rFonts w:ascii="Arial" w:hAnsi="Arial" w:cs="Arial"/>
          <w:sz w:val="16"/>
          <w:szCs w:val="16"/>
        </w:rPr>
        <w:t>) Zamestnávateľ môže vypovedať zmluvu o duálnom vzdelávaní, le</w:t>
      </w:r>
      <w:r>
        <w:rPr>
          <w:rFonts w:ascii="Arial" w:hAnsi="Arial" w:cs="Arial"/>
          <w:sz w:val="16"/>
          <w:szCs w:val="16"/>
        </w:rPr>
        <w:t xml:space="preserve">n ak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samosprávny kraj neurčí pre študijný odbor alebo pre učebný odbor, v ktorom zamestnávateľ poskytuje praktické vyučovanie, triedu prvého ročníka podľa § 31 ods. 2,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stredná odborná škola prestala spĺňať podmienky určené normatívom materiálno-technického a priestorového zabezpečenia alebo štátnym vzdelávacím programom pre študijný odbor alebo pre učebný odbor, v ktorom zamestnávateľ poskytuje praktické vyučovanie,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stredná odborná škola zabezpečuje teoretické vyučovanie odborného vyučovacieho predmetu študijného odboru alebo učebného odboru, v ktorom zamestnávateľ poskytuje praktické vyučovanie, pedagogickým zamestnancom, ktorý nespĺňa kvalifikačné predpoklady podľa osobitného </w:t>
      </w:r>
      <w:r w:rsidRPr="0026226E">
        <w:rPr>
          <w:rFonts w:ascii="Arial" w:hAnsi="Arial" w:cs="Arial"/>
          <w:strike/>
          <w:sz w:val="16"/>
          <w:szCs w:val="16"/>
        </w:rPr>
        <w:t>predpisu,5)</w:t>
      </w:r>
      <w:r>
        <w:rPr>
          <w:rFonts w:ascii="Arial" w:hAnsi="Arial" w:cs="Arial"/>
          <w:sz w:val="16"/>
          <w:szCs w:val="16"/>
        </w:rPr>
        <w:t xml:space="preserve"> </w:t>
      </w:r>
      <w:r w:rsidRPr="0026226E" w:rsidR="0026226E">
        <w:rPr>
          <w:rFonts w:ascii="Arial" w:hAnsi="Arial" w:cs="Arial"/>
          <w:color w:val="FF0000"/>
          <w:sz w:val="16"/>
          <w:szCs w:val="16"/>
        </w:rPr>
        <w:t>predpisu5) alebo</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rsidRPr="0026226E">
      <w:pPr>
        <w:widowControl w:val="0"/>
        <w:autoSpaceDE w:val="0"/>
        <w:autoSpaceDN w:val="0"/>
        <w:adjustRightInd w:val="0"/>
        <w:spacing w:after="0" w:line="240" w:lineRule="auto"/>
        <w:jc w:val="both"/>
        <w:rPr>
          <w:rFonts w:ascii="Arial" w:hAnsi="Arial" w:cs="Arial"/>
          <w:strike/>
          <w:sz w:val="16"/>
          <w:szCs w:val="16"/>
        </w:rPr>
      </w:pPr>
      <w:r w:rsidRPr="0026226E">
        <w:rPr>
          <w:rFonts w:ascii="Arial" w:hAnsi="Arial" w:cs="Arial"/>
          <w:strike/>
          <w:sz w:val="16"/>
          <w:szCs w:val="16"/>
        </w:rPr>
        <w:t>d) stredná odborná škola bola vy</w:t>
      </w:r>
      <w:r w:rsidRPr="0026226E">
        <w:rPr>
          <w:rFonts w:ascii="Arial" w:hAnsi="Arial" w:cs="Arial"/>
          <w:strike/>
          <w:sz w:val="16"/>
          <w:szCs w:val="16"/>
        </w:rPr>
        <w:t xml:space="preserve">radená zo siete škôl a školských zariadení Slovenskej republiky alebo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sidRPr="0026226E">
        <w:rPr>
          <w:rFonts w:ascii="Arial" w:hAnsi="Arial" w:cs="Arial"/>
          <w:strike/>
          <w:sz w:val="16"/>
          <w:szCs w:val="16"/>
        </w:rPr>
        <w:t>e</w:t>
      </w:r>
      <w:r w:rsidR="0026226E">
        <w:rPr>
          <w:rFonts w:ascii="Arial" w:hAnsi="Arial" w:cs="Arial"/>
          <w:sz w:val="16"/>
          <w:szCs w:val="16"/>
        </w:rPr>
        <w:t xml:space="preserve"> </w:t>
      </w:r>
      <w:r w:rsidRPr="0026226E" w:rsidR="0026226E">
        <w:rPr>
          <w:rFonts w:ascii="Arial" w:hAnsi="Arial" w:cs="Arial"/>
          <w:color w:val="FF0000"/>
          <w:sz w:val="16"/>
          <w:szCs w:val="16"/>
        </w:rPr>
        <w:t>d</w:t>
      </w:r>
      <w:r>
        <w:rPr>
          <w:rFonts w:ascii="Arial" w:hAnsi="Arial" w:cs="Arial"/>
          <w:sz w:val="16"/>
          <w:szCs w:val="16"/>
        </w:rPr>
        <w:t xml:space="preserve">) stredná odborná škola opakovane porušuje svoje povinnosti vyplývajúce zo zmluvy o duálnom vzdelávaní.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Pr="0026226E">
        <w:rPr>
          <w:rFonts w:ascii="Arial" w:hAnsi="Arial" w:cs="Arial"/>
          <w:strike/>
          <w:sz w:val="16"/>
          <w:szCs w:val="16"/>
        </w:rPr>
        <w:t>6</w:t>
      </w:r>
      <w:r w:rsidR="0026226E">
        <w:rPr>
          <w:rFonts w:ascii="Arial" w:hAnsi="Arial" w:cs="Arial"/>
          <w:color w:val="FF0000"/>
          <w:sz w:val="16"/>
          <w:szCs w:val="16"/>
        </w:rPr>
        <w:t>5</w:t>
      </w:r>
      <w:r>
        <w:rPr>
          <w:rFonts w:ascii="Arial" w:hAnsi="Arial" w:cs="Arial"/>
          <w:sz w:val="16"/>
          <w:szCs w:val="16"/>
        </w:rPr>
        <w:t>) Stredná odborná škola môže vypovedať zmluvu o duálnom vzdelávaní, l</w:t>
      </w:r>
      <w:r>
        <w:rPr>
          <w:rFonts w:ascii="Arial" w:hAnsi="Arial" w:cs="Arial"/>
          <w:sz w:val="16"/>
          <w:szCs w:val="16"/>
        </w:rPr>
        <w:t xml:space="preserve">en ak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zriaďovateľ rozhodol o zmene typu príslušnej strednej odbornej školy na iný typ strednej odbornej školy,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zanikla spôsobilosť zamestnávateľa podľa § 15 ods. 1 písm. a) a zamestnávateľ nepožiadal o opakované overenie spôsobilosti zamestnávateľa podľa § 14,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rsidRPr="0026226E">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 xml:space="preserve">c) </w:t>
      </w:r>
      <w:r w:rsidRPr="0026226E">
        <w:rPr>
          <w:rFonts w:ascii="Arial" w:hAnsi="Arial" w:cs="Arial"/>
          <w:strike/>
          <w:sz w:val="16"/>
          <w:szCs w:val="16"/>
        </w:rPr>
        <w:t>zanikla spôsobilosť zamestnávateľa podľa § 15 ods. 1 písm. c) prvého bodu, druhého bodu alebo štvrtého bodu alebo</w:t>
      </w:r>
      <w:r>
        <w:rPr>
          <w:rFonts w:ascii="Arial" w:hAnsi="Arial" w:cs="Arial"/>
          <w:sz w:val="16"/>
          <w:szCs w:val="16"/>
        </w:rPr>
        <w:t xml:space="preserve"> </w:t>
      </w:r>
      <w:r w:rsidRPr="0026226E" w:rsidR="0026226E">
        <w:rPr>
          <w:rFonts w:ascii="Arial" w:hAnsi="Arial" w:cs="Arial"/>
          <w:color w:val="FF0000"/>
          <w:sz w:val="16"/>
          <w:szCs w:val="16"/>
        </w:rPr>
        <w:t xml:space="preserve">zanikla spôsobilosť  zamestnávateľa podľa § 15 ods. 1 písm. b) alebo písm. c) prvého bodu, druhého bodu alebo štvrtého </w:t>
      </w:r>
      <w:r w:rsidRPr="0026226E" w:rsidR="0026226E">
        <w:rPr>
          <w:rFonts w:ascii="Arial" w:hAnsi="Arial" w:cs="Arial"/>
          <w:color w:val="FF0000"/>
          <w:sz w:val="16"/>
          <w:szCs w:val="16"/>
        </w:rPr>
        <w:t>bodu,</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zamestnávateľ opakovane porušuje svoje povinnosti vyplývajúce zo zmluvy o duálnom vzdelávaní</w:t>
      </w:r>
      <w:r w:rsidRPr="0026226E">
        <w:rPr>
          <w:rFonts w:ascii="Arial" w:hAnsi="Arial" w:cs="Arial"/>
          <w:strike/>
          <w:sz w:val="16"/>
          <w:szCs w:val="16"/>
        </w:rPr>
        <w:t>.</w:t>
      </w:r>
      <w:r>
        <w:rPr>
          <w:rFonts w:ascii="Arial" w:hAnsi="Arial" w:cs="Arial"/>
          <w:sz w:val="16"/>
          <w:szCs w:val="16"/>
        </w:rPr>
        <w:t xml:space="preserve"> </w:t>
      </w:r>
      <w:r w:rsidRPr="0026226E" w:rsidR="0026226E">
        <w:rPr>
          <w:rFonts w:ascii="Arial" w:hAnsi="Arial" w:cs="Arial"/>
          <w:color w:val="FF0000"/>
          <w:sz w:val="16"/>
          <w:szCs w:val="16"/>
        </w:rPr>
        <w:t>alebo</w:t>
      </w:r>
    </w:p>
    <w:p w:rsidR="0026226E">
      <w:pPr>
        <w:widowControl w:val="0"/>
        <w:autoSpaceDE w:val="0"/>
        <w:autoSpaceDN w:val="0"/>
        <w:adjustRightInd w:val="0"/>
        <w:spacing w:after="0" w:line="240" w:lineRule="auto"/>
        <w:rPr>
          <w:rFonts w:ascii="Arial" w:hAnsi="Arial" w:cs="Arial"/>
          <w:sz w:val="16"/>
          <w:szCs w:val="16"/>
        </w:rPr>
      </w:pPr>
    </w:p>
    <w:p w:rsidR="00730943" w:rsidRPr="0026226E">
      <w:pPr>
        <w:widowControl w:val="0"/>
        <w:autoSpaceDE w:val="0"/>
        <w:autoSpaceDN w:val="0"/>
        <w:adjustRightInd w:val="0"/>
        <w:spacing w:after="0" w:line="240" w:lineRule="auto"/>
        <w:rPr>
          <w:rFonts w:ascii="Arial" w:hAnsi="Arial" w:cs="Arial"/>
          <w:color w:val="FF0000"/>
          <w:sz w:val="16"/>
          <w:szCs w:val="16"/>
        </w:rPr>
      </w:pPr>
      <w:r w:rsidRPr="0026226E" w:rsidR="0026226E">
        <w:rPr>
          <w:rFonts w:ascii="Arial" w:hAnsi="Arial" w:cs="Arial"/>
          <w:color w:val="FF0000"/>
          <w:sz w:val="16"/>
          <w:szCs w:val="16"/>
        </w:rPr>
        <w:t>e) zamestnávateľovi bolo pozastavené alebo zaniklo živnostenské oprávnenie, ktoré zodpovedá obsahu vzdelávania v študijnom odbore alebo v učebnom odbore, v ktorom poskytuje praktické vyučovanie.</w:t>
      </w:r>
    </w:p>
    <w:p w:rsidR="0026226E">
      <w:pPr>
        <w:widowControl w:val="0"/>
        <w:autoSpaceDE w:val="0"/>
        <w:autoSpaceDN w:val="0"/>
        <w:adjustRightInd w:val="0"/>
        <w:spacing w:after="0" w:line="240" w:lineRule="auto"/>
        <w:rPr>
          <w:rFonts w:ascii="Arial" w:hAnsi="Arial" w:cs="Arial"/>
          <w:sz w:val="16"/>
          <w:szCs w:val="16"/>
        </w:rPr>
      </w:pPr>
    </w:p>
    <w:p w:rsidR="0026226E" w:rsidRPr="0026226E" w:rsidP="0026226E">
      <w:pPr>
        <w:widowControl w:val="0"/>
        <w:autoSpaceDE w:val="0"/>
        <w:autoSpaceDN w:val="0"/>
        <w:adjustRightInd w:val="0"/>
        <w:spacing w:after="0" w:line="240" w:lineRule="auto"/>
        <w:ind w:firstLine="720"/>
        <w:rPr>
          <w:rFonts w:ascii="Arial" w:hAnsi="Arial" w:cs="Arial"/>
          <w:color w:val="FF0000"/>
          <w:sz w:val="16"/>
          <w:szCs w:val="16"/>
        </w:rPr>
      </w:pPr>
      <w:r w:rsidRPr="0026226E">
        <w:rPr>
          <w:rFonts w:ascii="Arial" w:hAnsi="Arial" w:cs="Arial"/>
          <w:color w:val="FF0000"/>
          <w:sz w:val="16"/>
          <w:szCs w:val="16"/>
        </w:rPr>
        <w:t>(6) Zmluva o duálnom vzdelávaní zaniká dňom nadobudnutia právoplatnosti rozhodnutia o vyradení strednej odbornej školy zo siete škôl a školských zariadení Slovenskej republiky.</w:t>
      </w:r>
    </w:p>
    <w:p w:rsidR="0026226E">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Pr="0026226E">
        <w:rPr>
          <w:rFonts w:ascii="Arial" w:hAnsi="Arial" w:cs="Arial"/>
          <w:strike/>
          <w:sz w:val="16"/>
          <w:szCs w:val="16"/>
        </w:rPr>
        <w:t>7</w:t>
      </w:r>
      <w:r w:rsidR="0026226E">
        <w:rPr>
          <w:rFonts w:ascii="Arial" w:hAnsi="Arial" w:cs="Arial"/>
          <w:strike/>
          <w:sz w:val="16"/>
          <w:szCs w:val="16"/>
        </w:rPr>
        <w:t xml:space="preserve"> </w:t>
      </w:r>
      <w:r w:rsidRPr="0026226E" w:rsidR="0026226E">
        <w:rPr>
          <w:rFonts w:ascii="Arial" w:hAnsi="Arial" w:cs="Arial"/>
          <w:strike/>
          <w:color w:val="FF0000"/>
          <w:sz w:val="16"/>
          <w:szCs w:val="16"/>
        </w:rPr>
        <w:t>6</w:t>
      </w:r>
      <w:r w:rsidR="0026226E">
        <w:rPr>
          <w:rFonts w:ascii="Arial" w:hAnsi="Arial" w:cs="Arial"/>
          <w:strike/>
          <w:color w:val="FF0000"/>
          <w:sz w:val="16"/>
          <w:szCs w:val="16"/>
        </w:rPr>
        <w:t xml:space="preserve"> </w:t>
      </w:r>
      <w:r w:rsidR="0026226E">
        <w:rPr>
          <w:rFonts w:ascii="Arial" w:hAnsi="Arial" w:cs="Arial"/>
          <w:color w:val="FF0000"/>
          <w:sz w:val="16"/>
          <w:szCs w:val="16"/>
        </w:rPr>
        <w:t>7</w:t>
      </w:r>
      <w:r>
        <w:rPr>
          <w:rFonts w:ascii="Arial" w:hAnsi="Arial" w:cs="Arial"/>
          <w:sz w:val="16"/>
          <w:szCs w:val="16"/>
        </w:rPr>
        <w:t xml:space="preserve">) Ak došlo k ukončeniu zmluvy o duálnom vzdelávaní podľa odseku </w:t>
      </w:r>
      <w:r w:rsidRPr="0026226E">
        <w:rPr>
          <w:rFonts w:ascii="Arial" w:hAnsi="Arial" w:cs="Arial"/>
          <w:strike/>
          <w:sz w:val="16"/>
          <w:szCs w:val="16"/>
        </w:rPr>
        <w:t>5</w:t>
      </w:r>
      <w:r w:rsidR="0026226E">
        <w:rPr>
          <w:rFonts w:ascii="Arial" w:hAnsi="Arial" w:cs="Arial"/>
          <w:strike/>
          <w:sz w:val="16"/>
          <w:szCs w:val="16"/>
        </w:rPr>
        <w:t xml:space="preserve"> </w:t>
      </w:r>
      <w:r w:rsidRPr="0026226E" w:rsidR="0026226E">
        <w:rPr>
          <w:rFonts w:ascii="Arial" w:hAnsi="Arial" w:cs="Arial"/>
          <w:color w:val="FF0000"/>
          <w:sz w:val="16"/>
          <w:szCs w:val="16"/>
        </w:rPr>
        <w:t>4 alebo odseku 6</w:t>
      </w:r>
      <w:r>
        <w:rPr>
          <w:rFonts w:ascii="Arial" w:hAnsi="Arial" w:cs="Arial"/>
          <w:sz w:val="16"/>
          <w:szCs w:val="16"/>
        </w:rPr>
        <w:t xml:space="preserve">, teoretické vyučovanie žiakov zabezpečí iná stredná odborná škola,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 ktorou má zamestnávateľ uzatvorenú zmluvu o duálnom vzdelávaní alebo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ktorú určí príslušný samosprávny kraj po dohode so zamestnávateľom.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Pr="0026226E">
        <w:rPr>
          <w:rFonts w:ascii="Arial" w:hAnsi="Arial" w:cs="Arial"/>
          <w:strike/>
          <w:sz w:val="16"/>
          <w:szCs w:val="16"/>
        </w:rPr>
        <w:t>8</w:t>
      </w:r>
      <w:r w:rsidRPr="0026226E" w:rsidR="0026226E">
        <w:rPr>
          <w:rFonts w:ascii="Arial" w:hAnsi="Arial" w:cs="Arial"/>
          <w:strike/>
          <w:color w:val="FF0000"/>
          <w:sz w:val="16"/>
          <w:szCs w:val="16"/>
        </w:rPr>
        <w:t>7</w:t>
      </w:r>
      <w:r w:rsidR="0026226E">
        <w:rPr>
          <w:rFonts w:ascii="Arial" w:hAnsi="Arial" w:cs="Arial"/>
          <w:strike/>
          <w:color w:val="FF0000"/>
          <w:sz w:val="16"/>
          <w:szCs w:val="16"/>
        </w:rPr>
        <w:t xml:space="preserve"> </w:t>
      </w:r>
      <w:r w:rsidR="0026226E">
        <w:rPr>
          <w:rFonts w:ascii="Arial" w:hAnsi="Arial" w:cs="Arial"/>
          <w:color w:val="FF0000"/>
          <w:sz w:val="16"/>
          <w:szCs w:val="16"/>
        </w:rPr>
        <w:t>8</w:t>
      </w:r>
      <w:r>
        <w:rPr>
          <w:rFonts w:ascii="Arial" w:hAnsi="Arial" w:cs="Arial"/>
          <w:sz w:val="16"/>
          <w:szCs w:val="16"/>
        </w:rPr>
        <w:t xml:space="preserve">) Ak došlo k ukončeniu zmluvy o duálnom vzdelávaní podľa odseku </w:t>
      </w:r>
      <w:r w:rsidRPr="0026226E">
        <w:rPr>
          <w:rFonts w:ascii="Arial" w:hAnsi="Arial" w:cs="Arial"/>
          <w:strike/>
          <w:sz w:val="16"/>
          <w:szCs w:val="16"/>
        </w:rPr>
        <w:t>6</w:t>
      </w:r>
      <w:r w:rsidR="0026226E">
        <w:rPr>
          <w:rFonts w:ascii="Arial" w:hAnsi="Arial" w:cs="Arial"/>
          <w:color w:val="FF0000"/>
          <w:sz w:val="16"/>
          <w:szCs w:val="16"/>
        </w:rPr>
        <w:t>5</w:t>
      </w:r>
      <w:r>
        <w:rPr>
          <w:rFonts w:ascii="Arial" w:hAnsi="Arial" w:cs="Arial"/>
          <w:sz w:val="16"/>
          <w:szCs w:val="16"/>
        </w:rPr>
        <w:t xml:space="preserve">, praktické vyučovanie žiakov zabezpečí stredná odborná škola u iného zamestnávateľa, s ktorým má uzatvorenú zmluvu o duálnom vzdelávaní alebo v dielni. Ak stredná odborná škola nemá dielňu spĺňajúcu podmienky podľa § 7 ods. 1, praktické vyučovanie žiakov zabezpečí stredná odborná škola, ktorú určí samosprávny kraj.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Pr="0026226E">
        <w:rPr>
          <w:rFonts w:ascii="Arial" w:hAnsi="Arial" w:cs="Arial"/>
          <w:strike/>
          <w:sz w:val="16"/>
          <w:szCs w:val="16"/>
        </w:rPr>
        <w:t>9</w:t>
      </w:r>
      <w:r w:rsidRPr="0026226E" w:rsidR="0026226E">
        <w:rPr>
          <w:rFonts w:ascii="Arial" w:hAnsi="Arial" w:cs="Arial"/>
          <w:strike/>
          <w:color w:val="FF0000"/>
          <w:sz w:val="16"/>
          <w:szCs w:val="16"/>
        </w:rPr>
        <w:t>8</w:t>
      </w:r>
      <w:r w:rsidR="0026226E">
        <w:rPr>
          <w:rFonts w:ascii="Arial" w:hAnsi="Arial" w:cs="Arial"/>
          <w:color w:val="FF0000"/>
          <w:sz w:val="16"/>
          <w:szCs w:val="16"/>
        </w:rPr>
        <w:t>9</w:t>
      </w:r>
      <w:r>
        <w:rPr>
          <w:rFonts w:ascii="Arial" w:hAnsi="Arial" w:cs="Arial"/>
          <w:sz w:val="16"/>
          <w:szCs w:val="16"/>
        </w:rPr>
        <w:t xml:space="preserve">) Práva a povinnosti zo zmluvy o duálnom vzdelávaní prechádzajú na právneho nástupcu </w:t>
      </w:r>
      <w:r>
        <w:rPr>
          <w:rFonts w:ascii="Arial" w:hAnsi="Arial" w:cs="Arial"/>
          <w:sz w:val="16"/>
          <w:szCs w:val="16"/>
        </w:rPr>
        <w:t xml:space="preserve">zmluvnej strany.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Pr="0026226E">
        <w:rPr>
          <w:rFonts w:ascii="Arial" w:hAnsi="Arial" w:cs="Arial"/>
          <w:strike/>
          <w:sz w:val="16"/>
          <w:szCs w:val="16"/>
        </w:rPr>
        <w:t>10</w:t>
      </w:r>
      <w:r w:rsidR="0026226E">
        <w:rPr>
          <w:rFonts w:ascii="Arial" w:hAnsi="Arial" w:cs="Arial"/>
          <w:strike/>
          <w:sz w:val="16"/>
          <w:szCs w:val="16"/>
        </w:rPr>
        <w:t xml:space="preserve"> </w:t>
      </w:r>
      <w:r w:rsidRPr="0026226E" w:rsidR="0026226E">
        <w:rPr>
          <w:rFonts w:ascii="Arial" w:hAnsi="Arial" w:cs="Arial"/>
          <w:strike/>
          <w:color w:val="FF0000"/>
          <w:sz w:val="16"/>
          <w:szCs w:val="16"/>
        </w:rPr>
        <w:t>9</w:t>
      </w:r>
      <w:r w:rsidR="0026226E">
        <w:rPr>
          <w:rFonts w:ascii="Arial" w:hAnsi="Arial" w:cs="Arial"/>
          <w:strike/>
          <w:color w:val="FF0000"/>
          <w:sz w:val="16"/>
          <w:szCs w:val="16"/>
        </w:rPr>
        <w:t xml:space="preserve"> </w:t>
      </w:r>
      <w:r w:rsidR="0026226E">
        <w:rPr>
          <w:rFonts w:ascii="Arial" w:hAnsi="Arial" w:cs="Arial"/>
          <w:color w:val="FF0000"/>
          <w:sz w:val="16"/>
          <w:szCs w:val="16"/>
        </w:rPr>
        <w:t>10</w:t>
      </w:r>
      <w:r>
        <w:rPr>
          <w:rFonts w:ascii="Arial" w:hAnsi="Arial" w:cs="Arial"/>
          <w:sz w:val="16"/>
          <w:szCs w:val="16"/>
        </w:rPr>
        <w:t xml:space="preserve">) Zamestnávateľ môže uzatvoriť zmluvu o duálnom vzdelávaní s viacerými strednými odbornými školami. Stredná odborná škola môže uzatvoriť zmluvu o duálnom vzdelávaní s viacerými zamestnávateľmi.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Pr="0026226E">
        <w:rPr>
          <w:rFonts w:ascii="Arial" w:hAnsi="Arial" w:cs="Arial"/>
          <w:strike/>
          <w:sz w:val="16"/>
          <w:szCs w:val="16"/>
        </w:rPr>
        <w:t>11</w:t>
      </w:r>
      <w:r w:rsidR="0026226E">
        <w:rPr>
          <w:rFonts w:ascii="Arial" w:hAnsi="Arial" w:cs="Arial"/>
          <w:strike/>
          <w:sz w:val="16"/>
          <w:szCs w:val="16"/>
        </w:rPr>
        <w:t xml:space="preserve"> </w:t>
      </w:r>
      <w:r w:rsidRPr="0026226E" w:rsidR="0026226E">
        <w:rPr>
          <w:rFonts w:ascii="Arial" w:hAnsi="Arial" w:cs="Arial"/>
          <w:strike/>
          <w:color w:val="FF0000"/>
          <w:sz w:val="16"/>
          <w:szCs w:val="16"/>
        </w:rPr>
        <w:t>10</w:t>
      </w:r>
      <w:r w:rsidR="0026226E">
        <w:rPr>
          <w:rFonts w:ascii="Arial" w:hAnsi="Arial" w:cs="Arial"/>
          <w:color w:val="FF0000"/>
          <w:sz w:val="16"/>
          <w:szCs w:val="16"/>
        </w:rPr>
        <w:t>11</w:t>
      </w:r>
      <w:r>
        <w:rPr>
          <w:rFonts w:ascii="Arial" w:hAnsi="Arial" w:cs="Arial"/>
          <w:sz w:val="16"/>
          <w:szCs w:val="16"/>
        </w:rPr>
        <w:t xml:space="preserve">) Stredná odborná škola poskytne zoznam uzatvorených zmlúv o duálnom vzdelávaní svojmu zriaďovateľovi v rozsahu meno a priezvisko žiaka, študijný odbor alebo učebný odbor, identifikačné údaje zamestnávateľa a identifikačné údaje pracoviska praktického vyučovania. Ak došlo k ukončeniu zmluvy o duálnom vzdelávaní, stredná odborná škola písomne oznámi túto skutočnosť svojmu zriaďovateľovi.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uzatvorení zmluvy o duálnom vzdelávaní zamestnávateľ a stredná odborná škola zverejnia na svojich webových sídlach oznámenie o možnosti absolvovať odborné vzdelávanie a prípravu v príslušnom študijnom odbore alebo v príslušnom učebnom odbore v systéme duálneho vzdelávania. Súčasťou oznámenia sú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základné informácie o organizácii štúdia v systéme duálneho vzdelávania,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možnosti pracovného uplatnenia,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hmotné zabezpečenie žiaka a finančné zabezpečenie žiaka,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kritériá pre výber úspešných uchádzačov určené zamestnávateľom,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ďalšie informácie určené zamestnávateľom.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Vybranému uchádzačovi zamestnávateľ vydá potvrdenie o odbornom vzdelávaní a príprave žiaka v systéme duálneho vzdelávania (ďalej len "potvrdenie").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Potvrdenie obsahuje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zamestnávateľa,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priezvisko a dátum narodenia uchádzača,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identifikačné údaje strednej odbornej školy, s ktorou má zamestnávateľ uzatvorenú zmluvu o duálnom vzdelávaní,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záväzok zamestnávateľa pripraviť uchádzača na výkon povolania, skupiny povolaní alebo odborných činností v systéme duálneho vzdelávania po jeho prija</w:t>
      </w:r>
      <w:r>
        <w:rPr>
          <w:rFonts w:ascii="Arial" w:hAnsi="Arial" w:cs="Arial"/>
          <w:sz w:val="16"/>
          <w:szCs w:val="16"/>
        </w:rPr>
        <w:t xml:space="preserve">tí na strednú odbornú školu, s ktorou má uzatvorenú zmluvu o duálnom vzdelávaní.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Potvrdenie uchádzač priloží k prihláške na vzdelávanie podľa osobitného predpisu.6)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ukončení prijímacieho konania stredná odborná škola doručí zamestnávateľovi, s ktorým má uzatvorenú zmluvu o duálnom vzdelávaní, zoznam prijatých a zapísaných žiakov, ktorí priložili k prihláške na vzdelávanie potvrdenie, v rozsahu meno, priezvisko a dátum narodenia.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písomne vyzve zákonného zástupcu žiaka alebo plnoletého žiaka na uzatvorenie učebnej zmluvy. Zamestnávateľ v písomnej výzve uvedie miesto a čas prerokovania náležitostí učebnej zmluvy a podmienok výkonu praktického vyučovania. </w:t>
      </w:r>
    </w:p>
    <w:p w:rsidR="0026226E">
      <w:pPr>
        <w:widowControl w:val="0"/>
        <w:autoSpaceDE w:val="0"/>
        <w:autoSpaceDN w:val="0"/>
        <w:adjustRightInd w:val="0"/>
        <w:spacing w:after="0" w:line="240" w:lineRule="auto"/>
        <w:jc w:val="both"/>
        <w:rPr>
          <w:rFonts w:ascii="Arial" w:hAnsi="Arial" w:cs="Arial"/>
          <w:sz w:val="16"/>
          <w:szCs w:val="16"/>
        </w:rPr>
      </w:pPr>
    </w:p>
    <w:p w:rsidR="0026226E" w:rsidRPr="0026226E" w:rsidP="0026226E">
      <w:pPr>
        <w:widowControl w:val="0"/>
        <w:autoSpaceDE w:val="0"/>
        <w:autoSpaceDN w:val="0"/>
        <w:adjustRightInd w:val="0"/>
        <w:spacing w:after="0" w:line="240" w:lineRule="auto"/>
        <w:ind w:firstLine="720"/>
        <w:jc w:val="both"/>
        <w:rPr>
          <w:rFonts w:ascii="Arial" w:hAnsi="Arial" w:cs="Arial"/>
          <w:color w:val="FF0000"/>
          <w:sz w:val="16"/>
          <w:szCs w:val="16"/>
        </w:rPr>
      </w:pPr>
      <w:r w:rsidRPr="0026226E">
        <w:rPr>
          <w:rFonts w:ascii="Arial" w:hAnsi="Arial" w:cs="Arial"/>
          <w:color w:val="FF0000"/>
          <w:sz w:val="16"/>
          <w:szCs w:val="16"/>
        </w:rPr>
        <w:t>(3) Stredná odborná škola doručí zamestnávateľovi, s ktorý</w:t>
      </w:r>
      <w:r w:rsidRPr="0026226E">
        <w:rPr>
          <w:rFonts w:ascii="Arial" w:hAnsi="Arial" w:cs="Arial"/>
          <w:color w:val="FF0000"/>
          <w:sz w:val="16"/>
          <w:szCs w:val="16"/>
        </w:rPr>
        <w:t xml:space="preserve">m má uzatvorenú zmluvu o duálnom vzdelávaní, </w:t>
      </w:r>
    </w:p>
    <w:p w:rsidR="0026226E" w:rsidRPr="0026226E" w:rsidP="0026226E">
      <w:pPr>
        <w:widowControl w:val="0"/>
        <w:autoSpaceDE w:val="0"/>
        <w:autoSpaceDN w:val="0"/>
        <w:adjustRightInd w:val="0"/>
        <w:spacing w:after="0" w:line="240" w:lineRule="auto"/>
        <w:jc w:val="both"/>
        <w:rPr>
          <w:rFonts w:ascii="Arial" w:hAnsi="Arial" w:cs="Arial"/>
          <w:color w:val="FF0000"/>
          <w:sz w:val="16"/>
          <w:szCs w:val="16"/>
        </w:rPr>
      </w:pPr>
      <w:r w:rsidRPr="0026226E">
        <w:rPr>
          <w:rFonts w:ascii="Arial" w:hAnsi="Arial" w:cs="Arial"/>
          <w:color w:val="FF0000"/>
          <w:sz w:val="16"/>
          <w:szCs w:val="16"/>
        </w:rPr>
        <w:t>a)</w:t>
        <w:tab/>
        <w:t>údaj o nenaplnenom počte žiakov podľa § 16 ods. 2 písm. f) a</w:t>
      </w:r>
    </w:p>
    <w:p w:rsidR="0026226E" w:rsidRPr="0026226E" w:rsidP="0026226E">
      <w:pPr>
        <w:widowControl w:val="0"/>
        <w:autoSpaceDE w:val="0"/>
        <w:autoSpaceDN w:val="0"/>
        <w:adjustRightInd w:val="0"/>
        <w:spacing w:after="0" w:line="240" w:lineRule="auto"/>
        <w:jc w:val="both"/>
        <w:rPr>
          <w:rFonts w:ascii="Arial" w:hAnsi="Arial" w:cs="Arial"/>
          <w:color w:val="FF0000"/>
          <w:sz w:val="16"/>
          <w:szCs w:val="16"/>
        </w:rPr>
      </w:pPr>
      <w:r w:rsidRPr="0026226E">
        <w:rPr>
          <w:rFonts w:ascii="Arial" w:hAnsi="Arial" w:cs="Arial"/>
          <w:color w:val="FF0000"/>
          <w:sz w:val="16"/>
          <w:szCs w:val="16"/>
        </w:rPr>
        <w:t>b)</w:t>
        <w:tab/>
        <w:t>zoznam prijatých uchádzačov a zapísaných žiakov, ktorí nepriložili k prihláške na vzdelávanie potvrdenie, v rozsahu meno, priezvisko a študijný odbor alebo učebný odbor.</w:t>
      </w:r>
    </w:p>
    <w:p w:rsidR="0026226E" w:rsidRPr="0026226E" w:rsidP="0026226E">
      <w:pPr>
        <w:widowControl w:val="0"/>
        <w:autoSpaceDE w:val="0"/>
        <w:autoSpaceDN w:val="0"/>
        <w:adjustRightInd w:val="0"/>
        <w:spacing w:after="0" w:line="240" w:lineRule="auto"/>
        <w:jc w:val="both"/>
        <w:rPr>
          <w:rFonts w:ascii="Arial" w:hAnsi="Arial" w:cs="Arial"/>
          <w:color w:val="FF0000"/>
          <w:sz w:val="16"/>
          <w:szCs w:val="16"/>
        </w:rPr>
      </w:pPr>
    </w:p>
    <w:p w:rsidR="0026226E" w:rsidRPr="0026226E" w:rsidP="0026226E">
      <w:pPr>
        <w:widowControl w:val="0"/>
        <w:autoSpaceDE w:val="0"/>
        <w:autoSpaceDN w:val="0"/>
        <w:adjustRightInd w:val="0"/>
        <w:spacing w:after="0" w:line="240" w:lineRule="auto"/>
        <w:ind w:firstLine="720"/>
        <w:jc w:val="both"/>
        <w:rPr>
          <w:rFonts w:ascii="Arial" w:hAnsi="Arial" w:cs="Arial"/>
          <w:color w:val="FF0000"/>
          <w:sz w:val="16"/>
          <w:szCs w:val="16"/>
        </w:rPr>
      </w:pPr>
      <w:r w:rsidRPr="0026226E">
        <w:rPr>
          <w:rFonts w:ascii="Arial" w:hAnsi="Arial" w:cs="Arial"/>
          <w:color w:val="FF0000"/>
          <w:sz w:val="16"/>
          <w:szCs w:val="16"/>
        </w:rPr>
        <w:t>(4) Zamestnávateľ v súčinnosti so strednou odbornou školou informuje prijatých uchádzačov a zapísaných žiakov prvého ročníka, ktorí nepriložili k prihláške na vzdelávanie potvrdenie, o možnosti uzatvorenia učebnej zmluvy.</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19</w:t>
      </w:r>
      <w:r>
        <w:rPr>
          <w:rFonts w:ascii="Arial" w:hAnsi="Arial" w:cs="Arial"/>
          <w:sz w:val="16"/>
          <w:szCs w:val="16"/>
        </w:rPr>
        <w:t xml:space="preserve">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Učebná zmluva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zákonný zástupca žiaka a žiak alebo zamestnávateľ a plnoletý žiak prerokujú náležitosti učebnej zmluvy a podmienky výkonu praktického vyučovania v systéme duálneho vzdelávania. Ak sa zamestnávateľ a zákonný zástupca žiaka alebo zamestnávateľ a plnoletý žiak dohodnú, uzatvoria učebnú zmluvu.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Učebnú zmluvu možno uzatvoriť do 15. septembra príslušného školského roka, v ktorom žiak nastúpil do prvého ročníka. Ak sa nenaplnil počet žiakov podľa § 16 ods. 2 písm. f), zamestnávateľ môže uzatvoriť učebnú zmluvu so žiakom prvého ročníka strednej odbornej školy, s ktorou má uzatvorenú zmluvu o duálnom vzdelávaní, najneskôr do 31. </w:t>
      </w:r>
      <w:r w:rsidRPr="00DA021A">
        <w:rPr>
          <w:rFonts w:ascii="Arial" w:hAnsi="Arial" w:cs="Arial"/>
          <w:strike/>
          <w:sz w:val="16"/>
          <w:szCs w:val="16"/>
        </w:rPr>
        <w:t xml:space="preserve">januára </w:t>
      </w:r>
      <w:r w:rsidRPr="00DA021A" w:rsidR="00DA021A">
        <w:rPr>
          <w:rFonts w:ascii="Arial" w:hAnsi="Arial" w:cs="Arial"/>
          <w:color w:val="FF0000"/>
          <w:sz w:val="16"/>
          <w:szCs w:val="16"/>
        </w:rPr>
        <w:t>augusta</w:t>
      </w:r>
      <w:r w:rsidR="00DA021A">
        <w:rPr>
          <w:rFonts w:ascii="Arial" w:hAnsi="Arial" w:cs="Arial"/>
          <w:sz w:val="16"/>
          <w:szCs w:val="16"/>
        </w:rPr>
        <w:t xml:space="preserve"> </w:t>
      </w:r>
      <w:r>
        <w:rPr>
          <w:rFonts w:ascii="Arial" w:hAnsi="Arial" w:cs="Arial"/>
          <w:sz w:val="16"/>
          <w:szCs w:val="16"/>
        </w:rPr>
        <w:t xml:space="preserve">príslušného školského roka; to neplatí, ak ide o uzatvorenie novej učebnej zmluvy podľa odseku </w:t>
      </w:r>
      <w:r w:rsidRPr="00DA021A">
        <w:rPr>
          <w:rFonts w:ascii="Arial" w:hAnsi="Arial" w:cs="Arial"/>
          <w:strike/>
          <w:sz w:val="16"/>
          <w:szCs w:val="16"/>
        </w:rPr>
        <w:t>9 alebo odseku 10</w:t>
      </w:r>
      <w:r w:rsidR="00DA021A">
        <w:rPr>
          <w:rFonts w:ascii="Arial" w:hAnsi="Arial" w:cs="Arial"/>
          <w:strike/>
          <w:sz w:val="16"/>
          <w:szCs w:val="16"/>
        </w:rPr>
        <w:t xml:space="preserve"> </w:t>
      </w:r>
      <w:r w:rsidRPr="00DA021A" w:rsidR="00DA021A">
        <w:rPr>
          <w:rFonts w:ascii="Arial" w:hAnsi="Arial" w:cs="Arial"/>
          <w:color w:val="FF0000"/>
          <w:sz w:val="16"/>
          <w:szCs w:val="16"/>
        </w:rPr>
        <w:t>10 alebo odseku 11</w:t>
      </w:r>
      <w:r>
        <w:rPr>
          <w:rFonts w:ascii="Arial" w:hAnsi="Arial" w:cs="Arial"/>
          <w:sz w:val="16"/>
          <w:szCs w:val="16"/>
        </w:rPr>
        <w:t xml:space="preserv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Učebná zmluva obsahuje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zamestnávateľa,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priezvisko a dátum narodenia zákonného zástupcu žiaka, ak ide o neplnoletého žiaka,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meno, priezvisko a dátum narodenia žiaka,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identifikačné údaje strednej odbornej školy žiaka,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záväzok zamestnávateľa pripraviť žiaka na výkon povolania, skupiny povolaní alebo na výkon odborných činností v systéme duálneho vzdelávania,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záväzok žiaka zúčastňovať sa na praktickom vyučovaní priamo u zamestnávateľa podľa jeho konkrétnych potrieb a požiadaviek,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študijný odbor alebo učebný odbor, v ktorom sa bude žiak pripravovať,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formu praktického vyučovania,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miesto výkonu praktického vyučovania a jeho</w:t>
      </w:r>
      <w:r>
        <w:rPr>
          <w:rFonts w:ascii="Arial" w:hAnsi="Arial" w:cs="Arial"/>
          <w:sz w:val="16"/>
          <w:szCs w:val="16"/>
        </w:rPr>
        <w:t xml:space="preserve"> rozsah,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organizáciu štúdia vrátane časového harmonogramu praktického vyučovania v súlade s ustanovenou organizáciou výchovy a vzdelávania v stredných školách,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hmotné zabezpečenie žiaka,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finančné zabezpečenie žiaka,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spôsob zabezpečo</w:t>
      </w:r>
      <w:r>
        <w:rPr>
          <w:rFonts w:ascii="Arial" w:hAnsi="Arial" w:cs="Arial"/>
          <w:sz w:val="16"/>
          <w:szCs w:val="16"/>
        </w:rPr>
        <w:t xml:space="preserve">vania vzájomných práv a povinností zmluvných strán,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úroveň klasifikácie a hodnotenia žiaka, ak to zamestnávateľ požaduje,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spôsob ukončenia zmluvného vzťahu,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dátum a podpisy zmluvných strán.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Učebná zmluva musí mať písomnú formu.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Zmluvný vzťah založený učebnou zmluvou sa skončí dňom, keď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žiak prestáva byť žiakom školy,7)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žiak so súhlasom zamestnávateľa prestúpi na inú strednú školu, s ktorou zamestnávateľ nemá uzatvorenú zmluvu o duálnom vzdelávaní,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žiak so súhlasom zamestnávateľa zmení študijný odbor alebo učebný odbor, v ktorom sa praktické vyučovanie nevykonáva v systéme duálneho vzdelávania,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došlo k ukončeniu zmluvy o duálnom vzdelávaní medzi zamestnávateľom a strednou odbornou školou; to neplatí, ak sa uplatní postup podľa § 16 ods. 7 písm. 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žiak nastúpil na výkon trestu odňatia slobody alebo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žiak zomrel alebo bol vyhlásený za mŕtveho.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Učebnú zmluvu možno ukončiť aj písomnou výpoveďou z dôvodov podľa odseku 7 alebo odseku 8 s </w:t>
      </w:r>
      <w:r>
        <w:rPr>
          <w:rFonts w:ascii="Arial" w:hAnsi="Arial" w:cs="Arial"/>
          <w:sz w:val="16"/>
          <w:szCs w:val="16"/>
        </w:rPr>
        <w:t>výpovednou dobou najmenej jeden mesiac</w:t>
      </w:r>
      <w:r w:rsidR="006021CF">
        <w:rPr>
          <w:rFonts w:ascii="Arial" w:hAnsi="Arial" w:cs="Arial"/>
          <w:sz w:val="16"/>
          <w:szCs w:val="16"/>
        </w:rPr>
        <w:t xml:space="preserve"> </w:t>
      </w:r>
      <w:r w:rsidRPr="006021CF" w:rsidR="006021CF">
        <w:rPr>
          <w:rFonts w:ascii="Arial" w:hAnsi="Arial" w:cs="Arial"/>
          <w:color w:val="FF0000"/>
          <w:sz w:val="16"/>
          <w:szCs w:val="16"/>
        </w:rPr>
        <w:t>alebo písomnou dohodou podľa odseku 9</w:t>
      </w:r>
      <w:r>
        <w:rPr>
          <w:rFonts w:ascii="Arial" w:hAnsi="Arial" w:cs="Arial"/>
          <w:sz w:val="16"/>
          <w:szCs w:val="16"/>
        </w:rPr>
        <w:t xml:space="preserv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Zamestnávateľ môže vypovedať učebnú zmluvu, ak žiak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stratil zdravotnú spôsobilosť na výkon povolania, skupiny povolaní alebo na výkon odborných činností, na ktoré s</w:t>
      </w:r>
      <w:r>
        <w:rPr>
          <w:rFonts w:ascii="Arial" w:hAnsi="Arial" w:cs="Arial"/>
          <w:sz w:val="16"/>
          <w:szCs w:val="16"/>
        </w:rPr>
        <w:t xml:space="preserve">a pripravuje,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opakovane porušuje vnútorné predpisy zamestnávateľa,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opakovane porušuje svoje povinnosti vyplývajúce z učebnej zmluvy,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sa najmenej tri vyučovacie dni v priebehu školského roka bez ospravedlnenia nezúčastnil na odbornom vzdel</w:t>
      </w:r>
      <w:r>
        <w:rPr>
          <w:rFonts w:ascii="Arial" w:hAnsi="Arial" w:cs="Arial"/>
          <w:sz w:val="16"/>
          <w:szCs w:val="16"/>
        </w:rPr>
        <w:t xml:space="preserve">ávaní a príprave, alebo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bol právoplatne odsúdený za úmyselný trestný čin.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w:t>
      </w:r>
      <w:r w:rsidRPr="006021CF">
        <w:rPr>
          <w:rFonts w:ascii="Arial" w:hAnsi="Arial" w:cs="Arial"/>
          <w:strike/>
          <w:sz w:val="16"/>
          <w:szCs w:val="16"/>
        </w:rPr>
        <w:t>Žiak</w:t>
      </w:r>
      <w:r>
        <w:rPr>
          <w:rFonts w:ascii="Arial" w:hAnsi="Arial" w:cs="Arial"/>
          <w:sz w:val="16"/>
          <w:szCs w:val="16"/>
        </w:rPr>
        <w:t xml:space="preserve"> </w:t>
      </w:r>
      <w:r w:rsidRPr="006021CF" w:rsidR="006021CF">
        <w:rPr>
          <w:rFonts w:ascii="Arial" w:hAnsi="Arial" w:cs="Arial"/>
          <w:color w:val="FF0000"/>
          <w:sz w:val="16"/>
          <w:szCs w:val="16"/>
        </w:rPr>
        <w:t>Zákonný zástupca žiaka alebo plnoletý žiak</w:t>
      </w:r>
      <w:r w:rsidRPr="006021CF" w:rsidR="006021CF">
        <w:rPr>
          <w:rFonts w:ascii="Arial" w:hAnsi="Arial" w:cs="Arial"/>
          <w:sz w:val="16"/>
          <w:szCs w:val="16"/>
        </w:rPr>
        <w:t xml:space="preserve"> </w:t>
      </w:r>
      <w:r>
        <w:rPr>
          <w:rFonts w:ascii="Arial" w:hAnsi="Arial" w:cs="Arial"/>
          <w:sz w:val="16"/>
          <w:szCs w:val="16"/>
        </w:rPr>
        <w:t xml:space="preserve">môže vypovedať učebnú zmluvu, ak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r w:rsidRPr="006021CF">
        <w:rPr>
          <w:rFonts w:ascii="Arial" w:hAnsi="Arial" w:cs="Arial"/>
          <w:strike/>
          <w:sz w:val="16"/>
          <w:szCs w:val="16"/>
        </w:rPr>
        <w:t>stratil</w:t>
      </w:r>
      <w:r>
        <w:rPr>
          <w:rFonts w:ascii="Arial" w:hAnsi="Arial" w:cs="Arial"/>
          <w:sz w:val="16"/>
          <w:szCs w:val="16"/>
        </w:rPr>
        <w:t xml:space="preserve"> </w:t>
      </w:r>
      <w:r w:rsidRPr="006021CF" w:rsidR="006021CF">
        <w:rPr>
          <w:rFonts w:ascii="Arial" w:hAnsi="Arial" w:cs="Arial"/>
          <w:color w:val="FF0000"/>
          <w:sz w:val="16"/>
          <w:szCs w:val="16"/>
        </w:rPr>
        <w:t>žiak stratil</w:t>
      </w:r>
      <w:r w:rsidR="006021CF">
        <w:rPr>
          <w:rFonts w:ascii="Arial" w:hAnsi="Arial" w:cs="Arial"/>
          <w:sz w:val="16"/>
          <w:szCs w:val="16"/>
        </w:rPr>
        <w:t xml:space="preserve"> </w:t>
      </w:r>
      <w:r>
        <w:rPr>
          <w:rFonts w:ascii="Arial" w:hAnsi="Arial" w:cs="Arial"/>
          <w:sz w:val="16"/>
          <w:szCs w:val="16"/>
        </w:rPr>
        <w:t xml:space="preserve">zdravotnú spôsobilosť na výkon povolania, skupiny povolaní alebo na výkon odborných činností, na ktoré sa pripravuje, alebo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zamestnávateľ opakovane porušuje svoje povinnosti vyplývajúce z učebnej zmluvy.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1CF" w:rsidRPr="006021CF" w:rsidP="006021CF">
      <w:pPr>
        <w:widowControl w:val="0"/>
        <w:autoSpaceDE w:val="0"/>
        <w:autoSpaceDN w:val="0"/>
        <w:adjustRightInd w:val="0"/>
        <w:spacing w:after="0" w:line="240" w:lineRule="auto"/>
        <w:ind w:firstLine="720"/>
        <w:rPr>
          <w:rFonts w:ascii="Arial" w:hAnsi="Arial" w:cs="Arial"/>
          <w:color w:val="FF0000"/>
          <w:sz w:val="16"/>
          <w:szCs w:val="16"/>
        </w:rPr>
      </w:pPr>
      <w:r w:rsidRPr="006021CF">
        <w:rPr>
          <w:rFonts w:ascii="Arial" w:hAnsi="Arial" w:cs="Arial"/>
          <w:color w:val="FF0000"/>
          <w:sz w:val="16"/>
          <w:szCs w:val="16"/>
        </w:rPr>
        <w:t>(9) Zákonný zástupca žiaka alebo plnoletý žiak a zamestnávateľ môžu ukončiť učebnú zmluvu aj písomnou dohodou, ak zákonný zástupca žiaka alebo plnoletý žiak súčasne uzatvorí novú učebnú zmluvu s iným zamestnávateľom, s ktorým má stredná odborná škola žiaka uzatvorenú zmluvu o duálnom vzdelávaní.</w:t>
      </w:r>
    </w:p>
    <w:p w:rsidR="006021CF">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Pr="006021CF">
        <w:rPr>
          <w:rFonts w:ascii="Arial" w:hAnsi="Arial" w:cs="Arial"/>
          <w:strike/>
          <w:sz w:val="16"/>
          <w:szCs w:val="16"/>
        </w:rPr>
        <w:t>9</w:t>
      </w:r>
      <w:r w:rsidR="006021CF">
        <w:rPr>
          <w:rFonts w:ascii="Arial" w:hAnsi="Arial" w:cs="Arial"/>
          <w:color w:val="FF0000"/>
          <w:sz w:val="16"/>
          <w:szCs w:val="16"/>
        </w:rPr>
        <w:t>10</w:t>
      </w:r>
      <w:r>
        <w:rPr>
          <w:rFonts w:ascii="Arial" w:hAnsi="Arial" w:cs="Arial"/>
          <w:sz w:val="16"/>
          <w:szCs w:val="16"/>
        </w:rPr>
        <w:t xml:space="preserve">) Ak došlo k ukončeniu zmluvného vzťahu založeného učebnou zmluvou podľa odseku 5 písm. b), stredná odborná škola, na ktorú žiak prestúpil, môže zabezpečiť praktické vyučovanie žiaka v systéme duálneho vzdelávania v tom istom študijnom odbore alebo v tom istom učebnom odbore u iného zamestnávateľa, s ktorým má uzatvorenú zmluvu o duálnom vzdelávaní, ak tento zamestnávateľ uzatvorí so žiakom novú učebnú zmluvu.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6021CF">
        <w:rPr>
          <w:rFonts w:ascii="Arial" w:hAnsi="Arial" w:cs="Arial"/>
          <w:strike/>
          <w:sz w:val="16"/>
          <w:szCs w:val="16"/>
        </w:rPr>
        <w:t>(10</w:t>
      </w:r>
      <w:r w:rsidR="006021CF">
        <w:rPr>
          <w:rFonts w:ascii="Arial" w:hAnsi="Arial" w:cs="Arial"/>
          <w:color w:val="FF0000"/>
          <w:sz w:val="16"/>
          <w:szCs w:val="16"/>
        </w:rPr>
        <w:t>11</w:t>
      </w:r>
      <w:r>
        <w:rPr>
          <w:rFonts w:ascii="Arial" w:hAnsi="Arial" w:cs="Arial"/>
          <w:sz w:val="16"/>
          <w:szCs w:val="16"/>
        </w:rPr>
        <w:t xml:space="preserve">) Ak došlo k ukončeniu zmluvného vzťahu založeného učebnou zmluvou podľa odseku 5 písm. d) z dôvodov podľa § 16 ods. </w:t>
      </w:r>
      <w:r w:rsidRPr="006021CF">
        <w:rPr>
          <w:rFonts w:ascii="Arial" w:hAnsi="Arial" w:cs="Arial"/>
          <w:strike/>
          <w:sz w:val="16"/>
          <w:szCs w:val="16"/>
        </w:rPr>
        <w:t>6</w:t>
      </w:r>
      <w:r w:rsidR="006021CF">
        <w:rPr>
          <w:rFonts w:ascii="Arial" w:hAnsi="Arial" w:cs="Arial"/>
          <w:color w:val="FF0000"/>
          <w:sz w:val="16"/>
          <w:szCs w:val="16"/>
        </w:rPr>
        <w:t>5</w:t>
      </w:r>
      <w:r>
        <w:rPr>
          <w:rFonts w:ascii="Arial" w:hAnsi="Arial" w:cs="Arial"/>
          <w:sz w:val="16"/>
          <w:szCs w:val="16"/>
        </w:rPr>
        <w:t xml:space="preserve">, stredná odborná škola môže zabezpečiť praktické vyučovanie žiakov v systéme duálneho vzdelávania v tom istom študijnom odbore alebo v tom istom učebnom odbore u iného zamestnávateľa, s ktorým má uzatvorenú zmluvu o duálnom vzdelávaní, ak tento zamestnávateľ uzatvorí so žiakmi novú učebnú zmluvu.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Pr="006021CF">
        <w:rPr>
          <w:rFonts w:ascii="Arial" w:hAnsi="Arial" w:cs="Arial"/>
          <w:strike/>
          <w:sz w:val="16"/>
          <w:szCs w:val="16"/>
        </w:rPr>
        <w:t>11</w:t>
      </w:r>
      <w:r w:rsidR="006021CF">
        <w:rPr>
          <w:rFonts w:ascii="Arial" w:hAnsi="Arial" w:cs="Arial"/>
          <w:color w:val="FF0000"/>
          <w:sz w:val="16"/>
          <w:szCs w:val="16"/>
        </w:rPr>
        <w:t>12</w:t>
      </w:r>
      <w:r>
        <w:rPr>
          <w:rFonts w:ascii="Arial" w:hAnsi="Arial" w:cs="Arial"/>
          <w:sz w:val="16"/>
          <w:szCs w:val="16"/>
        </w:rPr>
        <w:t xml:space="preserve">) Zamestnávateľ do 15 dní odo dňa uzatvorenia učebnej zmluvy alebo novej učebnej zmluvy podľa odseku </w:t>
      </w:r>
      <w:r w:rsidRPr="006021CF">
        <w:rPr>
          <w:rFonts w:ascii="Arial" w:hAnsi="Arial" w:cs="Arial"/>
          <w:strike/>
          <w:sz w:val="16"/>
          <w:szCs w:val="16"/>
        </w:rPr>
        <w:t>9 alebo odseku 10</w:t>
      </w:r>
      <w:r>
        <w:rPr>
          <w:rFonts w:ascii="Arial" w:hAnsi="Arial" w:cs="Arial"/>
          <w:sz w:val="16"/>
          <w:szCs w:val="16"/>
        </w:rPr>
        <w:t xml:space="preserve"> </w:t>
      </w:r>
      <w:r w:rsidRPr="006021CF" w:rsidR="006021CF">
        <w:rPr>
          <w:rFonts w:ascii="Arial" w:hAnsi="Arial" w:cs="Arial"/>
          <w:color w:val="FF0000"/>
          <w:sz w:val="16"/>
          <w:szCs w:val="16"/>
        </w:rPr>
        <w:t>10 alebo odseku 11</w:t>
      </w:r>
      <w:r w:rsidR="006021CF">
        <w:rPr>
          <w:rFonts w:ascii="Arial" w:hAnsi="Arial" w:cs="Arial"/>
          <w:sz w:val="16"/>
          <w:szCs w:val="16"/>
        </w:rPr>
        <w:t xml:space="preserve"> </w:t>
      </w:r>
      <w:r>
        <w:rPr>
          <w:rFonts w:ascii="Arial" w:hAnsi="Arial" w:cs="Arial"/>
          <w:sz w:val="16"/>
          <w:szCs w:val="16"/>
        </w:rPr>
        <w:t xml:space="preserve">zašle jeden rovnopis strednej odbornej škole. Ak došlo k ukončeniu učebnej zmluvy, zamestnávateľ bezodkladne písomne oznámi túto skutočnosť strednej odbornej škole. </w:t>
      </w:r>
    </w:p>
    <w:p w:rsidR="006021CF">
      <w:pPr>
        <w:widowControl w:val="0"/>
        <w:autoSpaceDE w:val="0"/>
        <w:autoSpaceDN w:val="0"/>
        <w:adjustRightInd w:val="0"/>
        <w:spacing w:after="0" w:line="240" w:lineRule="auto"/>
        <w:jc w:val="both"/>
        <w:rPr>
          <w:rFonts w:ascii="Arial" w:hAnsi="Arial" w:cs="Arial"/>
          <w:sz w:val="16"/>
          <w:szCs w:val="16"/>
        </w:rPr>
      </w:pPr>
    </w:p>
    <w:p w:rsidR="006021CF" w:rsidRPr="006021CF" w:rsidP="006021CF">
      <w:pPr>
        <w:widowControl w:val="0"/>
        <w:autoSpaceDE w:val="0"/>
        <w:autoSpaceDN w:val="0"/>
        <w:adjustRightInd w:val="0"/>
        <w:spacing w:after="0" w:line="240" w:lineRule="auto"/>
        <w:ind w:firstLine="720"/>
        <w:jc w:val="both"/>
        <w:rPr>
          <w:rFonts w:ascii="Arial" w:hAnsi="Arial" w:cs="Arial"/>
          <w:color w:val="FF0000"/>
          <w:sz w:val="16"/>
          <w:szCs w:val="16"/>
        </w:rPr>
      </w:pPr>
      <w:r w:rsidRPr="006021CF">
        <w:rPr>
          <w:rFonts w:ascii="Arial" w:hAnsi="Arial" w:cs="Arial"/>
          <w:color w:val="FF0000"/>
          <w:sz w:val="16"/>
          <w:szCs w:val="16"/>
        </w:rPr>
        <w:t>(13) Počas prerušenia štúdia žiaka zmluvný vzťah založený učebnou zmluvou trvá. Práva a povinnosti vyplývajúce zmluvným stranám z učebnej zmluvy sa neuplatňujú.</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w:t>
      </w:r>
      <w:r>
        <w:rPr>
          <w:rFonts w:ascii="Arial" w:hAnsi="Arial" w:cs="Arial"/>
          <w:b/>
          <w:bCs/>
          <w:sz w:val="16"/>
          <w:szCs w:val="16"/>
        </w:rPr>
        <w:t xml:space="preserve">1.9.2018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Zamestnávateľ v procese praktického vyučovania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na pracovisku ktorého sa vykonáva praktické vyučovanie podľa § 8, sa vyjadruje k školskému vzdelávaciemu programu pre odborné vzdelávanie a prípravu. Zamestnávateľ, ktorý poskytuje praktické vyučovanie v systéme duálneho vzdelávania, sa podieľa na tvorbe školského vzdelávacieho programu pre odborné vzdelávanie a prípravu.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je povinný zabezpečiť, aby sa praktické vyučovanie vykonávalo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súlade s </w:t>
      </w:r>
      <w:r>
        <w:rPr>
          <w:rFonts w:ascii="Arial" w:hAnsi="Arial" w:cs="Arial"/>
          <w:sz w:val="16"/>
          <w:szCs w:val="16"/>
        </w:rPr>
        <w:t xml:space="preserve">ustanovenou organizáciou výchovy a vzdelávania v stredných školách,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cvičnou prácou a produktívnou prácou, ktoré zodpovedajú povolaniu, skupine povolaní alebo odborným činnostiam, na ktoré sa žiak pripravuje 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 vedením majstra odbornej výchovy, učiteľa odbornej praxe, hlavného inštruktora alebo inštruktora.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je povinný pri výkone praktického vyučovania zabezpečiť bezpečnosť a ochranu zdravia pri práci žiakov a plniť povinnosti ustanovené osobitnými predpismi.8)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 je povinný pravidelne informovať strednú odbornú školu </w:t>
      </w:r>
      <w:r w:rsidRPr="00F05AFF" w:rsidR="00F05AFF">
        <w:rPr>
          <w:rFonts w:ascii="Arial" w:hAnsi="Arial" w:cs="Arial"/>
          <w:color w:val="FF0000"/>
          <w:sz w:val="16"/>
          <w:szCs w:val="16"/>
        </w:rPr>
        <w:t>a triedneho učiteľa</w:t>
      </w:r>
      <w:r w:rsidR="00F05AFF">
        <w:rPr>
          <w:rFonts w:ascii="Arial" w:hAnsi="Arial" w:cs="Arial"/>
          <w:sz w:val="16"/>
          <w:szCs w:val="16"/>
        </w:rPr>
        <w:t xml:space="preserve"> </w:t>
      </w:r>
      <w:r>
        <w:rPr>
          <w:rFonts w:ascii="Arial" w:hAnsi="Arial" w:cs="Arial"/>
          <w:sz w:val="16"/>
          <w:szCs w:val="16"/>
        </w:rPr>
        <w:t xml:space="preserve">žiaka, ktorý u neho vykonáva praktické vyučovanie, o všetkých skutočnostiach súvisiacich s výkonom praktického vyučovania. Túto informačnú povinnosť plní prostredníctvom pedagogického zamestnanca strednej odbornej školy, ktorého určí riaditeľ strednej odbornej školy po dohode so zamestnávateľom.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Zamestnávateľ je povinný pedagogickému zamestnancovi podľa odseku 4 umožniť vstup na miesto výkonu praktického vyučovania za účelom dohľadu nad dodržiavaním podmienok výchovno-vzdelávacieho procesu žiaka.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Zamestnávateľ, ktorý poskytuje praktické vyučovanie v systéme duálneho vzdelávania, vydá vnútorný poriadok pracoviska praktického vyučovania, ktorý zverejní na viditeľnom mieste na pracovisku praktického vyučovania. Vnútorný poriadok pracoviska praktického vyučovania obsahuje organizáciu praktického vyučovania</w:t>
      </w:r>
      <w:r w:rsidR="00F05AFF">
        <w:rPr>
          <w:rFonts w:ascii="Arial" w:hAnsi="Arial" w:cs="Arial"/>
          <w:color w:val="FF0000"/>
          <w:sz w:val="16"/>
          <w:szCs w:val="16"/>
        </w:rPr>
        <w:t>, priebeh praktického vyučovania</w:t>
      </w:r>
      <w:r>
        <w:rPr>
          <w:rFonts w:ascii="Arial" w:hAnsi="Arial" w:cs="Arial"/>
          <w:sz w:val="16"/>
          <w:szCs w:val="16"/>
        </w:rPr>
        <w:t>, prevádzku a vnútorný režim pracoviska praktického vyučovania, opatrenia na ochranu bezpečnosti, zdravia a</w:t>
      </w:r>
      <w:r w:rsidR="00F05AFF">
        <w:rPr>
          <w:rFonts w:ascii="Arial" w:hAnsi="Arial" w:cs="Arial"/>
          <w:sz w:val="16"/>
          <w:szCs w:val="16"/>
        </w:rPr>
        <w:t> </w:t>
      </w:r>
      <w:r>
        <w:rPr>
          <w:rFonts w:ascii="Arial" w:hAnsi="Arial" w:cs="Arial"/>
          <w:sz w:val="16"/>
          <w:szCs w:val="16"/>
        </w:rPr>
        <w:t>majetku</w:t>
      </w:r>
      <w:r w:rsidR="00F05AFF">
        <w:rPr>
          <w:rFonts w:ascii="Arial" w:hAnsi="Arial" w:cs="Arial"/>
          <w:color w:val="FF0000"/>
          <w:sz w:val="16"/>
          <w:szCs w:val="16"/>
        </w:rPr>
        <w:t>, dôvody ospravedlnenej neprítomnosti žiaka na praktickom vyučovaní</w:t>
      </w:r>
      <w:r>
        <w:rPr>
          <w:rFonts w:ascii="Arial" w:hAnsi="Arial" w:cs="Arial"/>
          <w:sz w:val="16"/>
          <w:szCs w:val="16"/>
        </w:rPr>
        <w:t xml:space="preserve"> a ďalšie podrobnosti súvisiace s účasťou žiakov na praktickom vyučovaní. Vnútorný poriadok pracoviska praktického vyučovania môže byť vydaný aj ako súčasť vnútorných predpisov zamestnávateľa.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Zamestnávateľ, ktorý poskytuje praktické vyučovanie v systéme duálneho vzdelávania, je povinný uhradiť strednej odbornej škole zodpovedajúcu časť nákladov na praktické vyučovanie, ak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časť praktického vyučovania sa vykonáva v dielni pod vedením majstrov odbornej výchovy alebo učiteľov odbornej praxe, ktorí sú zamestnancami strednej odbornej školy alebo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praktické vyučovanie sa vykonáva na pracovisku praktického vyučovania pod vedením majstrov odbornej výchovy alebo učiteľov odbornej praxe, ktorí sú zamestnancami strednej odbornej školy.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Zamestnávateľ, ktorý poskytuje praktické vyučovanie v systéme duálneho vzdelávania, je povinný bezodkladne oznámiť príslušnej stavovskej organizácii alebo príslušnej profesijnej organizácii, ktorá mu vydala osvedčenie, že prestal spĺňať podmienky podľa § 12 alebo, že došlo k ukončeniu zmluvy o duálnom vzdelávaní.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Zamestnávateľ, ktorý poskytuje praktické vyučovanie v systéme duálneho vzdelávania, deleguje svojho zástupcu do skúšobnej komisie pre záverečnú skúšku, predmetovej maturitnej komisie pre odbornú zložku maturitnej skúšky alebo do skúšobnej komisie pre absolventskú skúšku.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Zamestnávateľ do 15 dní odo dňa uzatvorenia zmluvy o budúcej prac</w:t>
      </w:r>
      <w:r>
        <w:rPr>
          <w:rFonts w:ascii="Arial" w:hAnsi="Arial" w:cs="Arial"/>
          <w:sz w:val="16"/>
          <w:szCs w:val="16"/>
        </w:rPr>
        <w:t>ovnej zmluve</w:t>
      </w:r>
      <w:r>
        <w:rPr>
          <w:rFonts w:ascii="Arial" w:hAnsi="Arial" w:cs="Arial"/>
          <w:sz w:val="16"/>
          <w:szCs w:val="16"/>
          <w:vertAlign w:val="superscript"/>
        </w:rPr>
        <w:t xml:space="preserve"> 8a)</w:t>
      </w:r>
      <w:r>
        <w:rPr>
          <w:rFonts w:ascii="Arial" w:hAnsi="Arial" w:cs="Arial"/>
          <w:sz w:val="16"/>
          <w:szCs w:val="16"/>
        </w:rPr>
        <w:t xml:space="preserve"> zašle jeden rovnopis strednej odbornej škole.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21a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Príspevok na zabezpečenie praktického vyučovania v systéme duálneho vzdelávania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Zamestnávateľovi, ktorý poskytuje praktické vyučovanie v systéme duálneho vzdelávania, sa poskytuje príspevok na zabezpečenie praktického vyučovania v systéme duálneho vzdelávania (ďalej len "príspevok") z rozpočtovej kapitoly Ministerstva školstva, vedy, výskumu a športu Slovenskej republiky (ďalej len "ministerstvo školstva").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Nárok na prí</w:t>
      </w:r>
      <w:r>
        <w:rPr>
          <w:rFonts w:ascii="Arial" w:hAnsi="Arial" w:cs="Arial"/>
          <w:sz w:val="16"/>
          <w:szCs w:val="16"/>
        </w:rPr>
        <w:t xml:space="preserve">spevok má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malý podnik alebo stredný podnik</w:t>
      </w:r>
      <w:r>
        <w:rPr>
          <w:rFonts w:ascii="Arial" w:hAnsi="Arial" w:cs="Arial"/>
          <w:sz w:val="16"/>
          <w:szCs w:val="16"/>
          <w:vertAlign w:val="superscript"/>
        </w:rPr>
        <w:t>8b)</w:t>
      </w:r>
      <w:r>
        <w:rPr>
          <w:rFonts w:ascii="Arial" w:hAnsi="Arial" w:cs="Arial"/>
          <w:sz w:val="16"/>
          <w:szCs w:val="16"/>
        </w:rPr>
        <w:t xml:space="preserve"> v sume 1 000 eur,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zamestnávateľ, ktorý počas školského roka poskytol žiakovi praktické vyučovanie v rozsahu nad 400 hodín, v sume 700 eur alebo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zamestnávateľ, ktorý počas školského roka poskytol žiakovi praktické vyučovanie v rozsahu 200 až 400 hodín, v sume 300 eur.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Nárok na príspevok vzniká zamestnávateľovi za každého žiaka, s ktorým má uzatvorenú učebnú zmluvu v školskom roku, v ktorom prvýkrát začal poskytovať tomuto žiakovi praktické vyučovanie v systéme duálneho vzdelávania.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 podáva písomnú žiadosť o príspevok do 31. marca príslušného školského roka, v ktorom poskytuje žiakovi podľa odseku 3 praktické vyučovanie v systéme duálneho vzdelávania.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Prílohou k žiadosti je kópia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zmluvy o duálnom vzdelávaní,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učebnej zmluvy uzatvorenej so žiakom podľa odseku 3.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školstva poskytuje príspevok zamestnávateľovi za každého žiaka podľa odseku 3 raz ročne k 30. júnu príslušného školského roka, v ktorom zamestnávateľ poskytoval žiakovi podľa odseku 3 praktické vyučovanie v systéme duálneho vzdelávania.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21b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Hlavný inštruktor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Hlavný inštruktor je fyzická osoba, pod vedením ktorej žiak vykonáva praktické vyučovanie na pracovisku praktického vyučovania, ak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05AFF" w:rsidRPr="00F05AFF" w:rsidP="00F05AFF">
      <w:pPr>
        <w:widowControl w:val="0"/>
        <w:autoSpaceDE w:val="0"/>
        <w:autoSpaceDN w:val="0"/>
        <w:adjustRightInd w:val="0"/>
        <w:spacing w:after="0" w:line="240" w:lineRule="auto"/>
        <w:jc w:val="both"/>
        <w:rPr>
          <w:rFonts w:ascii="Arial" w:hAnsi="Arial" w:cs="Arial"/>
          <w:color w:val="FF0000"/>
          <w:sz w:val="16"/>
          <w:szCs w:val="16"/>
        </w:rPr>
      </w:pPr>
      <w:r w:rsidR="00730943">
        <w:rPr>
          <w:rFonts w:ascii="Arial" w:hAnsi="Arial" w:cs="Arial"/>
          <w:sz w:val="16"/>
          <w:szCs w:val="16"/>
        </w:rPr>
        <w:t xml:space="preserve">a) </w:t>
      </w:r>
      <w:r w:rsidRPr="00F05AFF" w:rsidR="00730943">
        <w:rPr>
          <w:rFonts w:ascii="Arial" w:hAnsi="Arial" w:cs="Arial"/>
          <w:strike/>
          <w:sz w:val="16"/>
          <w:szCs w:val="16"/>
        </w:rPr>
        <w:t>je v pracovnoprávnom vzťahu so zamestnávateľom alebo je zamestnávateľom, ktorý je samostatne zárobkovo činná osoba,</w:t>
      </w:r>
      <w:r w:rsidR="00730943">
        <w:rPr>
          <w:rFonts w:ascii="Arial" w:hAnsi="Arial" w:cs="Arial"/>
          <w:sz w:val="16"/>
          <w:szCs w:val="16"/>
        </w:rPr>
        <w:t xml:space="preserve"> </w:t>
      </w:r>
      <w:r w:rsidRPr="00F05AFF">
        <w:rPr>
          <w:rFonts w:ascii="Arial" w:hAnsi="Arial" w:cs="Arial"/>
          <w:color w:val="FF0000"/>
          <w:sz w:val="16"/>
          <w:szCs w:val="16"/>
        </w:rPr>
        <w:t xml:space="preserve">je </w:t>
      </w:r>
    </w:p>
    <w:p w:rsidR="00F05AFF" w:rsidRPr="00F05AFF" w:rsidP="00F05AFF">
      <w:pPr>
        <w:widowControl w:val="0"/>
        <w:autoSpaceDE w:val="0"/>
        <w:autoSpaceDN w:val="0"/>
        <w:adjustRightInd w:val="0"/>
        <w:spacing w:after="0" w:line="240" w:lineRule="auto"/>
        <w:jc w:val="both"/>
        <w:rPr>
          <w:rFonts w:ascii="Arial" w:hAnsi="Arial" w:cs="Arial"/>
          <w:color w:val="FF0000"/>
          <w:sz w:val="16"/>
          <w:szCs w:val="16"/>
        </w:rPr>
      </w:pPr>
      <w:r w:rsidRPr="00F05AFF">
        <w:rPr>
          <w:rFonts w:ascii="Arial" w:hAnsi="Arial" w:cs="Arial"/>
          <w:color w:val="FF0000"/>
          <w:sz w:val="16"/>
          <w:szCs w:val="16"/>
        </w:rPr>
        <w:t>1. v pracovnoprávnom vzťahu so zamestnávateľom,</w:t>
      </w:r>
    </w:p>
    <w:p w:rsidR="00F05AFF" w:rsidRPr="00F05AFF" w:rsidP="00F05AFF">
      <w:pPr>
        <w:widowControl w:val="0"/>
        <w:autoSpaceDE w:val="0"/>
        <w:autoSpaceDN w:val="0"/>
        <w:adjustRightInd w:val="0"/>
        <w:spacing w:after="0" w:line="240" w:lineRule="auto"/>
        <w:jc w:val="both"/>
        <w:rPr>
          <w:rFonts w:ascii="Arial" w:hAnsi="Arial" w:cs="Arial"/>
          <w:color w:val="FF0000"/>
          <w:sz w:val="16"/>
          <w:szCs w:val="16"/>
        </w:rPr>
      </w:pPr>
      <w:r w:rsidRPr="00F05AFF">
        <w:rPr>
          <w:rFonts w:ascii="Arial" w:hAnsi="Arial" w:cs="Arial"/>
          <w:color w:val="FF0000"/>
          <w:sz w:val="16"/>
          <w:szCs w:val="16"/>
        </w:rPr>
        <w:t>2. v pracovnoprávnom vzťahu so strednou odbornou školou, ktorá má uzatvorenú zmluvu o duálnom vzdelávaní so zamestnávateľom, u ktorého vedie praktické vyučovanie,</w:t>
      </w:r>
    </w:p>
    <w:p w:rsidR="00F05AFF" w:rsidRPr="00F05AFF" w:rsidP="00F05AFF">
      <w:pPr>
        <w:widowControl w:val="0"/>
        <w:autoSpaceDE w:val="0"/>
        <w:autoSpaceDN w:val="0"/>
        <w:adjustRightInd w:val="0"/>
        <w:spacing w:after="0" w:line="240" w:lineRule="auto"/>
        <w:jc w:val="both"/>
        <w:rPr>
          <w:rFonts w:ascii="Arial" w:hAnsi="Arial" w:cs="Arial"/>
          <w:color w:val="FF0000"/>
          <w:sz w:val="16"/>
          <w:szCs w:val="16"/>
        </w:rPr>
      </w:pPr>
      <w:r w:rsidRPr="00F05AFF">
        <w:rPr>
          <w:rFonts w:ascii="Arial" w:hAnsi="Arial" w:cs="Arial"/>
          <w:color w:val="FF0000"/>
          <w:sz w:val="16"/>
          <w:szCs w:val="16"/>
        </w:rPr>
        <w:t>3. v inom zmluvnom vzťahu so zamestnávateľom alebo</w:t>
      </w:r>
    </w:p>
    <w:p w:rsidR="00730943" w:rsidRPr="00F05AFF" w:rsidP="00F05AFF">
      <w:pPr>
        <w:widowControl w:val="0"/>
        <w:autoSpaceDE w:val="0"/>
        <w:autoSpaceDN w:val="0"/>
        <w:adjustRightInd w:val="0"/>
        <w:spacing w:after="0" w:line="240" w:lineRule="auto"/>
        <w:jc w:val="both"/>
        <w:rPr>
          <w:rFonts w:ascii="Arial" w:hAnsi="Arial" w:cs="Arial"/>
          <w:color w:val="FF0000"/>
          <w:sz w:val="16"/>
          <w:szCs w:val="16"/>
        </w:rPr>
      </w:pPr>
      <w:r w:rsidRPr="00F05AFF" w:rsidR="00F05AFF">
        <w:rPr>
          <w:rFonts w:ascii="Arial" w:hAnsi="Arial" w:cs="Arial"/>
          <w:color w:val="FF0000"/>
          <w:sz w:val="16"/>
          <w:szCs w:val="16"/>
        </w:rPr>
        <w:t>4. samostatne zárobkovo činnou osobou,</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dosiahla najmenej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stredné odborné vzdelanie v príslušnom učebnom odbore alebo v príbuznom učebnom odbore, v ktorom sa žiak pripravuje,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úplné stredné odborné vzdelanie v príslušnom študijnom odbore alebo v príbuznom študijnom odbore, v ktorom sa žiak pripravuje, alebo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vyššie odborné vzdelanie v príslušnom študijnom odbore alebo v príbuznom študijnom odbore, v ktorom sa žiak pripravuje,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vykonávala najmenej päť rokov povolanie alebo odborné činnosti v rozsahu vzdelávacích štandardov pre príslušný študijný odbor alebo v rozsahu vzdelávacích štandardov pre príslušný učebný odbor, v ktorom sa žiak pripravuje,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má preukaz alebo iný doklad preukazujúci odbornú spôsobilosť, ak sa na výkon príslušného povolania takáto odborná spôsobilosť vyžaduje,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má potvrdenie o absolvovan</w:t>
      </w:r>
      <w:r>
        <w:rPr>
          <w:rFonts w:ascii="Arial" w:hAnsi="Arial" w:cs="Arial"/>
          <w:sz w:val="16"/>
          <w:szCs w:val="16"/>
        </w:rPr>
        <w:t xml:space="preserve">í prípravy hlavného inštruktora vydané príslušnou stavovskou organizáciou alebo príslušnou profesijnou organizáciou zameranej na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zabezpečenie práv a povinností žiaka pri praktickom vyučovaní,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organizáciu praktického vyučovania,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opatrenia na zaistenie bezpečnosti a ochrany zdravia pri praktickom vyučovaní,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hmotné zabezpečenie žiaka,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finančné zabezpečenie žiaka,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vzdelávacie štandardy pre praktické vyučovanie pre príslušný študijný odbor alebo pre príslušný učebný odbor,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7. základné zn</w:t>
      </w:r>
      <w:r>
        <w:rPr>
          <w:rFonts w:ascii="Arial" w:hAnsi="Arial" w:cs="Arial"/>
          <w:sz w:val="16"/>
          <w:szCs w:val="16"/>
        </w:rPr>
        <w:t xml:space="preserve">alosti z oblasti pedagogiky, psychológie a didaktiky,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koordináciu praktického vyučovania v systéme duálneho vzdelávania,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spôsob účasti hlavného inštruktora na hodnotení a klasifikácii žiaka.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Stupeň dosiahnutého vzdelania podľa odseku 1 písm. b) sa nevyžaduje, ak hlavný inštruktor vykonal skúšku na overenie odbornej spôsobilosti podľa osobitného predpisu</w:t>
      </w:r>
      <w:r>
        <w:rPr>
          <w:rFonts w:ascii="Arial" w:hAnsi="Arial" w:cs="Arial"/>
          <w:sz w:val="16"/>
          <w:szCs w:val="16"/>
          <w:vertAlign w:val="superscript"/>
        </w:rPr>
        <w:t>8c)</w:t>
      </w:r>
      <w:r>
        <w:rPr>
          <w:rFonts w:ascii="Arial" w:hAnsi="Arial" w:cs="Arial"/>
          <w:sz w:val="16"/>
          <w:szCs w:val="16"/>
        </w:rPr>
        <w:t xml:space="preserve"> pre príslušné povolanie alebo pre príslušné odborné činnosti</w:t>
      </w:r>
      <w:r w:rsidR="00F05AFF">
        <w:rPr>
          <w:rFonts w:ascii="Arial" w:hAnsi="Arial" w:cs="Arial"/>
          <w:sz w:val="16"/>
          <w:szCs w:val="16"/>
        </w:rPr>
        <w:t xml:space="preserve"> </w:t>
      </w:r>
      <w:r w:rsidRPr="00F05AFF" w:rsidR="00F05AFF">
        <w:rPr>
          <w:rFonts w:ascii="Arial" w:hAnsi="Arial" w:cs="Arial"/>
          <w:color w:val="FF0000"/>
          <w:sz w:val="16"/>
          <w:szCs w:val="16"/>
        </w:rPr>
        <w:t>alebo ak vykonával najmenej osem rokov povolanie alebo odborné činnosti v rozsahu vzdelávacích štandardov pre príslušný študijný odbor alebo pre príslušný učebný odbor</w:t>
      </w:r>
      <w:r>
        <w:rPr>
          <w:rFonts w:ascii="Arial" w:hAnsi="Arial" w:cs="Arial"/>
          <w:sz w:val="16"/>
          <w:szCs w:val="16"/>
        </w:rPr>
        <w:t xml:space="preserv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Fyzická osoba, ktorá prvýkrát začne vykonávať činnosť hlavného inštruktora a nespĺňa podmienku podľa odseku 1 písm. e), splní ju do jedného roka od začiatku výkonu činnosti hlavného inštruktora. </w:t>
      </w:r>
    </w:p>
    <w:p w:rsidR="007C7953">
      <w:pPr>
        <w:widowControl w:val="0"/>
        <w:autoSpaceDE w:val="0"/>
        <w:autoSpaceDN w:val="0"/>
        <w:adjustRightInd w:val="0"/>
        <w:spacing w:after="0" w:line="240" w:lineRule="auto"/>
        <w:jc w:val="both"/>
        <w:rPr>
          <w:rFonts w:ascii="Arial" w:hAnsi="Arial" w:cs="Arial"/>
          <w:sz w:val="16"/>
          <w:szCs w:val="16"/>
        </w:rPr>
      </w:pPr>
    </w:p>
    <w:p w:rsidR="007C7953" w:rsidRPr="007C7953" w:rsidP="007C7953">
      <w:pPr>
        <w:widowControl w:val="0"/>
        <w:autoSpaceDE w:val="0"/>
        <w:autoSpaceDN w:val="0"/>
        <w:adjustRightInd w:val="0"/>
        <w:spacing w:after="0" w:line="240" w:lineRule="auto"/>
        <w:ind w:firstLine="720"/>
        <w:jc w:val="both"/>
        <w:rPr>
          <w:rFonts w:ascii="Arial" w:hAnsi="Arial" w:cs="Arial"/>
          <w:color w:val="FF0000"/>
          <w:sz w:val="16"/>
          <w:szCs w:val="16"/>
        </w:rPr>
      </w:pPr>
      <w:r w:rsidRPr="007C7953">
        <w:rPr>
          <w:rFonts w:ascii="Arial" w:hAnsi="Arial" w:cs="Arial"/>
          <w:color w:val="FF0000"/>
          <w:sz w:val="16"/>
          <w:szCs w:val="16"/>
        </w:rPr>
        <w:t>(4) Potvrdenie o absolvovaní prípravy hlavného inštruktora podľa odseku 1 písm. e) sa nevyžaduje, ak hlavný inštruktor poskytuje praktické vyučovanie v systéme duálneho vzdelávania v študijnom odbore učiteľstvo pre materské školy a vychovávateľstvo.</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Inštruktor</w:t>
      </w:r>
    </w:p>
    <w:p w:rsidR="00730943">
      <w:pPr>
        <w:widowControl w:val="0"/>
        <w:autoSpaceDE w:val="0"/>
        <w:autoSpaceDN w:val="0"/>
        <w:adjustRightInd w:val="0"/>
        <w:spacing w:after="0" w:line="240" w:lineRule="auto"/>
        <w:jc w:val="center"/>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Inštruktor je fyzická osoba, pod vedením ktorej žiak vykonáva praktické vyučovanie na pracovisku zamestnávateľa alebo na pracovisku praktického vyučovania, ak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r w:rsidRPr="00924707">
        <w:rPr>
          <w:rFonts w:ascii="Arial" w:hAnsi="Arial" w:cs="Arial"/>
          <w:strike/>
          <w:sz w:val="16"/>
          <w:szCs w:val="16"/>
        </w:rPr>
        <w:t>je v pracovnoprávnom vzťahu so zamestnávateľom alebo je zamestnávateľom, ktorý je samostatne zárobkovo činná osoba,</w:t>
      </w:r>
      <w:r>
        <w:rPr>
          <w:rFonts w:ascii="Arial" w:hAnsi="Arial" w:cs="Arial"/>
          <w:sz w:val="16"/>
          <w:szCs w:val="16"/>
        </w:rPr>
        <w:t xml:space="preserve"> </w:t>
      </w:r>
    </w:p>
    <w:p w:rsidR="00924707" w:rsidRPr="00924707" w:rsidP="00924707">
      <w:pPr>
        <w:widowControl w:val="0"/>
        <w:autoSpaceDE w:val="0"/>
        <w:autoSpaceDN w:val="0"/>
        <w:adjustRightInd w:val="0"/>
        <w:spacing w:after="0" w:line="240" w:lineRule="auto"/>
        <w:rPr>
          <w:rFonts w:ascii="Arial" w:hAnsi="Arial" w:cs="Arial"/>
          <w:color w:val="FF0000"/>
          <w:sz w:val="16"/>
          <w:szCs w:val="16"/>
        </w:rPr>
      </w:pPr>
      <w:r w:rsidRPr="00924707">
        <w:rPr>
          <w:rFonts w:ascii="Arial" w:hAnsi="Arial" w:cs="Arial"/>
          <w:sz w:val="16"/>
          <w:szCs w:val="16"/>
        </w:rPr>
        <w:t xml:space="preserve"> </w:t>
      </w:r>
      <w:r w:rsidRPr="00924707">
        <w:rPr>
          <w:rFonts w:ascii="Arial" w:hAnsi="Arial" w:cs="Arial"/>
          <w:color w:val="FF0000"/>
          <w:sz w:val="16"/>
          <w:szCs w:val="16"/>
        </w:rPr>
        <w:t xml:space="preserve">je </w:t>
      </w:r>
    </w:p>
    <w:p w:rsidR="00924707" w:rsidRPr="00924707" w:rsidP="00924707">
      <w:pPr>
        <w:widowControl w:val="0"/>
        <w:autoSpaceDE w:val="0"/>
        <w:autoSpaceDN w:val="0"/>
        <w:adjustRightInd w:val="0"/>
        <w:spacing w:after="0" w:line="240" w:lineRule="auto"/>
        <w:rPr>
          <w:rFonts w:ascii="Arial" w:hAnsi="Arial" w:cs="Arial"/>
          <w:color w:val="FF0000"/>
          <w:sz w:val="16"/>
          <w:szCs w:val="16"/>
        </w:rPr>
      </w:pPr>
      <w:r w:rsidRPr="00924707">
        <w:rPr>
          <w:rFonts w:ascii="Arial" w:hAnsi="Arial" w:cs="Arial"/>
          <w:color w:val="FF0000"/>
          <w:sz w:val="16"/>
          <w:szCs w:val="16"/>
        </w:rPr>
        <w:t>1. v pracovnoprávnom vzťahu so zamestnávateľom,</w:t>
      </w:r>
    </w:p>
    <w:p w:rsidR="00924707" w:rsidRPr="00924707" w:rsidP="00924707">
      <w:pPr>
        <w:widowControl w:val="0"/>
        <w:autoSpaceDE w:val="0"/>
        <w:autoSpaceDN w:val="0"/>
        <w:adjustRightInd w:val="0"/>
        <w:spacing w:after="0" w:line="240" w:lineRule="auto"/>
        <w:rPr>
          <w:rFonts w:ascii="Arial" w:hAnsi="Arial" w:cs="Arial"/>
          <w:color w:val="FF0000"/>
          <w:sz w:val="16"/>
          <w:szCs w:val="16"/>
        </w:rPr>
      </w:pPr>
      <w:r w:rsidRPr="00924707">
        <w:rPr>
          <w:rFonts w:ascii="Arial" w:hAnsi="Arial" w:cs="Arial"/>
          <w:color w:val="FF0000"/>
          <w:sz w:val="16"/>
          <w:szCs w:val="16"/>
        </w:rPr>
        <w:t>2. v pracovnoprávnom vzťahu so strednou odbornou školou, ktorá má uzatvorenú zmluvu o duálnom vzdelávaní so zamestnávateľom, u ktorého vedie praktické vyučovanie,</w:t>
      </w:r>
    </w:p>
    <w:p w:rsidR="00924707" w:rsidRPr="00924707" w:rsidP="00924707">
      <w:pPr>
        <w:widowControl w:val="0"/>
        <w:autoSpaceDE w:val="0"/>
        <w:autoSpaceDN w:val="0"/>
        <w:adjustRightInd w:val="0"/>
        <w:spacing w:after="0" w:line="240" w:lineRule="auto"/>
        <w:rPr>
          <w:rFonts w:ascii="Arial" w:hAnsi="Arial" w:cs="Arial"/>
          <w:color w:val="FF0000"/>
          <w:sz w:val="16"/>
          <w:szCs w:val="16"/>
        </w:rPr>
      </w:pPr>
      <w:r w:rsidRPr="00924707">
        <w:rPr>
          <w:rFonts w:ascii="Arial" w:hAnsi="Arial" w:cs="Arial"/>
          <w:color w:val="FF0000"/>
          <w:sz w:val="16"/>
          <w:szCs w:val="16"/>
        </w:rPr>
        <w:t>3. v inom zmluvnom vzťahu so zamestnávateľom alebo</w:t>
      </w:r>
    </w:p>
    <w:p w:rsidR="00730943" w:rsidRPr="00924707" w:rsidP="00924707">
      <w:pPr>
        <w:widowControl w:val="0"/>
        <w:autoSpaceDE w:val="0"/>
        <w:autoSpaceDN w:val="0"/>
        <w:adjustRightInd w:val="0"/>
        <w:spacing w:after="0" w:line="240" w:lineRule="auto"/>
        <w:rPr>
          <w:rFonts w:ascii="Arial" w:hAnsi="Arial" w:cs="Arial"/>
          <w:color w:val="FF0000"/>
          <w:sz w:val="16"/>
          <w:szCs w:val="16"/>
        </w:rPr>
      </w:pPr>
      <w:r w:rsidRPr="00924707" w:rsidR="00924707">
        <w:rPr>
          <w:rFonts w:ascii="Arial" w:hAnsi="Arial" w:cs="Arial"/>
          <w:color w:val="FF0000"/>
          <w:sz w:val="16"/>
          <w:szCs w:val="16"/>
        </w:rPr>
        <w:t>4. samostatne zárobkovo činnou osobou,</w:t>
      </w:r>
    </w:p>
    <w:p w:rsidR="00924707" w:rsidP="00924707">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dosiahla najmenej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stredné odborné vzdelanie v príslušnom učebnom odbore alebo v príbuznom učebnom odbore, v ktorom sa žiak pripravuje,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úplné stredné odborné vzdelanie v príslušnom študijnom odbore alebo v príbuznom študijnom odbore, v ktorom sa žiak pripravuje, alebo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vyššie odborné vzdelanie v príslušnom študijnom odbore alebo v príbuznom študijnom odbore, v ktorom sa žiak pripravuje,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vykonávala najmenej tri roky povolanie alebo odborné činnosti v rozsahu vzdelávacích štandardov pre príslušný študijný odbor alebo v rozsahu vzdelávacích štandardov pre príslušný učebný odbor, v ktorom sa žiak pripravu</w:t>
      </w:r>
      <w:r>
        <w:rPr>
          <w:rFonts w:ascii="Arial" w:hAnsi="Arial" w:cs="Arial"/>
          <w:sz w:val="16"/>
          <w:szCs w:val="16"/>
        </w:rPr>
        <w:t xml:space="preserve">je,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má preukaz alebo iný doklad preukazujúci odbornú spôsobilosť, ak sa na výkon príslušného povolania takáto odborná spôsobilosť vyžaduje 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má potvrdenie o absolvovaní prípravy inštruktora vydané príslušnou stavovskou organizáciou alebo príslu</w:t>
      </w:r>
      <w:r>
        <w:rPr>
          <w:rFonts w:ascii="Arial" w:hAnsi="Arial" w:cs="Arial"/>
          <w:sz w:val="16"/>
          <w:szCs w:val="16"/>
        </w:rPr>
        <w:t xml:space="preserve">šnou profesijnou organizáciou zameranej na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zabezpečenie práv a povinností žiaka pri praktickom vyučovaní,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organizáciu praktického vyučovania,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opatrenia na zaistenie bezpečnosti a ochrany zdravia pri praktickom vyučovaní,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hmotné zabezpečenie žiaka,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finančné zabezpečenie žiaka,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vzdelávacie štandardy pre praktické vyučovanie pre príslušný študijný odbor alebo pre príslušný učebný odbor,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spôsob účasti inštruktora na hodnotení a klasifikácii žiaka.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rsidRPr="00924707">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t xml:space="preserve">(2) </w:t>
      </w:r>
      <w:r w:rsidRPr="00924707">
        <w:rPr>
          <w:rFonts w:ascii="Arial" w:hAnsi="Arial" w:cs="Arial"/>
          <w:strike/>
          <w:sz w:val="16"/>
          <w:szCs w:val="16"/>
        </w:rPr>
        <w:t>Stupeň dosiahnutého vzdelania podľa odseku 1 písm. b) sa nevyžaduje, ak inštruktor vykonával najmenej päť rokov povolanie alebo odborné činnosti v rozsahu vzdelávacích štandardov pre príslušný študijný odbor alebo v rozsahu vzdelávacích štandardov pre príslušný učebný odbor, v ktorom sa žiak pripravuje.</w:t>
      </w:r>
      <w:r>
        <w:rPr>
          <w:rFonts w:ascii="Arial" w:hAnsi="Arial" w:cs="Arial"/>
          <w:sz w:val="16"/>
          <w:szCs w:val="16"/>
        </w:rPr>
        <w:t xml:space="preserve"> </w:t>
      </w:r>
      <w:r w:rsidRPr="00924707" w:rsidR="00924707">
        <w:rPr>
          <w:rFonts w:ascii="Arial" w:hAnsi="Arial" w:cs="Arial"/>
          <w:color w:val="FF0000"/>
          <w:sz w:val="16"/>
          <w:szCs w:val="16"/>
        </w:rPr>
        <w:t>Stupeň dosiahnutého vzdelania podľa odseku 1 písm. b) sa nevyžaduje, ak inštruktor vykonal skúšku na overenie odbornej spôsobilosti podľa osobitného predpisu8c) pre príslušné povolanie alebo pre príslušné odborné činnosti, alebo ak vykonával najmenej päť rokov povolanie alebo odborné činnosti v rozsahu vzdelávacích štandardov pre príslušný študijný odbor alebo pre príslušný učebný odbor.</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Fyzická osoba, ktorá prvý krát začne vykonávať činnosť inštruktora a nespĺňa podmienku podľa odseku 1 písm. e), splní ju najneskôr do jedného roka od začiatku výkonu činnosti inštruktora. </w:t>
      </w:r>
    </w:p>
    <w:p w:rsidR="00924707" w:rsidRPr="00924707" w:rsidP="00924707">
      <w:pPr>
        <w:widowControl w:val="0"/>
        <w:autoSpaceDE w:val="0"/>
        <w:autoSpaceDN w:val="0"/>
        <w:adjustRightInd w:val="0"/>
        <w:spacing w:after="0" w:line="240" w:lineRule="auto"/>
        <w:ind w:firstLine="720"/>
        <w:jc w:val="both"/>
        <w:rPr>
          <w:rFonts w:ascii="Arial" w:hAnsi="Arial" w:cs="Arial"/>
          <w:color w:val="FF0000"/>
          <w:sz w:val="16"/>
          <w:szCs w:val="16"/>
        </w:rPr>
      </w:pPr>
      <w:r w:rsidRPr="00924707">
        <w:rPr>
          <w:rFonts w:ascii="Arial" w:hAnsi="Arial" w:cs="Arial"/>
          <w:color w:val="FF0000"/>
          <w:sz w:val="16"/>
          <w:szCs w:val="16"/>
        </w:rPr>
        <w:t>(4) Potvrdenie o absolvovaní prípravy inštruktora podľa odseku 1 písm. e) sa nevyžaduje, ak inštruktor poskytuje praktické vyučovanie v systéme duálneho vzdelávania v študijnom odbore učiteľstvo pre materské školy a vychovávateľstvo.</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24707">
      <w:pPr>
        <w:widowControl w:val="0"/>
        <w:autoSpaceDE w:val="0"/>
        <w:autoSpaceDN w:val="0"/>
        <w:adjustRightInd w:val="0"/>
        <w:spacing w:after="0" w:line="240" w:lineRule="auto"/>
        <w:rPr>
          <w:rFonts w:ascii="Arial" w:hAnsi="Arial" w:cs="Arial"/>
          <w:sz w:val="16"/>
          <w:szCs w:val="16"/>
        </w:rPr>
      </w:pPr>
    </w:p>
    <w:p w:rsidR="00924707" w:rsidRPr="00924707" w:rsidP="00924707">
      <w:pPr>
        <w:widowControl w:val="0"/>
        <w:autoSpaceDE w:val="0"/>
        <w:autoSpaceDN w:val="0"/>
        <w:adjustRightInd w:val="0"/>
        <w:spacing w:after="0" w:line="240" w:lineRule="auto"/>
        <w:jc w:val="center"/>
        <w:rPr>
          <w:rFonts w:ascii="Arial" w:hAnsi="Arial" w:cs="Arial"/>
          <w:color w:val="FF0000"/>
          <w:sz w:val="16"/>
          <w:szCs w:val="16"/>
        </w:rPr>
      </w:pPr>
      <w:r w:rsidRPr="00924707">
        <w:rPr>
          <w:rFonts w:ascii="Arial" w:hAnsi="Arial" w:cs="Arial"/>
          <w:color w:val="FF0000"/>
          <w:sz w:val="16"/>
          <w:szCs w:val="16"/>
        </w:rPr>
        <w:t>§ 22a</w:t>
      </w:r>
    </w:p>
    <w:p w:rsidR="00924707" w:rsidRPr="00924707" w:rsidP="00924707">
      <w:pPr>
        <w:widowControl w:val="0"/>
        <w:autoSpaceDE w:val="0"/>
        <w:autoSpaceDN w:val="0"/>
        <w:adjustRightInd w:val="0"/>
        <w:spacing w:after="0" w:line="240" w:lineRule="auto"/>
        <w:jc w:val="center"/>
        <w:rPr>
          <w:rFonts w:ascii="Arial" w:hAnsi="Arial" w:cs="Arial"/>
          <w:color w:val="FF0000"/>
          <w:sz w:val="16"/>
          <w:szCs w:val="16"/>
        </w:rPr>
      </w:pPr>
      <w:r w:rsidRPr="00924707">
        <w:rPr>
          <w:rFonts w:ascii="Arial" w:hAnsi="Arial" w:cs="Arial"/>
          <w:color w:val="FF0000"/>
          <w:sz w:val="16"/>
          <w:szCs w:val="16"/>
        </w:rPr>
        <w:t>Nadpodnikové vzdelávacie centrum</w:t>
      </w:r>
    </w:p>
    <w:p w:rsidR="00924707" w:rsidRPr="00924707" w:rsidP="00924707">
      <w:pPr>
        <w:widowControl w:val="0"/>
        <w:autoSpaceDE w:val="0"/>
        <w:autoSpaceDN w:val="0"/>
        <w:adjustRightInd w:val="0"/>
        <w:spacing w:after="0" w:line="240" w:lineRule="auto"/>
        <w:rPr>
          <w:rFonts w:ascii="Arial" w:hAnsi="Arial" w:cs="Arial"/>
          <w:color w:val="FF0000"/>
          <w:sz w:val="16"/>
          <w:szCs w:val="16"/>
        </w:rPr>
      </w:pPr>
    </w:p>
    <w:p w:rsidR="00924707" w:rsidRPr="00924707" w:rsidP="00924707">
      <w:pPr>
        <w:widowControl w:val="0"/>
        <w:autoSpaceDE w:val="0"/>
        <w:autoSpaceDN w:val="0"/>
        <w:adjustRightInd w:val="0"/>
        <w:spacing w:after="0" w:line="240" w:lineRule="auto"/>
        <w:ind w:firstLine="720"/>
        <w:rPr>
          <w:rFonts w:ascii="Arial" w:hAnsi="Arial" w:cs="Arial"/>
          <w:color w:val="FF0000"/>
          <w:sz w:val="16"/>
          <w:szCs w:val="16"/>
        </w:rPr>
      </w:pPr>
      <w:r w:rsidRPr="00924707">
        <w:rPr>
          <w:rFonts w:ascii="Arial" w:hAnsi="Arial" w:cs="Arial"/>
          <w:color w:val="FF0000"/>
          <w:sz w:val="16"/>
          <w:szCs w:val="16"/>
        </w:rPr>
        <w:t>(1)</w:t>
        <w:tab/>
        <w:t>Zamestnávateľ môže popri svojom názve používať označenie nadpodnikové vzdelávacie centrum, ak</w:t>
      </w:r>
    </w:p>
    <w:p w:rsidR="00924707" w:rsidRPr="00924707" w:rsidP="00924707">
      <w:pPr>
        <w:widowControl w:val="0"/>
        <w:autoSpaceDE w:val="0"/>
        <w:autoSpaceDN w:val="0"/>
        <w:adjustRightInd w:val="0"/>
        <w:spacing w:after="0" w:line="240" w:lineRule="auto"/>
        <w:rPr>
          <w:rFonts w:ascii="Arial" w:hAnsi="Arial" w:cs="Arial"/>
          <w:color w:val="FF0000"/>
          <w:sz w:val="16"/>
          <w:szCs w:val="16"/>
        </w:rPr>
      </w:pPr>
      <w:r w:rsidRPr="00924707">
        <w:rPr>
          <w:rFonts w:ascii="Arial" w:hAnsi="Arial" w:cs="Arial"/>
          <w:color w:val="FF0000"/>
          <w:sz w:val="16"/>
          <w:szCs w:val="16"/>
        </w:rPr>
        <w:t>a)</w:t>
        <w:tab/>
        <w:t>poskytuje najmenej tri roky praktické vyučovanie v systéme duálneho vzdelávania žiakom, ktorí majú uzatvorenú učebnú zmluvu s iným zamestnávateľom,</w:t>
      </w:r>
    </w:p>
    <w:p w:rsidR="00924707" w:rsidRPr="00924707" w:rsidP="00924707">
      <w:pPr>
        <w:widowControl w:val="0"/>
        <w:autoSpaceDE w:val="0"/>
        <w:autoSpaceDN w:val="0"/>
        <w:adjustRightInd w:val="0"/>
        <w:spacing w:after="0" w:line="240" w:lineRule="auto"/>
        <w:rPr>
          <w:rFonts w:ascii="Arial" w:hAnsi="Arial" w:cs="Arial"/>
          <w:color w:val="FF0000"/>
          <w:sz w:val="16"/>
          <w:szCs w:val="16"/>
        </w:rPr>
      </w:pPr>
      <w:r w:rsidRPr="00924707">
        <w:rPr>
          <w:rFonts w:ascii="Arial" w:hAnsi="Arial" w:cs="Arial"/>
          <w:color w:val="FF0000"/>
          <w:sz w:val="16"/>
          <w:szCs w:val="16"/>
        </w:rPr>
        <w:t>b)</w:t>
        <w:tab/>
        <w:t>uskutočňuje  profesijný rozvoj pedagogických zamestnancov,</w:t>
      </w:r>
    </w:p>
    <w:p w:rsidR="00924707" w:rsidRPr="00924707" w:rsidP="00924707">
      <w:pPr>
        <w:widowControl w:val="0"/>
        <w:autoSpaceDE w:val="0"/>
        <w:autoSpaceDN w:val="0"/>
        <w:adjustRightInd w:val="0"/>
        <w:spacing w:after="0" w:line="240" w:lineRule="auto"/>
        <w:rPr>
          <w:rFonts w:ascii="Arial" w:hAnsi="Arial" w:cs="Arial"/>
          <w:color w:val="FF0000"/>
          <w:sz w:val="16"/>
          <w:szCs w:val="16"/>
        </w:rPr>
      </w:pPr>
      <w:r w:rsidRPr="00924707">
        <w:rPr>
          <w:rFonts w:ascii="Arial" w:hAnsi="Arial" w:cs="Arial"/>
          <w:color w:val="FF0000"/>
          <w:sz w:val="16"/>
          <w:szCs w:val="16"/>
        </w:rPr>
        <w:t>c)</w:t>
        <w:tab/>
        <w:t>uskutočňuje najmenej dva roky odbornú prípravu inštruktorov alebo hlavných inštruktorov,</w:t>
      </w:r>
    </w:p>
    <w:p w:rsidR="00924707" w:rsidRPr="00924707" w:rsidP="00924707">
      <w:pPr>
        <w:widowControl w:val="0"/>
        <w:autoSpaceDE w:val="0"/>
        <w:autoSpaceDN w:val="0"/>
        <w:adjustRightInd w:val="0"/>
        <w:spacing w:after="0" w:line="240" w:lineRule="auto"/>
        <w:rPr>
          <w:rFonts w:ascii="Arial" w:hAnsi="Arial" w:cs="Arial"/>
          <w:color w:val="FF0000"/>
          <w:sz w:val="16"/>
          <w:szCs w:val="16"/>
        </w:rPr>
      </w:pPr>
      <w:r w:rsidRPr="00924707">
        <w:rPr>
          <w:rFonts w:ascii="Arial" w:hAnsi="Arial" w:cs="Arial"/>
          <w:color w:val="FF0000"/>
          <w:sz w:val="16"/>
          <w:szCs w:val="16"/>
        </w:rPr>
        <w:t>d)</w:t>
        <w:tab/>
        <w:t>má schválenú stratégiu kvality odborného vzdelávania a prípravy podľa potrieb trhu práce,</w:t>
      </w:r>
    </w:p>
    <w:p w:rsidR="00924707" w:rsidRPr="00924707" w:rsidP="00924707">
      <w:pPr>
        <w:widowControl w:val="0"/>
        <w:autoSpaceDE w:val="0"/>
        <w:autoSpaceDN w:val="0"/>
        <w:adjustRightInd w:val="0"/>
        <w:spacing w:after="0" w:line="240" w:lineRule="auto"/>
        <w:rPr>
          <w:rFonts w:ascii="Arial" w:hAnsi="Arial" w:cs="Arial"/>
          <w:color w:val="FF0000"/>
          <w:sz w:val="16"/>
          <w:szCs w:val="16"/>
        </w:rPr>
      </w:pPr>
      <w:r w:rsidRPr="00924707">
        <w:rPr>
          <w:rFonts w:ascii="Arial" w:hAnsi="Arial" w:cs="Arial"/>
          <w:color w:val="FF0000"/>
          <w:sz w:val="16"/>
          <w:szCs w:val="16"/>
        </w:rPr>
        <w:t>e)</w:t>
        <w:tab/>
        <w:t>spolupracuje s vysokými školami pri rozvoji odborného vzdelávania a prípravy a</w:t>
      </w:r>
    </w:p>
    <w:p w:rsidR="00924707" w:rsidRPr="00924707" w:rsidP="00924707">
      <w:pPr>
        <w:widowControl w:val="0"/>
        <w:autoSpaceDE w:val="0"/>
        <w:autoSpaceDN w:val="0"/>
        <w:adjustRightInd w:val="0"/>
        <w:spacing w:after="0" w:line="240" w:lineRule="auto"/>
        <w:rPr>
          <w:rFonts w:ascii="Arial" w:hAnsi="Arial" w:cs="Arial"/>
          <w:color w:val="FF0000"/>
          <w:sz w:val="16"/>
          <w:szCs w:val="16"/>
        </w:rPr>
      </w:pPr>
      <w:r w:rsidRPr="00924707">
        <w:rPr>
          <w:rFonts w:ascii="Arial" w:hAnsi="Arial" w:cs="Arial"/>
          <w:color w:val="FF0000"/>
          <w:sz w:val="16"/>
          <w:szCs w:val="16"/>
        </w:rPr>
        <w:t>f)</w:t>
        <w:tab/>
        <w:t>spĺňa ďalšie kritériá určené vnútorným predpisom príslušnej stavovskej organizácie alebo príslušnej profesijnej organizácie.</w:t>
      </w:r>
    </w:p>
    <w:p w:rsidR="00924707" w:rsidRPr="00924707" w:rsidP="00924707">
      <w:pPr>
        <w:widowControl w:val="0"/>
        <w:autoSpaceDE w:val="0"/>
        <w:autoSpaceDN w:val="0"/>
        <w:adjustRightInd w:val="0"/>
        <w:spacing w:after="0" w:line="240" w:lineRule="auto"/>
        <w:ind w:firstLine="720"/>
        <w:rPr>
          <w:rFonts w:ascii="Arial" w:hAnsi="Arial" w:cs="Arial"/>
          <w:color w:val="FF0000"/>
          <w:sz w:val="16"/>
          <w:szCs w:val="16"/>
        </w:rPr>
      </w:pPr>
      <w:r w:rsidRPr="00924707">
        <w:rPr>
          <w:rFonts w:ascii="Arial" w:hAnsi="Arial" w:cs="Arial"/>
          <w:color w:val="FF0000"/>
          <w:sz w:val="16"/>
          <w:szCs w:val="16"/>
        </w:rPr>
        <w:t>(2)</w:t>
      </w:r>
      <w:r w:rsidR="00850988">
        <w:rPr>
          <w:rFonts w:ascii="Arial" w:hAnsi="Arial" w:cs="Arial"/>
          <w:color w:val="FF0000"/>
          <w:sz w:val="16"/>
          <w:szCs w:val="16"/>
        </w:rPr>
        <w:tab/>
      </w:r>
      <w:r w:rsidRPr="00850988" w:rsidR="00850988">
        <w:rPr>
          <w:rFonts w:ascii="Arial" w:hAnsi="Arial" w:cs="Arial"/>
          <w:color w:val="FF0000"/>
          <w:sz w:val="16"/>
          <w:szCs w:val="16"/>
        </w:rPr>
        <w:t xml:space="preserve">Oprávnenie používať označenie nadpodnikové vzdelávacie centrum udeľuje zamestnávateľovi príslušná stavovská organizácia alebo príslušná profesijná organizácia. Príslušná stavovská organizácia alebo príslušná profesijná organizácia vykonáva kontrolu dodržiavania podmienok, za ktorých udelila oprávnenie používať označenie nadpodnikové vzdelávacie centrum. Príslušná stavovská organizácia alebo príslušná profesijná organizácia odníme oprávnenie používať označenie nadpodnikové vzdelávacie centrum, ak zamestnávateľ prestane spĺňať podmienky podľa odseku 1. </w:t>
      </w:r>
      <w:r w:rsidRPr="00924707">
        <w:rPr>
          <w:rFonts w:ascii="Arial" w:hAnsi="Arial" w:cs="Arial"/>
          <w:color w:val="FF0000"/>
          <w:sz w:val="16"/>
          <w:szCs w:val="16"/>
        </w:rPr>
        <w:t>(3)</w:t>
        <w:tab/>
        <w:t>Zamestnávateľ, ktorý má oprávnenie používať označenie nadpodnikové vzdelávacie centrum, môže na svojom vonkajšom označení uviesť „Nadpodnikové vzdelávacie centrum“.</w:t>
      </w:r>
    </w:p>
    <w:p w:rsidR="00924707" w:rsidP="00924707">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Stredná odborná škola v procese praktického vyučovania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Stredná odborná škola prerokuje školský vzdelávací program pre odborné vzdelávanie a prípravu s príslušnou stavovskou organizáciou alebo s príslušnou profesijnou organizáciou, ktorá má vecnú pôsobnosť k študijnému odboru alebo k učebnému odboru, v ktorom stredná odborná škola poskytuje odborné vzdelávanie a prípravu, ak žiaci strednej odbornej školy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nevykonávajú praktické vyučovanie na pracovisku zamestnávateľa 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nepripravujú sa v systéme duálneho vzdelávania.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Stredná odborná škola prerokuje školský vzdelávací program pre odborné vzdelávanie a prípravu so zamestnávateľom, s ktorým má uzatvorenú zmluvu o poskytovaní praktického vyučovania.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Stredná odborná škola vypracuje školský vzdelávací program pre odborné vzdelávanie a prípravu v spolupráci so zamestnávateľom, s ktorým má uzatvorenú zmluvu o duálnom vzdelávaní.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rsidRPr="00DE1DA9">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t xml:space="preserve">(4) Stredná odborná škola je povinná pravidelne informovať zamestnávateľa o všetkých dôležitých skutočnostiach súvisiacich s výchovno-vzdelávacím procesom žiaka. Túto informačnú povinnosť plní prostredníctvom pedagogického zamestnanca podľa § 21 ods. 4. </w:t>
      </w:r>
      <w:r w:rsidRPr="00DE1DA9" w:rsidR="00DE1DA9">
        <w:rPr>
          <w:rFonts w:ascii="Arial" w:hAnsi="Arial" w:cs="Arial"/>
          <w:color w:val="FF0000"/>
          <w:sz w:val="16"/>
          <w:szCs w:val="16"/>
        </w:rPr>
        <w:t>Stredná odborná škola po dohode so zamestnávateľom umožní písomne poverenému zamestnancovi zamestnávateľa nahliadnuť do pedagogickej dokumentácie a ďalšej dokumentácie žiaka, s ktorým má zamestnávateľ uzatvorenú učebnú zmluvu.</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Stredná odborná škola môže poskytnúť zamestnávateľovi zodpovedajúci počet majstrov odbornej výchovy alebo učiteľov odbornej praxe, ktorí sú zamestnancami strednej odbornej školy a pod vedením ktorých budú žiaci vykonávať praktické vyučovanie, ak zamestnávateľ nezamestnáva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majstrov odbornej výchovy alebo učiteľov odbornej praxe alebo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potrebný počet majstrov odbornej výchovy alebo učiteľov odbornej praxe.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Centrum odborného vzdelávania a prípravy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Stredná odborná škola môže popri svojom názve používať aj označenie centrum odborného vzdelávania a prípravy, ak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spĺňa podmienky uvedené v odseku 2 pre príslušný študijný odbor, príslušný učebný odbor alebo pre skupinu odborov vzdelávania,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zriaďovateľ strednej odbornej školy udelí na to písomný súhlas 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w:t>
      </w:r>
      <w:r w:rsidRPr="0085297D">
        <w:rPr>
          <w:rFonts w:ascii="Arial" w:hAnsi="Arial" w:cs="Arial"/>
          <w:strike/>
          <w:sz w:val="16"/>
          <w:szCs w:val="16"/>
        </w:rPr>
        <w:t>rozhodne o tom</w:t>
      </w:r>
      <w:r>
        <w:rPr>
          <w:rFonts w:ascii="Arial" w:hAnsi="Arial" w:cs="Arial"/>
          <w:sz w:val="16"/>
          <w:szCs w:val="16"/>
        </w:rPr>
        <w:t xml:space="preserve"> </w:t>
      </w:r>
      <w:r w:rsidRPr="0085297D" w:rsidR="0085297D">
        <w:rPr>
          <w:rFonts w:ascii="Arial" w:hAnsi="Arial" w:cs="Arial"/>
          <w:color w:val="FF0000"/>
          <w:sz w:val="16"/>
          <w:szCs w:val="16"/>
        </w:rPr>
        <w:t>udelí príslušné oprávnenie</w:t>
      </w:r>
      <w:r w:rsidR="0085297D">
        <w:rPr>
          <w:rFonts w:ascii="Arial" w:hAnsi="Arial" w:cs="Arial"/>
          <w:sz w:val="16"/>
          <w:szCs w:val="16"/>
        </w:rPr>
        <w:t xml:space="preserve"> </w:t>
      </w:r>
      <w:r>
        <w:rPr>
          <w:rFonts w:ascii="Arial" w:hAnsi="Arial" w:cs="Arial"/>
          <w:sz w:val="16"/>
          <w:szCs w:val="16"/>
        </w:rPr>
        <w:t xml:space="preserve">príslušná stavovská organizácia alebo príslušná profesijná organizácia po prerokovaní v Krajskej rade pre odborné vzdelávanie a prípravu (ďalej len "krajská rada") .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Stredná odborná škola, ktorá má oprávnenie používať označenie centrum odborného vzdelávania a prípravy,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spolupracuje so zamestnávateľom v oblasti odborného vzdelávania a prípravy,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odporúčané učebné priestory a odporúčané vybavenie učebných priestorov určené normatívom materiálno-technického a priestorového zabezpečenia,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 vzdelávacou inštitúciou ďalšieho vzdelávania podľa osobitného predpisu,</w:t>
      </w:r>
      <w:r>
        <w:rPr>
          <w:rFonts w:ascii="Arial" w:hAnsi="Arial" w:cs="Arial"/>
          <w:sz w:val="16"/>
          <w:szCs w:val="16"/>
          <w:vertAlign w:val="superscript"/>
        </w:rPr>
        <w:t>9)</w:t>
      </w:r>
      <w:r>
        <w:rPr>
          <w:rFonts w:ascii="Arial" w:hAnsi="Arial" w:cs="Arial"/>
          <w:sz w:val="16"/>
          <w:szCs w:val="16"/>
        </w:rPr>
        <w:t xml:space="preserve"> pripravujúceho na povolanie, skupinu povolaní alebo odborných činností súvisiacich s príslušným študijným odborom alebo s príslušným učebným odborom, v ktorom stredná odborná škola poskytuje odborné vzdelávanie a prípravu 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spĺňa ďalšie kritériá určené vnútorným predpisom, ktorý príslušná stavovská organizácia alebo príslušná profesijná organizácia vydala na tento účel. </w:t>
      </w:r>
    </w:p>
    <w:p w:rsidR="0085297D">
      <w:pPr>
        <w:widowControl w:val="0"/>
        <w:autoSpaceDE w:val="0"/>
        <w:autoSpaceDN w:val="0"/>
        <w:adjustRightInd w:val="0"/>
        <w:spacing w:after="0" w:line="240" w:lineRule="auto"/>
        <w:jc w:val="both"/>
        <w:rPr>
          <w:rFonts w:ascii="Arial" w:hAnsi="Arial" w:cs="Arial"/>
          <w:sz w:val="16"/>
          <w:szCs w:val="16"/>
        </w:rPr>
      </w:pPr>
    </w:p>
    <w:p w:rsidR="00730943" w:rsidRPr="0085297D" w:rsidP="0085297D">
      <w:pPr>
        <w:widowControl w:val="0"/>
        <w:autoSpaceDE w:val="0"/>
        <w:autoSpaceDN w:val="0"/>
        <w:adjustRightInd w:val="0"/>
        <w:spacing w:after="0" w:line="240" w:lineRule="auto"/>
        <w:ind w:firstLine="720"/>
        <w:rPr>
          <w:rFonts w:ascii="Arial" w:hAnsi="Arial" w:cs="Arial"/>
          <w:color w:val="FF0000"/>
          <w:sz w:val="16"/>
          <w:szCs w:val="16"/>
        </w:rPr>
      </w:pPr>
      <w:r w:rsidRPr="0085297D" w:rsidR="0085297D">
        <w:rPr>
          <w:rFonts w:ascii="Arial" w:hAnsi="Arial" w:cs="Arial"/>
          <w:color w:val="FF0000"/>
          <w:sz w:val="16"/>
          <w:szCs w:val="16"/>
        </w:rPr>
        <w:t>(3) Príslušná stavovská organizácia alebo príslušná profesijná organizácia vykonáva kontrolu dodržiavania podmienok, za ktorých udelila oprávnenie používať označenie centrum odborného vzdelávania a prípravy. Príslušná stavovská organizácia alebo príslušná profesijná organizácia odníme oprávnenie používať označenie centrum odborného vzdelávania a prípravy, ak stredná odborná škola prestane spĺňať podmienky podľa odseku 2.</w:t>
      </w:r>
    </w:p>
    <w:p w:rsidR="0085297D" w:rsidP="0085297D">
      <w:pPr>
        <w:widowControl w:val="0"/>
        <w:autoSpaceDE w:val="0"/>
        <w:autoSpaceDN w:val="0"/>
        <w:adjustRightInd w:val="0"/>
        <w:spacing w:after="0" w:line="240" w:lineRule="auto"/>
        <w:ind w:firstLine="720"/>
        <w:rPr>
          <w:rFonts w:ascii="Arial" w:hAnsi="Arial" w:cs="Arial"/>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Pr="0085297D">
        <w:rPr>
          <w:rFonts w:ascii="Arial" w:hAnsi="Arial" w:cs="Arial"/>
          <w:strike/>
          <w:sz w:val="16"/>
          <w:szCs w:val="16"/>
        </w:rPr>
        <w:t>3</w:t>
      </w:r>
      <w:r w:rsidR="0085297D">
        <w:rPr>
          <w:rFonts w:ascii="Arial" w:hAnsi="Arial" w:cs="Arial"/>
          <w:color w:val="FF0000"/>
          <w:sz w:val="16"/>
          <w:szCs w:val="16"/>
        </w:rPr>
        <w:t>4</w:t>
      </w:r>
      <w:r>
        <w:rPr>
          <w:rFonts w:ascii="Arial" w:hAnsi="Arial" w:cs="Arial"/>
          <w:sz w:val="16"/>
          <w:szCs w:val="16"/>
        </w:rPr>
        <w:t xml:space="preserve">) Stredná odborná škola, ktorá má oprávnenie používať označenie centrum odborného vzdelávania a prípravy, na vonkajšom označení uvedie "Centrum odborného vzdelávania a prípravy" so stručnou charakteristikou, ktorá vyjadruje jeho zameranie.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24a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Podniková škola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Stredná odborná škola môže popri svojom názve používať označenie podniková škola, ak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zriadená právnickou osobou,9a)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najmenej dve triedy denného štúdia v každom ročníku,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má najmenej 50% žiakov prvého ročníka</w:t>
      </w:r>
      <w:r w:rsidR="0085297D">
        <w:rPr>
          <w:rFonts w:ascii="Arial" w:hAnsi="Arial" w:cs="Arial"/>
          <w:sz w:val="16"/>
          <w:szCs w:val="16"/>
        </w:rPr>
        <w:t xml:space="preserve"> </w:t>
      </w:r>
      <w:r w:rsidR="0085297D">
        <w:rPr>
          <w:rFonts w:ascii="Arial" w:hAnsi="Arial" w:cs="Arial"/>
          <w:color w:val="FF0000"/>
          <w:sz w:val="16"/>
          <w:szCs w:val="16"/>
        </w:rPr>
        <w:t>v dennej forme štúdia</w:t>
      </w:r>
      <w:r>
        <w:rPr>
          <w:rFonts w:ascii="Arial" w:hAnsi="Arial" w:cs="Arial"/>
          <w:sz w:val="16"/>
          <w:szCs w:val="16"/>
        </w:rPr>
        <w:t xml:space="preserve">, ktorí uzatvorili so zamestnávateľom učebnú zmluvu 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rsidRPr="0085297D">
      <w:pPr>
        <w:widowControl w:val="0"/>
        <w:autoSpaceDE w:val="0"/>
        <w:autoSpaceDN w:val="0"/>
        <w:adjustRightInd w:val="0"/>
        <w:spacing w:after="0" w:line="240" w:lineRule="auto"/>
        <w:jc w:val="both"/>
        <w:rPr>
          <w:rFonts w:ascii="Arial" w:hAnsi="Arial" w:cs="Arial"/>
          <w:strike/>
          <w:sz w:val="16"/>
          <w:szCs w:val="16"/>
        </w:rPr>
      </w:pPr>
      <w:r>
        <w:rPr>
          <w:rFonts w:ascii="Arial" w:hAnsi="Arial" w:cs="Arial"/>
          <w:sz w:val="16"/>
          <w:szCs w:val="16"/>
        </w:rPr>
        <w:t xml:space="preserve">d) </w:t>
      </w:r>
      <w:r w:rsidRPr="00850988">
        <w:rPr>
          <w:rFonts w:ascii="Arial" w:hAnsi="Arial" w:cs="Arial"/>
          <w:sz w:val="16"/>
          <w:szCs w:val="16"/>
        </w:rPr>
        <w:t>má najmenej 50% žiakov</w:t>
      </w:r>
      <w:r w:rsidRPr="00850988" w:rsidR="00850988">
        <w:rPr>
          <w:rFonts w:ascii="Arial" w:hAnsi="Arial" w:cs="Arial"/>
          <w:color w:val="FF0000"/>
          <w:sz w:val="16"/>
          <w:szCs w:val="16"/>
        </w:rPr>
        <w:t xml:space="preserve"> </w:t>
      </w:r>
      <w:r w:rsidRPr="0085297D" w:rsidR="00850988">
        <w:rPr>
          <w:rFonts w:ascii="Arial" w:hAnsi="Arial" w:cs="Arial"/>
          <w:color w:val="FF0000"/>
          <w:sz w:val="16"/>
          <w:szCs w:val="16"/>
        </w:rPr>
        <w:t>v posledných dvoch ročníkoch v dennej forme štúdia</w:t>
      </w:r>
      <w:r w:rsidRPr="00850988">
        <w:rPr>
          <w:rFonts w:ascii="Arial" w:hAnsi="Arial" w:cs="Arial"/>
          <w:sz w:val="16"/>
          <w:szCs w:val="16"/>
        </w:rPr>
        <w:t>, ktorí uzatvorili so zamestnávateľom zmluvu o budúcej pracovnej zmluve.</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oprávnení strednej odbornej školy používať označenie podniková škola rozhoduje ministerstvo školstva na základe písomnej žiadosti strednej odbornej školy.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ministerstvo školstva zistí, že podniková škola prestala spĺňať podmienky podľa odseku 1, vydá rozhodnutie o zrušení osvedčenia aj bez návrhu a písomne oznámi túto skutočnosť príslušnej strednej odbornej škole.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Žiak v procese praktického vyučovania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Žiak je povinný zúčastňovať sa na praktickom vyučovaní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časového harmonogramu praktického vyučovania 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 vedením majstra odbornej výchovy, učiteľa odbornej praxe, hlavného inštruktora alebo inštruktora.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Žiak počas praktického vyučovania vykonáva len cvičnú prácu a produktívnu prácu, ktoré zodpovedajú povolaniu, skupine povolaní alebo odborným činnostiam, na ktoré sa žiak pripravuje.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Žiak, ktorý vykonáva praktické vyučovanie v systéme duálneho vzdelávania, je povinný dodržiavať vnútorný poriadok pracoviska praktického vyučovania.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žiak počas praktického vyučovania preukázateľne úmyselne spôsobí škodu a túto škodu neodstráni uvedením do predchádzajúceho stavu, stredná odborná škola alebo zamestnávateľ môže od žiaka požadovať náhradu škody. Náhrada škody nesmie u jednotlivého žiaka presiahnuť sumu rovnajúcu sa štvornásobku minimálnej mzdy.10)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Žiak má počas praktického vyučovania práva a povinnosti zamestnanca v oblasti bezpečnosti a ochrany zdravia pri práci ustanovené podľa osobitného </w:t>
      </w:r>
      <w:r w:rsidRPr="0085297D">
        <w:rPr>
          <w:rFonts w:ascii="Arial" w:hAnsi="Arial" w:cs="Arial"/>
          <w:strike/>
          <w:sz w:val="16"/>
          <w:szCs w:val="16"/>
        </w:rPr>
        <w:t>predpisu.11)</w:t>
      </w:r>
      <w:r>
        <w:rPr>
          <w:rFonts w:ascii="Arial" w:hAnsi="Arial" w:cs="Arial"/>
          <w:sz w:val="16"/>
          <w:szCs w:val="16"/>
        </w:rPr>
        <w:t xml:space="preserve"> </w:t>
      </w:r>
      <w:r w:rsidRPr="0085297D" w:rsidR="0085297D">
        <w:rPr>
          <w:rFonts w:ascii="Arial" w:hAnsi="Arial" w:cs="Arial"/>
          <w:color w:val="FF0000"/>
          <w:sz w:val="16"/>
          <w:szCs w:val="16"/>
        </w:rPr>
        <w:t>predpisu,11) a to aj na účely úrazu.</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Hmotné zabezpečenie žiaka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žiak vykonáva praktické vyučovanie na pracovisku zamestnávateľa alebo na pracovisku praktického vyučovania, zamestnávateľ zabezpečí na svoje náklady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osobné ochranné pracovné prostriedky pre žiaka 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posúdenie zdravotnej, zmyslovej a psychologickej spôsobilosti žiaka, ak sa na výkon praktického vyučovania jej posúdenie vyžaduje.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r w:rsidRPr="0085297D">
        <w:rPr>
          <w:rFonts w:ascii="Arial" w:hAnsi="Arial" w:cs="Arial"/>
          <w:strike/>
          <w:sz w:val="16"/>
          <w:szCs w:val="16"/>
        </w:rPr>
        <w:t>Zamestnávateľ, ktorý poskytuje praktické vyučovanie v systéme duálneho vzdelávania, uhrádza žiakovi zo svojich prostriedkov náklady na stravovanie žiaka počas praktického vyučovania vo výške ustanovenej osobitným predpisom.12)</w:t>
      </w:r>
      <w:r>
        <w:rPr>
          <w:rFonts w:ascii="Arial" w:hAnsi="Arial" w:cs="Arial"/>
          <w:sz w:val="16"/>
          <w:szCs w:val="16"/>
        </w:rPr>
        <w:t xml:space="preserve"> </w:t>
      </w:r>
      <w:r w:rsidRPr="0085297D" w:rsidR="0085297D">
        <w:rPr>
          <w:rFonts w:ascii="Arial" w:hAnsi="Arial" w:cs="Arial"/>
          <w:color w:val="FF0000"/>
          <w:sz w:val="16"/>
          <w:szCs w:val="16"/>
        </w:rPr>
        <w:t>Zamestnávateľ, ktorý poskytuje praktické vyučovanie v systéme duálneho vzdelávania, zabezpečuje žiakovi stravovanie počas praktického vyučovania podľa osobitného predpisu.12)</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ktorý poskytuje praktické vyučovanie v systéme duálneho vzdelávania, môže uhradiť žiakovi zo svojich prostriedkov náklady na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ubytovanie žiaka v školskom internáte,13)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cestovné náhrady</w:t>
      </w:r>
      <w:r>
        <w:rPr>
          <w:rFonts w:ascii="Arial" w:hAnsi="Arial" w:cs="Arial"/>
          <w:sz w:val="16"/>
          <w:szCs w:val="16"/>
          <w:vertAlign w:val="superscript"/>
        </w:rPr>
        <w:t>14)</w:t>
      </w:r>
      <w:r>
        <w:rPr>
          <w:rFonts w:ascii="Arial" w:hAnsi="Arial" w:cs="Arial"/>
          <w:sz w:val="16"/>
          <w:szCs w:val="16"/>
        </w:rPr>
        <w:t xml:space="preserve"> za dopravu z miesta trvalého bydliska do strednej odbornej školy, miesta výkonu praktického vyučovania a školského internátu a späť a zo školského internátu do strednej odbornej školy a miesta výkonu praktického vyučovania a späť.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rsidRPr="0085297D">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t xml:space="preserve">(4) </w:t>
      </w:r>
      <w:r w:rsidRPr="0085297D">
        <w:rPr>
          <w:rFonts w:ascii="Arial" w:hAnsi="Arial" w:cs="Arial"/>
          <w:strike/>
          <w:sz w:val="16"/>
          <w:szCs w:val="16"/>
        </w:rPr>
        <w:t>Zamestnávateľ, na pracovisku ktorého sa vykonáva praktické vyučovanie podľa § 8, môže uhradiť žiakovi zo svojich prostriedkov náklady podľa odsekov 2 a 3.</w:t>
      </w:r>
      <w:r>
        <w:rPr>
          <w:rFonts w:ascii="Arial" w:hAnsi="Arial" w:cs="Arial"/>
          <w:sz w:val="16"/>
          <w:szCs w:val="16"/>
        </w:rPr>
        <w:t xml:space="preserve"> </w:t>
      </w:r>
      <w:r w:rsidRPr="0085297D" w:rsidR="0085297D">
        <w:rPr>
          <w:rFonts w:ascii="Arial" w:hAnsi="Arial" w:cs="Arial"/>
          <w:color w:val="FF0000"/>
          <w:sz w:val="16"/>
          <w:szCs w:val="16"/>
        </w:rPr>
        <w:t>Zamestnávateľ, na pracovisku ktorého sa vykonáva praktické vyučovanie podľa § 8, môže zabezpečiť žiakovi stravovanie počas praktického vyučovania podľa odseku 2 a</w:t>
      </w:r>
      <w:r w:rsidR="00850988">
        <w:rPr>
          <w:rFonts w:ascii="Arial" w:hAnsi="Arial" w:cs="Arial"/>
          <w:color w:val="FF0000"/>
          <w:sz w:val="16"/>
          <w:szCs w:val="16"/>
        </w:rPr>
        <w:t xml:space="preserve"> </w:t>
      </w:r>
      <w:r w:rsidRPr="0085297D" w:rsidR="0085297D">
        <w:rPr>
          <w:rFonts w:ascii="Arial" w:hAnsi="Arial" w:cs="Arial"/>
          <w:color w:val="FF0000"/>
          <w:sz w:val="16"/>
          <w:szCs w:val="16"/>
        </w:rPr>
        <w:t>uhradiť žiakovi zo svojich prostriedkov náklady podľa odseku 3.</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Finančné zabezpečenie žiaka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Žiakovi, ktorý na praktickom vyučovaní vykonáva produktívnu prácu, sa poskytuje odmena za produktívnu prácu. Odmena za produktívnu prácu sa poskytuje za každú hodinu vykonanej produktívnej práce vo výške najmenej 50% z hodinovej minimálnej mzdy;</w:t>
      </w:r>
      <w:r>
        <w:rPr>
          <w:rFonts w:ascii="Arial" w:hAnsi="Arial" w:cs="Arial"/>
          <w:sz w:val="16"/>
          <w:szCs w:val="16"/>
          <w:vertAlign w:val="superscript"/>
        </w:rPr>
        <w:t>15)</w:t>
      </w:r>
      <w:r>
        <w:rPr>
          <w:rFonts w:ascii="Arial" w:hAnsi="Arial" w:cs="Arial"/>
          <w:sz w:val="16"/>
          <w:szCs w:val="16"/>
        </w:rPr>
        <w:t xml:space="preserve"> pri určovaní jej výšky sa zohľadňuje aj kvalita práce a správanie žiaka.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žiak vykonáva produktívnu prácu na praktickom vyučovaní v dielni, odmena za produktívnu prácu sa uhrádza z prostriedkov strednej odbornej školy; to neplatí, ak žiak vykonáva produktívnu prácu na praktickom vyučovaní v dielni podľa § 10 ods. 2. Ak žiak vykonáva produktívnu prácu na praktickom vyučovaní na pracovisku zamestnávateľa alebo na pracovisku praktického vyučovania, odmena za produktívnu prácu sa uhrádza z prostriedkov zamestnávateľa.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Žiakovi, ktorý sa pripravuje na povolanie, skupinu povolaní alebo odborných činností v študijnom odbore alebo v učebnom odbore zaradenom do zoznamu študijných odborov a učebných odborov s nedostatočným počtom absolventov pre potreby trhu práce, sa poskytuje motivačné štipendium z prostriedkov štátneho rozpočtu.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Motivačné štipendium sa žiakovi poskytuje mesačne v období školského vyučovania vo výške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65% sumy životného minima podľa osobitného predpisu</w:t>
      </w:r>
      <w:r>
        <w:rPr>
          <w:rFonts w:ascii="Arial" w:hAnsi="Arial" w:cs="Arial"/>
          <w:sz w:val="16"/>
          <w:szCs w:val="16"/>
          <w:vertAlign w:val="superscript"/>
        </w:rPr>
        <w:t>16)</w:t>
      </w:r>
      <w:r>
        <w:rPr>
          <w:rFonts w:ascii="Arial" w:hAnsi="Arial" w:cs="Arial"/>
          <w:sz w:val="16"/>
          <w:szCs w:val="16"/>
        </w:rPr>
        <w:t xml:space="preserve"> pri priemernom prospechu žiaka do </w:t>
      </w:r>
      <w:r w:rsidRPr="0085297D">
        <w:rPr>
          <w:rFonts w:ascii="Arial" w:hAnsi="Arial" w:cs="Arial"/>
          <w:strike/>
          <w:sz w:val="16"/>
          <w:szCs w:val="16"/>
        </w:rPr>
        <w:t>1,8</w:t>
      </w:r>
      <w:r>
        <w:rPr>
          <w:rFonts w:ascii="Arial" w:hAnsi="Arial" w:cs="Arial"/>
          <w:sz w:val="16"/>
          <w:szCs w:val="16"/>
        </w:rPr>
        <w:t xml:space="preserve"> </w:t>
      </w:r>
      <w:r w:rsidRPr="0085297D" w:rsidR="0085297D">
        <w:rPr>
          <w:rFonts w:ascii="Arial" w:hAnsi="Arial" w:cs="Arial"/>
          <w:color w:val="FF0000"/>
          <w:sz w:val="16"/>
          <w:szCs w:val="16"/>
        </w:rPr>
        <w:t>1,80</w:t>
      </w:r>
      <w:r w:rsidR="0085297D">
        <w:rPr>
          <w:rFonts w:ascii="Arial" w:hAnsi="Arial" w:cs="Arial"/>
          <w:sz w:val="16"/>
          <w:szCs w:val="16"/>
        </w:rPr>
        <w:t xml:space="preserve"> </w:t>
      </w:r>
      <w:r>
        <w:rPr>
          <w:rFonts w:ascii="Arial" w:hAnsi="Arial" w:cs="Arial"/>
          <w:sz w:val="16"/>
          <w:szCs w:val="16"/>
        </w:rPr>
        <w:t xml:space="preserve">vrátane,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45% sumy životného minima pri priemernom prospechu žiaka horšom ako </w:t>
      </w:r>
      <w:r w:rsidRPr="0085297D">
        <w:rPr>
          <w:rFonts w:ascii="Arial" w:hAnsi="Arial" w:cs="Arial"/>
          <w:strike/>
          <w:sz w:val="16"/>
          <w:szCs w:val="16"/>
        </w:rPr>
        <w:t>1,8</w:t>
      </w:r>
      <w:r>
        <w:rPr>
          <w:rFonts w:ascii="Arial" w:hAnsi="Arial" w:cs="Arial"/>
          <w:sz w:val="16"/>
          <w:szCs w:val="16"/>
        </w:rPr>
        <w:t xml:space="preserve"> </w:t>
      </w:r>
      <w:r w:rsidRPr="0085297D" w:rsidR="0085297D">
        <w:rPr>
          <w:rFonts w:ascii="Arial" w:hAnsi="Arial" w:cs="Arial"/>
          <w:color w:val="FF0000"/>
          <w:sz w:val="16"/>
          <w:szCs w:val="16"/>
        </w:rPr>
        <w:t>1,81</w:t>
      </w:r>
      <w:r w:rsidR="0085297D">
        <w:rPr>
          <w:rFonts w:ascii="Arial" w:hAnsi="Arial" w:cs="Arial"/>
          <w:sz w:val="16"/>
          <w:szCs w:val="16"/>
        </w:rPr>
        <w:t xml:space="preserve"> </w:t>
      </w:r>
      <w:r>
        <w:rPr>
          <w:rFonts w:ascii="Arial" w:hAnsi="Arial" w:cs="Arial"/>
          <w:sz w:val="16"/>
          <w:szCs w:val="16"/>
        </w:rPr>
        <w:t xml:space="preserve">do </w:t>
      </w:r>
      <w:r w:rsidRPr="0085297D">
        <w:rPr>
          <w:rFonts w:ascii="Arial" w:hAnsi="Arial" w:cs="Arial"/>
          <w:strike/>
          <w:sz w:val="16"/>
          <w:szCs w:val="16"/>
        </w:rPr>
        <w:t>2,4</w:t>
      </w:r>
      <w:r>
        <w:rPr>
          <w:rFonts w:ascii="Arial" w:hAnsi="Arial" w:cs="Arial"/>
          <w:sz w:val="16"/>
          <w:szCs w:val="16"/>
        </w:rPr>
        <w:t xml:space="preserve"> </w:t>
      </w:r>
      <w:r w:rsidR="0085297D">
        <w:rPr>
          <w:rFonts w:ascii="Arial" w:hAnsi="Arial" w:cs="Arial"/>
          <w:color w:val="FF0000"/>
          <w:sz w:val="16"/>
          <w:szCs w:val="16"/>
        </w:rPr>
        <w:t xml:space="preserve">2,40 </w:t>
      </w:r>
      <w:r>
        <w:rPr>
          <w:rFonts w:ascii="Arial" w:hAnsi="Arial" w:cs="Arial"/>
          <w:sz w:val="16"/>
          <w:szCs w:val="16"/>
        </w:rPr>
        <w:t xml:space="preserve">vrátane alebo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25% sumy životného minima pri priemernom prospechu žiaka horšom ako </w:t>
      </w:r>
      <w:r w:rsidRPr="0085297D">
        <w:rPr>
          <w:rFonts w:ascii="Arial" w:hAnsi="Arial" w:cs="Arial"/>
          <w:strike/>
          <w:sz w:val="16"/>
          <w:szCs w:val="16"/>
        </w:rPr>
        <w:t>2,4</w:t>
      </w:r>
      <w:r>
        <w:rPr>
          <w:rFonts w:ascii="Arial" w:hAnsi="Arial" w:cs="Arial"/>
          <w:sz w:val="16"/>
          <w:szCs w:val="16"/>
        </w:rPr>
        <w:t xml:space="preserve"> </w:t>
      </w:r>
      <w:r w:rsidRPr="0085297D" w:rsidR="0085297D">
        <w:rPr>
          <w:rFonts w:ascii="Arial" w:hAnsi="Arial" w:cs="Arial"/>
          <w:color w:val="FF0000"/>
          <w:sz w:val="16"/>
          <w:szCs w:val="16"/>
        </w:rPr>
        <w:t>2,41</w:t>
      </w:r>
      <w:r w:rsidR="0085297D">
        <w:rPr>
          <w:rFonts w:ascii="Arial" w:hAnsi="Arial" w:cs="Arial"/>
          <w:sz w:val="16"/>
          <w:szCs w:val="16"/>
        </w:rPr>
        <w:t xml:space="preserve"> </w:t>
      </w:r>
      <w:r>
        <w:rPr>
          <w:rFonts w:ascii="Arial" w:hAnsi="Arial" w:cs="Arial"/>
          <w:sz w:val="16"/>
          <w:szCs w:val="16"/>
        </w:rPr>
        <w:t xml:space="preserve">do </w:t>
      </w:r>
      <w:r w:rsidRPr="0085297D">
        <w:rPr>
          <w:rFonts w:ascii="Arial" w:hAnsi="Arial" w:cs="Arial"/>
          <w:strike/>
          <w:sz w:val="16"/>
          <w:szCs w:val="16"/>
        </w:rPr>
        <w:t>3,0</w:t>
      </w:r>
      <w:r>
        <w:rPr>
          <w:rFonts w:ascii="Arial" w:hAnsi="Arial" w:cs="Arial"/>
          <w:sz w:val="16"/>
          <w:szCs w:val="16"/>
        </w:rPr>
        <w:t xml:space="preserve"> </w:t>
      </w:r>
      <w:r w:rsidRPr="0085297D" w:rsidR="0085297D">
        <w:rPr>
          <w:rFonts w:ascii="Arial" w:hAnsi="Arial" w:cs="Arial"/>
          <w:color w:val="FF0000"/>
          <w:sz w:val="16"/>
          <w:szCs w:val="16"/>
        </w:rPr>
        <w:t>3,00</w:t>
      </w:r>
      <w:r w:rsidR="0085297D">
        <w:rPr>
          <w:rFonts w:ascii="Arial" w:hAnsi="Arial" w:cs="Arial"/>
          <w:sz w:val="16"/>
          <w:szCs w:val="16"/>
        </w:rPr>
        <w:t xml:space="preserve"> </w:t>
      </w:r>
      <w:r>
        <w:rPr>
          <w:rFonts w:ascii="Arial" w:hAnsi="Arial" w:cs="Arial"/>
          <w:sz w:val="16"/>
          <w:szCs w:val="16"/>
        </w:rPr>
        <w:t xml:space="preserve">vrátane.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rsidRPr="00DC04D9">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t xml:space="preserve">(5) Priemerný prospech žiaka na účely poskytovania motivačného štipendia sa určí ako priemer stupňov prospechu z jednotlivých vyučovacích predmetov uvedených na vysvedčení žiaka za predchádzajúci polrok školského vyučovania; priemerný prospech žiaka nezahŕňa klasifikáciu z nepovinných vyučovacích predmetov. Priemerný prospech žiaka v prvom polroku prvého ročníka sa určí podľa vysvedčenia za druhý polrok zo školy, ktorú naposledy navštevoval. </w:t>
      </w:r>
      <w:r w:rsidRPr="00DC04D9" w:rsidR="00DC04D9">
        <w:rPr>
          <w:rFonts w:ascii="Arial" w:hAnsi="Arial" w:cs="Arial"/>
          <w:color w:val="FF0000"/>
          <w:sz w:val="16"/>
          <w:szCs w:val="16"/>
        </w:rPr>
        <w:t>Priemerný prospech žiaka sa zaokrúhľuje s presnosťou na dve desatinné miesta nahor.</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Žiakovi, ktorý vykonáva praktické vyučovanie na pracovisku zamestnávateľa alebo </w:t>
      </w:r>
      <w:r w:rsidRPr="00DC04D9">
        <w:rPr>
          <w:rFonts w:ascii="Arial" w:hAnsi="Arial" w:cs="Arial"/>
          <w:strike/>
          <w:sz w:val="16"/>
          <w:szCs w:val="16"/>
        </w:rPr>
        <w:t>na pracovisku praktického vyučovania</w:t>
      </w:r>
      <w:r w:rsidR="00DC04D9">
        <w:rPr>
          <w:rFonts w:ascii="Arial" w:hAnsi="Arial" w:cs="Arial"/>
          <w:strike/>
          <w:sz w:val="16"/>
          <w:szCs w:val="16"/>
        </w:rPr>
        <w:t xml:space="preserve"> </w:t>
      </w:r>
      <w:r w:rsidRPr="00DC04D9" w:rsidR="00DC04D9">
        <w:rPr>
          <w:rFonts w:ascii="Arial" w:hAnsi="Arial" w:cs="Arial"/>
          <w:color w:val="FF0000"/>
          <w:sz w:val="16"/>
          <w:szCs w:val="16"/>
        </w:rPr>
        <w:t>žiakovi, ktorý sa pripravuje v systéme duálneho vzdelávania</w:t>
      </w:r>
      <w:r>
        <w:rPr>
          <w:rFonts w:ascii="Arial" w:hAnsi="Arial" w:cs="Arial"/>
          <w:sz w:val="16"/>
          <w:szCs w:val="16"/>
        </w:rPr>
        <w:t xml:space="preserve">, môže zamestnávateľ zo svojich prostriedkov poskytovať podnikové štipendium.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Podnikové štipendium sa poskytuje mesačne v období školského roka najviac do výšky štvornásobku sumy životného minima. Pri určovaní výšky podnikového štipendia sa prihliada najmä na dosiahnutý prospech žiaka na praktickom vyučovaní a jeho pravidelnú účasť na praktickom vyučovaní.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Koordinácia odborného vzdelávania a prípravy pre trh práce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Koordinácia odborného vzdelávania a prípravy pre trh práce sa uskutočňuje na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celoštátnej úrovni 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úrovni samosprávneho kraja.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koordinácii odborného vzdelávania a prípravy pre trh práce na celoštátnej úrovni sa zúčastňujú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ústredné orgány štátnej správy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ministerstvo školstva,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Ministerstvo práce, sociálnych vecí a rodiny Slovenskej republiky (ďalej len "ministerstvo práce"),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Ministerstvo zdravotníctva Slovenskej republiky (ďalej len "ministerstvo zdravotníctva"),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Ministerstvo hospodárstva Slovenskej republiky,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Ministerstvo dopravy a výstavby Slovenskej republiky,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Ministerstvo pôdohospodárstva a rozvoja vidieka Slovenskej republiky,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Ministerstvo životného prostredia Slovenskej republiky,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Ministerstvo kultúry Slovenskej republiky,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samosprávne kraje,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stavovské organizácie a profesijné organizácie,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združenia odborových zväzov.17)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koordinácii odborného vzdelávania a prípravy pre trh práce na úrovni samosprávneho kraja sa zúčastňujú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samosprávny kraj,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r w:rsidRPr="00C641CA">
        <w:rPr>
          <w:rFonts w:ascii="Arial" w:hAnsi="Arial" w:cs="Arial"/>
          <w:strike/>
          <w:sz w:val="16"/>
          <w:szCs w:val="16"/>
        </w:rPr>
        <w:t>okresný úrad v sídle kraja</w:t>
      </w:r>
      <w:r w:rsidR="00C641CA">
        <w:rPr>
          <w:rFonts w:ascii="Arial" w:hAnsi="Arial" w:cs="Arial"/>
          <w:sz w:val="16"/>
          <w:szCs w:val="16"/>
        </w:rPr>
        <w:t xml:space="preserve"> </w:t>
      </w:r>
      <w:r w:rsidR="00C641CA">
        <w:rPr>
          <w:rFonts w:ascii="Arial" w:hAnsi="Arial" w:cs="Arial"/>
          <w:color w:val="FF0000"/>
          <w:sz w:val="16"/>
          <w:szCs w:val="16"/>
        </w:rPr>
        <w:t>regionálny úrad školskej správy</w:t>
      </w:r>
      <w:r>
        <w:rPr>
          <w:rFonts w:ascii="Arial" w:hAnsi="Arial" w:cs="Arial"/>
          <w:sz w:val="16"/>
          <w:szCs w:val="16"/>
        </w:rPr>
        <w:t xml:space="preserv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úrad práce, sociálnych vecí a rodiny v sídle kraja,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regionálne komory stavovských organizácií, profesijné organizácie a zamestnávatelia, ktorí prispievajú k rozvoju regionálnej zamestnanosti,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zástupcovia zamestnancov,18)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zriaďovatelia</w:t>
      </w:r>
      <w:r>
        <w:rPr>
          <w:rFonts w:ascii="Arial" w:hAnsi="Arial" w:cs="Arial"/>
          <w:sz w:val="16"/>
          <w:szCs w:val="16"/>
          <w:vertAlign w:val="superscript"/>
        </w:rPr>
        <w:t>19)</w:t>
      </w:r>
      <w:r>
        <w:rPr>
          <w:rFonts w:ascii="Arial" w:hAnsi="Arial" w:cs="Arial"/>
          <w:sz w:val="16"/>
          <w:szCs w:val="16"/>
        </w:rPr>
        <w:t xml:space="preserve"> stredných škôl v samosprávnom kraji,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w:t>
      </w:r>
      <w:r w:rsidRPr="00E3443B">
        <w:rPr>
          <w:rFonts w:ascii="Arial" w:hAnsi="Arial" w:cs="Arial"/>
          <w:strike/>
          <w:sz w:val="16"/>
          <w:szCs w:val="16"/>
        </w:rPr>
        <w:t>Centrum pedagogicko-psychologického poradenstva</w:t>
      </w:r>
      <w:r>
        <w:rPr>
          <w:rFonts w:ascii="Arial" w:hAnsi="Arial" w:cs="Arial"/>
          <w:sz w:val="16"/>
          <w:szCs w:val="16"/>
        </w:rPr>
        <w:t xml:space="preserve"> </w:t>
      </w:r>
      <w:r w:rsidRPr="00E3443B">
        <w:rPr>
          <w:rFonts w:ascii="Arial" w:hAnsi="Arial" w:cs="Arial"/>
          <w:strike/>
          <w:sz w:val="16"/>
          <w:szCs w:val="16"/>
        </w:rPr>
        <w:t>a prevencie</w:t>
      </w:r>
      <w:r>
        <w:rPr>
          <w:rFonts w:ascii="Arial" w:hAnsi="Arial" w:cs="Arial"/>
          <w:sz w:val="16"/>
          <w:szCs w:val="16"/>
        </w:rPr>
        <w:t xml:space="preserve"> </w:t>
      </w:r>
      <w:r w:rsidRPr="00E3443B" w:rsidR="00E3443B">
        <w:rPr>
          <w:rFonts w:ascii="Arial" w:hAnsi="Arial" w:cs="Arial"/>
          <w:color w:val="FF0000"/>
          <w:sz w:val="16"/>
          <w:szCs w:val="16"/>
        </w:rPr>
        <w:t>špecializované centrum poradenstva a prevencie</w:t>
      </w:r>
      <w:r w:rsidRPr="00E3443B" w:rsidR="00E3443B">
        <w:rPr>
          <w:rFonts w:ascii="Arial" w:hAnsi="Arial" w:cs="Arial"/>
          <w:sz w:val="16"/>
          <w:szCs w:val="16"/>
        </w:rPr>
        <w:t xml:space="preserve"> </w:t>
      </w:r>
      <w:r>
        <w:rPr>
          <w:rFonts w:ascii="Arial" w:hAnsi="Arial" w:cs="Arial"/>
          <w:sz w:val="16"/>
          <w:szCs w:val="16"/>
        </w:rPr>
        <w:t xml:space="preserve">v sídle kraja.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Ministerstvo školstva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školstva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určuje sústavu odborov vzdelávania a obsah odborného vzdelávania a prípravy v súčinnosti so samosprávnymi krajmi, stavovskými organizáciami, profesijnými organizáciami a ministerstvami podľa § 28 ods. 2 písm. a) tretieho až ôsmeho bodu,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vypracúva v spolupráci so stavovskými organizáciami a profesijnými organizáciami normatívy materiálno-technického a priestorového zabezpečenia, ktoré zverejňuje na svojom webovom sídle,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tvorí strategické, koncepčné a metodické dokumenty v oblasti odborného vzdelávania a prípravy.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školstva v spolupráci s inštitúciami podľa § 28 ods. 2 vypracúva najmenej raz za tri roky v členení podľa jednotlivých samosprávnych krajov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zoznam študijných odborov a učebných odborov s nedostatočným počtom absolventov pre potreby trhu práce,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zoznam študijných odborov a učebných odborov, ktoré sú nad rozsah potrieb trhu práce.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zrušené od 1.9.2018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školstva pri tvorbe zoznamov podľa odseku 2 postupuje podľa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analýz a prognóz vývoja na trhu práce,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informácie o uplatnení absolventov stredných škôl na trhu práce podľa jednotlivých krajov, stredných škôl, študijných odborov a učebných odborov,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odvetvových koncepcií odborného vzdelávania a prípravy žiakov na výkon povolania a odborných činností 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regionálnych stratégií výchovy a vzdelávania v stredných školách.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Zoznam študijných odborov a učebných odborov s nedostatočným počtom absolventov pre potreby trhu práce a zoznam študijných odborov a učebných odborov, ktoré sú nad rozsah potrieb trhu práce, ministerstvo školstva po prerokovaní v rade vlády vydáva a zverejňuje na svojom webovom sídle do 31. januára príslušného kalendárneho roka.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školstva posudzuje doručené žiadosti o preskúmanie určenia počtu žiakov prvého ročníka stredných škôl podľa § 31 ods. 5. Ministerstvo školstva prerokuje úpravu počtu žiakov prvého ročníka stredných škôl so samosprávnym krajom a zriaďovateľom strednej školy. Ministerstvo školstva do 31. januára zverejní na svojom webovom sídle upravený počet žiakov prvého ročníka v dennej forme štúdia v členení na jednotlivé študijné odbory alebo na jednotlivé učebné odbory pre stredné školy, ktoré spĺňajú podmienky podľa § 31 ods. 6.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školstva upraví určený počet žiakov prvého ročníka stredných škôl aj z vlastného podnetu, ak zistí, že samosprávny kraj nedodržal záväzné kritériá na určovanie počtu žiakov prvého ročníka stredných škôl. Ministerstvo školstva prerokuje úpravu počtu žiakov prvého ročníka stredných škôl so samosprávnym krajom a zriaďovateľom strednej školy. Ministerstvo školstva do 31. januára zverejní na svojom webovom sídle upravený počet žiakov prvého ročníka v dennej forme štúdia v členení na jednotlivé študijné odbory alebo na jednotlivé učebné odbory.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Ministerstvo školstva vykonáva overenie spôsobilosti zamestnávateľa podľa § 37. </w:t>
      </w:r>
    </w:p>
    <w:p w:rsidR="005B3883" w:rsidRPr="008B725F" w:rsidP="008B725F">
      <w:pPr>
        <w:widowControl w:val="0"/>
        <w:autoSpaceDE w:val="0"/>
        <w:autoSpaceDN w:val="0"/>
        <w:adjustRightInd w:val="0"/>
        <w:spacing w:after="0" w:line="240" w:lineRule="auto"/>
        <w:jc w:val="center"/>
        <w:rPr>
          <w:rFonts w:ascii="Arial" w:hAnsi="Arial" w:cs="Arial"/>
          <w:color w:val="FF0000"/>
          <w:sz w:val="16"/>
          <w:szCs w:val="16"/>
        </w:rPr>
      </w:pPr>
      <w:r w:rsidRPr="008B725F">
        <w:rPr>
          <w:rFonts w:ascii="Arial" w:hAnsi="Arial" w:cs="Arial"/>
          <w:color w:val="FF0000"/>
          <w:sz w:val="16"/>
          <w:szCs w:val="16"/>
        </w:rPr>
        <w:t>§ 29a</w:t>
      </w:r>
    </w:p>
    <w:p w:rsidR="008B725F" w:rsidRPr="008B725F" w:rsidP="008B725F">
      <w:pPr>
        <w:widowControl w:val="0"/>
        <w:autoSpaceDE w:val="0"/>
        <w:autoSpaceDN w:val="0"/>
        <w:adjustRightInd w:val="0"/>
        <w:spacing w:after="0" w:line="240" w:lineRule="auto"/>
        <w:jc w:val="center"/>
        <w:rPr>
          <w:rFonts w:ascii="Arial" w:hAnsi="Arial" w:cs="Arial"/>
          <w:color w:val="FF0000"/>
          <w:sz w:val="16"/>
          <w:szCs w:val="16"/>
        </w:rPr>
      </w:pPr>
    </w:p>
    <w:p w:rsidR="005B3883" w:rsidRPr="008B725F" w:rsidP="005B3883">
      <w:pPr>
        <w:widowControl w:val="0"/>
        <w:autoSpaceDE w:val="0"/>
        <w:autoSpaceDN w:val="0"/>
        <w:adjustRightInd w:val="0"/>
        <w:spacing w:after="0" w:line="240" w:lineRule="auto"/>
        <w:rPr>
          <w:rFonts w:ascii="Arial" w:hAnsi="Arial" w:cs="Arial"/>
          <w:color w:val="FF0000"/>
          <w:sz w:val="16"/>
          <w:szCs w:val="16"/>
        </w:rPr>
      </w:pPr>
      <w:r w:rsidRPr="008B725F">
        <w:rPr>
          <w:rFonts w:ascii="Arial" w:hAnsi="Arial" w:cs="Arial"/>
          <w:color w:val="FF0000"/>
          <w:sz w:val="16"/>
          <w:szCs w:val="16"/>
        </w:rPr>
        <w:t>Počas výnimočného stavu, núdzového stavu alebo mimoriadnej situácie môže ministerstvo školstva určiť iné termíny súvisiace s určovaním najvyššieho počtu žiakov prvého ročníka v dennej forme štúdia podľa § 31 a úpravou počtu žiakov prvého ročníka stredných škôl podľa § 29.</w:t>
      </w:r>
    </w:p>
    <w:p w:rsidR="005B3883" w:rsidRPr="008B725F" w:rsidP="008B725F">
      <w:pPr>
        <w:widowControl w:val="0"/>
        <w:autoSpaceDE w:val="0"/>
        <w:autoSpaceDN w:val="0"/>
        <w:adjustRightInd w:val="0"/>
        <w:spacing w:after="0" w:line="240" w:lineRule="auto"/>
        <w:jc w:val="center"/>
        <w:rPr>
          <w:rFonts w:ascii="Arial" w:hAnsi="Arial" w:cs="Arial"/>
          <w:color w:val="FF0000"/>
          <w:sz w:val="16"/>
          <w:szCs w:val="16"/>
        </w:rPr>
      </w:pPr>
      <w:r w:rsidRPr="008B725F">
        <w:rPr>
          <w:rFonts w:ascii="Arial" w:hAnsi="Arial" w:cs="Arial"/>
          <w:color w:val="FF0000"/>
          <w:sz w:val="16"/>
          <w:szCs w:val="16"/>
        </w:rPr>
        <w:t>§ 29b</w:t>
      </w:r>
    </w:p>
    <w:p w:rsidR="008B725F" w:rsidRPr="008B725F" w:rsidP="008B725F">
      <w:pPr>
        <w:widowControl w:val="0"/>
        <w:autoSpaceDE w:val="0"/>
        <w:autoSpaceDN w:val="0"/>
        <w:adjustRightInd w:val="0"/>
        <w:spacing w:after="0" w:line="240" w:lineRule="auto"/>
        <w:jc w:val="center"/>
        <w:rPr>
          <w:rFonts w:ascii="Arial" w:hAnsi="Arial" w:cs="Arial"/>
          <w:color w:val="FF0000"/>
          <w:sz w:val="16"/>
          <w:szCs w:val="16"/>
        </w:rPr>
      </w:pPr>
    </w:p>
    <w:p w:rsidR="005B3883" w:rsidRPr="008B725F" w:rsidP="005B3883">
      <w:pPr>
        <w:widowControl w:val="0"/>
        <w:autoSpaceDE w:val="0"/>
        <w:autoSpaceDN w:val="0"/>
        <w:adjustRightInd w:val="0"/>
        <w:spacing w:after="0" w:line="240" w:lineRule="auto"/>
        <w:rPr>
          <w:rFonts w:ascii="Arial" w:hAnsi="Arial" w:cs="Arial"/>
          <w:color w:val="FF0000"/>
          <w:sz w:val="16"/>
          <w:szCs w:val="16"/>
        </w:rPr>
      </w:pPr>
      <w:r w:rsidRPr="008B725F">
        <w:rPr>
          <w:rFonts w:ascii="Arial" w:hAnsi="Arial" w:cs="Arial"/>
          <w:color w:val="FF0000"/>
          <w:sz w:val="16"/>
          <w:szCs w:val="16"/>
        </w:rPr>
        <w:t>Zriaďovateľ môže zvýšiť určený počet žiakov prvého ročníka stredných škôl financovaných podľa osobitného predpisu20) alebo v nadväzujúcich ročníkoch odborov vzdelávania najviac o troch žiakov z dôvodu</w:t>
      </w:r>
    </w:p>
    <w:p w:rsidR="005B3883" w:rsidRPr="008B725F" w:rsidP="005B3883">
      <w:pPr>
        <w:widowControl w:val="0"/>
        <w:autoSpaceDE w:val="0"/>
        <w:autoSpaceDN w:val="0"/>
        <w:adjustRightInd w:val="0"/>
        <w:spacing w:after="0" w:line="240" w:lineRule="auto"/>
        <w:rPr>
          <w:rFonts w:ascii="Arial" w:hAnsi="Arial" w:cs="Arial"/>
          <w:color w:val="FF0000"/>
          <w:sz w:val="16"/>
          <w:szCs w:val="16"/>
        </w:rPr>
      </w:pPr>
      <w:r w:rsidRPr="008B725F">
        <w:rPr>
          <w:rFonts w:ascii="Arial" w:hAnsi="Arial" w:cs="Arial"/>
          <w:color w:val="FF0000"/>
          <w:sz w:val="16"/>
          <w:szCs w:val="16"/>
        </w:rPr>
        <w:t>a)</w:t>
        <w:tab/>
        <w:t>zmeny trvalého pobytu žiaka,</w:t>
      </w:r>
    </w:p>
    <w:p w:rsidR="005B3883" w:rsidRPr="008B725F" w:rsidP="005B3883">
      <w:pPr>
        <w:widowControl w:val="0"/>
        <w:autoSpaceDE w:val="0"/>
        <w:autoSpaceDN w:val="0"/>
        <w:adjustRightInd w:val="0"/>
        <w:spacing w:after="0" w:line="240" w:lineRule="auto"/>
        <w:rPr>
          <w:rFonts w:ascii="Arial" w:hAnsi="Arial" w:cs="Arial"/>
          <w:color w:val="FF0000"/>
          <w:sz w:val="16"/>
          <w:szCs w:val="16"/>
        </w:rPr>
      </w:pPr>
      <w:r w:rsidRPr="008B725F">
        <w:rPr>
          <w:rFonts w:ascii="Arial" w:hAnsi="Arial" w:cs="Arial"/>
          <w:color w:val="FF0000"/>
          <w:sz w:val="16"/>
          <w:szCs w:val="16"/>
        </w:rPr>
        <w:t>b)</w:t>
        <w:tab/>
        <w:t>opakovania ročníka žiakom,</w:t>
      </w:r>
    </w:p>
    <w:p w:rsidR="005B3883" w:rsidRPr="008B725F" w:rsidP="005B3883">
      <w:pPr>
        <w:widowControl w:val="0"/>
        <w:autoSpaceDE w:val="0"/>
        <w:autoSpaceDN w:val="0"/>
        <w:adjustRightInd w:val="0"/>
        <w:spacing w:after="0" w:line="240" w:lineRule="auto"/>
        <w:rPr>
          <w:rFonts w:ascii="Arial" w:hAnsi="Arial" w:cs="Arial"/>
          <w:color w:val="FF0000"/>
          <w:sz w:val="16"/>
          <w:szCs w:val="16"/>
        </w:rPr>
      </w:pPr>
      <w:r w:rsidRPr="008B725F">
        <w:rPr>
          <w:rFonts w:ascii="Arial" w:hAnsi="Arial" w:cs="Arial"/>
          <w:color w:val="FF0000"/>
          <w:sz w:val="16"/>
          <w:szCs w:val="16"/>
        </w:rPr>
        <w:t>c)</w:t>
        <w:tab/>
        <w:t>pokračovania štúdia žiaka po prerušení štúdia,</w:t>
      </w:r>
    </w:p>
    <w:p w:rsidR="005B3883" w:rsidRPr="008B725F" w:rsidP="005B3883">
      <w:pPr>
        <w:widowControl w:val="0"/>
        <w:autoSpaceDE w:val="0"/>
        <w:autoSpaceDN w:val="0"/>
        <w:adjustRightInd w:val="0"/>
        <w:spacing w:after="0" w:line="240" w:lineRule="auto"/>
        <w:rPr>
          <w:rFonts w:ascii="Arial" w:hAnsi="Arial" w:cs="Arial"/>
          <w:color w:val="FF0000"/>
          <w:sz w:val="16"/>
          <w:szCs w:val="16"/>
        </w:rPr>
      </w:pPr>
      <w:r w:rsidRPr="008B725F">
        <w:rPr>
          <w:rFonts w:ascii="Arial" w:hAnsi="Arial" w:cs="Arial"/>
          <w:color w:val="FF0000"/>
          <w:sz w:val="16"/>
          <w:szCs w:val="16"/>
        </w:rPr>
        <w:t>d)</w:t>
        <w:tab/>
        <w:t>prestupu žiaka z inej školy zo zdravotných dôvodov,</w:t>
      </w:r>
    </w:p>
    <w:p w:rsidR="005B3883" w:rsidRPr="008B725F" w:rsidP="005B3883">
      <w:pPr>
        <w:widowControl w:val="0"/>
        <w:autoSpaceDE w:val="0"/>
        <w:autoSpaceDN w:val="0"/>
        <w:adjustRightInd w:val="0"/>
        <w:spacing w:after="0" w:line="240" w:lineRule="auto"/>
        <w:rPr>
          <w:rFonts w:ascii="Arial" w:hAnsi="Arial" w:cs="Arial"/>
          <w:color w:val="FF0000"/>
          <w:sz w:val="16"/>
          <w:szCs w:val="16"/>
        </w:rPr>
      </w:pPr>
      <w:r w:rsidRPr="008B725F">
        <w:rPr>
          <w:rFonts w:ascii="Arial" w:hAnsi="Arial" w:cs="Arial"/>
          <w:color w:val="FF0000"/>
          <w:sz w:val="16"/>
          <w:szCs w:val="16"/>
        </w:rPr>
        <w:t>e)</w:t>
        <w:tab/>
        <w:t xml:space="preserve">osobitného spôsobu plnenia povinnej školskej dochádzky, </w:t>
      </w:r>
    </w:p>
    <w:p w:rsidR="005B3883" w:rsidRPr="008B725F" w:rsidP="005B3883">
      <w:pPr>
        <w:widowControl w:val="0"/>
        <w:autoSpaceDE w:val="0"/>
        <w:autoSpaceDN w:val="0"/>
        <w:adjustRightInd w:val="0"/>
        <w:spacing w:after="0" w:line="240" w:lineRule="auto"/>
        <w:rPr>
          <w:rFonts w:ascii="Arial" w:hAnsi="Arial" w:cs="Arial"/>
          <w:color w:val="FF0000"/>
          <w:sz w:val="16"/>
          <w:szCs w:val="16"/>
        </w:rPr>
      </w:pPr>
      <w:r w:rsidRPr="008B725F">
        <w:rPr>
          <w:rFonts w:ascii="Arial" w:hAnsi="Arial" w:cs="Arial"/>
          <w:color w:val="FF0000"/>
          <w:sz w:val="16"/>
          <w:szCs w:val="16"/>
        </w:rPr>
        <w:t>f)</w:t>
        <w:tab/>
        <w:t xml:space="preserve">preradenia žiaka do vyššieho ročníka bez absolvovania predchádzajúceho ročníka, </w:t>
      </w:r>
    </w:p>
    <w:p w:rsidR="005B3883" w:rsidRPr="008B725F" w:rsidP="005B3883">
      <w:pPr>
        <w:widowControl w:val="0"/>
        <w:autoSpaceDE w:val="0"/>
        <w:autoSpaceDN w:val="0"/>
        <w:adjustRightInd w:val="0"/>
        <w:spacing w:after="0" w:line="240" w:lineRule="auto"/>
        <w:rPr>
          <w:rFonts w:ascii="Arial" w:hAnsi="Arial" w:cs="Arial"/>
          <w:color w:val="FF0000"/>
          <w:sz w:val="16"/>
          <w:szCs w:val="16"/>
        </w:rPr>
      </w:pPr>
      <w:r w:rsidRPr="008B725F">
        <w:rPr>
          <w:rFonts w:ascii="Arial" w:hAnsi="Arial" w:cs="Arial"/>
          <w:color w:val="FF0000"/>
          <w:sz w:val="16"/>
          <w:szCs w:val="16"/>
        </w:rPr>
        <w:t>g)</w:t>
        <w:tab/>
        <w:t>zmeny študijného odboru alebo učebného odboru v rámci príslušnej strednej odbornej školy žiakom zo zdravotných dôvodov,</w:t>
      </w:r>
    </w:p>
    <w:p w:rsidR="005B3883" w:rsidRPr="008B725F" w:rsidP="005B3883">
      <w:pPr>
        <w:widowControl w:val="0"/>
        <w:autoSpaceDE w:val="0"/>
        <w:autoSpaceDN w:val="0"/>
        <w:adjustRightInd w:val="0"/>
        <w:spacing w:after="0" w:line="240" w:lineRule="auto"/>
        <w:rPr>
          <w:rFonts w:ascii="Arial" w:hAnsi="Arial" w:cs="Arial"/>
          <w:color w:val="FF0000"/>
          <w:sz w:val="16"/>
          <w:szCs w:val="16"/>
        </w:rPr>
      </w:pPr>
      <w:r w:rsidRPr="008B725F">
        <w:rPr>
          <w:rFonts w:ascii="Arial" w:hAnsi="Arial" w:cs="Arial"/>
          <w:color w:val="FF0000"/>
          <w:sz w:val="16"/>
          <w:szCs w:val="16"/>
        </w:rPr>
        <w:t>h)</w:t>
        <w:tab/>
        <w:t xml:space="preserve">  zmeny študijného odboru alebo učebného odboru na základe písomného vyjadrenia zariadenia poradenstva a prevencie alebo </w:t>
      </w:r>
    </w:p>
    <w:p w:rsidR="00730943" w:rsidRPr="008B725F" w:rsidP="005B3883">
      <w:pPr>
        <w:widowControl w:val="0"/>
        <w:autoSpaceDE w:val="0"/>
        <w:autoSpaceDN w:val="0"/>
        <w:adjustRightInd w:val="0"/>
        <w:spacing w:after="0" w:line="240" w:lineRule="auto"/>
        <w:rPr>
          <w:rFonts w:ascii="Arial" w:hAnsi="Arial" w:cs="Arial"/>
          <w:color w:val="FF0000"/>
          <w:sz w:val="16"/>
          <w:szCs w:val="16"/>
        </w:rPr>
      </w:pPr>
      <w:r w:rsidRPr="008B725F" w:rsidR="005B3883">
        <w:rPr>
          <w:rFonts w:ascii="Arial" w:hAnsi="Arial" w:cs="Arial"/>
          <w:color w:val="FF0000"/>
          <w:sz w:val="16"/>
          <w:szCs w:val="16"/>
        </w:rPr>
        <w:t>i)</w:t>
        <w:tab/>
        <w:t>uzatvorenia učebnej zmluvy.</w:t>
      </w:r>
    </w:p>
    <w:p w:rsidR="008B725F" w:rsidP="005B388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Ďalšie ústredné orgány štátnej správy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práce v rámci pravidelných prognóz vývoja na trhu práce zverejňuje na svojom webovom sídle raz ročne informáciu o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uplatnení absolventov stredných škôl na trhu práce podľa jednotlivých krajov, stredných škôl, študijných odborov a učebných odborov a vykonávaného zamestnania,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dodatočnej potrebe zamestnancov na trhu práce v členení na príbuzné študijné odbory a príbuzné učebné odbory v spolupráci so stavovskými organizáciami a profesijnými organizáciami do 30. apríla príslušného kalendárneho roka.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zdravotníctva v oblasti odborného vzdelávania a prípravy plní úlohy podľa § 29 ods. 1 písm. b) a c) a § 32 ods. 2 písm. k).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Príslušné ministerstvo podľa § 28 ods. 2 písm. a) štvrtého až ôsmeho bodu v oblasti odborného vzdelávania a prípravy najmenej raz za štyri roky vypracúva a predkladá rade vlády odvetvovú koncepciu odborného vzdelávania a prípravy žiakov na výkon povolania, skupiny povolaní a odborných činností vo svojej pôsobnosti.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Samosprávny kraj </w:t>
      </w:r>
    </w:p>
    <w:p w:rsidR="00730943">
      <w:pPr>
        <w:widowControl w:val="0"/>
        <w:autoSpaceDE w:val="0"/>
        <w:autoSpaceDN w:val="0"/>
        <w:adjustRightInd w:val="0"/>
        <w:spacing w:after="0" w:line="240" w:lineRule="auto"/>
        <w:rPr>
          <w:rFonts w:ascii="Arial" w:hAnsi="Arial" w:cs="Arial"/>
          <w:b/>
          <w:bCs/>
          <w:sz w:val="16"/>
          <w:szCs w:val="16"/>
        </w:rPr>
      </w:pPr>
    </w:p>
    <w:p w:rsidR="00730943" w:rsidP="008509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r w:rsidRPr="007E3706">
        <w:rPr>
          <w:rFonts w:ascii="Arial" w:hAnsi="Arial" w:cs="Arial"/>
          <w:strike/>
          <w:sz w:val="16"/>
          <w:szCs w:val="16"/>
        </w:rPr>
        <w:t>Samosprávny kraj v spolupráci s inštitúciami podľa § 28 ods. 3 písm. b) až f) každoročne aktualizuje regionálnu stratégiu výchovy a vzdelávania v stredných školách vo svojej územnej pôsobnosti podľa analýz a prognóz o vývoji trhu práce. Regionálnu stratégiu výchovy a vzdelávania v stredných školách samosprávny kraj po prerokovaní v krajskej rade a rade vlády vydáva a zverejňuje na svojom webovom sídle každoročne do 31. októbra.</w:t>
      </w:r>
      <w:r>
        <w:rPr>
          <w:rFonts w:ascii="Arial" w:hAnsi="Arial" w:cs="Arial"/>
          <w:sz w:val="16"/>
          <w:szCs w:val="16"/>
        </w:rPr>
        <w:t xml:space="preserve"> </w:t>
      </w:r>
      <w:r w:rsidRPr="00850988" w:rsidR="00850988">
        <w:rPr>
          <w:rFonts w:ascii="Arial" w:hAnsi="Arial" w:cs="Arial"/>
          <w:color w:val="FF0000"/>
          <w:sz w:val="16"/>
          <w:szCs w:val="16"/>
        </w:rPr>
        <w:t>Samosprávny kraj v spolupráci so subjektmi podľa § 28 ods. 3 písm. b) až f) vydáva regionálnu stratégiu výchovy a vzdelávania v stredných školách vo svojej územnej pôsobnosti podľa analýz a prognóz o vývoji trhu práce najmenej raz za štyri roky a zverejňuje ju na svojom webovom sídle. Vyhodnotenie priebežného plnenia regionálnej stratégie výchovy a vzdelávania samosprávny kraj po prerokovaní v krajskej rade a rade vlády vydáva a zverejňuje na svojom webovom sídle každoročne do 31. októbra a vyhodnotenie záverečného plnenia regionálnej stratégie výchovy a vzdelávania vydáva a zverejňuje na svojom webovom sídle do 31. októbra posledného kalendárneho roka, na ktorý sa regionálna stratégia výchovy a vzdelávania vzťahuje.</w:t>
      </w: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Samosprávny kraj určuje do 15. novembra pre každú strednú školu vo svojej územnej pôsobnosti najvyšší počet žiakov prvého ročníka v dennej forme štúdia v členení na jednotlivé študijné odbory alebo na jednotlivé učebné odbory, financovaných podľa osobitného predpisu</w:t>
      </w:r>
      <w:r>
        <w:rPr>
          <w:rFonts w:ascii="Arial" w:hAnsi="Arial" w:cs="Arial"/>
          <w:sz w:val="16"/>
          <w:szCs w:val="16"/>
          <w:vertAlign w:val="superscript"/>
        </w:rPr>
        <w:t>20)</w:t>
      </w:r>
      <w:r>
        <w:rPr>
          <w:rFonts w:ascii="Arial" w:hAnsi="Arial" w:cs="Arial"/>
          <w:sz w:val="16"/>
          <w:szCs w:val="16"/>
        </w:rPr>
        <w:t xml:space="preserve"> pre prijímacie konanie pre príslušný školský rok.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rsidRPr="007E3706">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t xml:space="preserve">(3) Samosprávny kraj vykonáva pôsobnosť podľa odseku 2 na základe prerokovania </w:t>
      </w:r>
      <w:r w:rsidRPr="007E3706" w:rsidR="007E3706">
        <w:rPr>
          <w:rFonts w:ascii="Arial" w:hAnsi="Arial" w:cs="Arial"/>
          <w:color w:val="FF0000"/>
          <w:sz w:val="16"/>
          <w:szCs w:val="16"/>
        </w:rPr>
        <w:t>s ministerstvom školstva</w:t>
      </w:r>
      <w:r w:rsidR="007E3706">
        <w:rPr>
          <w:rFonts w:ascii="Arial" w:hAnsi="Arial" w:cs="Arial"/>
          <w:sz w:val="16"/>
          <w:szCs w:val="16"/>
        </w:rPr>
        <w:t xml:space="preserve"> </w:t>
      </w:r>
      <w:r w:rsidRPr="007E3706" w:rsidR="007E3706">
        <w:rPr>
          <w:rFonts w:ascii="Arial" w:hAnsi="Arial" w:cs="Arial"/>
          <w:color w:val="FF0000"/>
          <w:sz w:val="16"/>
          <w:szCs w:val="16"/>
        </w:rPr>
        <w:t>a následného prerokovania</w:t>
      </w:r>
      <w:r w:rsidR="007E3706">
        <w:rPr>
          <w:rFonts w:ascii="Arial" w:hAnsi="Arial" w:cs="Arial"/>
          <w:sz w:val="16"/>
          <w:szCs w:val="16"/>
        </w:rPr>
        <w:t xml:space="preserve"> </w:t>
      </w:r>
      <w:r>
        <w:rPr>
          <w:rFonts w:ascii="Arial" w:hAnsi="Arial" w:cs="Arial"/>
          <w:sz w:val="16"/>
          <w:szCs w:val="16"/>
        </w:rPr>
        <w:t xml:space="preserve">so zriaďovateľmi stredných škôl, odporúčania krajskej rady a v súlade so záväznými kritériami na určovanie najvyššieho počtu žiakov prvého ročníka stredných škôl. </w:t>
      </w:r>
      <w:r w:rsidRPr="007E3706" w:rsidR="007E3706">
        <w:rPr>
          <w:rFonts w:ascii="Arial" w:hAnsi="Arial" w:cs="Arial"/>
          <w:color w:val="FF0000"/>
          <w:sz w:val="16"/>
          <w:szCs w:val="16"/>
        </w:rPr>
        <w:t>Samosprávny kraj zasiela ministerstvu školstva návrh najvyššieho počtu žiakov prvého ročníka stredných škôl na účely prerokovania do 15. októbra.</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Samosprávny kraj zverejní určený počet žiakov prvého ročníka stredných škôl do 30. novembra na svojom webom sídle.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Zriaďovateľ strednej školy, príslušná stavovská organizácia, príslušná profesijná organizácia alebo príslušné ministerstvo podľa § 28 ods. 2 písm. a) štvrtého až ôsmeho bodu môže podať žiadosť o preskúmanie určenia počtu žiakov prvého ročníka stredných škôl.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Žiadosť o preskúmanie určenia počtu žiakov prvého ročníka stredných škôl možno podať ministerstvu školstva do 30 dní od zverejnenia podľa odseku 4, ak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 o študijný odbor alebo učebný odbor s nedostatočným počtom absolventov pre potreby trhu práce,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stredná odborná škola má pre príslušný študijný odbor alebo pre príslušný učebný odbor uzatvorenú zmluvu o duálnom vzdelávaní s vyšším počtom žiakov podľa § 16 ods. 2 písm. f), ako je určený počet žiakov podľa odseku 2, alebo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to vyžaduje verejný záujem.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Samosprávny kraj do 31. mája príslušného kalendárneho roka zverejní na svojom webovom sídle informácie o potrebách trhu práce a o možnostiach odborného vzdelávania a prípravy v stredných odborných školách vo svojej územnej pôsobnosti.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Odseky 2 až 6 sa nevzťahujú na stredné odborné školy s označením podniková škola, policajné stredné odborné školy, stredné školy požiarnej ochrany, gymnáziá s osemročným vzdelávacím programom, stredné školy pre žiakov so špeciálnymi výchovno-vzdelávacími potrebami, študijné odbory, v ktorých sa výchova a vzdelávanie uskutočňuje v cudzom jazyku na základe medzinárodnej dohody, a </w:t>
      </w:r>
      <w:r w:rsidRPr="007E3706">
        <w:rPr>
          <w:rFonts w:ascii="Arial" w:hAnsi="Arial" w:cs="Arial"/>
          <w:strike/>
          <w:sz w:val="16"/>
          <w:szCs w:val="16"/>
        </w:rPr>
        <w:t>učebné odbory, ktorých úspešným absolvovaním žiak získa nižšie stredné odborné vzdelanie</w:t>
      </w:r>
      <w:r w:rsidRPr="007E3706" w:rsidR="007E3706">
        <w:t xml:space="preserve"> </w:t>
      </w:r>
      <w:r w:rsidRPr="007E3706" w:rsidR="007E3706">
        <w:rPr>
          <w:rFonts w:ascii="Arial" w:hAnsi="Arial" w:cs="Arial"/>
          <w:color w:val="FF0000"/>
          <w:sz w:val="16"/>
          <w:szCs w:val="16"/>
        </w:rPr>
        <w:t>študijné odbory a učebné odbory v nadväzujúcich formách štúdia</w:t>
      </w:r>
      <w:r>
        <w:rPr>
          <w:rFonts w:ascii="Arial" w:hAnsi="Arial" w:cs="Arial"/>
          <w:sz w:val="16"/>
          <w:szCs w:val="16"/>
        </w:rPr>
        <w:t xml:space="preserv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Stavovská organizácia a profesijná organizácia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Stavovská organizácia a profesijná organizácia poskytuje podklady a súčinnosť Ústrediu práce, sociálnych vecí a rodiny pri tvorbe analýz a prognóz vývoja na trhu práce.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Stavovská organizácia a profesijná organizácia v oblasti odborného vzdelávania a prípravy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prerokúva školský vzdelávací program pre odborné vzdelávanie a prípravu so strednou odbornou školou, ak sa neuplatňuje postup podľa § 21 ods. 1,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podieľa sa na tvorbe normatívov materiálno-technického a priestorového zabezpečenia,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podieľa sa na tvorbe profilov absolventov jednotlivých študijných odborov a učebných odborov,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zabezpečuje prípravu hlavných inštruktorov a inštruktorov a vydáva potvrdenia o absolvovaní prípravy hlavného inštruktora a potvrdenia o absolvovaní prípravy inštruktora,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podieľa sa na posudzovaní obsahu učebníc a učebných textov,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vyjadruje sa k obsahu záverečnej skúšky, odbornej zložky maturitnej skúšky a absolventskej skúšky,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môže delegovať zástupcu do skúšobnej komisie pre záverečnú skúšku, predmetovej maturitnej komisie pre odbornú zložku maturitnej skúšky a skúšobnej komisie pre absolventskú skúšku,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rsidRPr="007E3706">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 xml:space="preserve">h) </w:t>
      </w:r>
      <w:r w:rsidRPr="007E3706">
        <w:rPr>
          <w:rFonts w:ascii="Arial" w:hAnsi="Arial" w:cs="Arial"/>
          <w:strike/>
          <w:sz w:val="16"/>
          <w:szCs w:val="16"/>
        </w:rPr>
        <w:t>rozhoduje o oprávnení strednej odbornej školy používať označenie centrum odborného vzdelávania a prípravy,</w:t>
      </w:r>
      <w:r>
        <w:rPr>
          <w:rFonts w:ascii="Arial" w:hAnsi="Arial" w:cs="Arial"/>
          <w:sz w:val="16"/>
          <w:szCs w:val="16"/>
        </w:rPr>
        <w:t xml:space="preserve"> </w:t>
      </w:r>
      <w:r w:rsidRPr="007E3706" w:rsidR="007E3706">
        <w:rPr>
          <w:rFonts w:ascii="Arial" w:hAnsi="Arial" w:cs="Arial"/>
          <w:color w:val="FF0000"/>
          <w:sz w:val="16"/>
          <w:szCs w:val="16"/>
        </w:rPr>
        <w:t>udeľuje a odníma oprávnenie strednej odbornej škole používať označenie centrum odborného vzdelávania a prípravy a udeľuje a odníma oprávnenie zamestnávateľovi používať označenie nadpodnikové vzdelávacie centrum,</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vedie evidenciu a archivuje </w:t>
      </w:r>
      <w:r w:rsidRPr="007E3706">
        <w:rPr>
          <w:rFonts w:ascii="Arial" w:hAnsi="Arial" w:cs="Arial"/>
          <w:strike/>
          <w:sz w:val="16"/>
          <w:szCs w:val="16"/>
        </w:rPr>
        <w:t xml:space="preserve">rozhodnutia </w:t>
      </w:r>
      <w:r w:rsidRPr="007E3706" w:rsidR="007E3706">
        <w:rPr>
          <w:rFonts w:ascii="Arial" w:hAnsi="Arial" w:cs="Arial"/>
          <w:color w:val="FF0000"/>
          <w:sz w:val="16"/>
          <w:szCs w:val="16"/>
        </w:rPr>
        <w:t>oprávnenia</w:t>
      </w:r>
      <w:r w:rsidR="007E3706">
        <w:rPr>
          <w:rFonts w:ascii="Arial" w:hAnsi="Arial" w:cs="Arial"/>
          <w:sz w:val="16"/>
          <w:szCs w:val="16"/>
        </w:rPr>
        <w:t xml:space="preserve"> </w:t>
      </w:r>
      <w:r>
        <w:rPr>
          <w:rFonts w:ascii="Arial" w:hAnsi="Arial" w:cs="Arial"/>
          <w:sz w:val="16"/>
          <w:szCs w:val="16"/>
        </w:rPr>
        <w:t xml:space="preserve">podľa písmena h),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zverejňuje na svojom webovom sídle zoznam stredných odborných škôl podľa písmena h) </w:t>
      </w:r>
      <w:r w:rsidRPr="007E3706">
        <w:rPr>
          <w:rFonts w:ascii="Arial" w:hAnsi="Arial" w:cs="Arial"/>
          <w:strike/>
          <w:sz w:val="16"/>
          <w:szCs w:val="16"/>
        </w:rPr>
        <w:t xml:space="preserve">a </w:t>
      </w:r>
      <w:r w:rsidRPr="007E3706" w:rsidR="007E3706">
        <w:rPr>
          <w:rFonts w:ascii="Arial" w:hAnsi="Arial" w:cs="Arial"/>
          <w:color w:val="FF0000"/>
          <w:sz w:val="16"/>
          <w:szCs w:val="16"/>
        </w:rPr>
        <w:t>,</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predkladá ministerstvu školstva návrhy na určenie vecnej pôsobnosti príslušnej stavovskej organizácie alebo príslušnej profesijnej organizácie k jednotlivým študijným odborom a jednotlivým učebným odborom</w:t>
      </w:r>
      <w:r w:rsidRPr="007E3706" w:rsidR="007E3706">
        <w:t xml:space="preserve"> </w:t>
      </w:r>
      <w:r w:rsidRPr="007E3706" w:rsidR="007E3706">
        <w:rPr>
          <w:rFonts w:ascii="Arial" w:hAnsi="Arial" w:cs="Arial"/>
          <w:color w:val="FF0000"/>
          <w:sz w:val="16"/>
          <w:szCs w:val="16"/>
        </w:rPr>
        <w:t>a podieľa sa na tvorbe sústavy odborov vzdelávania,</w:t>
      </w:r>
      <w:r>
        <w:rPr>
          <w:rFonts w:ascii="Arial" w:hAnsi="Arial" w:cs="Arial"/>
          <w:sz w:val="16"/>
          <w:szCs w:val="16"/>
        </w:rPr>
        <w:t xml:space="preserve"> </w:t>
      </w:r>
    </w:p>
    <w:p w:rsidR="00730943">
      <w:pPr>
        <w:widowControl w:val="0"/>
        <w:autoSpaceDE w:val="0"/>
        <w:autoSpaceDN w:val="0"/>
        <w:adjustRightInd w:val="0"/>
        <w:spacing w:after="0" w:line="240" w:lineRule="auto"/>
        <w:rPr>
          <w:rFonts w:ascii="Arial" w:hAnsi="Arial" w:cs="Arial"/>
          <w:sz w:val="16"/>
          <w:szCs w:val="16"/>
        </w:rPr>
      </w:pPr>
    </w:p>
    <w:p w:rsidR="007E3706" w:rsidRPr="007E3706">
      <w:pPr>
        <w:widowControl w:val="0"/>
        <w:autoSpaceDE w:val="0"/>
        <w:autoSpaceDN w:val="0"/>
        <w:adjustRightInd w:val="0"/>
        <w:spacing w:after="0" w:line="240" w:lineRule="auto"/>
        <w:rPr>
          <w:rFonts w:ascii="Arial" w:hAnsi="Arial" w:cs="Arial"/>
          <w:color w:val="FF0000"/>
          <w:sz w:val="16"/>
          <w:szCs w:val="16"/>
        </w:rPr>
      </w:pPr>
      <w:r w:rsidRPr="007E3706">
        <w:rPr>
          <w:rFonts w:ascii="Arial" w:hAnsi="Arial" w:cs="Arial"/>
          <w:color w:val="FF0000"/>
          <w:sz w:val="16"/>
          <w:szCs w:val="16"/>
        </w:rPr>
        <w:t>l) schvaľuje stratégiu kvality odborného vzdelávania a prípravy podľa potrieb trhu práce vypracovanú zamestnávateľom.</w:t>
      </w:r>
    </w:p>
    <w:p w:rsidR="007E3706">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Stavovská organizácia a profesijná organizácia v systéme duálneho vzdelávania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 overenie spôsobilosti zamestnávateľa k študijnému odboru alebo k učebnému odboru podľa svojej vecnej pôsobnosti,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vedie a zverejňuje na svojom webovom sídle zoznam odborne spôsobilých osôb na overenie spôsobilosti zamestnávateľa,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vedie evidenciu vydaných osvedčení,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zverejňuje na svojom webovom sídle zoznam pracovísk praktického vyučovania,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poskytuje súčinnosť Štátnej školskej inšpekcii pri výkone kontrolnej činnosti na pracovisku praktického vyučovania.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Postup pri výkone pôsobnosti stavovských organizácií a profesijných organizácií v </w:t>
      </w:r>
      <w:r w:rsidRPr="001F3FD4">
        <w:rPr>
          <w:rFonts w:ascii="Arial" w:hAnsi="Arial" w:cs="Arial"/>
          <w:strike/>
          <w:sz w:val="16"/>
          <w:szCs w:val="16"/>
        </w:rPr>
        <w:t>systéme duálneho vzdelávania</w:t>
      </w:r>
      <w:r>
        <w:rPr>
          <w:rFonts w:ascii="Arial" w:hAnsi="Arial" w:cs="Arial"/>
          <w:sz w:val="16"/>
          <w:szCs w:val="16"/>
        </w:rPr>
        <w:t xml:space="preserve"> </w:t>
      </w:r>
      <w:r w:rsidRPr="001F3FD4" w:rsidR="001F3FD4">
        <w:rPr>
          <w:rFonts w:ascii="Arial" w:hAnsi="Arial" w:cs="Arial"/>
          <w:color w:val="FF0000"/>
          <w:sz w:val="16"/>
          <w:szCs w:val="16"/>
        </w:rPr>
        <w:t>odbornom vzdelávaní a príprave</w:t>
      </w:r>
      <w:r w:rsidRPr="001F3FD4" w:rsidR="001F3FD4">
        <w:rPr>
          <w:rFonts w:ascii="Arial" w:hAnsi="Arial" w:cs="Arial"/>
          <w:sz w:val="16"/>
          <w:szCs w:val="16"/>
        </w:rPr>
        <w:t xml:space="preserve"> </w:t>
      </w:r>
      <w:r>
        <w:rPr>
          <w:rFonts w:ascii="Arial" w:hAnsi="Arial" w:cs="Arial"/>
          <w:sz w:val="16"/>
          <w:szCs w:val="16"/>
        </w:rPr>
        <w:t xml:space="preserve">koordinuje Rada zamestnávateľov pre </w:t>
      </w:r>
      <w:r w:rsidRPr="001F3FD4">
        <w:rPr>
          <w:rFonts w:ascii="Arial" w:hAnsi="Arial" w:cs="Arial"/>
          <w:strike/>
          <w:sz w:val="16"/>
          <w:szCs w:val="16"/>
        </w:rPr>
        <w:t>systém duálneho vzdelávania</w:t>
      </w:r>
      <w:r>
        <w:rPr>
          <w:rFonts w:ascii="Arial" w:hAnsi="Arial" w:cs="Arial"/>
          <w:sz w:val="16"/>
          <w:szCs w:val="16"/>
        </w:rPr>
        <w:t xml:space="preserve"> </w:t>
      </w:r>
      <w:r w:rsidRPr="001F3FD4" w:rsidR="001F3FD4">
        <w:rPr>
          <w:rFonts w:ascii="Arial" w:hAnsi="Arial" w:cs="Arial"/>
          <w:color w:val="FF0000"/>
          <w:sz w:val="16"/>
          <w:szCs w:val="16"/>
        </w:rPr>
        <w:t>odborné vzdelávanie a prípravu</w:t>
      </w:r>
      <w:r w:rsidRPr="001F3FD4" w:rsidR="001F3FD4">
        <w:rPr>
          <w:rFonts w:ascii="Arial" w:hAnsi="Arial" w:cs="Arial"/>
          <w:sz w:val="16"/>
          <w:szCs w:val="16"/>
        </w:rPr>
        <w:t xml:space="preserve"> </w:t>
      </w:r>
      <w:r>
        <w:rPr>
          <w:rFonts w:ascii="Arial" w:hAnsi="Arial" w:cs="Arial"/>
          <w:sz w:val="16"/>
          <w:szCs w:val="16"/>
        </w:rPr>
        <w:t xml:space="preserve">(ďalej len "rada zamestnávateľov").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Rada zamestnávateľov je dobrovoľné odborné združenie zástupcov každej stavovskej organizácie a profesijnej organizácie.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Spôsob vymenúvania členov, dôvody zániku členstva, spôsob rokovania a podrobnosti o činnosti upraví štatút rady zamestnávateľov, ktorý vydá rada zamestnávateľov po prerokovaní v rade vlády. </w:t>
      </w:r>
    </w:p>
    <w:p w:rsidR="001F3FD4">
      <w:pPr>
        <w:widowControl w:val="0"/>
        <w:autoSpaceDE w:val="0"/>
        <w:autoSpaceDN w:val="0"/>
        <w:adjustRightInd w:val="0"/>
        <w:spacing w:after="0" w:line="240" w:lineRule="auto"/>
        <w:jc w:val="both"/>
        <w:rPr>
          <w:rFonts w:ascii="Arial" w:hAnsi="Arial" w:cs="Arial"/>
          <w:sz w:val="16"/>
          <w:szCs w:val="16"/>
        </w:rPr>
      </w:pPr>
    </w:p>
    <w:p w:rsidR="001F3FD4" w:rsidRPr="001F3FD4" w:rsidP="001F3FD4">
      <w:pPr>
        <w:widowControl w:val="0"/>
        <w:autoSpaceDE w:val="0"/>
        <w:autoSpaceDN w:val="0"/>
        <w:adjustRightInd w:val="0"/>
        <w:spacing w:after="0" w:line="240" w:lineRule="auto"/>
        <w:ind w:firstLine="720"/>
        <w:jc w:val="both"/>
        <w:rPr>
          <w:rFonts w:ascii="Arial" w:hAnsi="Arial" w:cs="Arial"/>
          <w:color w:val="FF0000"/>
          <w:sz w:val="16"/>
          <w:szCs w:val="16"/>
        </w:rPr>
      </w:pPr>
      <w:r w:rsidRPr="001F3FD4">
        <w:rPr>
          <w:rFonts w:ascii="Arial" w:hAnsi="Arial" w:cs="Arial"/>
          <w:color w:val="FF0000"/>
          <w:sz w:val="16"/>
          <w:szCs w:val="16"/>
        </w:rPr>
        <w:t>(7) Ministerstvo školstva môže poskytnúť príslušnej stavovskej organizácii a príslušnej profesijnej organizácii dotáciu na zabezpečenie výkonu vecnej pôsobnosti k odborom vzdelávania na príslušný školský rok. Pri poskytovaní dotácií sa postupuje podľa osobitného predpisu.21)</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Združenia odborových zväzov a zástupcovia zamestnancov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Združenia odborových zväzov sa v oblasti odborného vzdelávania a prípravy podieľajú na vypracovaní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zoznamu študijných odborov a učebných odborov s nedostatočným počtom absolventov pre potreby trhu práce,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zoznamu študijných odborov a učebných odborov, ktoré sú nad rozsah potrieb trhu práce.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zrušené od 1.9.2018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Zástupcovia zamestnancov sa v oblasti odborného vzdelávania a prípravy vyjadrujú k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hmotnému zabezpečeniu žiakov,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finančnému zabezpečeniu žiakov,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organizácii praktického vyučovania na pracovisku zamestnávateľa a pracovisku praktického vyučovania 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opatreniam na zaistenie bezpečnosti a ochrany zdravia pri praktickom vyučovaní na pracovisku zamestnávateľa a pracovisku praktického vyučovania.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Rada vlády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Radu vlády zriaďuje vláda Slovenskej republiky ako svoj poradný orgán pre oblasť odborného vzdelávania a prípravy a schvaľuje jej štatút.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Členovia rady vlády sú vymenovaní zástupcovia inštitúcií koordinácie odborného vzdelávania a prípravy pre trh práce podľa § 28 ods. 2.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Krajská rada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Krajskú radu zriaďuje predseda samosprávneho kraja ako svoj poradný orgán a schvaľuje jej štatút.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Členovia krajskej rady sú vymenovaní zástupcovia inštitúcií koordinácie odborného vzdelávania a prípravy pre trh práce podľa § 28 ods. 3.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Obmedzenie výkonu pôsobnosti stavovskej organizácie alebo profesijnej organizácie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niektoré opatrenie stavovskej organizácie alebo profesijnej organizácie v oblasti odborného vzdelávania a prípravy v rozpore s týmto zákonom alebo inými všeobecne záväznými právnymi predpismi upravujúcimi odborné vzdelávanie a prípravu, ministerstvo školstva vyzve stavovskú organizáciu alebo profesijnú organizáciu, aby zabezpečila nápravu a určí jej na to primeranú lehotu.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márnom uplynutí lehoty, ministerstvo školstva môže po prerokovaní v rade vlády obmedziť pôsobnosť príslušnej stavovskej organizácie alebo príslušnej profesijnej organizácie v oblasti odborného vzdelávania a prípravy, ktorej sa opatrenie podľa odseku 1 týka, a dočasne poveriť jej výkonom inú stavovskú organizáciu alebo inú profesijnú organizáciu.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pominú dôvody, pre ktoré bola obmedzená pôsobnosť stavovskej organizácie alebo profesijnej organizácie, ministerstvo školstva prijaté obmedzenie bezodkladne zruší.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ktorému príslušná stavovská organizácia alebo príslušná profesijná organizácia zamietla žiadosť podľa § 13 ods. 7, môže podať ministerstvu školstva návrh na overenie spôsobilosti zamestnávateľa do 30 dní od doručenia písomného oznámenia o zamietnutí žiadosti.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overenie spôsobilosti zamestnávateľa obsahuje náležitosti podľa § 12 ods. 2 a 3.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 doručení návrhu na overenie spôsobilosti zamestnávateľa ministerstvo školstva vykoná jeho odborné posúdenie.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základe odborného posúdenia ministerstvo školstva návrh na overenie spôsobilosti zamestnávateľa písomným oznámením zamietne alebo zabezpečí vykonanie obhliadky priestorov, v ktorých sa má vykonávať praktické vyučovanie a ich materiálno-technického zabezpečenia.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na základe obhliadky priestorov, v ktorých sa má vykonávať praktické vyučovanie a ich materiálno-technického zabezpečenia, ministerstvo školstva zistí, že zamestnávateľ nespĺňa podmienky na poskytovanie praktického vyučovania v systéme duálneho vzdelávania, návrh na overenie spôsobilosti zamestnávateľa písomným oznámením zamietne.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na základe obhliadky priestorov, v ktorých sa má vykonávať praktické vyučovanie a ich materiálno-technického zabezpečenia, ministerstvo školstva zistí, že zamestnávateľ spĺňa podmienky na poskytovanie praktického vyučovania v systéme duálneho vzdelávania, vydá zamestnávateľovi osvedčenie. Osvedčenie obsahuje náležitosti podľa § 13 ods. 9 písm. a) až f) a vydáva sa na sedem rokov.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Zamestnávateľ, ktorému príslušná stavovská organizácia alebo príslušná profesijná organizácia zamietla pokračovanie v poskytovaní praktického vyučovania v systéme duálneho vzdelávania po opakovanom overení spôsobilosti zamestnávateľa podľa § 14, môže podať ministerstvu školstva návrh na opakované overenie spôsobilosti zamestnávateľa do 30 dní od doručenia písomného oznámenia o zamietnutí.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Pri opakovanom overení spôsobilosti zamestnávateľa ministerstvo školstva vykoná obhliadku pracoviska praktického vyučovania a jeho materiálno-technického zabezpečenia zameranú na splnenie podmienok podľa § 12 ods. 3 alebo ods. 4.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Pri opakovanom overení spôsobilosti zamestnávateľa ministerstvo školstva postupuje podľa odseku 5 a 6.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Na zamestnávateľa, ktorému bolo vydané osvedčenie podľa odseku 6, sa vzťahuje povinnosť podľa § 13 ods. 11.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Fond</w:t>
      </w:r>
    </w:p>
    <w:p w:rsidR="00730943">
      <w:pPr>
        <w:widowControl w:val="0"/>
        <w:autoSpaceDE w:val="0"/>
        <w:autoSpaceDN w:val="0"/>
        <w:adjustRightInd w:val="0"/>
        <w:spacing w:after="0" w:line="240" w:lineRule="auto"/>
        <w:jc w:val="center"/>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1.9.2018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1.9.2018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1.9.2018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1.9.2018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1.9.2018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1.9.2018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1.9.2018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1.9.2018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1.9.2018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prechodné a záverečné ustanovenia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Splnomocňovacie ustanovenia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školstva ustanoví všeobecne záväzným právnym predpisom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sústavu odborov vzdelávania pre stredné školy, ich nadväznosť, dĺžku vzdelávania v jednotlivých odboroch vzdelávania a najvyšší počet žiakov v skupine na jedného majstra odbornej výchovy, učiteľa odbornej praxe alebo hlavného inštruktora 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vecnú pôsobnosť príslušnej stavovskej organizácie alebo príslušnej profesijnej organizácie k jednotlivým študijným odborom a jednotlivým učebným odborom,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kritériá na určovanie najvyššieho počtu žiakov prvého ročníka stredných škôl pre príslušný školský rok.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Praktické vyučovanie sa môže vykonávať aj v období školských prázdnin. Ak sa praktické vyučovanie vykonáva v období školských prázdnin, obdobie školského vyučovania sa skráti o taký počet vyučovacích dní, ktorý zodpovedá počtu dní praktického vyučovania v období školských prázdnin.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Praktické vyučovanie sa organizuje tak, aby súčet týždenného počtu vyučovacích dní teoretického vyučovania a týždenného počtu vyučovacích dní praktického vyučovania nepresiahol päť dní; v dňoch pracovného pokoja sa vyučovanie nevykonáva.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Praktické vyučovanie sa môže vykonávať aj vo vojenskom útvare alebo v zariadení ozbrojených síl Slovenskej republiky, v ktorom možno uplatniť obsah vzdelávania v študijnom odbore alebo obsah vzdelávania v učebnom odbore, v ktorom sa žiakovi poskytuje praktické vyučovanie; zmluvu o poskytovaní praktického vyučovania podľa § 8 za vojenské útvary a zariadenia ozbrojených síl Slovenskej republiky uzatvára Ministerstvo obrany Slovenskej republiky. </w:t>
      </w:r>
    </w:p>
    <w:p w:rsidR="001F3FD4">
      <w:pPr>
        <w:widowControl w:val="0"/>
        <w:autoSpaceDE w:val="0"/>
        <w:autoSpaceDN w:val="0"/>
        <w:adjustRightInd w:val="0"/>
        <w:spacing w:after="0" w:line="240" w:lineRule="auto"/>
        <w:jc w:val="both"/>
        <w:rPr>
          <w:rFonts w:ascii="Arial" w:hAnsi="Arial" w:cs="Arial"/>
          <w:sz w:val="16"/>
          <w:szCs w:val="16"/>
        </w:rPr>
      </w:pPr>
    </w:p>
    <w:p w:rsidR="001F3FD4" w:rsidP="001F3FD4">
      <w:pPr>
        <w:widowControl w:val="0"/>
        <w:autoSpaceDE w:val="0"/>
        <w:autoSpaceDN w:val="0"/>
        <w:adjustRightInd w:val="0"/>
        <w:spacing w:after="0" w:line="240" w:lineRule="auto"/>
        <w:ind w:firstLine="720"/>
        <w:jc w:val="both"/>
        <w:rPr>
          <w:rFonts w:ascii="Arial" w:hAnsi="Arial" w:cs="Arial"/>
          <w:color w:val="FF0000"/>
          <w:sz w:val="16"/>
          <w:szCs w:val="16"/>
        </w:rPr>
      </w:pPr>
      <w:r w:rsidRPr="001F3FD4">
        <w:rPr>
          <w:rFonts w:ascii="Arial" w:hAnsi="Arial" w:cs="Arial"/>
          <w:color w:val="FF0000"/>
          <w:sz w:val="16"/>
          <w:szCs w:val="16"/>
        </w:rPr>
        <w:t>(4) Ospravedlnená neprítomnosť žiaka na praktickom vyučovaní z dôvodov, ktoré zamestnávateľ upravil vo vnútornom poriadku pracoviska praktického vyučovania, sa započítava do počtu hodín na účel poskytovania príspevku a na účel zníženia základu dane podľa osobitného predpisu.22)</w:t>
      </w:r>
    </w:p>
    <w:p w:rsidR="001F3FD4" w:rsidP="001F3FD4">
      <w:pPr>
        <w:widowControl w:val="0"/>
        <w:autoSpaceDE w:val="0"/>
        <w:autoSpaceDN w:val="0"/>
        <w:adjustRightInd w:val="0"/>
        <w:spacing w:after="0" w:line="240" w:lineRule="auto"/>
        <w:ind w:firstLine="720"/>
        <w:jc w:val="both"/>
        <w:rPr>
          <w:rFonts w:ascii="Arial" w:hAnsi="Arial" w:cs="Arial"/>
          <w:color w:val="FF0000"/>
          <w:sz w:val="16"/>
          <w:szCs w:val="16"/>
        </w:rPr>
      </w:pPr>
    </w:p>
    <w:p w:rsidR="001F3FD4" w:rsidP="001F3FD4">
      <w:pPr>
        <w:widowControl w:val="0"/>
        <w:autoSpaceDE w:val="0"/>
        <w:autoSpaceDN w:val="0"/>
        <w:adjustRightInd w:val="0"/>
        <w:spacing w:after="0" w:line="240" w:lineRule="auto"/>
        <w:ind w:firstLine="720"/>
        <w:jc w:val="center"/>
        <w:rPr>
          <w:rFonts w:ascii="Arial" w:hAnsi="Arial" w:cs="Arial"/>
          <w:color w:val="FF0000"/>
          <w:sz w:val="16"/>
          <w:szCs w:val="16"/>
        </w:rPr>
      </w:pPr>
      <w:r w:rsidRPr="001F3FD4">
        <w:rPr>
          <w:rFonts w:ascii="Arial" w:hAnsi="Arial" w:cs="Arial"/>
          <w:color w:val="FF0000"/>
          <w:sz w:val="16"/>
          <w:szCs w:val="16"/>
        </w:rPr>
        <w:t>48a</w:t>
      </w:r>
    </w:p>
    <w:p w:rsidR="001F3FD4" w:rsidRPr="001F3FD4" w:rsidP="001F3FD4">
      <w:pPr>
        <w:widowControl w:val="0"/>
        <w:autoSpaceDE w:val="0"/>
        <w:autoSpaceDN w:val="0"/>
        <w:adjustRightInd w:val="0"/>
        <w:spacing w:after="0" w:line="240" w:lineRule="auto"/>
        <w:ind w:firstLine="720"/>
        <w:jc w:val="center"/>
        <w:rPr>
          <w:rFonts w:ascii="Arial" w:hAnsi="Arial" w:cs="Arial"/>
          <w:color w:val="FF0000"/>
          <w:sz w:val="16"/>
          <w:szCs w:val="16"/>
        </w:rPr>
      </w:pPr>
    </w:p>
    <w:p w:rsidR="001F3FD4" w:rsidRPr="001F3FD4" w:rsidP="001F3FD4">
      <w:pPr>
        <w:widowControl w:val="0"/>
        <w:autoSpaceDE w:val="0"/>
        <w:autoSpaceDN w:val="0"/>
        <w:adjustRightInd w:val="0"/>
        <w:spacing w:after="0" w:line="240" w:lineRule="auto"/>
        <w:ind w:firstLine="720"/>
        <w:jc w:val="both"/>
        <w:rPr>
          <w:rFonts w:ascii="Arial" w:hAnsi="Arial" w:cs="Arial"/>
          <w:color w:val="FF0000"/>
          <w:sz w:val="16"/>
          <w:szCs w:val="16"/>
        </w:rPr>
      </w:pPr>
      <w:r w:rsidRPr="001F3FD4">
        <w:rPr>
          <w:rFonts w:ascii="Arial" w:hAnsi="Arial" w:cs="Arial"/>
          <w:color w:val="FF0000"/>
          <w:sz w:val="16"/>
          <w:szCs w:val="16"/>
        </w:rPr>
        <w:t xml:space="preserve">(1) Ak ide o poskytovanie praktického vyučovania v </w:t>
      </w:r>
    </w:p>
    <w:p w:rsidR="001F3FD4" w:rsidRPr="001F3FD4" w:rsidP="001F3FD4">
      <w:pPr>
        <w:widowControl w:val="0"/>
        <w:autoSpaceDE w:val="0"/>
        <w:autoSpaceDN w:val="0"/>
        <w:adjustRightInd w:val="0"/>
        <w:spacing w:after="0" w:line="240" w:lineRule="auto"/>
        <w:ind w:firstLine="720"/>
        <w:jc w:val="both"/>
        <w:rPr>
          <w:rFonts w:ascii="Arial" w:hAnsi="Arial" w:cs="Arial"/>
          <w:color w:val="FF0000"/>
          <w:sz w:val="16"/>
          <w:szCs w:val="16"/>
        </w:rPr>
      </w:pPr>
      <w:r w:rsidRPr="001F3FD4">
        <w:rPr>
          <w:rFonts w:ascii="Arial" w:hAnsi="Arial" w:cs="Arial"/>
          <w:color w:val="FF0000"/>
          <w:sz w:val="16"/>
          <w:szCs w:val="16"/>
        </w:rPr>
        <w:t>a)</w:t>
        <w:tab/>
        <w:t>študijnom odbore učiteľstvo pre materské školy a vychovávateľstvo, úlohy zamestnávateľa plní zriaďovateľ školy alebo zriaďovateľ školského zariadenia,</w:t>
      </w:r>
    </w:p>
    <w:p w:rsidR="001F3FD4" w:rsidRPr="001F3FD4" w:rsidP="001F3FD4">
      <w:pPr>
        <w:widowControl w:val="0"/>
        <w:autoSpaceDE w:val="0"/>
        <w:autoSpaceDN w:val="0"/>
        <w:adjustRightInd w:val="0"/>
        <w:spacing w:after="0" w:line="240" w:lineRule="auto"/>
        <w:ind w:firstLine="720"/>
        <w:jc w:val="both"/>
        <w:rPr>
          <w:rFonts w:ascii="Arial" w:hAnsi="Arial" w:cs="Arial"/>
          <w:color w:val="FF0000"/>
          <w:sz w:val="16"/>
          <w:szCs w:val="16"/>
        </w:rPr>
      </w:pPr>
      <w:r w:rsidRPr="001F3FD4">
        <w:rPr>
          <w:rFonts w:ascii="Arial" w:hAnsi="Arial" w:cs="Arial"/>
          <w:color w:val="FF0000"/>
          <w:sz w:val="16"/>
          <w:szCs w:val="16"/>
        </w:rPr>
        <w:t>b)</w:t>
        <w:tab/>
        <w:t>skupine študijných odborov učiteľstvo, úlohy zamestnávateľa plní centrum pre deti a rodiny, fyzická osoba alebo právnická osoba, ktorá vykonáva opatrenia sociálnoprávnej ochrany detí a sociálnej kurately na základe akreditácie udelenej podľa osobitného predpisu,22a)</w:t>
      </w:r>
    </w:p>
    <w:p w:rsidR="001F3FD4" w:rsidP="001F3FD4">
      <w:pPr>
        <w:widowControl w:val="0"/>
        <w:autoSpaceDE w:val="0"/>
        <w:autoSpaceDN w:val="0"/>
        <w:adjustRightInd w:val="0"/>
        <w:spacing w:after="0" w:line="240" w:lineRule="auto"/>
        <w:ind w:firstLine="720"/>
        <w:jc w:val="both"/>
        <w:rPr>
          <w:rFonts w:ascii="Arial" w:hAnsi="Arial" w:cs="Arial"/>
          <w:color w:val="FF0000"/>
          <w:sz w:val="16"/>
          <w:szCs w:val="16"/>
        </w:rPr>
      </w:pPr>
      <w:r w:rsidRPr="001F3FD4">
        <w:rPr>
          <w:rFonts w:ascii="Arial" w:hAnsi="Arial" w:cs="Arial"/>
          <w:color w:val="FF0000"/>
          <w:sz w:val="16"/>
          <w:szCs w:val="16"/>
        </w:rPr>
        <w:t>c)</w:t>
        <w:tab/>
        <w:t>skupine študijných odborov právne vedy, úlohy zamestnávateľa plní poskytovateľ sociálnej služby zapísaný do registra poskytovateľov služieb podľa osobitného predpisu.22b)</w:t>
      </w:r>
    </w:p>
    <w:p w:rsidR="001F3FD4" w:rsidRPr="001F3FD4" w:rsidP="001F3FD4">
      <w:pPr>
        <w:widowControl w:val="0"/>
        <w:autoSpaceDE w:val="0"/>
        <w:autoSpaceDN w:val="0"/>
        <w:adjustRightInd w:val="0"/>
        <w:spacing w:after="0" w:line="240" w:lineRule="auto"/>
        <w:ind w:firstLine="720"/>
        <w:jc w:val="both"/>
        <w:rPr>
          <w:rFonts w:ascii="Arial" w:hAnsi="Arial" w:cs="Arial"/>
          <w:color w:val="FF0000"/>
          <w:sz w:val="16"/>
          <w:szCs w:val="16"/>
        </w:rPr>
      </w:pPr>
    </w:p>
    <w:p w:rsidR="001F3FD4" w:rsidP="001F3FD4">
      <w:pPr>
        <w:widowControl w:val="0"/>
        <w:autoSpaceDE w:val="0"/>
        <w:autoSpaceDN w:val="0"/>
        <w:adjustRightInd w:val="0"/>
        <w:spacing w:after="0" w:line="240" w:lineRule="auto"/>
        <w:ind w:firstLine="720"/>
        <w:jc w:val="both"/>
        <w:rPr>
          <w:rFonts w:ascii="Arial" w:hAnsi="Arial" w:cs="Arial"/>
          <w:color w:val="FF0000"/>
          <w:sz w:val="16"/>
          <w:szCs w:val="16"/>
        </w:rPr>
      </w:pPr>
      <w:r w:rsidRPr="001F3FD4">
        <w:rPr>
          <w:rFonts w:ascii="Arial" w:hAnsi="Arial" w:cs="Arial"/>
          <w:color w:val="FF0000"/>
          <w:sz w:val="16"/>
          <w:szCs w:val="16"/>
        </w:rPr>
        <w:t>(2) Overenie spôsobilosti zamestnávateľa podľa odseku 1 sa nevyžaduje.</w:t>
      </w:r>
    </w:p>
    <w:p w:rsidR="001F3FD4" w:rsidRPr="001F3FD4" w:rsidP="001F3FD4">
      <w:pPr>
        <w:widowControl w:val="0"/>
        <w:autoSpaceDE w:val="0"/>
        <w:autoSpaceDN w:val="0"/>
        <w:adjustRightInd w:val="0"/>
        <w:spacing w:after="0" w:line="240" w:lineRule="auto"/>
        <w:ind w:firstLine="720"/>
        <w:jc w:val="both"/>
        <w:rPr>
          <w:rFonts w:ascii="Arial" w:hAnsi="Arial" w:cs="Arial"/>
          <w:color w:val="FF0000"/>
          <w:sz w:val="16"/>
          <w:szCs w:val="16"/>
        </w:rPr>
      </w:pP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 </w:t>
      </w:r>
    </w:p>
    <w:p w:rsidR="00730943">
      <w:pPr>
        <w:widowControl w:val="0"/>
        <w:autoSpaceDE w:val="0"/>
        <w:autoSpaceDN w:val="0"/>
        <w:adjustRightInd w:val="0"/>
        <w:spacing w:after="0" w:line="240" w:lineRule="auto"/>
        <w:rPr>
          <w:rFonts w:ascii="Arial" w:hAnsi="Arial" w:cs="Arial"/>
          <w:sz w:val="16"/>
          <w:szCs w:val="16"/>
        </w:rPr>
      </w:pPr>
    </w:p>
    <w:p w:rsidR="001F3FD4" w:rsidP="001F3FD4">
      <w:pPr>
        <w:widowControl w:val="0"/>
        <w:numPr>
          <w:ilvl w:val="0"/>
          <w:numId w:val="1"/>
        </w:numPr>
        <w:autoSpaceDE w:val="0"/>
        <w:autoSpaceDN w:val="0"/>
        <w:adjustRightInd w:val="0"/>
        <w:spacing w:after="0" w:line="240" w:lineRule="auto"/>
        <w:jc w:val="both"/>
        <w:rPr>
          <w:rFonts w:ascii="Arial" w:hAnsi="Arial" w:cs="Arial"/>
          <w:sz w:val="16"/>
          <w:szCs w:val="16"/>
        </w:rPr>
      </w:pPr>
      <w:r w:rsidR="00730943">
        <w:rPr>
          <w:rFonts w:ascii="Arial" w:hAnsi="Arial" w:cs="Arial"/>
          <w:sz w:val="16"/>
          <w:szCs w:val="16"/>
        </w:rPr>
        <w:t xml:space="preserve">Teoretické vyučovanie žiaka sa uskutočňuje podľa osobitného predpisu.23) </w:t>
      </w:r>
    </w:p>
    <w:p w:rsidR="001F3FD4" w:rsidP="001F3FD4">
      <w:pPr>
        <w:widowControl w:val="0"/>
        <w:autoSpaceDE w:val="0"/>
        <w:autoSpaceDN w:val="0"/>
        <w:adjustRightInd w:val="0"/>
        <w:spacing w:after="0" w:line="240" w:lineRule="auto"/>
        <w:ind w:left="1080"/>
        <w:jc w:val="both"/>
        <w:rPr>
          <w:rFonts w:ascii="Arial" w:hAnsi="Arial" w:cs="Arial"/>
          <w:sz w:val="16"/>
          <w:szCs w:val="16"/>
        </w:rPr>
      </w:pPr>
    </w:p>
    <w:p w:rsidR="00730943" w:rsidRPr="001F3FD4" w:rsidP="001F3FD4">
      <w:pPr>
        <w:widowControl w:val="0"/>
        <w:numPr>
          <w:ilvl w:val="0"/>
          <w:numId w:val="1"/>
        </w:numPr>
        <w:autoSpaceDE w:val="0"/>
        <w:autoSpaceDN w:val="0"/>
        <w:adjustRightInd w:val="0"/>
        <w:spacing w:after="0" w:line="240" w:lineRule="auto"/>
        <w:jc w:val="both"/>
        <w:rPr>
          <w:rFonts w:ascii="Arial" w:hAnsi="Arial" w:cs="Arial"/>
          <w:color w:val="FF0000"/>
          <w:sz w:val="16"/>
          <w:szCs w:val="16"/>
        </w:rPr>
      </w:pPr>
      <w:r w:rsidRPr="001F3FD4" w:rsidR="001F3FD4">
        <w:rPr>
          <w:rFonts w:ascii="Arial" w:hAnsi="Arial" w:cs="Arial"/>
          <w:color w:val="FF0000"/>
          <w:sz w:val="16"/>
          <w:szCs w:val="16"/>
        </w:rPr>
        <w:t>V štvorročnom vzdelávacom programe alebo v päťročnom vzdelávacom programe študijného odboru v strednej odbornej škole a v štvorročnom vzdelávacom programe učebného odboru v strednej odbornej škole sa môžu všeobecne vzdelávacie predmety vyučovať prednostne v prvých dvoch ročníkoch štúdia.</w:t>
      </w:r>
    </w:p>
    <w:p w:rsidR="001F3FD4" w:rsidP="001F3FD4">
      <w:pPr>
        <w:widowControl w:val="0"/>
        <w:autoSpaceDE w:val="0"/>
        <w:autoSpaceDN w:val="0"/>
        <w:adjustRightInd w:val="0"/>
        <w:spacing w:after="0" w:line="240" w:lineRule="auto"/>
        <w:jc w:val="both"/>
        <w:rPr>
          <w:rFonts w:ascii="Arial" w:hAnsi="Arial" w:cs="Arial"/>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Pr="001F3FD4">
        <w:rPr>
          <w:rFonts w:ascii="Arial" w:hAnsi="Arial" w:cs="Arial"/>
          <w:strike/>
          <w:sz w:val="16"/>
          <w:szCs w:val="16"/>
        </w:rPr>
        <w:t>2</w:t>
      </w:r>
      <w:r w:rsidR="001F3FD4">
        <w:rPr>
          <w:rFonts w:ascii="Arial" w:hAnsi="Arial" w:cs="Arial"/>
          <w:sz w:val="16"/>
          <w:szCs w:val="16"/>
        </w:rPr>
        <w:t xml:space="preserve"> </w:t>
      </w:r>
      <w:r w:rsidR="001F3FD4">
        <w:rPr>
          <w:rFonts w:ascii="Arial" w:hAnsi="Arial" w:cs="Arial"/>
          <w:color w:val="FF0000"/>
          <w:sz w:val="16"/>
          <w:szCs w:val="16"/>
        </w:rPr>
        <w:t>3</w:t>
      </w:r>
      <w:r>
        <w:rPr>
          <w:rFonts w:ascii="Arial" w:hAnsi="Arial" w:cs="Arial"/>
          <w:sz w:val="16"/>
          <w:szCs w:val="16"/>
        </w:rPr>
        <w:t xml:space="preserve">) Pri náležitostiach odborného vzdelávania a prípravy v strednej odbornej škole neupravených týmto zákonom sa postupuje podľa osobitných predpisov.24)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Pr="001F3FD4">
        <w:rPr>
          <w:rFonts w:ascii="Arial" w:hAnsi="Arial" w:cs="Arial"/>
          <w:strike/>
          <w:sz w:val="16"/>
          <w:szCs w:val="16"/>
        </w:rPr>
        <w:t>3</w:t>
      </w:r>
      <w:r w:rsidR="001F3FD4">
        <w:rPr>
          <w:rFonts w:ascii="Arial" w:hAnsi="Arial" w:cs="Arial"/>
          <w:sz w:val="16"/>
          <w:szCs w:val="16"/>
        </w:rPr>
        <w:t xml:space="preserve"> </w:t>
      </w:r>
      <w:r w:rsidR="001F3FD4">
        <w:rPr>
          <w:rFonts w:ascii="Arial" w:hAnsi="Arial" w:cs="Arial"/>
          <w:color w:val="FF0000"/>
          <w:sz w:val="16"/>
          <w:szCs w:val="16"/>
        </w:rPr>
        <w:t>4</w:t>
      </w:r>
      <w:r>
        <w:rPr>
          <w:rFonts w:ascii="Arial" w:hAnsi="Arial" w:cs="Arial"/>
          <w:sz w:val="16"/>
          <w:szCs w:val="16"/>
        </w:rPr>
        <w:t xml:space="preserve">) Pri spracovaní osobných údajov podľa tohto zákona sa postupuje podľa osobitného predpisu.25) </w:t>
      </w:r>
    </w:p>
    <w:p w:rsidR="001F3FD4">
      <w:pPr>
        <w:widowControl w:val="0"/>
        <w:autoSpaceDE w:val="0"/>
        <w:autoSpaceDN w:val="0"/>
        <w:adjustRightInd w:val="0"/>
        <w:spacing w:after="0" w:line="240" w:lineRule="auto"/>
        <w:jc w:val="both"/>
        <w:rPr>
          <w:rFonts w:ascii="Arial" w:hAnsi="Arial" w:cs="Arial"/>
          <w:sz w:val="16"/>
          <w:szCs w:val="16"/>
        </w:rPr>
      </w:pPr>
    </w:p>
    <w:p w:rsidR="001F3FD4" w:rsidRPr="001F3FD4" w:rsidP="001F3FD4">
      <w:pPr>
        <w:widowControl w:val="0"/>
        <w:autoSpaceDE w:val="0"/>
        <w:autoSpaceDN w:val="0"/>
        <w:adjustRightInd w:val="0"/>
        <w:spacing w:after="0" w:line="240" w:lineRule="auto"/>
        <w:jc w:val="center"/>
        <w:rPr>
          <w:rFonts w:ascii="Arial" w:hAnsi="Arial" w:cs="Arial"/>
          <w:color w:val="FF0000"/>
          <w:sz w:val="16"/>
          <w:szCs w:val="16"/>
        </w:rPr>
      </w:pPr>
      <w:r w:rsidRPr="001F3FD4">
        <w:rPr>
          <w:rFonts w:ascii="Arial" w:hAnsi="Arial" w:cs="Arial"/>
          <w:color w:val="FF0000"/>
          <w:sz w:val="16"/>
          <w:szCs w:val="16"/>
        </w:rPr>
        <w:t>§ 49a</w:t>
      </w:r>
    </w:p>
    <w:p w:rsidR="001F3FD4" w:rsidRPr="001F3FD4" w:rsidP="001F3FD4">
      <w:pPr>
        <w:widowControl w:val="0"/>
        <w:autoSpaceDE w:val="0"/>
        <w:autoSpaceDN w:val="0"/>
        <w:adjustRightInd w:val="0"/>
        <w:spacing w:after="0" w:line="240" w:lineRule="auto"/>
        <w:jc w:val="center"/>
        <w:rPr>
          <w:rFonts w:ascii="Arial" w:hAnsi="Arial" w:cs="Arial"/>
          <w:color w:val="FF0000"/>
          <w:sz w:val="16"/>
          <w:szCs w:val="16"/>
        </w:rPr>
      </w:pPr>
      <w:r w:rsidRPr="001F3FD4">
        <w:rPr>
          <w:rFonts w:ascii="Arial" w:hAnsi="Arial" w:cs="Arial"/>
          <w:color w:val="FF0000"/>
          <w:sz w:val="16"/>
          <w:szCs w:val="16"/>
        </w:rPr>
        <w:t>Experimentálne overovanie</w:t>
      </w:r>
    </w:p>
    <w:p w:rsidR="001F3FD4" w:rsidRPr="001F3FD4" w:rsidP="001F3FD4">
      <w:pPr>
        <w:widowControl w:val="0"/>
        <w:autoSpaceDE w:val="0"/>
        <w:autoSpaceDN w:val="0"/>
        <w:adjustRightInd w:val="0"/>
        <w:spacing w:after="0" w:line="240" w:lineRule="auto"/>
        <w:jc w:val="both"/>
        <w:rPr>
          <w:rFonts w:ascii="Arial" w:hAnsi="Arial" w:cs="Arial"/>
          <w:sz w:val="16"/>
          <w:szCs w:val="16"/>
        </w:rPr>
      </w:pPr>
    </w:p>
    <w:p w:rsidR="001F3FD4" w:rsidRPr="006717E5" w:rsidP="006717E5">
      <w:pPr>
        <w:widowControl w:val="0"/>
        <w:numPr>
          <w:ilvl w:val="0"/>
          <w:numId w:val="2"/>
        </w:numPr>
        <w:autoSpaceDE w:val="0"/>
        <w:autoSpaceDN w:val="0"/>
        <w:adjustRightInd w:val="0"/>
        <w:spacing w:after="0" w:line="240" w:lineRule="auto"/>
        <w:jc w:val="both"/>
        <w:rPr>
          <w:rFonts w:ascii="Arial" w:hAnsi="Arial" w:cs="Arial"/>
          <w:color w:val="FF0000"/>
          <w:sz w:val="16"/>
          <w:szCs w:val="16"/>
        </w:rPr>
      </w:pPr>
      <w:r w:rsidRPr="006717E5">
        <w:rPr>
          <w:rFonts w:ascii="Arial" w:hAnsi="Arial" w:cs="Arial"/>
          <w:color w:val="FF0000"/>
          <w:sz w:val="16"/>
          <w:szCs w:val="16"/>
        </w:rPr>
        <w:t>Predmetom experimentálneho overovania je vytvorenie alebo zmena odboru vzdelávania v strednej odbornej škole, strednej športovej škole, konzervatóriu alebo v škole umeleckého priemyslu.</w:t>
      </w:r>
    </w:p>
    <w:p w:rsidR="006717E5" w:rsidRPr="006717E5" w:rsidP="006717E5">
      <w:pPr>
        <w:widowControl w:val="0"/>
        <w:autoSpaceDE w:val="0"/>
        <w:autoSpaceDN w:val="0"/>
        <w:adjustRightInd w:val="0"/>
        <w:spacing w:after="0" w:line="240" w:lineRule="auto"/>
        <w:ind w:left="1080"/>
        <w:jc w:val="both"/>
        <w:rPr>
          <w:rFonts w:ascii="Arial" w:hAnsi="Arial" w:cs="Arial"/>
          <w:color w:val="FF0000"/>
          <w:sz w:val="16"/>
          <w:szCs w:val="16"/>
        </w:rPr>
      </w:pPr>
    </w:p>
    <w:p w:rsidR="001F3FD4" w:rsidRPr="006717E5" w:rsidP="006717E5">
      <w:pPr>
        <w:widowControl w:val="0"/>
        <w:autoSpaceDE w:val="0"/>
        <w:autoSpaceDN w:val="0"/>
        <w:adjustRightInd w:val="0"/>
        <w:spacing w:after="0" w:line="240" w:lineRule="auto"/>
        <w:ind w:firstLine="720"/>
        <w:jc w:val="both"/>
        <w:rPr>
          <w:rFonts w:ascii="Arial" w:hAnsi="Arial" w:cs="Arial"/>
          <w:color w:val="FF0000"/>
          <w:sz w:val="16"/>
          <w:szCs w:val="16"/>
        </w:rPr>
      </w:pPr>
      <w:r w:rsidRPr="006717E5">
        <w:rPr>
          <w:rFonts w:ascii="Arial" w:hAnsi="Arial" w:cs="Arial"/>
          <w:color w:val="FF0000"/>
          <w:sz w:val="16"/>
          <w:szCs w:val="16"/>
        </w:rPr>
        <w:t>(2)</w:t>
      </w:r>
      <w:r w:rsidRPr="006717E5" w:rsidR="006717E5">
        <w:rPr>
          <w:rFonts w:ascii="Arial" w:hAnsi="Arial" w:cs="Arial"/>
          <w:color w:val="FF0000"/>
          <w:sz w:val="16"/>
          <w:szCs w:val="16"/>
        </w:rPr>
        <w:t xml:space="preserve"> </w:t>
      </w:r>
      <w:r w:rsidRPr="006717E5">
        <w:rPr>
          <w:rFonts w:ascii="Arial" w:hAnsi="Arial" w:cs="Arial"/>
          <w:color w:val="FF0000"/>
          <w:sz w:val="16"/>
          <w:szCs w:val="16"/>
        </w:rPr>
        <w:t>Cieľom experimentálneho overovania je získať alebo overovať v praxi poznatky a skúsenosti na vytvorenie alebo na zmenu odborov vzdelávania.</w:t>
      </w:r>
    </w:p>
    <w:p w:rsidR="006717E5" w:rsidRPr="006717E5" w:rsidP="006717E5">
      <w:pPr>
        <w:widowControl w:val="0"/>
        <w:autoSpaceDE w:val="0"/>
        <w:autoSpaceDN w:val="0"/>
        <w:adjustRightInd w:val="0"/>
        <w:spacing w:after="0" w:line="240" w:lineRule="auto"/>
        <w:ind w:firstLine="720"/>
        <w:jc w:val="both"/>
        <w:rPr>
          <w:rFonts w:ascii="Arial" w:hAnsi="Arial" w:cs="Arial"/>
          <w:color w:val="FF0000"/>
          <w:sz w:val="16"/>
          <w:szCs w:val="16"/>
        </w:rPr>
      </w:pPr>
    </w:p>
    <w:p w:rsidR="001F3FD4" w:rsidRPr="006717E5" w:rsidP="006717E5">
      <w:pPr>
        <w:widowControl w:val="0"/>
        <w:autoSpaceDE w:val="0"/>
        <w:autoSpaceDN w:val="0"/>
        <w:adjustRightInd w:val="0"/>
        <w:spacing w:after="0" w:line="240" w:lineRule="auto"/>
        <w:ind w:firstLine="720"/>
        <w:jc w:val="both"/>
        <w:rPr>
          <w:rFonts w:ascii="Arial" w:hAnsi="Arial" w:cs="Arial"/>
          <w:color w:val="FF0000"/>
          <w:sz w:val="16"/>
          <w:szCs w:val="16"/>
        </w:rPr>
      </w:pPr>
      <w:r w:rsidRPr="006717E5">
        <w:rPr>
          <w:rFonts w:ascii="Arial" w:hAnsi="Arial" w:cs="Arial"/>
          <w:color w:val="FF0000"/>
          <w:sz w:val="16"/>
          <w:szCs w:val="16"/>
        </w:rPr>
        <w:t>(3)</w:t>
      </w:r>
      <w:r w:rsidRPr="006717E5" w:rsidR="006717E5">
        <w:rPr>
          <w:rFonts w:ascii="Arial" w:hAnsi="Arial" w:cs="Arial"/>
          <w:color w:val="FF0000"/>
          <w:sz w:val="16"/>
          <w:szCs w:val="16"/>
        </w:rPr>
        <w:t xml:space="preserve"> </w:t>
      </w:r>
      <w:r w:rsidRPr="006717E5">
        <w:rPr>
          <w:rFonts w:ascii="Arial" w:hAnsi="Arial" w:cs="Arial"/>
          <w:color w:val="FF0000"/>
          <w:sz w:val="16"/>
          <w:szCs w:val="16"/>
        </w:rPr>
        <w:t>Experimentálne overovanie riadi a schvaľuje na základe návrhu podľa odseku 4 ministerstvo školstva podľa cieľov a princípov výchovy a vzdelávania.</w:t>
      </w:r>
    </w:p>
    <w:p w:rsidR="006717E5" w:rsidRPr="006717E5" w:rsidP="006717E5">
      <w:pPr>
        <w:widowControl w:val="0"/>
        <w:autoSpaceDE w:val="0"/>
        <w:autoSpaceDN w:val="0"/>
        <w:adjustRightInd w:val="0"/>
        <w:spacing w:after="0" w:line="240" w:lineRule="auto"/>
        <w:ind w:firstLine="720"/>
        <w:jc w:val="both"/>
        <w:rPr>
          <w:rFonts w:ascii="Arial" w:hAnsi="Arial" w:cs="Arial"/>
          <w:color w:val="FF0000"/>
          <w:sz w:val="16"/>
          <w:szCs w:val="16"/>
        </w:rPr>
      </w:pPr>
    </w:p>
    <w:p w:rsidR="001F3FD4" w:rsidRPr="006717E5" w:rsidP="006717E5">
      <w:pPr>
        <w:widowControl w:val="0"/>
        <w:autoSpaceDE w:val="0"/>
        <w:autoSpaceDN w:val="0"/>
        <w:adjustRightInd w:val="0"/>
        <w:spacing w:after="0" w:line="240" w:lineRule="auto"/>
        <w:ind w:firstLine="720"/>
        <w:jc w:val="both"/>
        <w:rPr>
          <w:rFonts w:ascii="Arial" w:hAnsi="Arial" w:cs="Arial"/>
          <w:color w:val="FF0000"/>
          <w:sz w:val="16"/>
          <w:szCs w:val="16"/>
        </w:rPr>
      </w:pPr>
      <w:r w:rsidRPr="006717E5">
        <w:rPr>
          <w:rFonts w:ascii="Arial" w:hAnsi="Arial" w:cs="Arial"/>
          <w:color w:val="FF0000"/>
          <w:sz w:val="16"/>
          <w:szCs w:val="16"/>
        </w:rPr>
        <w:t>(4)</w:t>
      </w:r>
      <w:r w:rsidRPr="006717E5" w:rsidR="006717E5">
        <w:rPr>
          <w:rFonts w:ascii="Arial" w:hAnsi="Arial" w:cs="Arial"/>
          <w:color w:val="FF0000"/>
          <w:sz w:val="16"/>
          <w:szCs w:val="16"/>
        </w:rPr>
        <w:t xml:space="preserve"> </w:t>
      </w:r>
      <w:r w:rsidRPr="006717E5">
        <w:rPr>
          <w:rFonts w:ascii="Arial" w:hAnsi="Arial" w:cs="Arial"/>
          <w:color w:val="FF0000"/>
          <w:sz w:val="16"/>
          <w:szCs w:val="16"/>
        </w:rPr>
        <w:t xml:space="preserve">Návrh na experimentálne overovanie môže predložiť </w:t>
      </w:r>
    </w:p>
    <w:p w:rsidR="001F3FD4" w:rsidRPr="006717E5" w:rsidP="001F3FD4">
      <w:pPr>
        <w:widowControl w:val="0"/>
        <w:autoSpaceDE w:val="0"/>
        <w:autoSpaceDN w:val="0"/>
        <w:adjustRightInd w:val="0"/>
        <w:spacing w:after="0" w:line="240" w:lineRule="auto"/>
        <w:jc w:val="both"/>
        <w:rPr>
          <w:rFonts w:ascii="Arial" w:hAnsi="Arial" w:cs="Arial"/>
          <w:color w:val="FF0000"/>
          <w:sz w:val="16"/>
          <w:szCs w:val="16"/>
        </w:rPr>
      </w:pPr>
      <w:r w:rsidRPr="006717E5">
        <w:rPr>
          <w:rFonts w:ascii="Arial" w:hAnsi="Arial" w:cs="Arial"/>
          <w:color w:val="FF0000"/>
          <w:sz w:val="16"/>
          <w:szCs w:val="16"/>
        </w:rPr>
        <w:t>a)</w:t>
        <w:tab/>
        <w:t>vecne príslušné ministerstvo,</w:t>
      </w:r>
    </w:p>
    <w:p w:rsidR="001F3FD4" w:rsidRPr="006717E5" w:rsidP="001F3FD4">
      <w:pPr>
        <w:widowControl w:val="0"/>
        <w:autoSpaceDE w:val="0"/>
        <w:autoSpaceDN w:val="0"/>
        <w:adjustRightInd w:val="0"/>
        <w:spacing w:after="0" w:line="240" w:lineRule="auto"/>
        <w:jc w:val="both"/>
        <w:rPr>
          <w:rFonts w:ascii="Arial" w:hAnsi="Arial" w:cs="Arial"/>
          <w:color w:val="FF0000"/>
          <w:sz w:val="16"/>
          <w:szCs w:val="16"/>
        </w:rPr>
      </w:pPr>
      <w:r w:rsidRPr="006717E5">
        <w:rPr>
          <w:rFonts w:ascii="Arial" w:hAnsi="Arial" w:cs="Arial"/>
          <w:color w:val="FF0000"/>
          <w:sz w:val="16"/>
          <w:szCs w:val="16"/>
        </w:rPr>
        <w:t>b)</w:t>
        <w:tab/>
        <w:t>organizácia zriadená ministerstvom školstva,</w:t>
      </w:r>
    </w:p>
    <w:p w:rsidR="001F3FD4" w:rsidRPr="006717E5" w:rsidP="001F3FD4">
      <w:pPr>
        <w:widowControl w:val="0"/>
        <w:autoSpaceDE w:val="0"/>
        <w:autoSpaceDN w:val="0"/>
        <w:adjustRightInd w:val="0"/>
        <w:spacing w:after="0" w:line="240" w:lineRule="auto"/>
        <w:jc w:val="both"/>
        <w:rPr>
          <w:rFonts w:ascii="Arial" w:hAnsi="Arial" w:cs="Arial"/>
          <w:color w:val="FF0000"/>
          <w:sz w:val="16"/>
          <w:szCs w:val="16"/>
        </w:rPr>
      </w:pPr>
      <w:r w:rsidRPr="006717E5">
        <w:rPr>
          <w:rFonts w:ascii="Arial" w:hAnsi="Arial" w:cs="Arial"/>
          <w:color w:val="FF0000"/>
          <w:sz w:val="16"/>
          <w:szCs w:val="16"/>
        </w:rPr>
        <w:t>c)</w:t>
        <w:tab/>
        <w:t>príslušná stavovská organizácia alebo príslušná profesijná organizácia alebo</w:t>
      </w:r>
    </w:p>
    <w:p w:rsidR="001F3FD4" w:rsidRPr="006717E5" w:rsidP="001F3FD4">
      <w:pPr>
        <w:widowControl w:val="0"/>
        <w:autoSpaceDE w:val="0"/>
        <w:autoSpaceDN w:val="0"/>
        <w:adjustRightInd w:val="0"/>
        <w:spacing w:after="0" w:line="240" w:lineRule="auto"/>
        <w:jc w:val="both"/>
        <w:rPr>
          <w:rFonts w:ascii="Arial" w:hAnsi="Arial" w:cs="Arial"/>
          <w:color w:val="FF0000"/>
          <w:sz w:val="16"/>
          <w:szCs w:val="16"/>
        </w:rPr>
      </w:pPr>
      <w:r w:rsidRPr="006717E5">
        <w:rPr>
          <w:rFonts w:ascii="Arial" w:hAnsi="Arial" w:cs="Arial"/>
          <w:color w:val="FF0000"/>
          <w:sz w:val="16"/>
          <w:szCs w:val="16"/>
        </w:rPr>
        <w:t>d)</w:t>
        <w:tab/>
        <w:t>príslušný športový zväz.</w:t>
      </w:r>
    </w:p>
    <w:p w:rsidR="006717E5" w:rsidRPr="006717E5" w:rsidP="001F3FD4">
      <w:pPr>
        <w:widowControl w:val="0"/>
        <w:autoSpaceDE w:val="0"/>
        <w:autoSpaceDN w:val="0"/>
        <w:adjustRightInd w:val="0"/>
        <w:spacing w:after="0" w:line="240" w:lineRule="auto"/>
        <w:jc w:val="both"/>
        <w:rPr>
          <w:rFonts w:ascii="Arial" w:hAnsi="Arial" w:cs="Arial"/>
          <w:color w:val="FF0000"/>
          <w:sz w:val="16"/>
          <w:szCs w:val="16"/>
        </w:rPr>
      </w:pPr>
    </w:p>
    <w:p w:rsidR="001F3FD4" w:rsidRPr="006717E5" w:rsidP="006717E5">
      <w:pPr>
        <w:widowControl w:val="0"/>
        <w:autoSpaceDE w:val="0"/>
        <w:autoSpaceDN w:val="0"/>
        <w:adjustRightInd w:val="0"/>
        <w:spacing w:after="0" w:line="240" w:lineRule="auto"/>
        <w:ind w:firstLine="720"/>
        <w:jc w:val="both"/>
        <w:rPr>
          <w:rFonts w:ascii="Arial" w:hAnsi="Arial" w:cs="Arial"/>
          <w:color w:val="FF0000"/>
          <w:sz w:val="16"/>
          <w:szCs w:val="16"/>
        </w:rPr>
      </w:pPr>
      <w:r w:rsidRPr="006717E5">
        <w:rPr>
          <w:rFonts w:ascii="Arial" w:hAnsi="Arial" w:cs="Arial"/>
          <w:color w:val="FF0000"/>
          <w:sz w:val="16"/>
          <w:szCs w:val="16"/>
        </w:rPr>
        <w:t>(5)</w:t>
      </w:r>
      <w:r w:rsidRPr="006717E5" w:rsidR="006717E5">
        <w:rPr>
          <w:rFonts w:ascii="Arial" w:hAnsi="Arial" w:cs="Arial"/>
          <w:color w:val="FF0000"/>
          <w:sz w:val="16"/>
          <w:szCs w:val="16"/>
        </w:rPr>
        <w:t xml:space="preserve"> </w:t>
      </w:r>
      <w:r w:rsidRPr="006717E5">
        <w:rPr>
          <w:rFonts w:ascii="Arial" w:hAnsi="Arial" w:cs="Arial"/>
          <w:color w:val="FF0000"/>
          <w:sz w:val="16"/>
          <w:szCs w:val="16"/>
        </w:rPr>
        <w:t>Experimentálne overovanie sa môže uskutočňovať aj z podnetu ministerstva školstva.</w:t>
      </w:r>
    </w:p>
    <w:p w:rsidR="006717E5" w:rsidRPr="006717E5" w:rsidP="006717E5">
      <w:pPr>
        <w:widowControl w:val="0"/>
        <w:autoSpaceDE w:val="0"/>
        <w:autoSpaceDN w:val="0"/>
        <w:adjustRightInd w:val="0"/>
        <w:spacing w:after="0" w:line="240" w:lineRule="auto"/>
        <w:ind w:firstLine="720"/>
        <w:jc w:val="both"/>
        <w:rPr>
          <w:rFonts w:ascii="Arial" w:hAnsi="Arial" w:cs="Arial"/>
          <w:color w:val="FF0000"/>
          <w:sz w:val="16"/>
          <w:szCs w:val="16"/>
        </w:rPr>
      </w:pPr>
    </w:p>
    <w:p w:rsidR="001F3FD4" w:rsidRPr="006717E5" w:rsidP="006717E5">
      <w:pPr>
        <w:widowControl w:val="0"/>
        <w:autoSpaceDE w:val="0"/>
        <w:autoSpaceDN w:val="0"/>
        <w:adjustRightInd w:val="0"/>
        <w:spacing w:after="0" w:line="240" w:lineRule="auto"/>
        <w:ind w:firstLine="720"/>
        <w:jc w:val="both"/>
        <w:rPr>
          <w:rFonts w:ascii="Arial" w:hAnsi="Arial" w:cs="Arial"/>
          <w:color w:val="FF0000"/>
          <w:sz w:val="16"/>
          <w:szCs w:val="16"/>
        </w:rPr>
      </w:pPr>
      <w:r w:rsidRPr="006717E5">
        <w:rPr>
          <w:rFonts w:ascii="Arial" w:hAnsi="Arial" w:cs="Arial"/>
          <w:color w:val="FF0000"/>
          <w:sz w:val="16"/>
          <w:szCs w:val="16"/>
        </w:rPr>
        <w:t>(6)</w:t>
      </w:r>
      <w:r w:rsidRPr="006717E5" w:rsidR="006717E5">
        <w:rPr>
          <w:rFonts w:ascii="Arial" w:hAnsi="Arial" w:cs="Arial"/>
          <w:color w:val="FF0000"/>
          <w:sz w:val="16"/>
          <w:szCs w:val="16"/>
        </w:rPr>
        <w:t xml:space="preserve"> </w:t>
      </w:r>
      <w:r w:rsidRPr="006717E5">
        <w:rPr>
          <w:rFonts w:ascii="Arial" w:hAnsi="Arial" w:cs="Arial"/>
          <w:color w:val="FF0000"/>
          <w:sz w:val="16"/>
          <w:szCs w:val="16"/>
        </w:rPr>
        <w:t>Návrh alebo podnet na experimentálne overovanie obsahuje</w:t>
      </w:r>
    </w:p>
    <w:p w:rsidR="001F3FD4" w:rsidRPr="006717E5" w:rsidP="001F3FD4">
      <w:pPr>
        <w:widowControl w:val="0"/>
        <w:autoSpaceDE w:val="0"/>
        <w:autoSpaceDN w:val="0"/>
        <w:adjustRightInd w:val="0"/>
        <w:spacing w:after="0" w:line="240" w:lineRule="auto"/>
        <w:jc w:val="both"/>
        <w:rPr>
          <w:rFonts w:ascii="Arial" w:hAnsi="Arial" w:cs="Arial"/>
          <w:color w:val="FF0000"/>
          <w:sz w:val="16"/>
          <w:szCs w:val="16"/>
        </w:rPr>
      </w:pPr>
      <w:r w:rsidRPr="006717E5">
        <w:rPr>
          <w:rFonts w:ascii="Arial" w:hAnsi="Arial" w:cs="Arial"/>
          <w:color w:val="FF0000"/>
          <w:sz w:val="16"/>
          <w:szCs w:val="16"/>
        </w:rPr>
        <w:t>a)</w:t>
        <w:tab/>
        <w:t>ciele, predmet a zdôvodnenie experimentálneho overovania,</w:t>
      </w:r>
    </w:p>
    <w:p w:rsidR="001F3FD4" w:rsidRPr="006717E5" w:rsidP="001F3FD4">
      <w:pPr>
        <w:widowControl w:val="0"/>
        <w:autoSpaceDE w:val="0"/>
        <w:autoSpaceDN w:val="0"/>
        <w:adjustRightInd w:val="0"/>
        <w:spacing w:after="0" w:line="240" w:lineRule="auto"/>
        <w:jc w:val="both"/>
        <w:rPr>
          <w:rFonts w:ascii="Arial" w:hAnsi="Arial" w:cs="Arial"/>
          <w:color w:val="FF0000"/>
          <w:sz w:val="16"/>
          <w:szCs w:val="16"/>
        </w:rPr>
      </w:pPr>
      <w:r w:rsidRPr="006717E5">
        <w:rPr>
          <w:rFonts w:ascii="Arial" w:hAnsi="Arial" w:cs="Arial"/>
          <w:color w:val="FF0000"/>
          <w:sz w:val="16"/>
          <w:szCs w:val="16"/>
        </w:rPr>
        <w:t>b)</w:t>
        <w:tab/>
        <w:t>odôvodnenie návrhu na základe prognóz vývoja na trhu práce,</w:t>
      </w:r>
    </w:p>
    <w:p w:rsidR="001F3FD4" w:rsidRPr="006717E5" w:rsidP="001F3FD4">
      <w:pPr>
        <w:widowControl w:val="0"/>
        <w:autoSpaceDE w:val="0"/>
        <w:autoSpaceDN w:val="0"/>
        <w:adjustRightInd w:val="0"/>
        <w:spacing w:after="0" w:line="240" w:lineRule="auto"/>
        <w:jc w:val="both"/>
        <w:rPr>
          <w:rFonts w:ascii="Arial" w:hAnsi="Arial" w:cs="Arial"/>
          <w:color w:val="FF0000"/>
          <w:sz w:val="16"/>
          <w:szCs w:val="16"/>
        </w:rPr>
      </w:pPr>
      <w:r w:rsidRPr="006717E5">
        <w:rPr>
          <w:rFonts w:ascii="Arial" w:hAnsi="Arial" w:cs="Arial"/>
          <w:color w:val="FF0000"/>
          <w:sz w:val="16"/>
          <w:szCs w:val="16"/>
        </w:rPr>
        <w:t>c)</w:t>
        <w:tab/>
        <w:t>časový harmonogram a metodiku experimentálneho overovania,</w:t>
      </w:r>
    </w:p>
    <w:p w:rsidR="001F3FD4" w:rsidRPr="006717E5" w:rsidP="001F3FD4">
      <w:pPr>
        <w:widowControl w:val="0"/>
        <w:autoSpaceDE w:val="0"/>
        <w:autoSpaceDN w:val="0"/>
        <w:adjustRightInd w:val="0"/>
        <w:spacing w:after="0" w:line="240" w:lineRule="auto"/>
        <w:jc w:val="both"/>
        <w:rPr>
          <w:rFonts w:ascii="Arial" w:hAnsi="Arial" w:cs="Arial"/>
          <w:color w:val="FF0000"/>
          <w:sz w:val="16"/>
          <w:szCs w:val="16"/>
        </w:rPr>
      </w:pPr>
      <w:r w:rsidRPr="006717E5">
        <w:rPr>
          <w:rFonts w:ascii="Arial" w:hAnsi="Arial" w:cs="Arial"/>
          <w:color w:val="FF0000"/>
          <w:sz w:val="16"/>
          <w:szCs w:val="16"/>
        </w:rPr>
        <w:t>d)</w:t>
        <w:tab/>
        <w:t>finančné, materiálne a personálne zabezpečenie experimentálneho overovania,</w:t>
      </w:r>
    </w:p>
    <w:p w:rsidR="001F3FD4" w:rsidRPr="006717E5" w:rsidP="001F3FD4">
      <w:pPr>
        <w:widowControl w:val="0"/>
        <w:autoSpaceDE w:val="0"/>
        <w:autoSpaceDN w:val="0"/>
        <w:adjustRightInd w:val="0"/>
        <w:spacing w:after="0" w:line="240" w:lineRule="auto"/>
        <w:jc w:val="both"/>
        <w:rPr>
          <w:rFonts w:ascii="Arial" w:hAnsi="Arial" w:cs="Arial"/>
          <w:color w:val="FF0000"/>
          <w:sz w:val="16"/>
          <w:szCs w:val="16"/>
        </w:rPr>
      </w:pPr>
      <w:r w:rsidRPr="006717E5">
        <w:rPr>
          <w:rFonts w:ascii="Arial" w:hAnsi="Arial" w:cs="Arial"/>
          <w:color w:val="FF0000"/>
          <w:sz w:val="16"/>
          <w:szCs w:val="16"/>
        </w:rPr>
        <w:t>e)</w:t>
        <w:tab/>
        <w:t>dohodu medzi realizátorom a garantom experimentálneho overovania,</w:t>
      </w:r>
    </w:p>
    <w:p w:rsidR="001F3FD4" w:rsidRPr="006717E5" w:rsidP="001F3FD4">
      <w:pPr>
        <w:widowControl w:val="0"/>
        <w:autoSpaceDE w:val="0"/>
        <w:autoSpaceDN w:val="0"/>
        <w:adjustRightInd w:val="0"/>
        <w:spacing w:after="0" w:line="240" w:lineRule="auto"/>
        <w:jc w:val="both"/>
        <w:rPr>
          <w:rFonts w:ascii="Arial" w:hAnsi="Arial" w:cs="Arial"/>
          <w:color w:val="FF0000"/>
          <w:sz w:val="16"/>
          <w:szCs w:val="16"/>
        </w:rPr>
      </w:pPr>
      <w:r w:rsidRPr="006717E5">
        <w:rPr>
          <w:rFonts w:ascii="Arial" w:hAnsi="Arial" w:cs="Arial"/>
          <w:color w:val="FF0000"/>
          <w:sz w:val="16"/>
          <w:szCs w:val="16"/>
        </w:rPr>
        <w:t>f)</w:t>
        <w:tab/>
        <w:t xml:space="preserve">   súhlas zriaďovateľa školy,</w:t>
      </w:r>
    </w:p>
    <w:p w:rsidR="001F3FD4" w:rsidRPr="006717E5" w:rsidP="001F3FD4">
      <w:pPr>
        <w:widowControl w:val="0"/>
        <w:autoSpaceDE w:val="0"/>
        <w:autoSpaceDN w:val="0"/>
        <w:adjustRightInd w:val="0"/>
        <w:spacing w:after="0" w:line="240" w:lineRule="auto"/>
        <w:jc w:val="both"/>
        <w:rPr>
          <w:rFonts w:ascii="Arial" w:hAnsi="Arial" w:cs="Arial"/>
          <w:color w:val="FF0000"/>
          <w:sz w:val="16"/>
          <w:szCs w:val="16"/>
        </w:rPr>
      </w:pPr>
      <w:r w:rsidRPr="006717E5">
        <w:rPr>
          <w:rFonts w:ascii="Arial" w:hAnsi="Arial" w:cs="Arial"/>
          <w:color w:val="FF0000"/>
          <w:sz w:val="16"/>
          <w:szCs w:val="16"/>
        </w:rPr>
        <w:t>g)</w:t>
        <w:tab/>
        <w:t>stanovisko vecne príslušného ministerstva o potrebe nového odboru vzdelávania,</w:t>
      </w:r>
    </w:p>
    <w:p w:rsidR="001F3FD4" w:rsidRPr="006717E5" w:rsidP="001F3FD4">
      <w:pPr>
        <w:widowControl w:val="0"/>
        <w:autoSpaceDE w:val="0"/>
        <w:autoSpaceDN w:val="0"/>
        <w:adjustRightInd w:val="0"/>
        <w:spacing w:after="0" w:line="240" w:lineRule="auto"/>
        <w:jc w:val="both"/>
        <w:rPr>
          <w:rFonts w:ascii="Arial" w:hAnsi="Arial" w:cs="Arial"/>
          <w:color w:val="FF0000"/>
          <w:sz w:val="16"/>
          <w:szCs w:val="16"/>
        </w:rPr>
      </w:pPr>
      <w:r w:rsidRPr="006717E5">
        <w:rPr>
          <w:rFonts w:ascii="Arial" w:hAnsi="Arial" w:cs="Arial"/>
          <w:color w:val="FF0000"/>
          <w:sz w:val="16"/>
          <w:szCs w:val="16"/>
        </w:rPr>
        <w:t>h)</w:t>
        <w:tab/>
        <w:t>popis vedomostí, zručností a kompetencií potrebných na výkon povolania, skupiny povolaní alebo odborných činností, pre ktoré sa budú žiaci v experimentálne overovanom odbore vzdelávania pripravovať,</w:t>
      </w:r>
    </w:p>
    <w:p w:rsidR="001F3FD4" w:rsidRPr="006717E5" w:rsidP="001F3FD4">
      <w:pPr>
        <w:widowControl w:val="0"/>
        <w:autoSpaceDE w:val="0"/>
        <w:autoSpaceDN w:val="0"/>
        <w:adjustRightInd w:val="0"/>
        <w:spacing w:after="0" w:line="240" w:lineRule="auto"/>
        <w:jc w:val="both"/>
        <w:rPr>
          <w:rFonts w:ascii="Arial" w:hAnsi="Arial" w:cs="Arial"/>
          <w:color w:val="FF0000"/>
          <w:sz w:val="16"/>
          <w:szCs w:val="16"/>
        </w:rPr>
      </w:pPr>
      <w:r w:rsidRPr="006717E5">
        <w:rPr>
          <w:rFonts w:ascii="Arial" w:hAnsi="Arial" w:cs="Arial"/>
          <w:color w:val="FF0000"/>
          <w:sz w:val="16"/>
          <w:szCs w:val="16"/>
        </w:rPr>
        <w:t>i)</w:t>
        <w:tab/>
        <w:t xml:space="preserve">  zoznam kvalifikácií, ktoré žiaci získajú úspešným absolvovaním vzdelávania v experimentálne overovanom odbore vzdelávania,</w:t>
      </w:r>
    </w:p>
    <w:p w:rsidR="001F3FD4" w:rsidRPr="006717E5" w:rsidP="001F3FD4">
      <w:pPr>
        <w:widowControl w:val="0"/>
        <w:autoSpaceDE w:val="0"/>
        <w:autoSpaceDN w:val="0"/>
        <w:adjustRightInd w:val="0"/>
        <w:spacing w:after="0" w:line="240" w:lineRule="auto"/>
        <w:jc w:val="both"/>
        <w:rPr>
          <w:rFonts w:ascii="Arial" w:hAnsi="Arial" w:cs="Arial"/>
          <w:color w:val="FF0000"/>
          <w:sz w:val="16"/>
          <w:szCs w:val="16"/>
        </w:rPr>
      </w:pPr>
      <w:r w:rsidRPr="006717E5">
        <w:rPr>
          <w:rFonts w:ascii="Arial" w:hAnsi="Arial" w:cs="Arial"/>
          <w:color w:val="FF0000"/>
          <w:sz w:val="16"/>
          <w:szCs w:val="16"/>
        </w:rPr>
        <w:t>j)</w:t>
        <w:tab/>
        <w:t xml:space="preserve">  ďalšie údaje, ktoré s experimentálnym overovaním bezprostredne súvisia.</w:t>
      </w:r>
    </w:p>
    <w:p w:rsidR="006717E5" w:rsidRPr="006717E5" w:rsidP="001F3FD4">
      <w:pPr>
        <w:widowControl w:val="0"/>
        <w:autoSpaceDE w:val="0"/>
        <w:autoSpaceDN w:val="0"/>
        <w:adjustRightInd w:val="0"/>
        <w:spacing w:after="0" w:line="240" w:lineRule="auto"/>
        <w:jc w:val="both"/>
        <w:rPr>
          <w:rFonts w:ascii="Arial" w:hAnsi="Arial" w:cs="Arial"/>
          <w:color w:val="FF0000"/>
          <w:sz w:val="16"/>
          <w:szCs w:val="16"/>
        </w:rPr>
      </w:pPr>
    </w:p>
    <w:p w:rsidR="001F3FD4" w:rsidRPr="006717E5" w:rsidP="006717E5">
      <w:pPr>
        <w:widowControl w:val="0"/>
        <w:autoSpaceDE w:val="0"/>
        <w:autoSpaceDN w:val="0"/>
        <w:adjustRightInd w:val="0"/>
        <w:spacing w:after="0" w:line="240" w:lineRule="auto"/>
        <w:ind w:firstLine="720"/>
        <w:jc w:val="both"/>
        <w:rPr>
          <w:rFonts w:ascii="Arial" w:hAnsi="Arial" w:cs="Arial"/>
          <w:color w:val="FF0000"/>
          <w:sz w:val="16"/>
          <w:szCs w:val="16"/>
        </w:rPr>
      </w:pPr>
      <w:r w:rsidRPr="006717E5">
        <w:rPr>
          <w:rFonts w:ascii="Arial" w:hAnsi="Arial" w:cs="Arial"/>
          <w:color w:val="FF0000"/>
          <w:sz w:val="16"/>
          <w:szCs w:val="16"/>
        </w:rPr>
        <w:t>(7)</w:t>
      </w:r>
      <w:r w:rsidRPr="006717E5" w:rsidR="006717E5">
        <w:rPr>
          <w:rFonts w:ascii="Arial" w:hAnsi="Arial" w:cs="Arial"/>
          <w:color w:val="FF0000"/>
          <w:sz w:val="16"/>
          <w:szCs w:val="16"/>
        </w:rPr>
        <w:t xml:space="preserve"> </w:t>
      </w:r>
      <w:r w:rsidRPr="006717E5">
        <w:rPr>
          <w:rFonts w:ascii="Arial" w:hAnsi="Arial" w:cs="Arial"/>
          <w:color w:val="FF0000"/>
          <w:sz w:val="16"/>
          <w:szCs w:val="16"/>
        </w:rPr>
        <w:t>Ministerstvo školstva po dohode s navrhovateľom určí podmienky experimentálneho overovania, najmä</w:t>
      </w:r>
    </w:p>
    <w:p w:rsidR="001F3FD4" w:rsidRPr="006717E5" w:rsidP="001F3FD4">
      <w:pPr>
        <w:widowControl w:val="0"/>
        <w:autoSpaceDE w:val="0"/>
        <w:autoSpaceDN w:val="0"/>
        <w:adjustRightInd w:val="0"/>
        <w:spacing w:after="0" w:line="240" w:lineRule="auto"/>
        <w:jc w:val="both"/>
        <w:rPr>
          <w:rFonts w:ascii="Arial" w:hAnsi="Arial" w:cs="Arial"/>
          <w:color w:val="FF0000"/>
          <w:sz w:val="16"/>
          <w:szCs w:val="16"/>
        </w:rPr>
      </w:pPr>
      <w:r w:rsidRPr="006717E5">
        <w:rPr>
          <w:rFonts w:ascii="Arial" w:hAnsi="Arial" w:cs="Arial"/>
          <w:color w:val="FF0000"/>
          <w:sz w:val="16"/>
          <w:szCs w:val="16"/>
        </w:rPr>
        <w:t>a)</w:t>
        <w:tab/>
        <w:t>dátum začatia a dátum skončenia experimentálneho overovania,</w:t>
      </w:r>
    </w:p>
    <w:p w:rsidR="001F3FD4" w:rsidRPr="006717E5" w:rsidP="001F3FD4">
      <w:pPr>
        <w:widowControl w:val="0"/>
        <w:autoSpaceDE w:val="0"/>
        <w:autoSpaceDN w:val="0"/>
        <w:adjustRightInd w:val="0"/>
        <w:spacing w:after="0" w:line="240" w:lineRule="auto"/>
        <w:jc w:val="both"/>
        <w:rPr>
          <w:rFonts w:ascii="Arial" w:hAnsi="Arial" w:cs="Arial"/>
          <w:color w:val="FF0000"/>
          <w:sz w:val="16"/>
          <w:szCs w:val="16"/>
        </w:rPr>
      </w:pPr>
      <w:r w:rsidRPr="006717E5">
        <w:rPr>
          <w:rFonts w:ascii="Arial" w:hAnsi="Arial" w:cs="Arial"/>
          <w:color w:val="FF0000"/>
          <w:sz w:val="16"/>
          <w:szCs w:val="16"/>
        </w:rPr>
        <w:t>b)</w:t>
        <w:tab/>
        <w:t>ciele a predmet experimentálneho overovania,</w:t>
      </w:r>
    </w:p>
    <w:p w:rsidR="001F3FD4" w:rsidRPr="006717E5" w:rsidP="001F3FD4">
      <w:pPr>
        <w:widowControl w:val="0"/>
        <w:autoSpaceDE w:val="0"/>
        <w:autoSpaceDN w:val="0"/>
        <w:adjustRightInd w:val="0"/>
        <w:spacing w:after="0" w:line="240" w:lineRule="auto"/>
        <w:jc w:val="both"/>
        <w:rPr>
          <w:rFonts w:ascii="Arial" w:hAnsi="Arial" w:cs="Arial"/>
          <w:color w:val="FF0000"/>
          <w:sz w:val="16"/>
          <w:szCs w:val="16"/>
        </w:rPr>
      </w:pPr>
      <w:r w:rsidRPr="006717E5">
        <w:rPr>
          <w:rFonts w:ascii="Arial" w:hAnsi="Arial" w:cs="Arial"/>
          <w:color w:val="FF0000"/>
          <w:sz w:val="16"/>
          <w:szCs w:val="16"/>
        </w:rPr>
        <w:t>c)</w:t>
        <w:tab/>
        <w:t xml:space="preserve">spôsob priebežného hodnotenia a záverečného hodnotenia experimentálneho overovania vrátane náležitostí ich výstupov, </w:t>
      </w:r>
    </w:p>
    <w:p w:rsidR="001F3FD4" w:rsidRPr="006717E5" w:rsidP="001F3FD4">
      <w:pPr>
        <w:widowControl w:val="0"/>
        <w:autoSpaceDE w:val="0"/>
        <w:autoSpaceDN w:val="0"/>
        <w:adjustRightInd w:val="0"/>
        <w:spacing w:after="0" w:line="240" w:lineRule="auto"/>
        <w:jc w:val="both"/>
        <w:rPr>
          <w:rFonts w:ascii="Arial" w:hAnsi="Arial" w:cs="Arial"/>
          <w:color w:val="FF0000"/>
          <w:sz w:val="16"/>
          <w:szCs w:val="16"/>
        </w:rPr>
      </w:pPr>
      <w:r w:rsidRPr="006717E5">
        <w:rPr>
          <w:rFonts w:ascii="Arial" w:hAnsi="Arial" w:cs="Arial"/>
          <w:color w:val="FF0000"/>
          <w:sz w:val="16"/>
          <w:szCs w:val="16"/>
        </w:rPr>
        <w:t>d)</w:t>
        <w:tab/>
        <w:t>špecifické podmienky experimentálneho overovania nového odboru vzdelávania.</w:t>
      </w:r>
    </w:p>
    <w:p w:rsidR="006717E5" w:rsidRPr="006717E5" w:rsidP="001F3FD4">
      <w:pPr>
        <w:widowControl w:val="0"/>
        <w:autoSpaceDE w:val="0"/>
        <w:autoSpaceDN w:val="0"/>
        <w:adjustRightInd w:val="0"/>
        <w:spacing w:after="0" w:line="240" w:lineRule="auto"/>
        <w:jc w:val="both"/>
        <w:rPr>
          <w:rFonts w:ascii="Arial" w:hAnsi="Arial" w:cs="Arial"/>
          <w:color w:val="FF0000"/>
          <w:sz w:val="16"/>
          <w:szCs w:val="16"/>
        </w:rPr>
      </w:pPr>
    </w:p>
    <w:p w:rsidR="001F3FD4" w:rsidRPr="006717E5" w:rsidP="006717E5">
      <w:pPr>
        <w:widowControl w:val="0"/>
        <w:autoSpaceDE w:val="0"/>
        <w:autoSpaceDN w:val="0"/>
        <w:adjustRightInd w:val="0"/>
        <w:spacing w:after="0" w:line="240" w:lineRule="auto"/>
        <w:ind w:firstLine="720"/>
        <w:jc w:val="both"/>
        <w:rPr>
          <w:rFonts w:ascii="Arial" w:hAnsi="Arial" w:cs="Arial"/>
          <w:color w:val="FF0000"/>
          <w:sz w:val="16"/>
          <w:szCs w:val="16"/>
        </w:rPr>
      </w:pPr>
      <w:r w:rsidRPr="006717E5">
        <w:rPr>
          <w:rFonts w:ascii="Arial" w:hAnsi="Arial" w:cs="Arial"/>
          <w:color w:val="FF0000"/>
          <w:sz w:val="16"/>
          <w:szCs w:val="16"/>
        </w:rPr>
        <w:t>(8)</w:t>
      </w:r>
      <w:r w:rsidRPr="006717E5" w:rsidR="006717E5">
        <w:rPr>
          <w:rFonts w:ascii="Arial" w:hAnsi="Arial" w:cs="Arial"/>
          <w:color w:val="FF0000"/>
          <w:sz w:val="16"/>
          <w:szCs w:val="16"/>
        </w:rPr>
        <w:t xml:space="preserve"> </w:t>
      </w:r>
      <w:r w:rsidRPr="006717E5">
        <w:rPr>
          <w:rFonts w:ascii="Arial" w:hAnsi="Arial" w:cs="Arial"/>
          <w:color w:val="FF0000"/>
          <w:sz w:val="16"/>
          <w:szCs w:val="16"/>
        </w:rPr>
        <w:t>Ministerstvo školstva schváli alebo zamietne návrh na experimentálne overovanie do 60 dní od podania návrhu. Ministerstvo školstva schválený návrh na experimentálne overovanie alebo podnet na experimentálne overovanie zverejní na svojom webovom sídle.</w:t>
      </w:r>
    </w:p>
    <w:p w:rsidR="006717E5" w:rsidRPr="006717E5" w:rsidP="006717E5">
      <w:pPr>
        <w:widowControl w:val="0"/>
        <w:autoSpaceDE w:val="0"/>
        <w:autoSpaceDN w:val="0"/>
        <w:adjustRightInd w:val="0"/>
        <w:spacing w:after="0" w:line="240" w:lineRule="auto"/>
        <w:ind w:firstLine="720"/>
        <w:jc w:val="both"/>
        <w:rPr>
          <w:rFonts w:ascii="Arial" w:hAnsi="Arial" w:cs="Arial"/>
          <w:color w:val="FF0000"/>
          <w:sz w:val="16"/>
          <w:szCs w:val="16"/>
        </w:rPr>
      </w:pPr>
    </w:p>
    <w:p w:rsidR="001F3FD4" w:rsidRPr="006717E5" w:rsidP="006717E5">
      <w:pPr>
        <w:widowControl w:val="0"/>
        <w:autoSpaceDE w:val="0"/>
        <w:autoSpaceDN w:val="0"/>
        <w:adjustRightInd w:val="0"/>
        <w:spacing w:after="0" w:line="240" w:lineRule="auto"/>
        <w:ind w:firstLine="720"/>
        <w:jc w:val="both"/>
        <w:rPr>
          <w:rFonts w:ascii="Arial" w:hAnsi="Arial" w:cs="Arial"/>
          <w:color w:val="FF0000"/>
          <w:sz w:val="16"/>
          <w:szCs w:val="16"/>
        </w:rPr>
      </w:pPr>
      <w:r w:rsidRPr="006717E5">
        <w:rPr>
          <w:rFonts w:ascii="Arial" w:hAnsi="Arial" w:cs="Arial"/>
          <w:color w:val="FF0000"/>
          <w:sz w:val="16"/>
          <w:szCs w:val="16"/>
        </w:rPr>
        <w:t>(9)</w:t>
      </w:r>
      <w:r w:rsidRPr="006717E5" w:rsidR="006717E5">
        <w:rPr>
          <w:rFonts w:ascii="Arial" w:hAnsi="Arial" w:cs="Arial"/>
          <w:color w:val="FF0000"/>
          <w:sz w:val="16"/>
          <w:szCs w:val="16"/>
        </w:rPr>
        <w:t xml:space="preserve"> </w:t>
      </w:r>
      <w:r w:rsidRPr="006717E5">
        <w:rPr>
          <w:rFonts w:ascii="Arial" w:hAnsi="Arial" w:cs="Arial"/>
          <w:color w:val="FF0000"/>
          <w:sz w:val="16"/>
          <w:szCs w:val="16"/>
        </w:rPr>
        <w:t>Garantom experimentálneho overovania je organizácia zriadená ministerstvom školstva na plnenie úloh v oblasti odborného vzdelávania a prípravy.</w:t>
      </w:r>
    </w:p>
    <w:p w:rsidR="006717E5" w:rsidRPr="006717E5" w:rsidP="006717E5">
      <w:pPr>
        <w:widowControl w:val="0"/>
        <w:autoSpaceDE w:val="0"/>
        <w:autoSpaceDN w:val="0"/>
        <w:adjustRightInd w:val="0"/>
        <w:spacing w:after="0" w:line="240" w:lineRule="auto"/>
        <w:ind w:firstLine="720"/>
        <w:jc w:val="both"/>
        <w:rPr>
          <w:rFonts w:ascii="Arial" w:hAnsi="Arial" w:cs="Arial"/>
          <w:color w:val="FF0000"/>
          <w:sz w:val="16"/>
          <w:szCs w:val="16"/>
        </w:rPr>
      </w:pPr>
    </w:p>
    <w:p w:rsidR="001F3FD4" w:rsidRPr="006717E5" w:rsidP="006717E5">
      <w:pPr>
        <w:widowControl w:val="0"/>
        <w:autoSpaceDE w:val="0"/>
        <w:autoSpaceDN w:val="0"/>
        <w:adjustRightInd w:val="0"/>
        <w:spacing w:after="0" w:line="240" w:lineRule="auto"/>
        <w:ind w:firstLine="720"/>
        <w:jc w:val="both"/>
        <w:rPr>
          <w:rFonts w:ascii="Arial" w:hAnsi="Arial" w:cs="Arial"/>
          <w:color w:val="FF0000"/>
          <w:sz w:val="16"/>
          <w:szCs w:val="16"/>
        </w:rPr>
      </w:pPr>
      <w:r w:rsidRPr="006717E5">
        <w:rPr>
          <w:rFonts w:ascii="Arial" w:hAnsi="Arial" w:cs="Arial"/>
          <w:color w:val="FF0000"/>
          <w:sz w:val="16"/>
          <w:szCs w:val="16"/>
        </w:rPr>
        <w:t>(10)</w:t>
      </w:r>
      <w:r w:rsidRPr="006717E5" w:rsidR="006717E5">
        <w:rPr>
          <w:rFonts w:ascii="Arial" w:hAnsi="Arial" w:cs="Arial"/>
          <w:color w:val="FF0000"/>
          <w:sz w:val="16"/>
          <w:szCs w:val="16"/>
        </w:rPr>
        <w:t xml:space="preserve"> </w:t>
      </w:r>
      <w:r w:rsidRPr="006717E5">
        <w:rPr>
          <w:rFonts w:ascii="Arial" w:hAnsi="Arial" w:cs="Arial"/>
          <w:color w:val="FF0000"/>
          <w:sz w:val="16"/>
          <w:szCs w:val="16"/>
        </w:rPr>
        <w:t>Náklady na experimentálne overovanie zabezpečí vo svojom rozpočte zriaďovateľ školy. Náklady na experimentálne overovanie, ktoré začalo na podnet ministerstva školstva, zabezpečí ministerstvo školstva.</w:t>
      </w:r>
    </w:p>
    <w:p w:rsidR="006717E5" w:rsidRPr="006717E5" w:rsidP="006717E5">
      <w:pPr>
        <w:widowControl w:val="0"/>
        <w:autoSpaceDE w:val="0"/>
        <w:autoSpaceDN w:val="0"/>
        <w:adjustRightInd w:val="0"/>
        <w:spacing w:after="0" w:line="240" w:lineRule="auto"/>
        <w:ind w:firstLine="720"/>
        <w:jc w:val="both"/>
        <w:rPr>
          <w:rFonts w:ascii="Arial" w:hAnsi="Arial" w:cs="Arial"/>
          <w:color w:val="FF0000"/>
          <w:sz w:val="16"/>
          <w:szCs w:val="16"/>
        </w:rPr>
      </w:pPr>
    </w:p>
    <w:p w:rsidR="001F3FD4" w:rsidRPr="006717E5" w:rsidP="006717E5">
      <w:pPr>
        <w:widowControl w:val="0"/>
        <w:autoSpaceDE w:val="0"/>
        <w:autoSpaceDN w:val="0"/>
        <w:adjustRightInd w:val="0"/>
        <w:spacing w:after="0" w:line="240" w:lineRule="auto"/>
        <w:ind w:firstLine="720"/>
        <w:jc w:val="both"/>
        <w:rPr>
          <w:rFonts w:ascii="Arial" w:hAnsi="Arial" w:cs="Arial"/>
          <w:color w:val="FF0000"/>
          <w:sz w:val="16"/>
          <w:szCs w:val="16"/>
        </w:rPr>
      </w:pPr>
      <w:r w:rsidRPr="006717E5">
        <w:rPr>
          <w:rFonts w:ascii="Arial" w:hAnsi="Arial" w:cs="Arial"/>
          <w:color w:val="FF0000"/>
          <w:sz w:val="16"/>
          <w:szCs w:val="16"/>
        </w:rPr>
        <w:t>(11)</w:t>
      </w:r>
      <w:r w:rsidRPr="006717E5" w:rsidR="006717E5">
        <w:rPr>
          <w:rFonts w:ascii="Arial" w:hAnsi="Arial" w:cs="Arial"/>
          <w:color w:val="FF0000"/>
          <w:sz w:val="16"/>
          <w:szCs w:val="16"/>
        </w:rPr>
        <w:t xml:space="preserve"> </w:t>
      </w:r>
      <w:r w:rsidRPr="006717E5">
        <w:rPr>
          <w:rFonts w:ascii="Arial" w:hAnsi="Arial" w:cs="Arial"/>
          <w:color w:val="FF0000"/>
          <w:sz w:val="16"/>
          <w:szCs w:val="16"/>
        </w:rPr>
        <w:t>Garant hodnotí experimentálne overovanie priebežne za každý školský rok najneskôr jeden mesiac po skončení školského roka a predkladá priebežné hodnotenie ministerstvu školstva; ak ide o experimentálne overovanie na návrh podľa odseku 4, aj príslušnému subjektu.</w:t>
      </w:r>
    </w:p>
    <w:p w:rsidR="006717E5" w:rsidRPr="006717E5" w:rsidP="006717E5">
      <w:pPr>
        <w:widowControl w:val="0"/>
        <w:autoSpaceDE w:val="0"/>
        <w:autoSpaceDN w:val="0"/>
        <w:adjustRightInd w:val="0"/>
        <w:spacing w:after="0" w:line="240" w:lineRule="auto"/>
        <w:ind w:firstLine="720"/>
        <w:jc w:val="both"/>
        <w:rPr>
          <w:rFonts w:ascii="Arial" w:hAnsi="Arial" w:cs="Arial"/>
          <w:color w:val="FF0000"/>
          <w:sz w:val="16"/>
          <w:szCs w:val="16"/>
        </w:rPr>
      </w:pPr>
    </w:p>
    <w:p w:rsidR="001F3FD4" w:rsidRPr="006717E5" w:rsidP="006717E5">
      <w:pPr>
        <w:widowControl w:val="0"/>
        <w:autoSpaceDE w:val="0"/>
        <w:autoSpaceDN w:val="0"/>
        <w:adjustRightInd w:val="0"/>
        <w:spacing w:after="0" w:line="240" w:lineRule="auto"/>
        <w:ind w:firstLine="720"/>
        <w:jc w:val="both"/>
        <w:rPr>
          <w:rFonts w:ascii="Arial" w:hAnsi="Arial" w:cs="Arial"/>
          <w:color w:val="FF0000"/>
          <w:sz w:val="16"/>
          <w:szCs w:val="16"/>
        </w:rPr>
      </w:pPr>
      <w:r w:rsidRPr="006717E5">
        <w:rPr>
          <w:rFonts w:ascii="Arial" w:hAnsi="Arial" w:cs="Arial"/>
          <w:color w:val="FF0000"/>
          <w:sz w:val="16"/>
          <w:szCs w:val="16"/>
        </w:rPr>
        <w:t>(12)</w:t>
      </w:r>
      <w:r w:rsidRPr="006717E5" w:rsidR="006717E5">
        <w:rPr>
          <w:rFonts w:ascii="Arial" w:hAnsi="Arial" w:cs="Arial"/>
          <w:color w:val="FF0000"/>
          <w:sz w:val="16"/>
          <w:szCs w:val="16"/>
        </w:rPr>
        <w:t xml:space="preserve"> </w:t>
      </w:r>
      <w:r w:rsidRPr="006717E5">
        <w:rPr>
          <w:rFonts w:ascii="Arial" w:hAnsi="Arial" w:cs="Arial"/>
          <w:color w:val="FF0000"/>
          <w:sz w:val="16"/>
          <w:szCs w:val="16"/>
        </w:rPr>
        <w:t>Záverečné hodnotenie experimentálneho overovania spolu so stanoviskom príslušného subjektu podľa odseku 4 predloží garant ministerstvu školstva do troch mesiacov od jeho ukončenia, najneskôr do 31. decembra kalendárneho roka, v ktorom bolo experimentálne overovanie ukončené. Ministerstvo školstva rozhodne o uplatnení výsledkov experimentálneho overovania v lehote do 30 dní odo dňa predloženia jeho záverečného hodnotenia.</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Praktické vyučovanie žiaka odborného učilišťa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Praktické vyučovanie žiaka odborného učilišťa sa môže vykonávať na pracovisku zamestnávateľa alebo na pracovisku praktického vyučovania za splnenia podmienok ustanovených týmto zákonom pre praktické vyučovanie na pracovisku zamestnávateľa alebo pre praktické vyučovanie v systéme duálneho vzdelávania.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Stredné odborné školy v pôsobnosti iných ústredných orgánov štátnej správy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stredných zdravotníckych školách sa neposkytuje odborné vzdelávanie a príprava v systéme duálneho vzdelávania.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Praktické vyučovanie v strednej zdravotníckej škole sa vykonáva v odbornej učebni, ktorá je súčasťou strednej zdravotníckej školy, alebo v zdravotníckom zariadení po splnení podmienok podľa § 8. Stredná zdravotnícka škola poskytne zoznam uzatvorených zmlúv o poskytovaní praktického vyučovania ministerstvu zdravotníctva v rozsahu meno a priezvisko žiaka, študijný odbor alebo učebný odbor, identifikačné údaje zamestnávateľa a identifikačné údaje pracoviska zamestnávateľa. Ak došlo k ukončeniu zmluvy o poskytovaní praktického vyučovania, stredná zdravotnícka škola písomne oznámi túto skutočnosť ministerstvu zdravotníctva.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Odborný výcvik v zdravotníckom učebnom odbore a odborná prax v zdravotníckom študijnom odbore sa vykonáva pod vedením osoby s odbornou spôsobilosťou.26)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Prípravu inštruktora, pod vedením ktorého sa vykonáva praktické vyučovanie žiaka strednej zdravotníckej školy, podľa § 22 ods. 1 písm. e) a vydávanie potvrdenia o absolvovaní prípravy inštruktora zabezpečuje Slovenská zdravotnícka univerzita v Bratislave.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Tento zákon sa nevzťahuje na praktické vyučovanie žiaka policajnej strednej odbornej školy a žiaka strednej školy požiarnej ochrany.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Vzťah k správnemu poriadku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konanie podľa tohto zákona sa nevzťahuje správny poriadok.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 strednej odbornej školy podľa predpisov účinných do 31. marca 2015, ktorým je stredná odborná škola a stredná priemyselná škola, sa stane typom strednej odbornej školy, ktorým je stredná odborná škola s prívlastkom a stredná priemyselná škola s prívlastkom, najneskôr do 31. augusta 2020.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Stredná pedagogická škola, dopravná akadémia, pedagogická a kultúrna akadémia, pedagogická a sociálna akadémia a technická akadémia, ktorá je typom strednej odbornej školy podľa predpisov účinných do 31. marca 2015, sa stane typom strednej odbornej školy, ktorým je stredná odborná škola s prívlastkom a stredná priemyselná škola s prívlastkom, najneskôr do 31. augusta 2020.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Zriaďovateľ strediska praktického vyučovania zriadeného podľa predpisov účinných do 31. marca 2015 určí, či sa stredisko praktického vyučovania stane dielňou alebo pracoviskom praktického vyučovania podľa tohto zákona.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stredisko praktického vyučovania stane dielňou, práva a povinnosti z pracovnoprávnych vzťahov, majetkovoprávnych a iných právnych vzťahov strediska praktického vyučovania prechádzajú na príslušnú strednú odbornú školu.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Stredisko praktického vyučovania sa môže stať pracoviskom praktického vyučovania, ak splní podmienky podľa § 12 a 13. Ak sa stredisko praktického vyučovania stane pracoviskom praktického vyučovania, práva a povinnosti z pracovnoprávnych vzťahov, majetkovoprávnych a iných právnych vzťahov strediska praktického vyučovania prechádzajú na zamestnávateľa, ktorého organizačnou súčasťou je príslušné pracovisko praktického vyučovania.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Stredisko praktického vyučovania sa môže stať dielňou alebo pracoviskom praktického vyučovania najneskôr do 15. augusta 2018.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Zriaďovateľ strediska praktického vyučovania písomne oznámi ministerstvu školstva zmenu strediska praktického vyučovania na dielňu alebo zmenu strediska praktického vyučovania na pracovisko praktického vyučovania, najneskôr do 15 dní od uskutočnenia tejto zmeny.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sa stredisko praktického vyučovania nestane dielňou alebo pracoviskom praktického vyučovania, zaniká k 31. augustu 2018.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Ustanovenia odsekov 1 až 6 sa rovnako vzťahujú aj na pracovisko praktického vyučovania zriadené podľa predpisov účinných do 31. marca 2015.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Žiadosť o overenie spôsobilosti zamestnávateľa pre školský rok 2015/2016 doručí zamestnávateľ príslušnej stavovskej organizácii alebo príslušnej profesijnej organizácii do 10. apríla 2015.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Príslušná stavovská organizácia alebo príslušná profesijná organizácia vykoná overenie spôsobilosti zamestnávateľa a po splnení podmienok podľa § 12 vydá zamestnávateľovi osvedčenie do 30. apríla 2015.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 vydaní osvedčenia podľa odseku 2 zamestnávateľ bezodkladne uzatvorí so strednou odbornou školou zmluvu o duálnom vzdelávaní.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Uchádzač pre prijímacie konanie pre školský rok 2015/2016 do študijného odboru alebo do učebného odboru, v ktorom sa odborné vzdelávanie a príprava poskytuje v systéme duálneho vzdelávania, priloží potvrdenie k prihláške na vzdelávanie najneskôr v deň konania prijímacej skúšky.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Fyzická osoba, ktorá vykonávala činnosť inštruktora podľa predpisov účinných do 31. marca 2015, absolvuje prípravu inštruktora podľa § 22 ods. 1 písm. e) najneskôr do 31. augusta 2016.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31. augusta 2019 môže vykonávať činnosť inštruktora aj fyzická osoba, ktorá nespĺňa podmienku podľa § 22 ods. 1 písm. b) druhého bodu, ak dosiahla stredné odborné vzdelanie v príbuznom učebnom odbore.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31. augusta 2019 môže vykonávať činnosť inštruktora aj fyzická osoba, ktorá nespĺňa podmienku podľa § 22 ods. 1 písm. b) tretieho bodu, ak dosiahla stredné odborné vzdelanie v príbuznom učebnom odbore alebo úplné stredné odborné vzdelanie v príbuznom študijnom odbore.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Praktické vyučovanie žiaka, ktoré sa začalo pred 1. aprílom 2015, sa dokončí podľa predpisov účinných do 31. marca 2015.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Konanie o návrhu na zvýšenie počtu tried prvého ročníka stredných škôl, ktoré sa začalo pred 1. aprílom 2015, sa dokončí podľa predpisov účinných do 31. marca 2015.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Stredná odborná škola, ktorá pôsobila ako centrum odborného vzdelávania a prípravy podľa predpisov účinných do 31. marca 2015, môže používať označenie centrum odborného vzdelávania a prípravy podľa tohto zákona.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Fond rozvoja odborného vzdelávania a prípravy podľa tohto zákona je Fond rozvoja odborného vzdelávania a prípravy zriadený podľa zákona č. </w:t>
      </w:r>
      <w:hyperlink r:id="rId4" w:history="1">
        <w:r>
          <w:rPr>
            <w:rFonts w:ascii="Arial" w:hAnsi="Arial" w:cs="Arial"/>
            <w:color w:val="0000FF"/>
            <w:sz w:val="16"/>
            <w:szCs w:val="16"/>
            <w:u w:val="single"/>
          </w:rPr>
          <w:t>184/2009 Z.z.</w:t>
        </w:r>
      </w:hyperlink>
      <w:r>
        <w:rPr>
          <w:rFonts w:ascii="Arial" w:hAnsi="Arial" w:cs="Arial"/>
          <w:sz w:val="16"/>
          <w:szCs w:val="16"/>
        </w:rPr>
        <w:t xml:space="preserve"> o odbornom vzdelávaní a príprave a o zmene a doplnení niektorých zákonov v znení neskorších predpisov.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57a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1.septembra 2018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Žiak strednej odbornej školy, ktorý začal štúdium v študijnom odbore alebo učebnom odbore podľa predpisov účinných do 31. augusta 2018, dokončí štúdium v príslušnom študijnom odbore alebo príslušnom učebnom odbore podľa predpisov účinných do 31. augusta 2018.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 1. septembra 2018 do 31. augusta 2020 môže žiadosť o priznanie oprávnenia používať názov podniková škola podať aj stredná odborná škola, ktorá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zriadená právnickou osobou,9a)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najmenej dve triedy denného štúdia v každom ročníku,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má najmenej 25% žiakov prvého ročníka, ktorí uzatvorili so zamestnávateľom učebnú zmluvu, a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má najmenej 25% žiakov, ktorí uzatvorili so zamestnávateľom zmluvu o budúcej pracovnej zmluve. </w:t>
      </w:r>
    </w:p>
    <w:p w:rsidR="006717E5">
      <w:pPr>
        <w:widowControl w:val="0"/>
        <w:autoSpaceDE w:val="0"/>
        <w:autoSpaceDN w:val="0"/>
        <w:adjustRightInd w:val="0"/>
        <w:spacing w:after="0" w:line="240" w:lineRule="auto"/>
        <w:jc w:val="both"/>
        <w:rPr>
          <w:rFonts w:ascii="Arial" w:hAnsi="Arial" w:cs="Arial"/>
          <w:sz w:val="16"/>
          <w:szCs w:val="16"/>
        </w:rPr>
      </w:pPr>
    </w:p>
    <w:p w:rsidR="006717E5" w:rsidRPr="006717E5" w:rsidP="006717E5">
      <w:pPr>
        <w:widowControl w:val="0"/>
        <w:autoSpaceDE w:val="0"/>
        <w:autoSpaceDN w:val="0"/>
        <w:adjustRightInd w:val="0"/>
        <w:spacing w:after="0" w:line="240" w:lineRule="auto"/>
        <w:jc w:val="center"/>
        <w:rPr>
          <w:rFonts w:ascii="Arial" w:hAnsi="Arial" w:cs="Arial"/>
          <w:color w:val="FF0000"/>
          <w:sz w:val="16"/>
          <w:szCs w:val="16"/>
        </w:rPr>
      </w:pPr>
      <w:r w:rsidRPr="006717E5">
        <w:rPr>
          <w:rFonts w:ascii="Arial" w:hAnsi="Arial" w:cs="Arial"/>
          <w:color w:val="FF0000"/>
          <w:sz w:val="16"/>
          <w:szCs w:val="16"/>
        </w:rPr>
        <w:t>§57b</w:t>
      </w:r>
    </w:p>
    <w:p w:rsidR="006717E5" w:rsidRPr="006717E5" w:rsidP="006717E5">
      <w:pPr>
        <w:widowControl w:val="0"/>
        <w:autoSpaceDE w:val="0"/>
        <w:autoSpaceDN w:val="0"/>
        <w:adjustRightInd w:val="0"/>
        <w:spacing w:after="0" w:line="240" w:lineRule="auto"/>
        <w:jc w:val="center"/>
        <w:rPr>
          <w:rFonts w:ascii="Arial" w:hAnsi="Arial" w:cs="Arial"/>
          <w:color w:val="FF0000"/>
          <w:sz w:val="16"/>
          <w:szCs w:val="16"/>
        </w:rPr>
      </w:pPr>
      <w:r w:rsidRPr="006717E5">
        <w:rPr>
          <w:rFonts w:ascii="Arial" w:hAnsi="Arial" w:cs="Arial"/>
          <w:color w:val="FF0000"/>
          <w:sz w:val="16"/>
          <w:szCs w:val="16"/>
        </w:rPr>
        <w:t>Prechodné ustanovenia k úpravám účinným od 1. januára 2022</w:t>
      </w:r>
    </w:p>
    <w:p w:rsidR="006717E5" w:rsidRPr="006717E5" w:rsidP="006717E5">
      <w:pPr>
        <w:widowControl w:val="0"/>
        <w:autoSpaceDE w:val="0"/>
        <w:autoSpaceDN w:val="0"/>
        <w:adjustRightInd w:val="0"/>
        <w:spacing w:after="0" w:line="240" w:lineRule="auto"/>
        <w:jc w:val="center"/>
        <w:rPr>
          <w:rFonts w:ascii="Arial" w:hAnsi="Arial" w:cs="Arial"/>
          <w:color w:val="FF0000"/>
          <w:sz w:val="16"/>
          <w:szCs w:val="16"/>
        </w:rPr>
      </w:pPr>
    </w:p>
    <w:p w:rsidR="006717E5" w:rsidRPr="006717E5" w:rsidP="006717E5">
      <w:pPr>
        <w:widowControl w:val="0"/>
        <w:autoSpaceDE w:val="0"/>
        <w:autoSpaceDN w:val="0"/>
        <w:adjustRightInd w:val="0"/>
        <w:spacing w:after="0" w:line="240" w:lineRule="auto"/>
        <w:jc w:val="both"/>
        <w:rPr>
          <w:rFonts w:ascii="Arial" w:hAnsi="Arial" w:cs="Arial"/>
          <w:color w:val="FF0000"/>
          <w:sz w:val="16"/>
          <w:szCs w:val="16"/>
        </w:rPr>
      </w:pPr>
      <w:r w:rsidRPr="006717E5">
        <w:rPr>
          <w:rFonts w:ascii="Arial" w:hAnsi="Arial" w:cs="Arial"/>
          <w:color w:val="FF0000"/>
          <w:sz w:val="16"/>
          <w:szCs w:val="16"/>
        </w:rPr>
        <w:t>(1)</w:t>
        <w:tab/>
        <w:t>Žiak, ktorý začal štúdium v študijnom odbore alebo učebnom odbore podľa predpisov účinných do 31. decembra 2021, dokončí štúdium podľa predpisov účinných do 31. decembra 2021.</w:t>
      </w:r>
    </w:p>
    <w:p w:rsidR="006717E5" w:rsidRPr="006717E5" w:rsidP="006717E5">
      <w:pPr>
        <w:widowControl w:val="0"/>
        <w:autoSpaceDE w:val="0"/>
        <w:autoSpaceDN w:val="0"/>
        <w:adjustRightInd w:val="0"/>
        <w:spacing w:after="0" w:line="240" w:lineRule="auto"/>
        <w:jc w:val="both"/>
        <w:rPr>
          <w:rFonts w:ascii="Arial" w:hAnsi="Arial" w:cs="Arial"/>
          <w:color w:val="FF0000"/>
          <w:sz w:val="16"/>
          <w:szCs w:val="16"/>
        </w:rPr>
      </w:pPr>
    </w:p>
    <w:p w:rsidR="006717E5" w:rsidRPr="006717E5" w:rsidP="006717E5">
      <w:pPr>
        <w:widowControl w:val="0"/>
        <w:autoSpaceDE w:val="0"/>
        <w:autoSpaceDN w:val="0"/>
        <w:adjustRightInd w:val="0"/>
        <w:spacing w:after="0" w:line="240" w:lineRule="auto"/>
        <w:jc w:val="both"/>
        <w:rPr>
          <w:rFonts w:ascii="Arial" w:hAnsi="Arial" w:cs="Arial"/>
          <w:color w:val="FF0000"/>
          <w:sz w:val="16"/>
          <w:szCs w:val="16"/>
        </w:rPr>
      </w:pPr>
      <w:r w:rsidRPr="006717E5">
        <w:rPr>
          <w:rFonts w:ascii="Arial" w:hAnsi="Arial" w:cs="Arial"/>
          <w:color w:val="FF0000"/>
          <w:sz w:val="16"/>
          <w:szCs w:val="16"/>
        </w:rPr>
        <w:t>(2)</w:t>
        <w:tab/>
        <w:t>Ministerstvo školstva do 28. februára 2022 určí minimálny počet  vyučovacích hodín odborného výcviku na účely ukončovania štúdia, ak žiak z dôvodu mimoriadnej situácie, núdzového stavu alebo výnimočného stavu vyhláseného v súvislosti s ochorením COVID-19 neabsolvoval požadovaný počet  vyučovacích hodín odborného výcviku.</w:t>
      </w:r>
    </w:p>
    <w:p w:rsidR="006717E5" w:rsidRPr="006717E5" w:rsidP="006717E5">
      <w:pPr>
        <w:widowControl w:val="0"/>
        <w:autoSpaceDE w:val="0"/>
        <w:autoSpaceDN w:val="0"/>
        <w:adjustRightInd w:val="0"/>
        <w:spacing w:after="0" w:line="240" w:lineRule="auto"/>
        <w:jc w:val="both"/>
        <w:rPr>
          <w:rFonts w:ascii="Arial" w:hAnsi="Arial" w:cs="Arial"/>
          <w:color w:val="FF0000"/>
          <w:sz w:val="16"/>
          <w:szCs w:val="16"/>
        </w:rPr>
      </w:pPr>
    </w:p>
    <w:p w:rsidR="006717E5" w:rsidRPr="006717E5" w:rsidP="006717E5">
      <w:pPr>
        <w:widowControl w:val="0"/>
        <w:autoSpaceDE w:val="0"/>
        <w:autoSpaceDN w:val="0"/>
        <w:adjustRightInd w:val="0"/>
        <w:spacing w:after="0" w:line="240" w:lineRule="auto"/>
        <w:jc w:val="both"/>
        <w:rPr>
          <w:rFonts w:ascii="Arial" w:hAnsi="Arial" w:cs="Arial"/>
          <w:color w:val="FF0000"/>
          <w:sz w:val="16"/>
          <w:szCs w:val="16"/>
        </w:rPr>
      </w:pPr>
      <w:r w:rsidRPr="006717E5">
        <w:rPr>
          <w:rFonts w:ascii="Arial" w:hAnsi="Arial" w:cs="Arial"/>
          <w:color w:val="FF0000"/>
          <w:sz w:val="16"/>
          <w:szCs w:val="16"/>
        </w:rPr>
        <w:t>(3)</w:t>
        <w:tab/>
        <w:t xml:space="preserve">Od 1. januára 2022 do 31. decembra 2024 môže zamestnávateľ popri svojom názve používať označenie nadpodnikové vzdelávacie centrum, ak spĺňa kritériá určené vnútorným predpisom príslušnej stavovskej organizácie alebo príslušnej profesijnej organizácie. </w:t>
      </w:r>
    </w:p>
    <w:p w:rsidR="006717E5" w:rsidRPr="006717E5" w:rsidP="006717E5">
      <w:pPr>
        <w:widowControl w:val="0"/>
        <w:autoSpaceDE w:val="0"/>
        <w:autoSpaceDN w:val="0"/>
        <w:adjustRightInd w:val="0"/>
        <w:spacing w:after="0" w:line="240" w:lineRule="auto"/>
        <w:jc w:val="both"/>
        <w:rPr>
          <w:rFonts w:ascii="Arial" w:hAnsi="Arial" w:cs="Arial"/>
          <w:color w:val="FF0000"/>
          <w:sz w:val="16"/>
          <w:szCs w:val="16"/>
        </w:rPr>
      </w:pPr>
    </w:p>
    <w:p w:rsidR="006717E5">
      <w:pPr>
        <w:widowControl w:val="0"/>
        <w:autoSpaceDE w:val="0"/>
        <w:autoSpaceDN w:val="0"/>
        <w:adjustRightInd w:val="0"/>
        <w:spacing w:after="0" w:line="240" w:lineRule="auto"/>
        <w:jc w:val="both"/>
        <w:rPr>
          <w:rFonts w:ascii="Arial" w:hAnsi="Arial" w:cs="Arial"/>
          <w:sz w:val="16"/>
          <w:szCs w:val="16"/>
        </w:rPr>
      </w:pP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Zrušovacie ustanovenie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Zrušujú sa: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čl. I. zákona č. </w:t>
      </w:r>
      <w:hyperlink r:id="rId4" w:history="1">
        <w:r>
          <w:rPr>
            <w:rFonts w:ascii="Arial" w:hAnsi="Arial" w:cs="Arial"/>
            <w:color w:val="0000FF"/>
            <w:sz w:val="16"/>
            <w:szCs w:val="16"/>
            <w:u w:val="single"/>
          </w:rPr>
          <w:t>184/2009 Z.z.</w:t>
        </w:r>
      </w:hyperlink>
      <w:r>
        <w:rPr>
          <w:rFonts w:ascii="Arial" w:hAnsi="Arial" w:cs="Arial"/>
          <w:sz w:val="16"/>
          <w:szCs w:val="16"/>
        </w:rPr>
        <w:t xml:space="preserve"> o odbornom vzdelávaní a príprave a o zmene a doplnení niektorých zákonov v znení zákona č. </w:t>
      </w:r>
      <w:hyperlink r:id="rId5" w:history="1">
        <w:r>
          <w:rPr>
            <w:rFonts w:ascii="Arial" w:hAnsi="Arial" w:cs="Arial"/>
            <w:color w:val="0000FF"/>
            <w:sz w:val="16"/>
            <w:szCs w:val="16"/>
            <w:u w:val="single"/>
          </w:rPr>
          <w:t>324/2012 Z.z.</w:t>
        </w:r>
      </w:hyperlink>
      <w:r>
        <w:rPr>
          <w:rFonts w:ascii="Arial" w:hAnsi="Arial" w:cs="Arial"/>
          <w:sz w:val="16"/>
          <w:szCs w:val="16"/>
        </w:rPr>
        <w:t xml:space="preserve">, zákona č. </w:t>
      </w:r>
      <w:hyperlink r:id="rId6" w:history="1">
        <w:r>
          <w:rPr>
            <w:rFonts w:ascii="Arial" w:hAnsi="Arial" w:cs="Arial"/>
            <w:color w:val="0000FF"/>
            <w:sz w:val="16"/>
            <w:szCs w:val="16"/>
            <w:u w:val="single"/>
          </w:rPr>
          <w:t>96/2013 Z.z.</w:t>
        </w:r>
      </w:hyperlink>
      <w:r>
        <w:rPr>
          <w:rFonts w:ascii="Arial" w:hAnsi="Arial" w:cs="Arial"/>
          <w:sz w:val="16"/>
          <w:szCs w:val="16"/>
        </w:rPr>
        <w:t xml:space="preserve"> a zákona č. </w:t>
      </w:r>
      <w:hyperlink r:id="rId7" w:history="1">
        <w:r>
          <w:rPr>
            <w:rFonts w:ascii="Arial" w:hAnsi="Arial" w:cs="Arial"/>
            <w:color w:val="0000FF"/>
            <w:sz w:val="16"/>
            <w:szCs w:val="16"/>
            <w:u w:val="single"/>
          </w:rPr>
          <w:t>464/2013 Z.z.</w:t>
        </w:r>
      </w:hyperlink>
      <w:r>
        <w:rPr>
          <w:rFonts w:ascii="Arial" w:hAnsi="Arial" w:cs="Arial"/>
          <w:sz w:val="16"/>
          <w:szCs w:val="16"/>
        </w:rPr>
        <w:t xml:space="preserv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vyhláška Ministerstva školstva Slovenskej republiky č. </w:t>
      </w:r>
      <w:hyperlink r:id="rId8" w:history="1">
        <w:r>
          <w:rPr>
            <w:rFonts w:ascii="Arial" w:hAnsi="Arial" w:cs="Arial"/>
            <w:color w:val="0000FF"/>
            <w:sz w:val="16"/>
            <w:szCs w:val="16"/>
            <w:u w:val="single"/>
          </w:rPr>
          <w:t>282/2009 Z.z.</w:t>
        </w:r>
      </w:hyperlink>
      <w:r>
        <w:rPr>
          <w:rFonts w:ascii="Arial" w:hAnsi="Arial" w:cs="Arial"/>
          <w:sz w:val="16"/>
          <w:szCs w:val="16"/>
        </w:rPr>
        <w:t xml:space="preserve"> o stredných školách v znení vyhlášky č. </w:t>
      </w:r>
      <w:hyperlink r:id="rId9" w:history="1">
        <w:r>
          <w:rPr>
            <w:rFonts w:ascii="Arial" w:hAnsi="Arial" w:cs="Arial"/>
            <w:color w:val="0000FF"/>
            <w:sz w:val="16"/>
            <w:szCs w:val="16"/>
            <w:u w:val="single"/>
          </w:rPr>
          <w:t>268/2011 Z.z.</w:t>
        </w:r>
      </w:hyperlink>
      <w:r>
        <w:rPr>
          <w:rFonts w:ascii="Arial" w:hAnsi="Arial" w:cs="Arial"/>
          <w:sz w:val="16"/>
          <w:szCs w:val="16"/>
        </w:rPr>
        <w:t xml:space="preserve">, vyhlášky č. </w:t>
      </w:r>
      <w:hyperlink r:id="rId10" w:history="1">
        <w:r>
          <w:rPr>
            <w:rFonts w:ascii="Arial" w:hAnsi="Arial" w:cs="Arial"/>
            <w:color w:val="0000FF"/>
            <w:sz w:val="16"/>
            <w:szCs w:val="16"/>
            <w:u w:val="single"/>
          </w:rPr>
          <w:t>113/2012 Z.z.</w:t>
        </w:r>
      </w:hyperlink>
      <w:r>
        <w:rPr>
          <w:rFonts w:ascii="Arial" w:hAnsi="Arial" w:cs="Arial"/>
          <w:sz w:val="16"/>
          <w:szCs w:val="16"/>
        </w:rPr>
        <w:t xml:space="preserve">, vyhlášky č. </w:t>
      </w:r>
      <w:hyperlink r:id="rId11" w:history="1">
        <w:r>
          <w:rPr>
            <w:rFonts w:ascii="Arial" w:hAnsi="Arial" w:cs="Arial"/>
            <w:color w:val="0000FF"/>
            <w:sz w:val="16"/>
            <w:szCs w:val="16"/>
            <w:u w:val="single"/>
          </w:rPr>
          <w:t>451/2012 Z.z.</w:t>
        </w:r>
      </w:hyperlink>
      <w:r>
        <w:rPr>
          <w:rFonts w:ascii="Arial" w:hAnsi="Arial" w:cs="Arial"/>
          <w:sz w:val="16"/>
          <w:szCs w:val="16"/>
        </w:rPr>
        <w:t xml:space="preserve"> a vyhlášky č. </w:t>
      </w:r>
      <w:hyperlink r:id="rId12" w:history="1">
        <w:r>
          <w:rPr>
            <w:rFonts w:ascii="Arial" w:hAnsi="Arial" w:cs="Arial"/>
            <w:color w:val="0000FF"/>
            <w:sz w:val="16"/>
            <w:szCs w:val="16"/>
            <w:u w:val="single"/>
          </w:rPr>
          <w:t>156/2014 Z.z.</w:t>
        </w:r>
      </w:hyperlink>
      <w:r>
        <w:rPr>
          <w:rFonts w:ascii="Arial" w:hAnsi="Arial" w:cs="Arial"/>
          <w:sz w:val="16"/>
          <w:szCs w:val="16"/>
        </w:rPr>
        <w:t xml:space="preserv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rsidP="006717E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p>
    <w:p w:rsidR="00730943" w:rsidRPr="006717E5" w:rsidP="006717E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w:t>
      </w: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Čl.XIV</w:t>
      </w:r>
    </w:p>
    <w:p w:rsidR="00730943">
      <w:pPr>
        <w:widowControl w:val="0"/>
        <w:autoSpaceDE w:val="0"/>
        <w:autoSpaceDN w:val="0"/>
        <w:adjustRightInd w:val="0"/>
        <w:spacing w:after="0" w:line="240" w:lineRule="auto"/>
        <w:jc w:val="center"/>
        <w:rPr>
          <w:rFonts w:ascii="Arial" w:hAnsi="Arial" w:cs="Arial"/>
          <w:sz w:val="18"/>
          <w:szCs w:val="18"/>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Účinnosť</w:t>
      </w:r>
    </w:p>
    <w:p w:rsidR="00730943">
      <w:pPr>
        <w:widowControl w:val="0"/>
        <w:autoSpaceDE w:val="0"/>
        <w:autoSpaceDN w:val="0"/>
        <w:adjustRightInd w:val="0"/>
        <w:spacing w:after="0" w:line="240" w:lineRule="auto"/>
        <w:jc w:val="center"/>
        <w:rPr>
          <w:rFonts w:ascii="Arial" w:hAnsi="Arial" w:cs="Arial"/>
          <w:sz w:val="16"/>
          <w:szCs w:val="16"/>
        </w:rPr>
      </w:pPr>
    </w:p>
    <w:p w:rsidR="007309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1. apríla 2015 okrem čl. I § 26 a 27, čl. II prvého bodu až piateho bodu, čl. X, čl. XI deviateho bodu, čl. XII a čl. XIII desiateho bodu až trinásteho bodu a päťdesiateho bodu až sedemdesiateho štvrtého bodu, ktoré nadobúdajú účinnosť 1. septembra 2015, a čl. I § 30 ods. 1, ktorý nadobúda účinnosť 1. januára 2016. </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 w:history="1">
        <w:r>
          <w:rPr>
            <w:rFonts w:ascii="Arial" w:hAnsi="Arial" w:cs="Arial"/>
            <w:color w:val="0000FF"/>
            <w:sz w:val="16"/>
            <w:szCs w:val="16"/>
            <w:u w:val="single"/>
          </w:rPr>
          <w:t>209/2018 Z.z.</w:t>
        </w:r>
      </w:hyperlink>
      <w:r>
        <w:rPr>
          <w:rFonts w:ascii="Arial" w:hAnsi="Arial" w:cs="Arial"/>
          <w:sz w:val="16"/>
          <w:szCs w:val="16"/>
        </w:rPr>
        <w:t xml:space="preserve"> nadobudol účinnosť 18. júlom 2018 okrem čl. I bodov 1 až 84 a 86, ktoré nadobudli účinnosť 1. septembrom 2018. </w:t>
      </w:r>
    </w:p>
    <w:p w:rsidR="00730943">
      <w:pPr>
        <w:widowControl w:val="0"/>
        <w:autoSpaceDE w:val="0"/>
        <w:autoSpaceDN w:val="0"/>
        <w:adjustRightInd w:val="0"/>
        <w:spacing w:after="0" w:line="240" w:lineRule="auto"/>
        <w:rPr>
          <w:rFonts w:ascii="Arial" w:hAnsi="Arial" w:cs="Arial"/>
          <w:sz w:val="16"/>
          <w:szCs w:val="16"/>
        </w:rPr>
      </w:pPr>
    </w:p>
    <w:p w:rsidR="0013489A" w:rsidRPr="0013489A">
      <w:pPr>
        <w:widowControl w:val="0"/>
        <w:autoSpaceDE w:val="0"/>
        <w:autoSpaceDN w:val="0"/>
        <w:adjustRightInd w:val="0"/>
        <w:spacing w:after="0" w:line="240" w:lineRule="auto"/>
        <w:rPr>
          <w:rFonts w:ascii="Arial" w:hAnsi="Arial" w:cs="Arial"/>
          <w:color w:val="FF0000"/>
          <w:sz w:val="16"/>
          <w:szCs w:val="16"/>
        </w:rPr>
      </w:pPr>
      <w:r w:rsidRPr="0013489A">
        <w:rPr>
          <w:rFonts w:ascii="Arial" w:hAnsi="Arial" w:cs="Arial"/>
          <w:color w:val="FF0000"/>
          <w:sz w:val="16"/>
          <w:szCs w:val="16"/>
        </w:rPr>
        <w:t xml:space="preserve">Tento zákon </w:t>
      </w:r>
      <w:r w:rsidR="00FE644C">
        <w:rPr>
          <w:rFonts w:ascii="Arial" w:hAnsi="Arial" w:cs="Arial"/>
          <w:color w:val="FF0000"/>
          <w:sz w:val="16"/>
          <w:szCs w:val="16"/>
        </w:rPr>
        <w:t xml:space="preserve">č.  /2021 </w:t>
      </w:r>
      <w:r w:rsidRPr="0013489A" w:rsidR="00FE644C">
        <w:rPr>
          <w:rFonts w:ascii="Arial" w:hAnsi="Arial" w:cs="Arial"/>
          <w:color w:val="FF0000"/>
          <w:sz w:val="16"/>
          <w:szCs w:val="16"/>
        </w:rPr>
        <w:t>nadobud</w:t>
      </w:r>
      <w:r w:rsidR="00FE644C">
        <w:rPr>
          <w:rFonts w:ascii="Arial" w:hAnsi="Arial" w:cs="Arial"/>
          <w:color w:val="FF0000"/>
          <w:sz w:val="16"/>
          <w:szCs w:val="16"/>
        </w:rPr>
        <w:t>ne</w:t>
      </w:r>
      <w:r w:rsidRPr="0013489A">
        <w:rPr>
          <w:rFonts w:ascii="Arial" w:hAnsi="Arial" w:cs="Arial"/>
          <w:color w:val="FF0000"/>
          <w:sz w:val="16"/>
          <w:szCs w:val="16"/>
        </w:rPr>
        <w:t xml:space="preserve"> účinnosť 1. januára 2022.</w:t>
      </w:r>
    </w:p>
    <w:p w:rsidR="0013489A">
      <w:pPr>
        <w:widowControl w:val="0"/>
        <w:autoSpaceDE w:val="0"/>
        <w:autoSpaceDN w:val="0"/>
        <w:adjustRightInd w:val="0"/>
        <w:spacing w:after="0" w:line="240" w:lineRule="auto"/>
        <w:rPr>
          <w:rFonts w:ascii="Arial" w:hAnsi="Arial" w:cs="Arial"/>
          <w:sz w:val="16"/>
          <w:szCs w:val="16"/>
        </w:rPr>
      </w:pPr>
      <w:r w:rsidRPr="0013489A" w:rsidR="00FE644C">
        <w:rPr>
          <w:rFonts w:ascii="Arial" w:hAnsi="Arial" w:cs="Arial"/>
          <w:color w:val="FF0000"/>
          <w:sz w:val="16"/>
          <w:szCs w:val="16"/>
        </w:rPr>
        <w:t xml:space="preserve">Tento zákon </w:t>
      </w:r>
      <w:r w:rsidR="00FE644C">
        <w:rPr>
          <w:rFonts w:ascii="Arial" w:hAnsi="Arial" w:cs="Arial"/>
          <w:color w:val="FF0000"/>
          <w:sz w:val="16"/>
          <w:szCs w:val="16"/>
        </w:rPr>
        <w:t xml:space="preserve">č.  /2021 </w:t>
      </w:r>
      <w:r w:rsidRPr="0013489A" w:rsidR="00FE644C">
        <w:rPr>
          <w:rFonts w:ascii="Arial" w:hAnsi="Arial" w:cs="Arial"/>
          <w:color w:val="FF0000"/>
          <w:sz w:val="16"/>
          <w:szCs w:val="16"/>
        </w:rPr>
        <w:t>nadobud</w:t>
      </w:r>
      <w:r w:rsidR="00FE644C">
        <w:rPr>
          <w:rFonts w:ascii="Arial" w:hAnsi="Arial" w:cs="Arial"/>
          <w:color w:val="FF0000"/>
          <w:sz w:val="16"/>
          <w:szCs w:val="16"/>
        </w:rPr>
        <w:t>ne</w:t>
      </w:r>
      <w:r w:rsidRPr="0013489A" w:rsidR="00FE644C">
        <w:rPr>
          <w:rFonts w:ascii="Arial" w:hAnsi="Arial" w:cs="Arial"/>
          <w:color w:val="FF0000"/>
          <w:sz w:val="16"/>
          <w:szCs w:val="16"/>
        </w:rPr>
        <w:t xml:space="preserve"> účinnosť 1. januára 2022.</w:t>
      </w: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Andrej Kiska v.r.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Peter Pellegrini v.r.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Robert Fico v.r. </w:t>
      </w:r>
    </w:p>
    <w:p w:rsidR="00730943">
      <w:pPr>
        <w:widowControl w:val="0"/>
        <w:autoSpaceDE w:val="0"/>
        <w:autoSpaceDN w:val="0"/>
        <w:adjustRightInd w:val="0"/>
        <w:spacing w:after="0" w:line="240" w:lineRule="auto"/>
        <w:rPr>
          <w:rFonts w:ascii="Arial" w:hAnsi="Arial" w:cs="Arial"/>
          <w:b/>
          <w:bCs/>
          <w:sz w:val="16"/>
          <w:szCs w:val="16"/>
        </w:rPr>
      </w:pP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730943">
      <w:pPr>
        <w:widowControl w:val="0"/>
        <w:autoSpaceDE w:val="0"/>
        <w:autoSpaceDN w:val="0"/>
        <w:adjustRightInd w:val="0"/>
        <w:spacing w:after="0" w:line="240" w:lineRule="auto"/>
        <w:rPr>
          <w:rFonts w:ascii="Arial" w:hAnsi="Arial" w:cs="Arial"/>
          <w:sz w:val="16"/>
          <w:szCs w:val="16"/>
        </w:rPr>
      </w:pPr>
    </w:p>
    <w:p w:rsidR="007309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309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14" w:history="1">
        <w:r>
          <w:rPr>
            <w:rFonts w:ascii="Arial" w:hAnsi="Arial" w:cs="Arial"/>
            <w:color w:val="0000FF"/>
            <w:sz w:val="14"/>
            <w:szCs w:val="14"/>
            <w:u w:val="single"/>
          </w:rPr>
          <w:t>§ 14 zákona č. 245/2008 Z.z.</w:t>
        </w:r>
      </w:hyperlink>
      <w:r>
        <w:rPr>
          <w:rFonts w:ascii="Arial" w:hAnsi="Arial" w:cs="Arial"/>
          <w:sz w:val="14"/>
          <w:szCs w:val="14"/>
        </w:rPr>
        <w:t xml:space="preserve"> o výchove a vzdelávaní (školský zákon) a o zmene a doplnení niektorých zákonov v znení zákona č. 61/2015 Z.z. </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w:t>
      </w:r>
      <w:hyperlink r:id="rId15" w:history="1">
        <w:r>
          <w:rPr>
            <w:rFonts w:ascii="Arial" w:hAnsi="Arial" w:cs="Arial"/>
            <w:color w:val="0000FF"/>
            <w:sz w:val="14"/>
            <w:szCs w:val="14"/>
            <w:u w:val="single"/>
          </w:rPr>
          <w:t>§ 4 zákona č. 597/2003 Z.z.</w:t>
        </w:r>
      </w:hyperlink>
      <w:r>
        <w:rPr>
          <w:rFonts w:ascii="Arial" w:hAnsi="Arial" w:cs="Arial"/>
          <w:sz w:val="14"/>
          <w:szCs w:val="14"/>
        </w:rPr>
        <w:t xml:space="preserve"> o financovaní základných škôl, stredných škôl a školských zariadení v znení neskorších predpisov. </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Napríklad </w:t>
      </w:r>
      <w:hyperlink r:id="rId16" w:history="1">
        <w:r>
          <w:rPr>
            <w:rFonts w:ascii="Arial" w:hAnsi="Arial" w:cs="Arial"/>
            <w:color w:val="0000FF"/>
            <w:sz w:val="14"/>
            <w:szCs w:val="14"/>
            <w:u w:val="single"/>
          </w:rPr>
          <w:t>§ 5 ods. 2 písm. n) zákona Slovenskej národnej rady č. 9/1992 Zb.</w:t>
        </w:r>
      </w:hyperlink>
      <w:r>
        <w:rPr>
          <w:rFonts w:ascii="Arial" w:hAnsi="Arial" w:cs="Arial"/>
          <w:sz w:val="14"/>
          <w:szCs w:val="14"/>
        </w:rPr>
        <w:t xml:space="preserve"> o obchodných a priemyselných komorách v znení neskorších predpisov, </w:t>
      </w:r>
      <w:hyperlink r:id="rId17" w:history="1">
        <w:r>
          <w:rPr>
            <w:rFonts w:ascii="Arial" w:hAnsi="Arial" w:cs="Arial"/>
            <w:color w:val="0000FF"/>
            <w:sz w:val="14"/>
            <w:szCs w:val="14"/>
            <w:u w:val="single"/>
          </w:rPr>
          <w:t>§ 4 ods. 1 zákona Slovenskej národnej rady č. 30/1992 Zb.</w:t>
        </w:r>
      </w:hyperlink>
      <w:r>
        <w:rPr>
          <w:rFonts w:ascii="Arial" w:hAnsi="Arial" w:cs="Arial"/>
          <w:sz w:val="14"/>
          <w:szCs w:val="14"/>
        </w:rPr>
        <w:t xml:space="preserve"> o Slovenskej poľnohospodárskej a potravinárskej komore v znení neskorších predpisov. </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w:t>
      </w:r>
      <w:hyperlink r:id="rId18" w:history="1">
        <w:r>
          <w:rPr>
            <w:rFonts w:ascii="Arial" w:hAnsi="Arial" w:cs="Arial"/>
            <w:color w:val="0000FF"/>
            <w:sz w:val="14"/>
            <w:szCs w:val="14"/>
            <w:u w:val="single"/>
          </w:rPr>
          <w:t>§ 3 ods. 2 zákona č. 103/2007 Z.z.</w:t>
        </w:r>
      </w:hyperlink>
      <w:r>
        <w:rPr>
          <w:rFonts w:ascii="Arial" w:hAnsi="Arial" w:cs="Arial"/>
          <w:sz w:val="14"/>
          <w:szCs w:val="14"/>
        </w:rPr>
        <w:t xml:space="preserve"> o trojstranných konzultáciách na celoštátnej úrovni a o zmene a doplnení niektorých zákonov (zákon o tripartite). </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hyperlink r:id="rId19" w:history="1">
        <w:r>
          <w:rPr>
            <w:rFonts w:ascii="Arial" w:hAnsi="Arial" w:cs="Arial"/>
            <w:color w:val="0000FF"/>
            <w:sz w:val="14"/>
            <w:szCs w:val="14"/>
            <w:u w:val="single"/>
          </w:rPr>
          <w:t>§ 7 zákona č. 317/2009 Z.z.</w:t>
        </w:r>
      </w:hyperlink>
      <w:r>
        <w:rPr>
          <w:rFonts w:ascii="Arial" w:hAnsi="Arial" w:cs="Arial"/>
          <w:sz w:val="14"/>
          <w:szCs w:val="14"/>
        </w:rPr>
        <w:t xml:space="preserve"> o pedagogických zamestnancoch a odborných zamestnancoch a o zmene a doplnení niektorých zákonov v znení zákona č. </w:t>
      </w:r>
      <w:hyperlink r:id="rId20" w:history="1">
        <w:r>
          <w:rPr>
            <w:rFonts w:ascii="Arial" w:hAnsi="Arial" w:cs="Arial"/>
            <w:color w:val="0000FF"/>
            <w:sz w:val="14"/>
            <w:szCs w:val="14"/>
            <w:u w:val="single"/>
          </w:rPr>
          <w:t>390/2011 Z.z.</w:t>
        </w:r>
      </w:hyperlink>
      <w:r>
        <w:rPr>
          <w:rFonts w:ascii="Arial" w:hAnsi="Arial" w:cs="Arial"/>
          <w:sz w:val="14"/>
          <w:szCs w:val="14"/>
        </w:rPr>
        <w:t xml:space="preserve"> </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w:t>
      </w:r>
      <w:hyperlink r:id="rId21" w:history="1">
        <w:r>
          <w:rPr>
            <w:rFonts w:ascii="Arial" w:hAnsi="Arial" w:cs="Arial"/>
            <w:color w:val="0000FF"/>
            <w:sz w:val="14"/>
            <w:szCs w:val="14"/>
            <w:u w:val="single"/>
          </w:rPr>
          <w:t>§ 63 ods. 7</w:t>
        </w:r>
      </w:hyperlink>
      <w:r>
        <w:rPr>
          <w:rFonts w:ascii="Arial" w:hAnsi="Arial" w:cs="Arial"/>
          <w:sz w:val="14"/>
          <w:szCs w:val="14"/>
        </w:rPr>
        <w:t xml:space="preserve"> a </w:t>
      </w:r>
      <w:hyperlink r:id="rId22" w:history="1">
        <w:r>
          <w:rPr>
            <w:rFonts w:ascii="Arial" w:hAnsi="Arial" w:cs="Arial"/>
            <w:color w:val="0000FF"/>
            <w:sz w:val="14"/>
            <w:szCs w:val="14"/>
            <w:u w:val="single"/>
          </w:rPr>
          <w:t>§ 69 ods. 3 zákona č. 245/2008 Z.z.</w:t>
        </w:r>
      </w:hyperlink>
      <w:r>
        <w:rPr>
          <w:rFonts w:ascii="Arial" w:hAnsi="Arial" w:cs="Arial"/>
          <w:sz w:val="14"/>
          <w:szCs w:val="14"/>
        </w:rPr>
        <w:t xml:space="preserve"> v znení zákona č. 61/2015 Z.z. </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w:t>
      </w:r>
      <w:hyperlink r:id="rId23" w:history="1">
        <w:r>
          <w:rPr>
            <w:rFonts w:ascii="Arial" w:hAnsi="Arial" w:cs="Arial"/>
            <w:color w:val="0000FF"/>
            <w:sz w:val="14"/>
            <w:szCs w:val="14"/>
            <w:u w:val="single"/>
          </w:rPr>
          <w:t>§ 91</w:t>
        </w:r>
      </w:hyperlink>
      <w:r>
        <w:rPr>
          <w:rFonts w:ascii="Arial" w:hAnsi="Arial" w:cs="Arial"/>
          <w:sz w:val="14"/>
          <w:szCs w:val="14"/>
        </w:rPr>
        <w:t xml:space="preserve"> a </w:t>
      </w:r>
      <w:hyperlink r:id="rId24" w:history="1">
        <w:r>
          <w:rPr>
            <w:rFonts w:ascii="Arial" w:hAnsi="Arial" w:cs="Arial"/>
            <w:color w:val="0000FF"/>
            <w:sz w:val="14"/>
            <w:szCs w:val="14"/>
            <w:u w:val="single"/>
          </w:rPr>
          <w:t>92 zákona č. 245/2008 Z.z.</w:t>
        </w:r>
      </w:hyperlink>
      <w:r>
        <w:rPr>
          <w:rFonts w:ascii="Arial" w:hAnsi="Arial" w:cs="Arial"/>
          <w:sz w:val="14"/>
          <w:szCs w:val="14"/>
        </w:rPr>
        <w:t xml:space="preserve"> v znení zákona č. 61/2015 Z.z. </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Napríklad zákon č. </w:t>
      </w:r>
      <w:hyperlink r:id="rId25" w:history="1">
        <w:r>
          <w:rPr>
            <w:rFonts w:ascii="Arial" w:hAnsi="Arial" w:cs="Arial"/>
            <w:color w:val="0000FF"/>
            <w:sz w:val="14"/>
            <w:szCs w:val="14"/>
            <w:u w:val="single"/>
          </w:rPr>
          <w:t>124/2006 Z.z.</w:t>
        </w:r>
      </w:hyperlink>
      <w:r>
        <w:rPr>
          <w:rFonts w:ascii="Arial" w:hAnsi="Arial" w:cs="Arial"/>
          <w:sz w:val="14"/>
          <w:szCs w:val="14"/>
        </w:rPr>
        <w:t xml:space="preserve"> o bezpečnosti a ochrane zdravia pri práci a o zmene a doplnení niektorých zákonov v znení neskorších predpisov, zákon č. </w:t>
      </w:r>
      <w:hyperlink r:id="rId26" w:history="1">
        <w:r>
          <w:rPr>
            <w:rFonts w:ascii="Arial" w:hAnsi="Arial" w:cs="Arial"/>
            <w:color w:val="0000FF"/>
            <w:sz w:val="14"/>
            <w:szCs w:val="14"/>
            <w:u w:val="single"/>
          </w:rPr>
          <w:t>355/2007 Z.z.</w:t>
        </w:r>
      </w:hyperlink>
      <w:r>
        <w:rPr>
          <w:rFonts w:ascii="Arial" w:hAnsi="Arial" w:cs="Arial"/>
          <w:sz w:val="14"/>
          <w:szCs w:val="14"/>
        </w:rPr>
        <w:t xml:space="preserve"> o ochrane, podpore a rozvoji verejného zdravia a o zmene a doplnení niektorých zákonov v znení neskorších predpisov. </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8a) </w:t>
      </w:r>
      <w:hyperlink r:id="rId27" w:history="1">
        <w:r>
          <w:rPr>
            <w:rFonts w:ascii="Arial" w:hAnsi="Arial" w:cs="Arial"/>
            <w:color w:val="0000FF"/>
            <w:sz w:val="14"/>
            <w:szCs w:val="14"/>
            <w:u w:val="single"/>
          </w:rPr>
          <w:t>§ 53 Zákonníka práce</w:t>
        </w:r>
      </w:hyperlink>
      <w:r>
        <w:rPr>
          <w:rFonts w:ascii="Arial" w:hAnsi="Arial" w:cs="Arial"/>
          <w:sz w:val="14"/>
          <w:szCs w:val="14"/>
        </w:rPr>
        <w:t xml:space="preserve">. </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8b) Čl. 2 ods. 2 a príloha I nariadenia Komisie (EÚ) č. 651/2014 zo 17. júna 2014 o vyhlásení určitých kategórií pomoci za zlučiteľné s vnútorným trhom podľa článkov 107 a 108 zmluvy (Ú.v. EÚ L 187, 26.6.2014) v platnom znení. </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8c) </w:t>
      </w:r>
      <w:hyperlink r:id="rId28" w:history="1">
        <w:r>
          <w:rPr>
            <w:rFonts w:ascii="Arial" w:hAnsi="Arial" w:cs="Arial"/>
            <w:color w:val="0000FF"/>
            <w:sz w:val="14"/>
            <w:szCs w:val="14"/>
            <w:u w:val="single"/>
          </w:rPr>
          <w:t>§ 18 zákona č. 568/2009 Z.z.</w:t>
        </w:r>
      </w:hyperlink>
      <w:r>
        <w:rPr>
          <w:rFonts w:ascii="Arial" w:hAnsi="Arial" w:cs="Arial"/>
          <w:sz w:val="14"/>
          <w:szCs w:val="14"/>
        </w:rPr>
        <w:t xml:space="preserve"> o celoživotnom vzdelávaní a o zmene a doplnení niektorých zákonov. </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w:t>
      </w:r>
      <w:hyperlink r:id="rId29" w:history="1">
        <w:r>
          <w:rPr>
            <w:rFonts w:ascii="Arial" w:hAnsi="Arial" w:cs="Arial"/>
            <w:color w:val="0000FF"/>
            <w:sz w:val="14"/>
            <w:szCs w:val="14"/>
            <w:u w:val="single"/>
          </w:rPr>
          <w:t>§ 5 zákona č. 568/2009 Z.z.</w:t>
        </w:r>
      </w:hyperlink>
      <w:r>
        <w:rPr>
          <w:rFonts w:ascii="Arial" w:hAnsi="Arial" w:cs="Arial"/>
          <w:sz w:val="14"/>
          <w:szCs w:val="14"/>
        </w:rPr>
        <w:t xml:space="preserve"> o celoživotnom vzdelávaní a o zmene a doplnení niektorých zákonov. </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9a) </w:t>
      </w:r>
      <w:hyperlink r:id="rId30" w:history="1">
        <w:r>
          <w:rPr>
            <w:rFonts w:ascii="Arial" w:hAnsi="Arial" w:cs="Arial"/>
            <w:color w:val="0000FF"/>
            <w:sz w:val="14"/>
            <w:szCs w:val="14"/>
            <w:u w:val="single"/>
          </w:rPr>
          <w:t>§ 19 ods. 2 písm. e) zákona č. 596/2003 Z.z.</w:t>
        </w:r>
      </w:hyperlink>
      <w:r>
        <w:rPr>
          <w:rFonts w:ascii="Arial" w:hAnsi="Arial" w:cs="Arial"/>
          <w:sz w:val="14"/>
          <w:szCs w:val="14"/>
        </w:rPr>
        <w:t xml:space="preserve"> o štátnej správe v školstve a školskej samospráve a o zmene a doplnení niektorých zákonov. </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Zákon č. </w:t>
      </w:r>
      <w:hyperlink r:id="rId31" w:history="1">
        <w:r>
          <w:rPr>
            <w:rFonts w:ascii="Arial" w:hAnsi="Arial" w:cs="Arial"/>
            <w:color w:val="0000FF"/>
            <w:sz w:val="14"/>
            <w:szCs w:val="14"/>
            <w:u w:val="single"/>
          </w:rPr>
          <w:t>663/2007 Z.z.</w:t>
        </w:r>
      </w:hyperlink>
      <w:r>
        <w:rPr>
          <w:rFonts w:ascii="Arial" w:hAnsi="Arial" w:cs="Arial"/>
          <w:sz w:val="14"/>
          <w:szCs w:val="14"/>
        </w:rPr>
        <w:t xml:space="preserve"> o minimálnej mzde v znení neskorších predpisov. </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Zákon č. </w:t>
      </w:r>
      <w:hyperlink r:id="rId25" w:history="1">
        <w:r>
          <w:rPr>
            <w:rFonts w:ascii="Arial" w:hAnsi="Arial" w:cs="Arial"/>
            <w:color w:val="0000FF"/>
            <w:sz w:val="14"/>
            <w:szCs w:val="14"/>
            <w:u w:val="single"/>
          </w:rPr>
          <w:t>124/2006 Z.z.</w:t>
        </w:r>
      </w:hyperlink>
      <w:r>
        <w:rPr>
          <w:rFonts w:ascii="Arial" w:hAnsi="Arial" w:cs="Arial"/>
          <w:sz w:val="14"/>
          <w:szCs w:val="14"/>
        </w:rPr>
        <w:t xml:space="preserve"> v znení neskorších predpisov. </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rsidRPr="00EE6855">
      <w:pPr>
        <w:widowControl w:val="0"/>
        <w:autoSpaceDE w:val="0"/>
        <w:autoSpaceDN w:val="0"/>
        <w:adjustRightInd w:val="0"/>
        <w:spacing w:after="0" w:line="240" w:lineRule="auto"/>
        <w:jc w:val="both"/>
        <w:rPr>
          <w:rFonts w:ascii="Arial" w:hAnsi="Arial" w:cs="Arial"/>
          <w:strike/>
          <w:sz w:val="14"/>
          <w:szCs w:val="14"/>
        </w:rPr>
      </w:pPr>
      <w:r>
        <w:rPr>
          <w:rFonts w:ascii="Arial" w:hAnsi="Arial" w:cs="Arial"/>
          <w:sz w:val="14"/>
          <w:szCs w:val="14"/>
        </w:rPr>
        <w:t xml:space="preserve">12) </w:t>
      </w:r>
      <w:hyperlink r:id="rId32" w:history="1">
        <w:r w:rsidRPr="00EE6855">
          <w:rPr>
            <w:rFonts w:ascii="Arial" w:hAnsi="Arial" w:cs="Arial"/>
            <w:strike/>
            <w:color w:val="0000FF"/>
            <w:sz w:val="14"/>
            <w:szCs w:val="14"/>
            <w:u w:val="single"/>
          </w:rPr>
          <w:t>§ 152 ods. 3</w:t>
        </w:r>
      </w:hyperlink>
      <w:r w:rsidRPr="00EE6855">
        <w:rPr>
          <w:rFonts w:ascii="Arial" w:hAnsi="Arial" w:cs="Arial"/>
          <w:strike/>
          <w:sz w:val="14"/>
          <w:szCs w:val="14"/>
        </w:rPr>
        <w:t xml:space="preserve"> a </w:t>
      </w:r>
      <w:hyperlink r:id="rId32" w:history="1">
        <w:r w:rsidRPr="00EE6855">
          <w:rPr>
            <w:rFonts w:ascii="Arial" w:hAnsi="Arial" w:cs="Arial"/>
            <w:strike/>
            <w:color w:val="0000FF"/>
            <w:sz w:val="14"/>
            <w:szCs w:val="14"/>
            <w:u w:val="single"/>
          </w:rPr>
          <w:t>8 Zákonníka práce</w:t>
        </w:r>
      </w:hyperlink>
      <w:r w:rsidRPr="00EE6855">
        <w:rPr>
          <w:rFonts w:ascii="Arial" w:hAnsi="Arial" w:cs="Arial"/>
          <w:strike/>
          <w:sz w:val="14"/>
          <w:szCs w:val="14"/>
        </w:rPr>
        <w:t xml:space="preserve"> v znení neskorších predpisov. </w:t>
      </w:r>
      <w:r w:rsidRPr="00EE6855" w:rsidR="00EE6855">
        <w:rPr>
          <w:rFonts w:ascii="Arial" w:hAnsi="Arial" w:cs="Arial"/>
          <w:color w:val="FF0000"/>
          <w:sz w:val="14"/>
          <w:szCs w:val="14"/>
        </w:rPr>
        <w:t>§ 152 Zákonníka práce.</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w:t>
      </w:r>
      <w:hyperlink r:id="rId33" w:history="1">
        <w:r>
          <w:rPr>
            <w:rFonts w:ascii="Arial" w:hAnsi="Arial" w:cs="Arial"/>
            <w:color w:val="0000FF"/>
            <w:sz w:val="14"/>
            <w:szCs w:val="14"/>
            <w:u w:val="single"/>
          </w:rPr>
          <w:t>§ 117 ods. 5 zákona č. 245/2008 Z.z.</w:t>
        </w:r>
      </w:hyperlink>
      <w:r>
        <w:rPr>
          <w:rFonts w:ascii="Arial" w:hAnsi="Arial" w:cs="Arial"/>
          <w:sz w:val="14"/>
          <w:szCs w:val="14"/>
        </w:rPr>
        <w:t xml:space="preserve"> v znení zákona č. </w:t>
      </w:r>
      <w:hyperlink r:id="rId34" w:history="1">
        <w:r>
          <w:rPr>
            <w:rFonts w:ascii="Arial" w:hAnsi="Arial" w:cs="Arial"/>
            <w:color w:val="0000FF"/>
            <w:sz w:val="14"/>
            <w:szCs w:val="14"/>
            <w:u w:val="single"/>
          </w:rPr>
          <w:t>462/2008 Z.z.</w:t>
        </w:r>
      </w:hyperlink>
      <w:r>
        <w:rPr>
          <w:rFonts w:ascii="Arial" w:hAnsi="Arial" w:cs="Arial"/>
          <w:sz w:val="14"/>
          <w:szCs w:val="14"/>
        </w:rPr>
        <w:t xml:space="preserve"> </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Zákon č. </w:t>
      </w:r>
      <w:hyperlink r:id="rId35" w:history="1">
        <w:r>
          <w:rPr>
            <w:rFonts w:ascii="Arial" w:hAnsi="Arial" w:cs="Arial"/>
            <w:color w:val="0000FF"/>
            <w:sz w:val="14"/>
            <w:szCs w:val="14"/>
            <w:u w:val="single"/>
          </w:rPr>
          <w:t>283/2002 Z.z.</w:t>
        </w:r>
      </w:hyperlink>
      <w:r>
        <w:rPr>
          <w:rFonts w:ascii="Arial" w:hAnsi="Arial" w:cs="Arial"/>
          <w:sz w:val="14"/>
          <w:szCs w:val="14"/>
        </w:rPr>
        <w:t xml:space="preserve"> o cestovných náhradách v znení neskorších predpisov. </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w:t>
      </w:r>
      <w:hyperlink r:id="rId36" w:history="1">
        <w:r>
          <w:rPr>
            <w:rFonts w:ascii="Arial" w:hAnsi="Arial" w:cs="Arial"/>
            <w:color w:val="0000FF"/>
            <w:sz w:val="14"/>
            <w:szCs w:val="14"/>
            <w:u w:val="single"/>
          </w:rPr>
          <w:t>§ 2 ods. 2 zákona č. 663/2007 Z.z.</w:t>
        </w:r>
      </w:hyperlink>
      <w:r>
        <w:rPr>
          <w:rFonts w:ascii="Arial" w:hAnsi="Arial" w:cs="Arial"/>
          <w:sz w:val="14"/>
          <w:szCs w:val="14"/>
        </w:rPr>
        <w:t xml:space="preserve"> </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w:t>
      </w:r>
      <w:hyperlink r:id="rId37" w:history="1">
        <w:r>
          <w:rPr>
            <w:rFonts w:ascii="Arial" w:hAnsi="Arial" w:cs="Arial"/>
            <w:color w:val="0000FF"/>
            <w:sz w:val="14"/>
            <w:szCs w:val="14"/>
            <w:u w:val="single"/>
          </w:rPr>
          <w:t>§ 2 písm. c) zákona č. 601/2003 Z.z.</w:t>
        </w:r>
      </w:hyperlink>
      <w:r>
        <w:rPr>
          <w:rFonts w:ascii="Arial" w:hAnsi="Arial" w:cs="Arial"/>
          <w:sz w:val="14"/>
          <w:szCs w:val="14"/>
        </w:rPr>
        <w:t xml:space="preserve"> o životnom minime a o zmene a doplnení niektorých zákonov v znení neskorších predpisov. </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w:t>
      </w:r>
      <w:hyperlink r:id="rId18" w:history="1">
        <w:r>
          <w:rPr>
            <w:rFonts w:ascii="Arial" w:hAnsi="Arial" w:cs="Arial"/>
            <w:color w:val="0000FF"/>
            <w:sz w:val="14"/>
            <w:szCs w:val="14"/>
            <w:u w:val="single"/>
          </w:rPr>
          <w:t>§ 3 ods. 3 zákona č. 103/2007 Z.z.</w:t>
        </w:r>
      </w:hyperlink>
      <w:r>
        <w:rPr>
          <w:rFonts w:ascii="Arial" w:hAnsi="Arial" w:cs="Arial"/>
          <w:sz w:val="14"/>
          <w:szCs w:val="14"/>
        </w:rPr>
        <w:t xml:space="preserve"> </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w:t>
      </w:r>
      <w:hyperlink r:id="rId38" w:history="1">
        <w:r>
          <w:rPr>
            <w:rFonts w:ascii="Arial" w:hAnsi="Arial" w:cs="Arial"/>
            <w:color w:val="0000FF"/>
            <w:sz w:val="14"/>
            <w:szCs w:val="14"/>
            <w:u w:val="single"/>
          </w:rPr>
          <w:t>§ 11a Zákonníka práce</w:t>
        </w:r>
      </w:hyperlink>
      <w:r>
        <w:rPr>
          <w:rFonts w:ascii="Arial" w:hAnsi="Arial" w:cs="Arial"/>
          <w:sz w:val="14"/>
          <w:szCs w:val="14"/>
        </w:rPr>
        <w:t xml:space="preserve"> v znení neskorších predpisov. </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w:t>
      </w:r>
      <w:hyperlink r:id="rId30" w:history="1">
        <w:r>
          <w:rPr>
            <w:rFonts w:ascii="Arial" w:hAnsi="Arial" w:cs="Arial"/>
            <w:color w:val="0000FF"/>
            <w:sz w:val="14"/>
            <w:szCs w:val="14"/>
            <w:u w:val="single"/>
          </w:rPr>
          <w:t>§ 19 ods. 2 písm. d)</w:t>
        </w:r>
      </w:hyperlink>
      <w:r>
        <w:rPr>
          <w:rFonts w:ascii="Arial" w:hAnsi="Arial" w:cs="Arial"/>
          <w:sz w:val="14"/>
          <w:szCs w:val="14"/>
        </w:rPr>
        <w:t xml:space="preserve"> a </w:t>
      </w:r>
      <w:hyperlink r:id="rId30" w:history="1">
        <w:r>
          <w:rPr>
            <w:rFonts w:ascii="Arial" w:hAnsi="Arial" w:cs="Arial"/>
            <w:color w:val="0000FF"/>
            <w:sz w:val="14"/>
            <w:szCs w:val="14"/>
            <w:u w:val="single"/>
          </w:rPr>
          <w:t>e) zákona č. 596/2003 Z.z.</w:t>
        </w:r>
      </w:hyperlink>
      <w:r>
        <w:rPr>
          <w:rFonts w:ascii="Arial" w:hAnsi="Arial" w:cs="Arial"/>
          <w:sz w:val="14"/>
          <w:szCs w:val="14"/>
        </w:rPr>
        <w:t xml:space="preserve"> o štátnej správe v školstve a školskej samospráve a o zmene a doplnení niektorých zákonov. </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Zákon č. </w:t>
      </w:r>
      <w:hyperlink r:id="rId39" w:history="1">
        <w:r>
          <w:rPr>
            <w:rFonts w:ascii="Arial" w:hAnsi="Arial" w:cs="Arial"/>
            <w:color w:val="0000FF"/>
            <w:sz w:val="14"/>
            <w:szCs w:val="14"/>
            <w:u w:val="single"/>
          </w:rPr>
          <w:t>597/2003 Z.z.</w:t>
        </w:r>
      </w:hyperlink>
      <w:r>
        <w:rPr>
          <w:rFonts w:ascii="Arial" w:hAnsi="Arial" w:cs="Arial"/>
          <w:sz w:val="14"/>
          <w:szCs w:val="14"/>
        </w:rPr>
        <w:t xml:space="preserve"> v znení neskorších predpisov. </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rsidRPr="005C1175">
      <w:pPr>
        <w:widowControl w:val="0"/>
        <w:autoSpaceDE w:val="0"/>
        <w:autoSpaceDN w:val="0"/>
        <w:adjustRightInd w:val="0"/>
        <w:spacing w:after="0" w:line="240" w:lineRule="auto"/>
        <w:jc w:val="both"/>
        <w:rPr>
          <w:rFonts w:ascii="Arial" w:hAnsi="Arial" w:cs="Arial"/>
          <w:strike/>
          <w:sz w:val="14"/>
          <w:szCs w:val="14"/>
        </w:rPr>
      </w:pPr>
      <w:r>
        <w:rPr>
          <w:rFonts w:ascii="Arial" w:hAnsi="Arial" w:cs="Arial"/>
          <w:sz w:val="14"/>
          <w:szCs w:val="14"/>
        </w:rPr>
        <w:t xml:space="preserve">21) </w:t>
      </w:r>
      <w:hyperlink r:id="rId40" w:history="1">
        <w:r w:rsidRPr="005C1175">
          <w:rPr>
            <w:rFonts w:ascii="Arial" w:hAnsi="Arial" w:cs="Arial"/>
            <w:strike/>
            <w:color w:val="0000FF"/>
            <w:sz w:val="14"/>
            <w:szCs w:val="14"/>
            <w:u w:val="single"/>
          </w:rPr>
          <w:t>§ 50 zákona č. 595/2003 Z.z.</w:t>
        </w:r>
      </w:hyperlink>
      <w:r w:rsidRPr="005C1175">
        <w:rPr>
          <w:rFonts w:ascii="Arial" w:hAnsi="Arial" w:cs="Arial"/>
          <w:strike/>
          <w:sz w:val="14"/>
          <w:szCs w:val="14"/>
        </w:rPr>
        <w:t xml:space="preserve"> o dani z príjmov v znení neskorších predpisov. </w:t>
      </w:r>
      <w:r w:rsidRPr="005C1175" w:rsidR="005C1175">
        <w:rPr>
          <w:rFonts w:ascii="Arial" w:hAnsi="Arial" w:cs="Arial"/>
          <w:color w:val="FF0000"/>
          <w:sz w:val="14"/>
          <w:szCs w:val="14"/>
        </w:rPr>
        <w:t>§ 6c zákona č. 597/2003 Z. z. v znení neskorších predpisov.</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pPr>
        <w:widowControl w:val="0"/>
        <w:autoSpaceDE w:val="0"/>
        <w:autoSpaceDN w:val="0"/>
        <w:adjustRightInd w:val="0"/>
        <w:spacing w:after="0" w:line="240" w:lineRule="auto"/>
        <w:jc w:val="both"/>
        <w:rPr>
          <w:rFonts w:ascii="Arial" w:hAnsi="Arial" w:cs="Arial"/>
          <w:color w:val="FF0000"/>
          <w:sz w:val="14"/>
          <w:szCs w:val="14"/>
        </w:rPr>
      </w:pPr>
      <w:r>
        <w:rPr>
          <w:rFonts w:ascii="Arial" w:hAnsi="Arial" w:cs="Arial"/>
          <w:sz w:val="14"/>
          <w:szCs w:val="14"/>
        </w:rPr>
        <w:t xml:space="preserve">22) </w:t>
      </w:r>
      <w:r w:rsidRPr="005C1175">
        <w:rPr>
          <w:rFonts w:ascii="Arial" w:hAnsi="Arial" w:cs="Arial"/>
          <w:strike/>
          <w:sz w:val="14"/>
          <w:szCs w:val="14"/>
        </w:rPr>
        <w:t xml:space="preserve">Zákon č. </w:t>
      </w:r>
      <w:hyperlink r:id="rId41" w:history="1">
        <w:r w:rsidRPr="005C1175">
          <w:rPr>
            <w:rFonts w:ascii="Arial" w:hAnsi="Arial" w:cs="Arial"/>
            <w:strike/>
            <w:color w:val="0000FF"/>
            <w:sz w:val="14"/>
            <w:szCs w:val="14"/>
            <w:u w:val="single"/>
          </w:rPr>
          <w:t>431/2002 Z.z.</w:t>
        </w:r>
      </w:hyperlink>
      <w:r w:rsidRPr="005C1175">
        <w:rPr>
          <w:rFonts w:ascii="Arial" w:hAnsi="Arial" w:cs="Arial"/>
          <w:strike/>
          <w:sz w:val="14"/>
          <w:szCs w:val="14"/>
        </w:rPr>
        <w:t xml:space="preserve"> o účtovníctve v znení neskorších predpisov.</w:t>
      </w:r>
      <w:r>
        <w:rPr>
          <w:rFonts w:ascii="Arial" w:hAnsi="Arial" w:cs="Arial"/>
          <w:sz w:val="14"/>
          <w:szCs w:val="14"/>
        </w:rPr>
        <w:t xml:space="preserve"> </w:t>
      </w:r>
      <w:r w:rsidRPr="005C1175" w:rsidR="005C1175">
        <w:rPr>
          <w:rFonts w:ascii="Arial" w:hAnsi="Arial" w:cs="Arial"/>
          <w:color w:val="FF0000"/>
          <w:sz w:val="14"/>
          <w:szCs w:val="14"/>
        </w:rPr>
        <w:t>§ 17 ods. 37 zákona č. 595/2003 Z. z. o dani z príjmov v znení neskorších predpisov.</w:t>
      </w:r>
    </w:p>
    <w:p w:rsidR="005C1175">
      <w:pPr>
        <w:widowControl w:val="0"/>
        <w:autoSpaceDE w:val="0"/>
        <w:autoSpaceDN w:val="0"/>
        <w:adjustRightInd w:val="0"/>
        <w:spacing w:after="0" w:line="240" w:lineRule="auto"/>
        <w:jc w:val="both"/>
        <w:rPr>
          <w:rFonts w:ascii="Arial" w:hAnsi="Arial" w:cs="Arial"/>
          <w:color w:val="FF0000"/>
          <w:sz w:val="14"/>
          <w:szCs w:val="14"/>
        </w:rPr>
      </w:pPr>
    </w:p>
    <w:p w:rsidR="005C1175" w:rsidP="005C1175">
      <w:pPr>
        <w:widowControl w:val="0"/>
        <w:autoSpaceDE w:val="0"/>
        <w:autoSpaceDN w:val="0"/>
        <w:adjustRightInd w:val="0"/>
        <w:spacing w:after="0" w:line="240" w:lineRule="auto"/>
        <w:jc w:val="both"/>
        <w:rPr>
          <w:rFonts w:ascii="Arial" w:hAnsi="Arial" w:cs="Arial"/>
          <w:color w:val="FF0000"/>
          <w:sz w:val="14"/>
          <w:szCs w:val="14"/>
        </w:rPr>
      </w:pPr>
      <w:r w:rsidRPr="005C1175">
        <w:rPr>
          <w:rFonts w:ascii="Arial" w:hAnsi="Arial" w:cs="Arial"/>
          <w:color w:val="FF0000"/>
          <w:sz w:val="14"/>
          <w:szCs w:val="14"/>
        </w:rPr>
        <w:t>22a) § 77 až 86 zákona č. 305/2005 Z. z. o sociálnoprávnej ochrane detí a o sociálnej kuratele a o zmene a doplnení niektorých zákonov v znení neskorších predpisov.</w:t>
      </w:r>
    </w:p>
    <w:p w:rsidR="005C1175" w:rsidRPr="005C1175" w:rsidP="005C1175">
      <w:pPr>
        <w:widowControl w:val="0"/>
        <w:autoSpaceDE w:val="0"/>
        <w:autoSpaceDN w:val="0"/>
        <w:adjustRightInd w:val="0"/>
        <w:spacing w:after="0" w:line="240" w:lineRule="auto"/>
        <w:jc w:val="both"/>
        <w:rPr>
          <w:rFonts w:ascii="Arial" w:hAnsi="Arial" w:cs="Arial"/>
          <w:color w:val="FF0000"/>
          <w:sz w:val="14"/>
          <w:szCs w:val="14"/>
        </w:rPr>
      </w:pPr>
    </w:p>
    <w:p w:rsidR="005C1175" w:rsidRPr="005C1175" w:rsidP="005C1175">
      <w:pPr>
        <w:widowControl w:val="0"/>
        <w:autoSpaceDE w:val="0"/>
        <w:autoSpaceDN w:val="0"/>
        <w:adjustRightInd w:val="0"/>
        <w:spacing w:after="0" w:line="240" w:lineRule="auto"/>
        <w:jc w:val="both"/>
        <w:rPr>
          <w:rFonts w:ascii="Arial" w:hAnsi="Arial" w:cs="Arial"/>
          <w:color w:val="FF0000"/>
          <w:sz w:val="14"/>
          <w:szCs w:val="14"/>
        </w:rPr>
      </w:pPr>
      <w:r w:rsidRPr="005C1175">
        <w:rPr>
          <w:rFonts w:ascii="Arial" w:hAnsi="Arial" w:cs="Arial"/>
          <w:color w:val="FF0000"/>
          <w:sz w:val="14"/>
          <w:szCs w:val="14"/>
        </w:rPr>
        <w:t>22b) § 62 zákona č. 448/2008 Z. z. o sociálnych službách a o zmene a doplnení zákona č. 455/1991 Zb. o živnostenskom podnikaní (živnostenský zákon) v znení neskorších predpisov v znení neskorších predpisov.</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Zákon č. </w:t>
      </w:r>
      <w:hyperlink r:id="rId42" w:history="1">
        <w:r>
          <w:rPr>
            <w:rFonts w:ascii="Arial" w:hAnsi="Arial" w:cs="Arial"/>
            <w:color w:val="0000FF"/>
            <w:sz w:val="14"/>
            <w:szCs w:val="14"/>
            <w:u w:val="single"/>
          </w:rPr>
          <w:t>245/2008 Z.z.</w:t>
        </w:r>
      </w:hyperlink>
      <w:r>
        <w:rPr>
          <w:rFonts w:ascii="Arial" w:hAnsi="Arial" w:cs="Arial"/>
          <w:sz w:val="14"/>
          <w:szCs w:val="14"/>
        </w:rPr>
        <w:t xml:space="preserve"> v znení neskorších predpisov. </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Napríklad zákon č. </w:t>
      </w:r>
      <w:hyperlink r:id="rId43" w:history="1">
        <w:r>
          <w:rPr>
            <w:rFonts w:ascii="Arial" w:hAnsi="Arial" w:cs="Arial"/>
            <w:color w:val="0000FF"/>
            <w:sz w:val="14"/>
            <w:szCs w:val="14"/>
            <w:u w:val="single"/>
          </w:rPr>
          <w:t>596/2003 Z.z.</w:t>
        </w:r>
      </w:hyperlink>
      <w:r>
        <w:rPr>
          <w:rFonts w:ascii="Arial" w:hAnsi="Arial" w:cs="Arial"/>
          <w:sz w:val="14"/>
          <w:szCs w:val="14"/>
        </w:rPr>
        <w:t xml:space="preserve"> v znení neskorších predpisov, zákon č. </w:t>
      </w:r>
      <w:hyperlink r:id="rId39" w:history="1">
        <w:r>
          <w:rPr>
            <w:rFonts w:ascii="Arial" w:hAnsi="Arial" w:cs="Arial"/>
            <w:color w:val="0000FF"/>
            <w:sz w:val="14"/>
            <w:szCs w:val="14"/>
            <w:u w:val="single"/>
          </w:rPr>
          <w:t>597/2003 Z.z.</w:t>
        </w:r>
      </w:hyperlink>
      <w:r>
        <w:rPr>
          <w:rFonts w:ascii="Arial" w:hAnsi="Arial" w:cs="Arial"/>
          <w:sz w:val="14"/>
          <w:szCs w:val="14"/>
        </w:rPr>
        <w:t xml:space="preserve"> v znení neskorších predpisov, zákon č. </w:t>
      </w:r>
      <w:hyperlink r:id="rId42" w:history="1">
        <w:r>
          <w:rPr>
            <w:rFonts w:ascii="Arial" w:hAnsi="Arial" w:cs="Arial"/>
            <w:color w:val="0000FF"/>
            <w:sz w:val="14"/>
            <w:szCs w:val="14"/>
            <w:u w:val="single"/>
          </w:rPr>
          <w:t>245/2008 Z.z.</w:t>
        </w:r>
      </w:hyperlink>
      <w:r>
        <w:rPr>
          <w:rFonts w:ascii="Arial" w:hAnsi="Arial" w:cs="Arial"/>
          <w:sz w:val="14"/>
          <w:szCs w:val="14"/>
        </w:rPr>
        <w:t xml:space="preserve"> v znení neskorších predpisov, zákon č. </w:t>
      </w:r>
      <w:hyperlink r:id="rId44" w:history="1">
        <w:r>
          <w:rPr>
            <w:rFonts w:ascii="Arial" w:hAnsi="Arial" w:cs="Arial"/>
            <w:color w:val="0000FF"/>
            <w:sz w:val="14"/>
            <w:szCs w:val="14"/>
            <w:u w:val="single"/>
          </w:rPr>
          <w:t>317/2009 Z.z.</w:t>
        </w:r>
      </w:hyperlink>
      <w:r>
        <w:rPr>
          <w:rFonts w:ascii="Arial" w:hAnsi="Arial" w:cs="Arial"/>
          <w:sz w:val="14"/>
          <w:szCs w:val="14"/>
        </w:rPr>
        <w:t xml:space="preserve"> v znení neskorších predpisov. </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Zákon č. </w:t>
      </w:r>
      <w:hyperlink r:id="rId45" w:history="1">
        <w:r>
          <w:rPr>
            <w:rFonts w:ascii="Arial" w:hAnsi="Arial" w:cs="Arial"/>
            <w:color w:val="0000FF"/>
            <w:sz w:val="14"/>
            <w:szCs w:val="14"/>
            <w:u w:val="single"/>
          </w:rPr>
          <w:t>122/2013 Z.z.</w:t>
        </w:r>
      </w:hyperlink>
      <w:r>
        <w:rPr>
          <w:rFonts w:ascii="Arial" w:hAnsi="Arial" w:cs="Arial"/>
          <w:sz w:val="14"/>
          <w:szCs w:val="14"/>
        </w:rPr>
        <w:t xml:space="preserve"> o ochrane osobných údajov a o zmene a doplnení niektorých zákonov v znení zákona č. </w:t>
      </w:r>
      <w:hyperlink r:id="rId46" w:history="1">
        <w:r>
          <w:rPr>
            <w:rFonts w:ascii="Arial" w:hAnsi="Arial" w:cs="Arial"/>
            <w:color w:val="0000FF"/>
            <w:sz w:val="14"/>
            <w:szCs w:val="14"/>
            <w:u w:val="single"/>
          </w:rPr>
          <w:t>84/2014 Z.z.</w:t>
        </w:r>
      </w:hyperlink>
      <w:r>
        <w:rPr>
          <w:rFonts w:ascii="Arial" w:hAnsi="Arial" w:cs="Arial"/>
          <w:sz w:val="14"/>
          <w:szCs w:val="14"/>
        </w:rPr>
        <w:t xml:space="preserve"> </w:t>
      </w:r>
    </w:p>
    <w:p w:rsidR="0073094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30943">
      <w:pPr>
        <w:widowControl w:val="0"/>
        <w:autoSpaceDE w:val="0"/>
        <w:autoSpaceDN w:val="0"/>
        <w:adjustRightInd w:val="0"/>
        <w:spacing w:after="0" w:line="240" w:lineRule="auto"/>
        <w:jc w:val="both"/>
      </w:pPr>
      <w:r>
        <w:rPr>
          <w:rFonts w:ascii="Arial" w:hAnsi="Arial" w:cs="Arial"/>
          <w:sz w:val="14"/>
          <w:szCs w:val="14"/>
        </w:rPr>
        <w:t xml:space="preserve">26) Nariadenie vlády Slovenskej republiky č. </w:t>
      </w:r>
      <w:hyperlink r:id="rId47" w:history="1">
        <w:r>
          <w:rPr>
            <w:rFonts w:ascii="Arial" w:hAnsi="Arial" w:cs="Arial"/>
            <w:color w:val="0000FF"/>
            <w:sz w:val="14"/>
            <w:szCs w:val="14"/>
            <w:u w:val="single"/>
          </w:rPr>
          <w:t>296/2010 Z.z.</w:t>
        </w:r>
      </w:hyperlink>
      <w:r>
        <w:rPr>
          <w:rFonts w:ascii="Arial" w:hAnsi="Arial" w:cs="Arial"/>
          <w:sz w:val="14"/>
          <w:szCs w:val="14"/>
        </w:rPr>
        <w:t xml:space="preserve"> o odbornej spôsobilosti na výkon zdravotníckeho povolania, spôsobe ďalšieho vzdelávania zdravotníckych pracovníkov, sústave špecializačných odborov a sústave certifikovaných pracovných činností v znení neskorších predpisov.</w:t>
      </w:r>
    </w:p>
    <w:sectPr>
      <w:pgSz w:w="11907" w:h="16840"/>
      <w:pgMar w:top="1418" w:right="1418" w:bottom="1418" w:left="1418"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42956"/>
    <w:multiLevelType w:val="hybridMultilevel"/>
    <w:tmpl w:val="E376CE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6E6E440A"/>
    <w:multiLevelType w:val="hybridMultilevel"/>
    <w:tmpl w:val="81340E6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doNotTrackMoves/>
  <w:defaultTabStop w:val="720"/>
  <w:hyphenationZone w:val="425"/>
  <w:drawingGridHorizontalSpacing w:val="120"/>
  <w:drawingGridVerticalSpacing w:val="120"/>
  <w:displayHorizontalDrawingGridEvery w:val="0"/>
  <w:displayVerticalDrawingGridEvery w:val="3"/>
  <w:doNotUseMarginsForDrawingGridOrigin/>
  <w:drawingGridHorizontalOrigin w:val="1701"/>
  <w:drawingGridVerticalOrigin w:val="1984"/>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0943"/>
    <w:rsid w:val="00100D04"/>
    <w:rsid w:val="0013489A"/>
    <w:rsid w:val="001F3FD4"/>
    <w:rsid w:val="0026226E"/>
    <w:rsid w:val="005B3883"/>
    <w:rsid w:val="005C1175"/>
    <w:rsid w:val="006021CF"/>
    <w:rsid w:val="006717E5"/>
    <w:rsid w:val="00673B4A"/>
    <w:rsid w:val="00730943"/>
    <w:rsid w:val="007C7953"/>
    <w:rsid w:val="007E3706"/>
    <w:rsid w:val="00850988"/>
    <w:rsid w:val="0085297D"/>
    <w:rsid w:val="008B725F"/>
    <w:rsid w:val="00924707"/>
    <w:rsid w:val="00B64AFB"/>
    <w:rsid w:val="00C641CA"/>
    <w:rsid w:val="00CC4DA7"/>
    <w:rsid w:val="00DA021A"/>
    <w:rsid w:val="00DC04D9"/>
    <w:rsid w:val="00DE1DA9"/>
    <w:rsid w:val="00E3443B"/>
    <w:rsid w:val="00EE6855"/>
    <w:rsid w:val="00F05AFF"/>
    <w:rsid w:val="00FE644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pPr>
      <w:spacing w:after="160" w:line="259" w:lineRule="auto"/>
    </w:pPr>
    <w:rPr>
      <w:sz w:val="22"/>
      <w:szCs w:val="22"/>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F3FD4"/>
    <w:rPr>
      <w:sz w:val="16"/>
      <w:szCs w:val="16"/>
    </w:rPr>
  </w:style>
  <w:style w:type="paragraph" w:styleId="CommentText">
    <w:name w:val="annotation text"/>
    <w:basedOn w:val="Normal"/>
    <w:link w:val="TextkomentraChar"/>
    <w:uiPriority w:val="99"/>
    <w:semiHidden/>
    <w:unhideWhenUsed/>
    <w:rsid w:val="001F3FD4"/>
    <w:rPr>
      <w:sz w:val="20"/>
      <w:szCs w:val="20"/>
    </w:rPr>
  </w:style>
  <w:style w:type="character" w:customStyle="1" w:styleId="TextkomentraChar">
    <w:name w:val="Text komentára Char"/>
    <w:link w:val="CommentText"/>
    <w:uiPriority w:val="99"/>
    <w:semiHidden/>
    <w:rsid w:val="001F3FD4"/>
    <w:rPr>
      <w:sz w:val="20"/>
      <w:szCs w:val="20"/>
    </w:rPr>
  </w:style>
  <w:style w:type="paragraph" w:styleId="CommentSubject">
    <w:name w:val="annotation subject"/>
    <w:basedOn w:val="CommentText"/>
    <w:next w:val="CommentText"/>
    <w:link w:val="PredmetkomentraChar"/>
    <w:uiPriority w:val="99"/>
    <w:semiHidden/>
    <w:unhideWhenUsed/>
    <w:rsid w:val="001F3FD4"/>
    <w:rPr>
      <w:b/>
      <w:bCs/>
    </w:rPr>
  </w:style>
  <w:style w:type="character" w:customStyle="1" w:styleId="PredmetkomentraChar">
    <w:name w:val="Predmet komentára Char"/>
    <w:link w:val="CommentSubject"/>
    <w:uiPriority w:val="99"/>
    <w:semiHidden/>
    <w:rsid w:val="001F3FD4"/>
    <w:rPr>
      <w:b/>
      <w:bCs/>
      <w:sz w:val="20"/>
      <w:szCs w:val="20"/>
    </w:rPr>
  </w:style>
  <w:style w:type="paragraph" w:styleId="BalloonText">
    <w:name w:val="Balloon Text"/>
    <w:basedOn w:val="Normal"/>
    <w:link w:val="TextbublinyChar"/>
    <w:uiPriority w:val="99"/>
    <w:semiHidden/>
    <w:unhideWhenUsed/>
    <w:rsid w:val="001F3FD4"/>
    <w:pPr>
      <w:spacing w:after="0" w:line="240" w:lineRule="auto"/>
    </w:pPr>
    <w:rPr>
      <w:rFonts w:ascii="Segoe UI" w:hAnsi="Segoe UI" w:cs="Segoe UI"/>
      <w:sz w:val="18"/>
      <w:szCs w:val="18"/>
    </w:rPr>
  </w:style>
  <w:style w:type="character" w:customStyle="1" w:styleId="TextbublinyChar">
    <w:name w:val="Text bubliny Char"/>
    <w:link w:val="BalloonText"/>
    <w:uiPriority w:val="99"/>
    <w:semiHidden/>
    <w:rsid w:val="001F3FD4"/>
    <w:rPr>
      <w:rFonts w:ascii="Segoe UI" w:hAnsi="Segoe UI" w:cs="Segoe UI"/>
      <w:sz w:val="18"/>
      <w:szCs w:val="18"/>
    </w:rPr>
  </w:style>
  <w:style w:type="paragraph" w:styleId="ListParagraph">
    <w:name w:val="List Paragraph"/>
    <w:basedOn w:val="Normal"/>
    <w:uiPriority w:val="34"/>
    <w:qFormat/>
    <w:rsid w:val="001F3FD4"/>
    <w:pPr>
      <w:ind w:left="708"/>
    </w:p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aspi://module='ASPI'&amp;link='113/2012 Z.z.'&amp;ucin-k-dni='30.12.9999'" TargetMode="External" /><Relationship Id="rId11" Type="http://schemas.openxmlformats.org/officeDocument/2006/relationships/hyperlink" Target="aspi://module='ASPI'&amp;link='451/2012 Z.z.'&amp;ucin-k-dni='30.12.9999'" TargetMode="External" /><Relationship Id="rId12" Type="http://schemas.openxmlformats.org/officeDocument/2006/relationships/hyperlink" Target="aspi://module='ASPI'&amp;link='156/2014 Z.z.'&amp;ucin-k-dni='30.12.9999'" TargetMode="External" /><Relationship Id="rId13" Type="http://schemas.openxmlformats.org/officeDocument/2006/relationships/hyperlink" Target="aspi://module='ASPI'&amp;link='209/2018 Z.z.'&amp;ucin-k-dni='30.12.9999'" TargetMode="External" /><Relationship Id="rId14" Type="http://schemas.openxmlformats.org/officeDocument/2006/relationships/hyperlink" Target="aspi://module='ASPI'&amp;link='245/2008 Z.z.%252314'&amp;ucin-k-dni='30.12.9999'" TargetMode="External" /><Relationship Id="rId15" Type="http://schemas.openxmlformats.org/officeDocument/2006/relationships/hyperlink" Target="aspi://module='ASPI'&amp;link='597/2003 Z.z.%25234'&amp;ucin-k-dni='30.12.9999'" TargetMode="External" /><Relationship Id="rId16" Type="http://schemas.openxmlformats.org/officeDocument/2006/relationships/hyperlink" Target="aspi://module='ASPI'&amp;link='9/1992 Zb.%25235'&amp;ucin-k-dni='30.12.9999'" TargetMode="External" /><Relationship Id="rId17" Type="http://schemas.openxmlformats.org/officeDocument/2006/relationships/hyperlink" Target="aspi://module='ASPI'&amp;link='30/1992 Zb.%25234'&amp;ucin-k-dni='30.12.9999'" TargetMode="External" /><Relationship Id="rId18" Type="http://schemas.openxmlformats.org/officeDocument/2006/relationships/hyperlink" Target="aspi://module='ASPI'&amp;link='103/2007 Z.z.%25233'&amp;ucin-k-dni='30.12.9999'" TargetMode="External" /><Relationship Id="rId19" Type="http://schemas.openxmlformats.org/officeDocument/2006/relationships/hyperlink" Target="aspi://module='ASPI'&amp;link='317/2009 Z.z.%25237'&amp;ucin-k-dni='30.12.9999'" TargetMode="External" /><Relationship Id="rId2" Type="http://schemas.openxmlformats.org/officeDocument/2006/relationships/webSettings" Target="webSettings.xml" /><Relationship Id="rId20" Type="http://schemas.openxmlformats.org/officeDocument/2006/relationships/hyperlink" Target="aspi://module='ASPI'&amp;link='390/2011 Z.z.'&amp;ucin-k-dni='30.12.9999'" TargetMode="External" /><Relationship Id="rId21" Type="http://schemas.openxmlformats.org/officeDocument/2006/relationships/hyperlink" Target="aspi://module='ASPI'&amp;link='245/2008 Z.z.%252363'&amp;ucin-k-dni='30.12.9999'" TargetMode="External" /><Relationship Id="rId22" Type="http://schemas.openxmlformats.org/officeDocument/2006/relationships/hyperlink" Target="aspi://module='ASPI'&amp;link='245/2008 Z.z.%252369'&amp;ucin-k-dni='30.12.9999'" TargetMode="External" /><Relationship Id="rId23" Type="http://schemas.openxmlformats.org/officeDocument/2006/relationships/hyperlink" Target="aspi://module='ASPI'&amp;link='245/2008 Z.z.%252391'&amp;ucin-k-dni='30.12.9999'" TargetMode="External" /><Relationship Id="rId24" Type="http://schemas.openxmlformats.org/officeDocument/2006/relationships/hyperlink" Target="aspi://module='ASPI'&amp;link='245/2008 Z.z.%252392'&amp;ucin-k-dni='30.12.9999'" TargetMode="External" /><Relationship Id="rId25" Type="http://schemas.openxmlformats.org/officeDocument/2006/relationships/hyperlink" Target="aspi://module='ASPI'&amp;link='124/2006 Z.z.'&amp;ucin-k-dni='30.12.9999'" TargetMode="External" /><Relationship Id="rId26" Type="http://schemas.openxmlformats.org/officeDocument/2006/relationships/hyperlink" Target="aspi://module='ASPI'&amp;link='355/2007 Z.z.'&amp;ucin-k-dni='30.12.9999'" TargetMode="External" /><Relationship Id="rId27" Type="http://schemas.openxmlformats.org/officeDocument/2006/relationships/hyperlink" Target="aspi://module='ASPI'&amp;link='311/2001 Z.z.%252353'&amp;ucin-k-dni='30.12.9999'" TargetMode="External" /><Relationship Id="rId28" Type="http://schemas.openxmlformats.org/officeDocument/2006/relationships/hyperlink" Target="aspi://module='ASPI'&amp;link='568/2009 Z.z.%252318'&amp;ucin-k-dni='30.12.9999'" TargetMode="External" /><Relationship Id="rId29" Type="http://schemas.openxmlformats.org/officeDocument/2006/relationships/hyperlink" Target="aspi://module='ASPI'&amp;link='568/2009 Z.z.%25235'&amp;ucin-k-dni='30.12.9999'" TargetMode="External" /><Relationship Id="rId3" Type="http://schemas.openxmlformats.org/officeDocument/2006/relationships/fontTable" Target="fontTable.xml" /><Relationship Id="rId30" Type="http://schemas.openxmlformats.org/officeDocument/2006/relationships/hyperlink" Target="aspi://module='ASPI'&amp;link='596/2003 Z.z.%252319'&amp;ucin-k-dni='30.12.9999'" TargetMode="External" /><Relationship Id="rId31" Type="http://schemas.openxmlformats.org/officeDocument/2006/relationships/hyperlink" Target="aspi://module='ASPI'&amp;link='663/2007 Z.z.'&amp;ucin-k-dni='30.12.9999'" TargetMode="External" /><Relationship Id="rId32" Type="http://schemas.openxmlformats.org/officeDocument/2006/relationships/hyperlink" Target="aspi://module='ASPI'&amp;link='311/2001 Z.z.%2523152'&amp;ucin-k-dni='30.12.9999'" TargetMode="External" /><Relationship Id="rId33" Type="http://schemas.openxmlformats.org/officeDocument/2006/relationships/hyperlink" Target="aspi://module='ASPI'&amp;link='245/2008 Z.z.%2523117'&amp;ucin-k-dni='30.12.9999'" TargetMode="External" /><Relationship Id="rId34" Type="http://schemas.openxmlformats.org/officeDocument/2006/relationships/hyperlink" Target="aspi://module='ASPI'&amp;link='462/2008 Z.z.'&amp;ucin-k-dni='30.12.9999'" TargetMode="External" /><Relationship Id="rId35" Type="http://schemas.openxmlformats.org/officeDocument/2006/relationships/hyperlink" Target="aspi://module='ASPI'&amp;link='283/2002 Z.z.'&amp;ucin-k-dni='30.12.9999'" TargetMode="External" /><Relationship Id="rId36" Type="http://schemas.openxmlformats.org/officeDocument/2006/relationships/hyperlink" Target="aspi://module='ASPI'&amp;link='663/2007 Z.z.%25232'&amp;ucin-k-dni='30.12.9999'" TargetMode="External" /><Relationship Id="rId37" Type="http://schemas.openxmlformats.org/officeDocument/2006/relationships/hyperlink" Target="aspi://module='ASPI'&amp;link='601/2003 Z.z.%25232'&amp;ucin-k-dni='30.12.9999'" TargetMode="External" /><Relationship Id="rId38" Type="http://schemas.openxmlformats.org/officeDocument/2006/relationships/hyperlink" Target="aspi://module='ASPI'&amp;link='311/2001 Z.z.%252311a'&amp;ucin-k-dni='30.12.9999'" TargetMode="External" /><Relationship Id="rId39" Type="http://schemas.openxmlformats.org/officeDocument/2006/relationships/hyperlink" Target="aspi://module='ASPI'&amp;link='597/2003 Z.z.'&amp;ucin-k-dni='30.12.9999'" TargetMode="External" /><Relationship Id="rId4" Type="http://schemas.openxmlformats.org/officeDocument/2006/relationships/hyperlink" Target="aspi://module='ASPI'&amp;link='184/2009 Z.z.'&amp;ucin-k-dni='30.12.9999'" TargetMode="External" /><Relationship Id="rId40" Type="http://schemas.openxmlformats.org/officeDocument/2006/relationships/hyperlink" Target="aspi://module='ASPI'&amp;link='595/2003 Z.z.%252350'&amp;ucin-k-dni='30.12.9999'" TargetMode="External" /><Relationship Id="rId41" Type="http://schemas.openxmlformats.org/officeDocument/2006/relationships/hyperlink" Target="aspi://module='ASPI'&amp;link='431/2002 Z.z.'&amp;ucin-k-dni='30.12.9999'" TargetMode="External" /><Relationship Id="rId42" Type="http://schemas.openxmlformats.org/officeDocument/2006/relationships/hyperlink" Target="aspi://module='ASPI'&amp;link='245/2008 Z.z.'&amp;ucin-k-dni='30.12.9999'" TargetMode="External" /><Relationship Id="rId43" Type="http://schemas.openxmlformats.org/officeDocument/2006/relationships/hyperlink" Target="aspi://module='ASPI'&amp;link='596/2003 Z.z.'&amp;ucin-k-dni='30.12.9999'" TargetMode="External" /><Relationship Id="rId44" Type="http://schemas.openxmlformats.org/officeDocument/2006/relationships/hyperlink" Target="aspi://module='ASPI'&amp;link='317/2009 Z.z.'&amp;ucin-k-dni='30.12.9999'" TargetMode="External" /><Relationship Id="rId45" Type="http://schemas.openxmlformats.org/officeDocument/2006/relationships/hyperlink" Target="aspi://module='ASPI'&amp;link='122/2013 Z.z.'&amp;ucin-k-dni='30.12.9999'" TargetMode="External" /><Relationship Id="rId46" Type="http://schemas.openxmlformats.org/officeDocument/2006/relationships/hyperlink" Target="aspi://module='ASPI'&amp;link='84/2014 Z.z.'&amp;ucin-k-dni='30.12.9999'" TargetMode="External" /><Relationship Id="rId47" Type="http://schemas.openxmlformats.org/officeDocument/2006/relationships/hyperlink" Target="aspi://module='ASPI'&amp;link='296/2010 Z.z.'&amp;ucin-k-dni='30.12.9999'" TargetMode="External" /><Relationship Id="rId48" Type="http://schemas.openxmlformats.org/officeDocument/2006/relationships/numbering" Target="numbering.xml" /><Relationship Id="rId49" Type="http://schemas.openxmlformats.org/officeDocument/2006/relationships/styles" Target="styles.xml" /><Relationship Id="rId5" Type="http://schemas.openxmlformats.org/officeDocument/2006/relationships/hyperlink" Target="aspi://module='ASPI'&amp;link='324/2012 Z.z.'&amp;ucin-k-dni='30.12.9999'" TargetMode="External" /><Relationship Id="rId6" Type="http://schemas.openxmlformats.org/officeDocument/2006/relationships/hyperlink" Target="aspi://module='ASPI'&amp;link='96/2013 Z.z.'&amp;ucin-k-dni='30.12.9999'" TargetMode="External" /><Relationship Id="rId7" Type="http://schemas.openxmlformats.org/officeDocument/2006/relationships/hyperlink" Target="aspi://module='ASPI'&amp;link='464/2013 Z.z.'&amp;ucin-k-dni='30.12.9999'" TargetMode="External" /><Relationship Id="rId8" Type="http://schemas.openxmlformats.org/officeDocument/2006/relationships/hyperlink" Target="aspi://module='ASPI'&amp;link='282/2009 Z.z.'&amp;ucin-k-dni='30.12.9999'" TargetMode="External" /><Relationship Id="rId9" Type="http://schemas.openxmlformats.org/officeDocument/2006/relationships/hyperlink" Target="aspi://module='ASPI'&amp;link='268/2011 Z.z.'&amp;ucin-k-dni='30.12.9999'" TargetMode="External" /></Relationships>
</file>

<file path=docProps/app.xml><?xml version="1.0" encoding="utf-8"?>
<Properties xmlns="http://schemas.openxmlformats.org/officeDocument/2006/extended-properties" xmlns:vt="http://schemas.openxmlformats.org/officeDocument/2006/docPropsVTypes">
  <Template>Normal</Template>
  <TotalTime>84</TotalTime>
  <Pages>27</Pages>
  <Words>16503</Words>
  <Characters>94072</Characters>
  <Application>Microsoft Office Word</Application>
  <DocSecurity>0</DocSecurity>
  <Lines>783</Lines>
  <Paragraphs>220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Bumberová Veronika</dc:creator>
  <cp:lastModifiedBy>Bumberová Veronika</cp:lastModifiedBy>
  <cp:revision>16</cp:revision>
  <dcterms:created xsi:type="dcterms:W3CDTF">2021-06-21T12:18:00Z</dcterms:created>
  <dcterms:modified xsi:type="dcterms:W3CDTF">2021-07-14T07:11:00Z</dcterms:modified>
</cp:coreProperties>
</file>