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</w:t>
      </w:r>
      <w:r w:rsidR="004B2B0E">
        <w:rPr>
          <w:sz w:val="20"/>
        </w:rPr>
        <w:t>283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DE6DA7" w:rsidP="00DE6DA7">
      <w:pPr>
        <w:pStyle w:val="uznesenia"/>
      </w:pPr>
      <w:r>
        <w:t>891</w:t>
      </w:r>
    </w:p>
    <w:p w:rsidR="00876720" w:rsidRPr="00551418" w:rsidP="00DE6DA7">
      <w:pPr>
        <w:pStyle w:val="uznesenia"/>
        <w:rPr>
          <w:b w:val="0"/>
          <w:sz w:val="32"/>
          <w:szCs w:val="32"/>
        </w:rPr>
      </w:pPr>
      <w:r w:rsidRPr="00551418">
        <w:rPr>
          <w:b w:val="0"/>
          <w:sz w:val="32"/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DE6DA7">
        <w:rPr>
          <w:spacing w:val="0"/>
          <w:szCs w:val="22"/>
        </w:rPr>
        <w:t>25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</w:t>
      </w:r>
      <w:r w:rsidR="00DD2169">
        <w:rPr>
          <w:spacing w:val="0"/>
          <w:szCs w:val="22"/>
        </w:rPr>
        <w:t>l</w:t>
      </w:r>
      <w:r w:rsidR="00A358DB">
        <w:rPr>
          <w:spacing w:val="0"/>
          <w:szCs w:val="22"/>
        </w:rPr>
        <w:t>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3C5AA4" w:rsidP="00BB33F0">
      <w:pPr>
        <w:jc w:val="both"/>
        <w:rPr>
          <w:rFonts w:cs="Arial"/>
          <w:bCs/>
          <w:szCs w:val="22"/>
        </w:rPr>
      </w:pPr>
      <w:r w:rsidRPr="003C5AA4" w:rsidR="008835B5">
        <w:rPr>
          <w:rFonts w:cs="Arial"/>
          <w:bCs/>
          <w:szCs w:val="22"/>
        </w:rPr>
        <w:t>k</w:t>
      </w:r>
      <w:r w:rsidRPr="003C5AA4" w:rsidR="00E460BE">
        <w:rPr>
          <w:rFonts w:cs="Arial"/>
          <w:bCs/>
          <w:szCs w:val="22"/>
        </w:rPr>
        <w:t xml:space="preserve"> </w:t>
      </w:r>
      <w:r w:rsidRPr="003C5AA4" w:rsidR="003C5AA4">
        <w:rPr>
          <w:rFonts w:cs="Arial"/>
          <w:bCs/>
          <w:szCs w:val="22"/>
        </w:rPr>
        <w:t>n</w:t>
      </w:r>
      <w:r w:rsidRPr="003C5AA4" w:rsidR="003C5AA4">
        <w:t xml:space="preserve">ávrhu poslanca Národnej rady Slovenskej republiky Miloša Svrčeka na vydanie zákona o podpore štátneho nájomného bývania a o zmene a doplnení niektorých zákonov (tlač </w:t>
      </w:r>
      <w:r w:rsidR="00A24379">
        <w:t>619</w:t>
      </w:r>
      <w:r w:rsidRPr="003C5AA4" w:rsidR="003C5AA4">
        <w:t>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E460BE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</w:t>
      </w:r>
      <w:r w:rsidR="00BE6BDB">
        <w:rPr>
          <w:rFonts w:cs="Arial"/>
          <w:szCs w:val="22"/>
        </w:rPr>
        <w:t>nemu výboru Národnej rady Slovenskej republiky</w:t>
      </w:r>
    </w:p>
    <w:p w:rsidR="003C5AA4" w:rsidP="006E5173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 rozpočet</w:t>
      </w:r>
    </w:p>
    <w:p w:rsidR="00F252AA" w:rsidP="006E5173">
      <w:pPr>
        <w:widowControl w:val="0"/>
        <w:ind w:left="1200"/>
        <w:jc w:val="both"/>
        <w:rPr>
          <w:rFonts w:cs="Arial"/>
          <w:szCs w:val="22"/>
        </w:rPr>
      </w:pPr>
      <w:r w:rsidR="00E460BE">
        <w:rPr>
          <w:rFonts w:cs="Arial"/>
          <w:szCs w:val="22"/>
        </w:rPr>
        <w:t xml:space="preserve">Výboru Národnej rady Slovenskej republiky pre </w:t>
      </w:r>
      <w:r w:rsidR="003C5AA4">
        <w:rPr>
          <w:rFonts w:cs="Arial"/>
          <w:szCs w:val="22"/>
        </w:rPr>
        <w:t>hospodárske záležitosti</w:t>
      </w:r>
    </w:p>
    <w:p w:rsidR="00957309" w:rsidP="006E5173">
      <w:pPr>
        <w:widowControl w:val="0"/>
        <w:ind w:left="1200"/>
        <w:jc w:val="both"/>
        <w:rPr>
          <w:rFonts w:cs="Arial"/>
          <w:szCs w:val="22"/>
        </w:rPr>
      </w:pPr>
      <w:r w:rsidR="00F252AA">
        <w:rPr>
          <w:rFonts w:cs="Arial"/>
          <w:szCs w:val="22"/>
        </w:rPr>
        <w:t>Výboru Národnej rady Slovenskej republiky pre verejnú správu a regionálny</w:t>
      </w:r>
      <w:r w:rsidR="00F252AA">
        <w:rPr>
          <w:rFonts w:cs="Arial"/>
          <w:szCs w:val="22"/>
        </w:rPr>
        <w:t xml:space="preserve"> rozvoj</w:t>
      </w:r>
      <w:r w:rsidR="000662E3">
        <w:rPr>
          <w:rFonts w:cs="Arial"/>
          <w:szCs w:val="22"/>
        </w:rPr>
        <w:t xml:space="preserve"> 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957309">
        <w:rPr>
          <w:rFonts w:cs="Arial"/>
          <w:szCs w:val="22"/>
        </w:rPr>
        <w:t>Výboru Národnej rady Slovenskej republiky pr</w:t>
      </w:r>
      <w:r w:rsidR="004E0FB2">
        <w:rPr>
          <w:rFonts w:cs="Arial"/>
          <w:szCs w:val="22"/>
        </w:rPr>
        <w:t xml:space="preserve">e </w:t>
      </w:r>
      <w:r w:rsidR="003C5AA4">
        <w:rPr>
          <w:rFonts w:cs="Arial"/>
          <w:szCs w:val="22"/>
        </w:rPr>
        <w:t>sociálne veci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F252AA" w:rsidP="00DE6DA7">
      <w:pPr>
        <w:pStyle w:val="BodyTextIndent"/>
        <w:keepNext w:val="0"/>
        <w:keepLines w:val="0"/>
        <w:widowControl w:val="0"/>
        <w:tabs>
          <w:tab w:val="left" w:pos="1134"/>
        </w:tabs>
        <w:jc w:val="both"/>
        <w:rPr>
          <w:szCs w:val="22"/>
        </w:rPr>
      </w:pPr>
      <w:r w:rsidR="00DE6DA7">
        <w:rPr>
          <w:rFonts w:cs="Arial"/>
          <w:szCs w:val="22"/>
        </w:rPr>
        <w:tab/>
      </w:r>
      <w:r w:rsidR="00BE6BDB">
        <w:rPr>
          <w:rFonts w:cs="Arial"/>
          <w:szCs w:val="22"/>
        </w:rPr>
        <w:t xml:space="preserve">ako gestorský Výbor Národnej rady Slovenskej republiky pre </w:t>
      </w:r>
      <w:r w:rsidR="003C5AA4">
        <w:rPr>
          <w:rFonts w:cs="Arial"/>
          <w:szCs w:val="22"/>
        </w:rPr>
        <w:t>hospodárske záležitosti</w:t>
      </w:r>
      <w:r w:rsidR="00104A4E">
        <w:rPr>
          <w:rFonts w:cs="Arial"/>
          <w:szCs w:val="22"/>
        </w:rPr>
        <w:t xml:space="preserve"> a lehotu na jeho prerokovanie</w:t>
      </w:r>
      <w:r>
        <w:rPr>
          <w:rFonts w:cs="Arial"/>
          <w:szCs w:val="22"/>
        </w:rPr>
        <w:t xml:space="preserve"> </w:t>
      </w:r>
      <w:r>
        <w:rPr>
          <w:szCs w:val="22"/>
        </w:rPr>
        <w:t xml:space="preserve">v druhom čítaní vo výboroch do </w:t>
      </w:r>
      <w:r w:rsidR="00B91BC6">
        <w:rPr>
          <w:szCs w:val="22"/>
        </w:rPr>
        <w:br/>
      </w:r>
      <w:r w:rsidR="00DE6DA7">
        <w:rPr>
          <w:szCs w:val="22"/>
        </w:rPr>
        <w:t xml:space="preserve">13. septembra 2021 </w:t>
      </w:r>
      <w:r>
        <w:rPr>
          <w:szCs w:val="22"/>
        </w:rPr>
        <w:t xml:space="preserve">a v gestorskom výbore do </w:t>
      </w:r>
      <w:r w:rsidR="00DE6DA7">
        <w:rPr>
          <w:szCs w:val="22"/>
        </w:rPr>
        <w:t>14. septembra 2021</w:t>
      </w:r>
      <w:r>
        <w:rPr>
          <w:szCs w:val="22"/>
        </w:rPr>
        <w:t>.</w:t>
      </w: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6EE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E51AB" w:rsidP="00AE51A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AE51AB" w:rsidP="00AE51AB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155578" w:rsidRPr="001E4DF0" w:rsidP="00AE51AB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AE51AB">
        <w:rPr>
          <w:rFonts w:cs="Arial"/>
          <w:szCs w:val="22"/>
        </w:rPr>
        <w:t>v z. Gábor  G r e n d e l  v. r.</w:t>
      </w: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DA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662E3"/>
    <w:rsid w:val="0007033C"/>
    <w:rsid w:val="0008362A"/>
    <w:rsid w:val="00097399"/>
    <w:rsid w:val="000B2927"/>
    <w:rsid w:val="000B34EE"/>
    <w:rsid w:val="000C3759"/>
    <w:rsid w:val="000D533D"/>
    <w:rsid w:val="000E0D52"/>
    <w:rsid w:val="000F090E"/>
    <w:rsid w:val="000F1DAC"/>
    <w:rsid w:val="000F6A9A"/>
    <w:rsid w:val="00104A4E"/>
    <w:rsid w:val="00106069"/>
    <w:rsid w:val="00112918"/>
    <w:rsid w:val="00115370"/>
    <w:rsid w:val="001225FF"/>
    <w:rsid w:val="001233BB"/>
    <w:rsid w:val="00132039"/>
    <w:rsid w:val="0013783C"/>
    <w:rsid w:val="001474EA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7D4E"/>
    <w:rsid w:val="001C14A5"/>
    <w:rsid w:val="001C6BF6"/>
    <w:rsid w:val="001D11FA"/>
    <w:rsid w:val="001D3F22"/>
    <w:rsid w:val="001D4A64"/>
    <w:rsid w:val="001D6DDD"/>
    <w:rsid w:val="001E20F2"/>
    <w:rsid w:val="001E44FE"/>
    <w:rsid w:val="001E4DF0"/>
    <w:rsid w:val="001E67BB"/>
    <w:rsid w:val="001F4989"/>
    <w:rsid w:val="0020515B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3D45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2B0E"/>
    <w:rsid w:val="004B4009"/>
    <w:rsid w:val="004C066C"/>
    <w:rsid w:val="004C34B1"/>
    <w:rsid w:val="004D4BFD"/>
    <w:rsid w:val="004E0FB2"/>
    <w:rsid w:val="004E21E4"/>
    <w:rsid w:val="004E3ABE"/>
    <w:rsid w:val="004F2515"/>
    <w:rsid w:val="004F299D"/>
    <w:rsid w:val="00505769"/>
    <w:rsid w:val="00506222"/>
    <w:rsid w:val="005149CD"/>
    <w:rsid w:val="00516F5E"/>
    <w:rsid w:val="00533CF8"/>
    <w:rsid w:val="0053662F"/>
    <w:rsid w:val="005404C7"/>
    <w:rsid w:val="005439A7"/>
    <w:rsid w:val="00543E1D"/>
    <w:rsid w:val="00550C21"/>
    <w:rsid w:val="00551418"/>
    <w:rsid w:val="0056751F"/>
    <w:rsid w:val="00584E63"/>
    <w:rsid w:val="00592E31"/>
    <w:rsid w:val="005951BC"/>
    <w:rsid w:val="005A698E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E61C2"/>
    <w:rsid w:val="005F0045"/>
    <w:rsid w:val="006021A5"/>
    <w:rsid w:val="006059FC"/>
    <w:rsid w:val="00606243"/>
    <w:rsid w:val="006071EF"/>
    <w:rsid w:val="00611A4D"/>
    <w:rsid w:val="00614CD7"/>
    <w:rsid w:val="00615031"/>
    <w:rsid w:val="0062436D"/>
    <w:rsid w:val="006327D2"/>
    <w:rsid w:val="00634A98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40BC0"/>
    <w:rsid w:val="007428DD"/>
    <w:rsid w:val="00742C7D"/>
    <w:rsid w:val="00743AB4"/>
    <w:rsid w:val="007478BC"/>
    <w:rsid w:val="0075779B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52DD3"/>
    <w:rsid w:val="00864486"/>
    <w:rsid w:val="00873FE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0B09"/>
    <w:rsid w:val="009F187B"/>
    <w:rsid w:val="00A02714"/>
    <w:rsid w:val="00A10E74"/>
    <w:rsid w:val="00A211A7"/>
    <w:rsid w:val="00A24379"/>
    <w:rsid w:val="00A325BE"/>
    <w:rsid w:val="00A326D7"/>
    <w:rsid w:val="00A358DB"/>
    <w:rsid w:val="00A35F97"/>
    <w:rsid w:val="00A411E5"/>
    <w:rsid w:val="00A44ED0"/>
    <w:rsid w:val="00A479ED"/>
    <w:rsid w:val="00A5244E"/>
    <w:rsid w:val="00A61E7A"/>
    <w:rsid w:val="00A66B40"/>
    <w:rsid w:val="00A70DAD"/>
    <w:rsid w:val="00A74220"/>
    <w:rsid w:val="00A84182"/>
    <w:rsid w:val="00A8637D"/>
    <w:rsid w:val="00A93317"/>
    <w:rsid w:val="00A93939"/>
    <w:rsid w:val="00AA1FC8"/>
    <w:rsid w:val="00AA7754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51AB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BC6"/>
    <w:rsid w:val="00B91F18"/>
    <w:rsid w:val="00BB33F0"/>
    <w:rsid w:val="00BB4A30"/>
    <w:rsid w:val="00BB502D"/>
    <w:rsid w:val="00BB5647"/>
    <w:rsid w:val="00BC3B51"/>
    <w:rsid w:val="00BD587E"/>
    <w:rsid w:val="00BD6090"/>
    <w:rsid w:val="00BE37F7"/>
    <w:rsid w:val="00BE6BDB"/>
    <w:rsid w:val="00BE794F"/>
    <w:rsid w:val="00BF13F0"/>
    <w:rsid w:val="00BF169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66963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2169"/>
    <w:rsid w:val="00DD3379"/>
    <w:rsid w:val="00DD51A0"/>
    <w:rsid w:val="00DE6DA7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252A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D6C3E"/>
    <w:rsid w:val="00FE003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14</cp:revision>
  <cp:lastPrinted>2021-07-27T04:51:00Z</cp:lastPrinted>
  <dcterms:created xsi:type="dcterms:W3CDTF">2021-06-10T06:38:00Z</dcterms:created>
  <dcterms:modified xsi:type="dcterms:W3CDTF">2021-07-27T04:51:00Z</dcterms:modified>
</cp:coreProperties>
</file>