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0" w:rsidRDefault="00357460" w:rsidP="00357460">
      <w:pPr>
        <w:rPr>
          <w:b/>
          <w:bCs/>
        </w:rPr>
      </w:pPr>
      <w:r>
        <w:rPr>
          <w:b/>
          <w:bCs/>
        </w:rPr>
        <w:t xml:space="preserve">                  Výbor </w:t>
      </w:r>
    </w:p>
    <w:p w:rsidR="00357460" w:rsidRDefault="00357460" w:rsidP="00357460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357460" w:rsidRDefault="00357460" w:rsidP="00357460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357460" w:rsidRDefault="00357460" w:rsidP="0035746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4</w:t>
      </w:r>
      <w:r w:rsidR="004B7F4F">
        <w:rPr>
          <w:b/>
        </w:rPr>
        <w:t>5</w:t>
      </w:r>
      <w:r>
        <w:rPr>
          <w:b/>
        </w:rPr>
        <w:t>.</w:t>
      </w:r>
      <w:r>
        <w:t xml:space="preserve"> schôdza výboru</w:t>
      </w:r>
    </w:p>
    <w:p w:rsidR="00357460" w:rsidRPr="00357460" w:rsidRDefault="00357460" w:rsidP="0035746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CRD-1267/2021</w:t>
      </w:r>
    </w:p>
    <w:p w:rsidR="00141D8F" w:rsidRDefault="00141D8F" w:rsidP="00357460">
      <w:pPr>
        <w:jc w:val="center"/>
        <w:rPr>
          <w:b/>
          <w:bCs/>
          <w:sz w:val="28"/>
          <w:szCs w:val="28"/>
        </w:rPr>
      </w:pPr>
    </w:p>
    <w:p w:rsidR="00357460" w:rsidRDefault="00357460" w:rsidP="00357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104</w:t>
      </w:r>
    </w:p>
    <w:p w:rsidR="00357460" w:rsidRDefault="00357460" w:rsidP="00357460">
      <w:pPr>
        <w:jc w:val="center"/>
        <w:rPr>
          <w:b/>
          <w:bCs/>
        </w:rPr>
      </w:pPr>
    </w:p>
    <w:p w:rsidR="00357460" w:rsidRDefault="00357460" w:rsidP="0035746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57460" w:rsidRDefault="00357460" w:rsidP="0035746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57460" w:rsidRDefault="00357460" w:rsidP="0035746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57460" w:rsidRDefault="00357460" w:rsidP="00357460">
      <w:pPr>
        <w:jc w:val="center"/>
        <w:rPr>
          <w:b/>
          <w:bCs/>
        </w:rPr>
      </w:pPr>
      <w:r>
        <w:rPr>
          <w:b/>
          <w:bCs/>
        </w:rPr>
        <w:t>z </w:t>
      </w:r>
      <w:r w:rsidR="004B7F4F">
        <w:rPr>
          <w:b/>
          <w:bCs/>
        </w:rPr>
        <w:t>2</w:t>
      </w:r>
      <w:r w:rsidR="007D2373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>. júla 2021</w:t>
      </w:r>
    </w:p>
    <w:p w:rsidR="00357460" w:rsidRDefault="00357460" w:rsidP="00357460"/>
    <w:p w:rsidR="00357460" w:rsidRPr="003E7115" w:rsidRDefault="00357460" w:rsidP="00357460">
      <w:pPr>
        <w:jc w:val="both"/>
        <w:rPr>
          <w:b/>
          <w:bCs/>
        </w:rPr>
      </w:pPr>
      <w:r>
        <w:t xml:space="preserve">k  </w:t>
      </w:r>
      <w:r w:rsidRPr="003E7115">
        <w:rPr>
          <w:b/>
          <w:bCs/>
        </w:rPr>
        <w:t>vládn</w:t>
      </w:r>
      <w:r>
        <w:rPr>
          <w:b/>
          <w:bCs/>
        </w:rPr>
        <w:t>emu</w:t>
      </w:r>
      <w:r w:rsidRPr="003E7115">
        <w:rPr>
          <w:b/>
          <w:bCs/>
        </w:rPr>
        <w:t xml:space="preserve"> návrhu zákona</w:t>
      </w:r>
      <w:r w:rsidRPr="006C2914">
        <w:rPr>
          <w:b/>
          <w:color w:val="333333"/>
          <w:shd w:val="clear" w:color="auto" w:fill="FFFFFF"/>
        </w:rPr>
        <w:t xml:space="preserve">, </w:t>
      </w:r>
      <w:r w:rsidRPr="003D4962">
        <w:rPr>
          <w:b/>
          <w:color w:val="333333"/>
          <w:shd w:val="clear" w:color="auto" w:fill="FFFFFF"/>
        </w:rPr>
        <w:t>ktorým sa</w:t>
      </w:r>
      <w:r w:rsidRPr="007F2D00">
        <w:rPr>
          <w:b/>
          <w:color w:val="333333"/>
          <w:shd w:val="clear" w:color="auto" w:fill="FFFFFF"/>
        </w:rPr>
        <w:t xml:space="preserve"> mení a dopĺňa zákon č. 355/2007 Z. z. o ochrane, podpore a rozvoji verejného zdravia a o zmene a doplnení niektorých zákonov v znení neskorších predpisov</w:t>
      </w:r>
      <w:r>
        <w:rPr>
          <w:color w:val="333333"/>
          <w:shd w:val="clear" w:color="auto" w:fill="FFFFFF"/>
        </w:rPr>
        <w:t xml:space="preserve"> (tlač 614)</w:t>
      </w:r>
    </w:p>
    <w:p w:rsidR="00357460" w:rsidRDefault="00357460" w:rsidP="00357460">
      <w:pPr>
        <w:pStyle w:val="Zkladntext"/>
        <w:rPr>
          <w:b/>
        </w:rPr>
      </w:pPr>
    </w:p>
    <w:p w:rsidR="00357460" w:rsidRDefault="00357460" w:rsidP="00357460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357460" w:rsidRDefault="00357460" w:rsidP="00357460">
      <w:pPr>
        <w:pStyle w:val="Zkladntext"/>
        <w:rPr>
          <w:bCs/>
        </w:rPr>
      </w:pPr>
    </w:p>
    <w:p w:rsidR="00357460" w:rsidRPr="00357460" w:rsidRDefault="00357460" w:rsidP="00357460">
      <w:pPr>
        <w:jc w:val="both"/>
        <w:rPr>
          <w:bCs/>
        </w:rPr>
      </w:pPr>
      <w:r w:rsidRPr="00357460">
        <w:tab/>
        <w:t xml:space="preserve">prerokoval </w:t>
      </w:r>
      <w:r w:rsidRPr="00357460">
        <w:rPr>
          <w:bCs/>
        </w:rPr>
        <w:t>vládny návrh zákona</w:t>
      </w:r>
      <w:r w:rsidRPr="00357460">
        <w:rPr>
          <w:color w:val="333333"/>
          <w:shd w:val="clear" w:color="auto" w:fill="FFFFFF"/>
        </w:rPr>
        <w:t xml:space="preserve">, ktorým sa mení a dopĺňa zákon č. 355/2007 Z. z. o ochrane, podpore a rozvoji verejného zdravia a o zmene a doplnení niektorých zákonov v znení neskorších predpisov (tlač </w:t>
      </w:r>
      <w:r>
        <w:rPr>
          <w:color w:val="333333"/>
          <w:shd w:val="clear" w:color="auto" w:fill="FFFFFF"/>
        </w:rPr>
        <w:t>614</w:t>
      </w:r>
      <w:r w:rsidRPr="00357460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>;</w:t>
      </w:r>
    </w:p>
    <w:p w:rsidR="00357460" w:rsidRDefault="00357460" w:rsidP="00357460">
      <w:pPr>
        <w:jc w:val="both"/>
        <w:rPr>
          <w:bCs/>
        </w:rPr>
      </w:pPr>
    </w:p>
    <w:p w:rsidR="00357460" w:rsidRDefault="00357460" w:rsidP="00357460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357460" w:rsidRDefault="00357460" w:rsidP="00357460">
      <w:pPr>
        <w:pStyle w:val="Zkladntext"/>
        <w:ind w:left="705"/>
        <w:rPr>
          <w:b/>
          <w:bCs/>
        </w:rPr>
      </w:pPr>
    </w:p>
    <w:p w:rsidR="00357460" w:rsidRPr="00357460" w:rsidRDefault="00357460" w:rsidP="00357460">
      <w:pPr>
        <w:jc w:val="both"/>
        <w:rPr>
          <w:bCs/>
        </w:rPr>
      </w:pPr>
      <w:r w:rsidRPr="00357460">
        <w:tab/>
        <w:t xml:space="preserve">      s </w:t>
      </w:r>
      <w:r w:rsidRPr="00357460">
        <w:rPr>
          <w:bCs/>
        </w:rPr>
        <w:t>vládn</w:t>
      </w:r>
      <w:r>
        <w:rPr>
          <w:bCs/>
        </w:rPr>
        <w:t>y</w:t>
      </w:r>
      <w:r w:rsidRPr="00357460">
        <w:rPr>
          <w:bCs/>
        </w:rPr>
        <w:t>m návrh</w:t>
      </w:r>
      <w:r>
        <w:rPr>
          <w:bCs/>
        </w:rPr>
        <w:t>om</w:t>
      </w:r>
      <w:r w:rsidRPr="00357460">
        <w:rPr>
          <w:bCs/>
        </w:rPr>
        <w:t xml:space="preserve"> zákona</w:t>
      </w:r>
      <w:r w:rsidRPr="00357460">
        <w:rPr>
          <w:color w:val="333333"/>
          <w:shd w:val="clear" w:color="auto" w:fill="FFFFFF"/>
        </w:rPr>
        <w:t xml:space="preserve">, ktorým sa mení a dopĺňa zákon č. 355/2007 Z. z. o ochrane, podpore a rozvoji verejného zdravia a o zmene a doplnení niektorých zákonov v znení neskorších predpisov (tlač </w:t>
      </w:r>
      <w:r>
        <w:rPr>
          <w:color w:val="333333"/>
          <w:shd w:val="clear" w:color="auto" w:fill="FFFFFF"/>
        </w:rPr>
        <w:t xml:space="preserve"> 614</w:t>
      </w:r>
      <w:r w:rsidRPr="00357460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>;</w:t>
      </w:r>
    </w:p>
    <w:p w:rsidR="00357460" w:rsidRDefault="00357460" w:rsidP="00357460">
      <w:pPr>
        <w:pStyle w:val="Zkladntext"/>
      </w:pPr>
    </w:p>
    <w:p w:rsidR="00357460" w:rsidRDefault="00357460" w:rsidP="00357460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357460" w:rsidRDefault="00357460" w:rsidP="00357460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57460" w:rsidRDefault="00357460" w:rsidP="00357460">
      <w:pPr>
        <w:pStyle w:val="Zkladntext"/>
        <w:ind w:left="1065"/>
      </w:pPr>
    </w:p>
    <w:p w:rsidR="00357460" w:rsidRDefault="00357460" w:rsidP="00357460">
      <w:pPr>
        <w:jc w:val="both"/>
      </w:pPr>
      <w:r>
        <w:t xml:space="preserve">     </w:t>
      </w:r>
      <w:r>
        <w:tab/>
        <w:t xml:space="preserve">      </w:t>
      </w:r>
      <w:r w:rsidRPr="00357460">
        <w:rPr>
          <w:bCs/>
        </w:rPr>
        <w:t>vládn</w:t>
      </w:r>
      <w:r>
        <w:rPr>
          <w:bCs/>
        </w:rPr>
        <w:t>y</w:t>
      </w:r>
      <w:r w:rsidRPr="00357460">
        <w:rPr>
          <w:bCs/>
        </w:rPr>
        <w:t xml:space="preserve"> návrh zákona</w:t>
      </w:r>
      <w:r w:rsidRPr="00357460">
        <w:rPr>
          <w:color w:val="333333"/>
          <w:shd w:val="clear" w:color="auto" w:fill="FFFFFF"/>
        </w:rPr>
        <w:t xml:space="preserve">, ktorým sa mení a dopĺňa zákon č. 355/2007 Z. z. o ochrane, podpore a rozvoji verejného zdravia a o zmene a doplnení niektorých zákonov v znení neskorších predpisov (tlač </w:t>
      </w:r>
      <w:r>
        <w:rPr>
          <w:color w:val="333333"/>
          <w:shd w:val="clear" w:color="auto" w:fill="FFFFFF"/>
        </w:rPr>
        <w:t>614</w:t>
      </w:r>
      <w:r w:rsidRPr="00357460">
        <w:rPr>
          <w:color w:val="333333"/>
          <w:shd w:val="clear" w:color="auto" w:fill="FFFFFF"/>
        </w:rPr>
        <w:t>)</w:t>
      </w:r>
      <w:r>
        <w:rPr>
          <w:bCs/>
        </w:rPr>
        <w:t xml:space="preserve"> </w:t>
      </w:r>
      <w:r w:rsidRPr="00357460">
        <w:rPr>
          <w:color w:val="333333"/>
          <w:shd w:val="clear" w:color="auto" w:fill="FFFFFF"/>
        </w:rPr>
        <w:t xml:space="preserve"> </w:t>
      </w:r>
      <w:r w:rsidRPr="00357460">
        <w:t>schváliť</w:t>
      </w:r>
      <w:r w:rsidR="004B7F4F">
        <w:t xml:space="preserve"> s pozmeňujúcim návrh</w:t>
      </w:r>
      <w:r w:rsidR="00141D8F">
        <w:t>o</w:t>
      </w:r>
      <w:r w:rsidR="004B7F4F">
        <w:t>m:</w:t>
      </w:r>
    </w:p>
    <w:p w:rsidR="00357460" w:rsidRDefault="00357460" w:rsidP="00357460"/>
    <w:p w:rsidR="00141D8F" w:rsidRPr="001E264C" w:rsidRDefault="00141D8F" w:rsidP="00141D8F"/>
    <w:p w:rsidR="00141D8F" w:rsidRPr="00141D8F" w:rsidRDefault="00141D8F" w:rsidP="00141D8F">
      <w:pPr>
        <w:jc w:val="both"/>
      </w:pPr>
      <w:r w:rsidRPr="00141D8F">
        <w:t xml:space="preserve">V čl. I, bode 1 </w:t>
      </w:r>
      <w:r w:rsidRPr="00141D8F">
        <w:rPr>
          <w:color w:val="000000"/>
        </w:rPr>
        <w:t xml:space="preserve">§ 48 ods. 4 písm. z) sa </w:t>
      </w:r>
      <w:r w:rsidRPr="00141D8F">
        <w:t>na konci čiarka nahrádza bodkočiarkou a pripájajú sa tieto slová:</w:t>
      </w:r>
      <w:r w:rsidRPr="00141D8F">
        <w:rPr>
          <w:color w:val="000000"/>
        </w:rPr>
        <w:t xml:space="preserve"> „potvrdenie, ktorým sa osoba preukazuje musí byť platné v zmysle nariadeného opatrenia,“.</w:t>
      </w:r>
    </w:p>
    <w:p w:rsidR="00141D8F" w:rsidRPr="00141D8F" w:rsidRDefault="00141D8F" w:rsidP="00141D8F">
      <w:pPr>
        <w:ind w:left="3540" w:firstLine="708"/>
        <w:jc w:val="both"/>
      </w:pPr>
    </w:p>
    <w:p w:rsidR="00141D8F" w:rsidRPr="00141D8F" w:rsidRDefault="00141D8F" w:rsidP="00141D8F">
      <w:pPr>
        <w:ind w:left="2835"/>
        <w:jc w:val="both"/>
      </w:pPr>
      <w:r w:rsidRPr="00141D8F">
        <w:t>Navrhovanou úpravou sa  ustanovenie spresňuje tak, aby bolo zrejmé, že na vstup do uvedených priestorov a na uvedené podujatia je potrebné, aby potvrdenie, ktorým sa osoba preukazuje, bolo relevantné vzhľadom na lehotu od jeho vzniku a ďalšie náležitosti, ktoré sú vymedzené v opatrení</w:t>
      </w:r>
      <w:r w:rsidRPr="001E264C">
        <w:rPr>
          <w:i/>
        </w:rPr>
        <w:t xml:space="preserve"> </w:t>
      </w:r>
      <w:r w:rsidRPr="00141D8F">
        <w:t xml:space="preserve">orgánu, ktorý uvedené opatrenie vydáva. </w:t>
      </w:r>
    </w:p>
    <w:p w:rsidR="00141D8F" w:rsidRDefault="00141D8F" w:rsidP="00357460"/>
    <w:p w:rsidR="00141D8F" w:rsidRDefault="00141D8F" w:rsidP="00357460"/>
    <w:p w:rsidR="00141D8F" w:rsidRPr="00357460" w:rsidRDefault="00141D8F" w:rsidP="00357460"/>
    <w:p w:rsidR="00357460" w:rsidRDefault="00357460" w:rsidP="00357460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>
        <w:rPr>
          <w:b/>
          <w:bCs/>
        </w:rPr>
        <w:lastRenderedPageBreak/>
        <w:t>p o v e r u j e</w:t>
      </w:r>
    </w:p>
    <w:p w:rsidR="00357460" w:rsidRPr="00357460" w:rsidRDefault="00357460" w:rsidP="00357460"/>
    <w:p w:rsidR="00357460" w:rsidRDefault="00357460" w:rsidP="004B7F4F">
      <w:pPr>
        <w:pStyle w:val="Zkladntext"/>
        <w:ind w:firstLine="1065"/>
      </w:pPr>
      <w:r w:rsidRPr="001B2247">
        <w:rPr>
          <w:b/>
        </w:rPr>
        <w:t>predsedníčku výboru</w:t>
      </w:r>
      <w:r>
        <w:t>, aby spracovala výsledky rokovania Výboru Národnej rady Slovenskej republiky pre zdravotníctvo z </w:t>
      </w:r>
      <w:r w:rsidR="00FE5A02">
        <w:t>23</w:t>
      </w:r>
      <w:r>
        <w:t xml:space="preserve">. júla 2021 spolu s výsledkami rokovania výborov Národnej rady Slovenskej republiky do písomnej spoločnej správy výborov Národnej rady Slovenskej republiky a predložila ju na schválenie gestorskému výboru. </w:t>
      </w:r>
    </w:p>
    <w:p w:rsidR="004B7F4F" w:rsidRDefault="004B7F4F" w:rsidP="004B7F4F">
      <w:pPr>
        <w:pStyle w:val="Zkladntext"/>
        <w:ind w:firstLine="1065"/>
      </w:pPr>
    </w:p>
    <w:p w:rsidR="00357460" w:rsidRDefault="00357460" w:rsidP="00357460">
      <w:pPr>
        <w:pStyle w:val="Zkladntext"/>
      </w:pPr>
    </w:p>
    <w:p w:rsidR="00141D8F" w:rsidRDefault="00141D8F" w:rsidP="00357460">
      <w:pPr>
        <w:pStyle w:val="Zkladntext"/>
      </w:pPr>
    </w:p>
    <w:p w:rsidR="00141D8F" w:rsidRDefault="00141D8F" w:rsidP="00357460">
      <w:pPr>
        <w:pStyle w:val="Zkladntext"/>
      </w:pPr>
    </w:p>
    <w:p w:rsidR="00141D8F" w:rsidRDefault="00141D8F" w:rsidP="00357460">
      <w:pPr>
        <w:pStyle w:val="Zkladntext"/>
      </w:pPr>
    </w:p>
    <w:p w:rsidR="00141D8F" w:rsidRDefault="00141D8F" w:rsidP="00357460">
      <w:pPr>
        <w:pStyle w:val="Zkladntext"/>
      </w:pPr>
    </w:p>
    <w:p w:rsidR="00357460" w:rsidRDefault="00357460" w:rsidP="00357460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  </w:t>
      </w:r>
    </w:p>
    <w:p w:rsidR="00357460" w:rsidRDefault="00357460" w:rsidP="00357460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141D8F" w:rsidRDefault="00141D8F" w:rsidP="00357460">
      <w:pPr>
        <w:rPr>
          <w:b/>
        </w:rPr>
      </w:pPr>
    </w:p>
    <w:p w:rsidR="00141D8F" w:rsidRDefault="00141D8F" w:rsidP="00357460">
      <w:pPr>
        <w:rPr>
          <w:b/>
        </w:rPr>
      </w:pPr>
    </w:p>
    <w:p w:rsidR="00141D8F" w:rsidRDefault="00141D8F" w:rsidP="00357460">
      <w:pPr>
        <w:rPr>
          <w:b/>
        </w:rPr>
      </w:pPr>
    </w:p>
    <w:p w:rsidR="00141D8F" w:rsidRDefault="00141D8F" w:rsidP="00357460">
      <w:pPr>
        <w:rPr>
          <w:b/>
        </w:rPr>
      </w:pPr>
    </w:p>
    <w:p w:rsidR="00141D8F" w:rsidRDefault="00141D8F" w:rsidP="00357460">
      <w:pPr>
        <w:rPr>
          <w:b/>
        </w:rPr>
      </w:pPr>
    </w:p>
    <w:p w:rsidR="00357460" w:rsidRDefault="00357460" w:rsidP="00357460">
      <w:pPr>
        <w:rPr>
          <w:b/>
        </w:rPr>
      </w:pPr>
      <w:r>
        <w:rPr>
          <w:b/>
        </w:rPr>
        <w:t>Zuzana  Š e b o v á</w:t>
      </w:r>
    </w:p>
    <w:p w:rsidR="00357460" w:rsidRDefault="00357460" w:rsidP="00357460">
      <w:r>
        <w:t>overovateľka výboru</w:t>
      </w:r>
    </w:p>
    <w:p w:rsidR="00357460" w:rsidRDefault="00357460" w:rsidP="00357460"/>
    <w:p w:rsidR="00357460" w:rsidRDefault="00357460" w:rsidP="00357460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D8942C3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81"/>
    <w:rsid w:val="00141D8F"/>
    <w:rsid w:val="00357460"/>
    <w:rsid w:val="004B7F4F"/>
    <w:rsid w:val="007D2373"/>
    <w:rsid w:val="00C63881"/>
    <w:rsid w:val="00EC0801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AC50E2"/>
  <w15:chartTrackingRefBased/>
  <w15:docId w15:val="{B58831B9-C075-4437-ACB3-865592F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460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5746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7460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2021-07-19T06:39:00Z</cp:lastPrinted>
  <dcterms:created xsi:type="dcterms:W3CDTF">2021-07-01T06:48:00Z</dcterms:created>
  <dcterms:modified xsi:type="dcterms:W3CDTF">2021-07-23T09:22:00Z</dcterms:modified>
</cp:coreProperties>
</file>