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94700">
        <w:rPr>
          <w:sz w:val="22"/>
          <w:szCs w:val="22"/>
        </w:rPr>
        <w:t>1</w:t>
      </w:r>
      <w:r w:rsidR="00D4317C">
        <w:rPr>
          <w:sz w:val="22"/>
          <w:szCs w:val="22"/>
        </w:rPr>
        <w:t>320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935EAB"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61591">
      <w:pPr>
        <w:pStyle w:val="rozhodnutia"/>
      </w:pPr>
      <w:r>
        <w:t>6</w:t>
      </w:r>
      <w:r w:rsidR="00D4317C">
        <w:t>4</w:t>
      </w:r>
      <w:r>
        <w:t>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Pr="00375A67" w:rsidRDefault="0079071D">
      <w:pPr>
        <w:jc w:val="center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>z</w:t>
      </w:r>
      <w:r w:rsidR="00826418" w:rsidRPr="00375A67">
        <w:rPr>
          <w:rFonts w:ascii="Arial" w:hAnsi="Arial" w:cs="Arial"/>
          <w:sz w:val="22"/>
        </w:rPr>
        <w:t> </w:t>
      </w:r>
      <w:r w:rsidR="00D4317C">
        <w:rPr>
          <w:rFonts w:ascii="Arial" w:hAnsi="Arial" w:cs="Arial"/>
          <w:sz w:val="22"/>
        </w:rPr>
        <w:t>1</w:t>
      </w:r>
      <w:r w:rsidR="00963883">
        <w:rPr>
          <w:rFonts w:ascii="Arial" w:hAnsi="Arial" w:cs="Arial"/>
          <w:sz w:val="22"/>
        </w:rPr>
        <w:t>6</w:t>
      </w:r>
      <w:bookmarkStart w:id="0" w:name="_GoBack"/>
      <w:bookmarkEnd w:id="0"/>
      <w:r w:rsidR="00826418" w:rsidRPr="00375A67">
        <w:rPr>
          <w:rFonts w:ascii="Arial" w:hAnsi="Arial" w:cs="Arial"/>
          <w:sz w:val="22"/>
        </w:rPr>
        <w:t xml:space="preserve">. </w:t>
      </w:r>
      <w:r w:rsidR="00935EAB">
        <w:rPr>
          <w:rFonts w:ascii="Arial" w:hAnsi="Arial" w:cs="Arial"/>
          <w:sz w:val="22"/>
        </w:rPr>
        <w:t>jú</w:t>
      </w:r>
      <w:r w:rsidR="00D4317C">
        <w:rPr>
          <w:rFonts w:ascii="Arial" w:hAnsi="Arial" w:cs="Arial"/>
          <w:sz w:val="22"/>
        </w:rPr>
        <w:t>l</w:t>
      </w:r>
      <w:r w:rsidR="00935EAB">
        <w:rPr>
          <w:rFonts w:ascii="Arial" w:hAnsi="Arial" w:cs="Arial"/>
          <w:sz w:val="22"/>
        </w:rPr>
        <w:t>a</w:t>
      </w:r>
      <w:r w:rsidR="00D77292" w:rsidRPr="00375A67">
        <w:rPr>
          <w:rFonts w:ascii="Arial" w:hAnsi="Arial" w:cs="Arial"/>
          <w:sz w:val="22"/>
        </w:rPr>
        <w:t xml:space="preserve"> </w:t>
      </w:r>
      <w:r w:rsidR="00BE641C" w:rsidRPr="00375A67">
        <w:rPr>
          <w:rFonts w:ascii="Arial" w:hAnsi="Arial" w:cs="Arial"/>
          <w:sz w:val="22"/>
        </w:rPr>
        <w:t>20</w:t>
      </w:r>
      <w:r w:rsidR="00B818F1" w:rsidRPr="00375A67">
        <w:rPr>
          <w:rFonts w:ascii="Arial" w:hAnsi="Arial" w:cs="Arial"/>
          <w:sz w:val="22"/>
        </w:rPr>
        <w:t>2</w:t>
      </w:r>
      <w:r w:rsidR="00935EAB">
        <w:rPr>
          <w:rFonts w:ascii="Arial" w:hAnsi="Arial" w:cs="Arial"/>
          <w:sz w:val="22"/>
        </w:rPr>
        <w:t>1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>o pridelen</w:t>
      </w:r>
      <w:r w:rsidR="00364139" w:rsidRPr="00375A67">
        <w:rPr>
          <w:rFonts w:cs="Arial"/>
          <w:sz w:val="22"/>
          <w:lang w:val="sk-SK"/>
        </w:rPr>
        <w:t>í</w:t>
      </w:r>
      <w:r w:rsidRPr="00375A67"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Pr="00375A67" w:rsidRDefault="00BE641C">
      <w:pPr>
        <w:jc w:val="both"/>
        <w:rPr>
          <w:rFonts w:ascii="Arial" w:hAnsi="Arial" w:cs="Arial"/>
        </w:rPr>
      </w:pPr>
    </w:p>
    <w:p w:rsidR="00BE641C" w:rsidRPr="00375A67" w:rsidRDefault="00BE641C">
      <w:pPr>
        <w:jc w:val="both"/>
        <w:rPr>
          <w:rFonts w:ascii="Arial" w:hAnsi="Arial" w:cs="Arial"/>
        </w:rPr>
      </w:pPr>
      <w:r w:rsidRPr="00375A67">
        <w:rPr>
          <w:rFonts w:ascii="Arial" w:hAnsi="Arial" w:cs="Arial"/>
        </w:rPr>
        <w:tab/>
      </w:r>
      <w:r w:rsidRPr="00375A67">
        <w:rPr>
          <w:rFonts w:ascii="Arial" w:hAnsi="Arial" w:cs="Arial"/>
          <w:b/>
        </w:rPr>
        <w:t>N a v r h u j e m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  <w:t>Národnej rade Slovenskej republiky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75A67">
        <w:rPr>
          <w:rFonts w:ascii="Arial" w:hAnsi="Arial" w:cs="Arial"/>
          <w:b/>
        </w:rPr>
        <w:t xml:space="preserve"> p r i d e l i ť</w:t>
      </w:r>
    </w:p>
    <w:p w:rsidR="00BE641C" w:rsidRPr="00375A67" w:rsidRDefault="00BE641C">
      <w:pPr>
        <w:jc w:val="both"/>
        <w:rPr>
          <w:rFonts w:ascii="Arial" w:hAnsi="Arial" w:cs="Arial"/>
          <w:sz w:val="22"/>
        </w:rPr>
      </w:pPr>
    </w:p>
    <w:p w:rsidR="00BE641C" w:rsidRPr="00375A67" w:rsidRDefault="00BE641C" w:rsidP="00677473">
      <w:pPr>
        <w:pStyle w:val="Zkladntext"/>
        <w:rPr>
          <w:rFonts w:cs="Arial"/>
          <w:sz w:val="22"/>
          <w:lang w:val="sk-SK"/>
        </w:rPr>
      </w:pPr>
      <w:r w:rsidRPr="00375A67">
        <w:rPr>
          <w:rFonts w:cs="Arial"/>
          <w:sz w:val="22"/>
          <w:lang w:val="sk-SK"/>
        </w:rPr>
        <w:tab/>
      </w:r>
      <w:r w:rsidR="006B4535" w:rsidRPr="00375A67">
        <w:rPr>
          <w:rFonts w:cs="Arial"/>
          <w:sz w:val="22"/>
          <w:lang w:val="sk-SK"/>
        </w:rPr>
        <w:t xml:space="preserve"> </w:t>
      </w:r>
      <w:r w:rsidRPr="00375A67">
        <w:rPr>
          <w:rFonts w:cs="Arial"/>
          <w:sz w:val="22"/>
          <w:lang w:val="sk-SK"/>
        </w:rPr>
        <w:t>vládny návrh zákona</w:t>
      </w:r>
      <w:r w:rsidR="007B4A6E" w:rsidRPr="00375A67">
        <w:rPr>
          <w:rFonts w:cs="Arial"/>
          <w:sz w:val="22"/>
          <w:lang w:val="sk-SK"/>
        </w:rPr>
        <w:t xml:space="preserve">, </w:t>
      </w:r>
      <w:r w:rsidR="00677473" w:rsidRPr="00375A67">
        <w:rPr>
          <w:rFonts w:cs="Arial"/>
          <w:sz w:val="22"/>
          <w:szCs w:val="22"/>
          <w:lang w:val="sk-SK"/>
        </w:rPr>
        <w:t>ktorým sa</w:t>
      </w:r>
      <w:r w:rsidR="00935EAB">
        <w:rPr>
          <w:rFonts w:cs="Arial"/>
          <w:sz w:val="22"/>
          <w:szCs w:val="22"/>
          <w:lang w:val="sk-SK"/>
        </w:rPr>
        <w:t xml:space="preserve"> mení a</w:t>
      </w:r>
      <w:r w:rsidR="00677473" w:rsidRPr="00375A67">
        <w:rPr>
          <w:rFonts w:cs="Arial"/>
          <w:sz w:val="22"/>
          <w:szCs w:val="22"/>
          <w:lang w:val="sk-SK"/>
        </w:rPr>
        <w:t xml:space="preserve"> dopĺňa zákon </w:t>
      </w:r>
      <w:r w:rsidR="00375A67" w:rsidRPr="00375A67">
        <w:rPr>
          <w:rFonts w:cs="Arial"/>
          <w:sz w:val="22"/>
          <w:szCs w:val="22"/>
          <w:lang w:val="sk-SK"/>
        </w:rPr>
        <w:t xml:space="preserve">č. </w:t>
      </w:r>
      <w:r w:rsidR="00D4317C">
        <w:rPr>
          <w:rFonts w:cs="Arial"/>
          <w:sz w:val="22"/>
          <w:szCs w:val="22"/>
          <w:lang w:val="sk-SK"/>
        </w:rPr>
        <w:t>280/</w:t>
      </w:r>
      <w:r w:rsidR="00EE7EDD">
        <w:rPr>
          <w:rFonts w:cs="Arial"/>
          <w:sz w:val="22"/>
          <w:szCs w:val="22"/>
          <w:lang w:val="sk-SK"/>
        </w:rPr>
        <w:t>20</w:t>
      </w:r>
      <w:r w:rsidR="00D4317C">
        <w:rPr>
          <w:rFonts w:cs="Arial"/>
          <w:sz w:val="22"/>
          <w:szCs w:val="22"/>
          <w:lang w:val="sk-SK"/>
        </w:rPr>
        <w:t>1</w:t>
      </w:r>
      <w:r w:rsidR="00EE7EDD">
        <w:rPr>
          <w:rFonts w:cs="Arial"/>
          <w:sz w:val="22"/>
          <w:szCs w:val="22"/>
          <w:lang w:val="sk-SK"/>
        </w:rPr>
        <w:t>7 Z. z. o</w:t>
      </w:r>
      <w:r w:rsidR="00D4317C">
        <w:rPr>
          <w:rFonts w:cs="Arial"/>
          <w:sz w:val="22"/>
          <w:szCs w:val="22"/>
          <w:lang w:val="sk-SK"/>
        </w:rPr>
        <w:t> poskytovaní podpory a dotácie v pôdohospodárstve a rozvoji vidieka a o zmene zákona</w:t>
      </w:r>
      <w:r w:rsidR="00F65713">
        <w:rPr>
          <w:rFonts w:cs="Arial"/>
          <w:sz w:val="22"/>
          <w:szCs w:val="22"/>
          <w:lang w:val="sk-SK"/>
        </w:rPr>
        <w:br/>
      </w:r>
      <w:r w:rsidR="00D4317C">
        <w:rPr>
          <w:rFonts w:cs="Arial"/>
          <w:sz w:val="22"/>
          <w:szCs w:val="22"/>
          <w:lang w:val="sk-SK"/>
        </w:rPr>
        <w:t xml:space="preserve">č. 292/2014 Z. z. o príspevku poskytovanom  z európskych štrukturálnych a investičných fondov </w:t>
      </w:r>
      <w:r w:rsidR="00EE7EDD">
        <w:rPr>
          <w:rFonts w:cs="Arial"/>
          <w:sz w:val="22"/>
          <w:szCs w:val="22"/>
          <w:lang w:val="sk-SK"/>
        </w:rPr>
        <w:t xml:space="preserve"> a o zmene a doplnení niektorých zákonov v znení neskorších predpisov </w:t>
      </w:r>
      <w:r w:rsidR="00D4317C">
        <w:rPr>
          <w:rFonts w:cs="Arial"/>
          <w:sz w:val="22"/>
          <w:szCs w:val="22"/>
          <w:lang w:val="sk-SK"/>
        </w:rPr>
        <w:t>v znení neskorších predpisov</w:t>
      </w:r>
      <w:r w:rsidR="00D4317C" w:rsidRPr="00375A67">
        <w:rPr>
          <w:rFonts w:cs="Arial"/>
          <w:sz w:val="22"/>
          <w:szCs w:val="22"/>
          <w:lang w:val="sk-SK"/>
        </w:rPr>
        <w:t xml:space="preserve"> </w:t>
      </w:r>
      <w:r w:rsidR="00677473" w:rsidRPr="00375A67">
        <w:rPr>
          <w:rFonts w:cs="Arial"/>
          <w:sz w:val="22"/>
          <w:szCs w:val="22"/>
          <w:lang w:val="sk-SK"/>
        </w:rPr>
        <w:t xml:space="preserve">(tlač </w:t>
      </w:r>
      <w:r w:rsidR="00935EAB">
        <w:rPr>
          <w:rFonts w:cs="Arial"/>
          <w:sz w:val="22"/>
          <w:szCs w:val="22"/>
          <w:lang w:val="sk-SK"/>
        </w:rPr>
        <w:t>6</w:t>
      </w:r>
      <w:r w:rsidR="00D4317C">
        <w:rPr>
          <w:rFonts w:cs="Arial"/>
          <w:sz w:val="22"/>
          <w:szCs w:val="22"/>
          <w:lang w:val="sk-SK"/>
        </w:rPr>
        <w:t>23</w:t>
      </w:r>
      <w:r w:rsidR="00677473" w:rsidRPr="00375A67">
        <w:rPr>
          <w:rFonts w:cs="Arial"/>
          <w:sz w:val="22"/>
          <w:szCs w:val="22"/>
          <w:lang w:val="sk-SK"/>
        </w:rPr>
        <w:t xml:space="preserve">), doručený </w:t>
      </w:r>
      <w:r w:rsidR="00D4317C">
        <w:rPr>
          <w:rFonts w:cs="Arial"/>
          <w:sz w:val="22"/>
          <w:szCs w:val="22"/>
          <w:lang w:val="sk-SK"/>
        </w:rPr>
        <w:t>15</w:t>
      </w:r>
      <w:r w:rsidR="00BB7FF4">
        <w:rPr>
          <w:rFonts w:cs="Arial"/>
          <w:sz w:val="22"/>
          <w:szCs w:val="22"/>
          <w:lang w:val="sk-SK"/>
        </w:rPr>
        <w:t xml:space="preserve">. </w:t>
      </w:r>
      <w:r w:rsidR="00935EAB">
        <w:rPr>
          <w:rFonts w:cs="Arial"/>
          <w:sz w:val="22"/>
          <w:szCs w:val="22"/>
          <w:lang w:val="sk-SK"/>
        </w:rPr>
        <w:t>jú</w:t>
      </w:r>
      <w:r w:rsidR="00D4317C">
        <w:rPr>
          <w:rFonts w:cs="Arial"/>
          <w:sz w:val="22"/>
          <w:szCs w:val="22"/>
          <w:lang w:val="sk-SK"/>
        </w:rPr>
        <w:t>l</w:t>
      </w:r>
      <w:r w:rsidR="00935EAB">
        <w:rPr>
          <w:rFonts w:cs="Arial"/>
          <w:sz w:val="22"/>
          <w:szCs w:val="22"/>
          <w:lang w:val="sk-SK"/>
        </w:rPr>
        <w:t>a</w:t>
      </w:r>
      <w:r w:rsidR="00677473" w:rsidRPr="00375A67">
        <w:rPr>
          <w:rFonts w:cs="Arial"/>
          <w:sz w:val="22"/>
          <w:szCs w:val="22"/>
          <w:lang w:val="sk-SK"/>
        </w:rPr>
        <w:t xml:space="preserve"> 202</w:t>
      </w:r>
      <w:r w:rsidR="00935EAB">
        <w:rPr>
          <w:rFonts w:cs="Arial"/>
          <w:sz w:val="22"/>
          <w:szCs w:val="22"/>
          <w:lang w:val="sk-SK"/>
        </w:rPr>
        <w:t>1</w:t>
      </w:r>
    </w:p>
    <w:p w:rsidR="00677473" w:rsidRPr="00375A67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sz w:val="22"/>
        </w:rPr>
        <w:tab/>
      </w:r>
    </w:p>
    <w:p w:rsidR="00CE0BFD" w:rsidRPr="00375A67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375A67">
        <w:rPr>
          <w:rFonts w:ascii="Arial" w:hAnsi="Arial" w:cs="Arial"/>
          <w:sz w:val="22"/>
        </w:rPr>
        <w:tab/>
      </w:r>
      <w:r w:rsidR="00CE0BFD" w:rsidRPr="00375A67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Pr="00375A67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Pr="004F1DF6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375A67">
        <w:rPr>
          <w:rFonts w:ascii="Arial" w:hAnsi="Arial" w:cs="Arial"/>
          <w:sz w:val="22"/>
          <w:szCs w:val="22"/>
        </w:rPr>
        <w:tab/>
      </w:r>
      <w:r w:rsidR="00FD400C" w:rsidRPr="004F1DF6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 w:rsidRPr="004F1DF6">
        <w:rPr>
          <w:rFonts w:ascii="Arial" w:hAnsi="Arial" w:cs="Arial"/>
          <w:sz w:val="22"/>
          <w:szCs w:val="22"/>
        </w:rPr>
        <w:t xml:space="preserve"> </w:t>
      </w:r>
      <w:r w:rsidR="001E2F2C" w:rsidRPr="004F1DF6">
        <w:rPr>
          <w:rFonts w:ascii="Arial" w:hAnsi="Arial" w:cs="Arial"/>
          <w:sz w:val="22"/>
          <w:szCs w:val="22"/>
        </w:rPr>
        <w:t>a</w:t>
      </w:r>
    </w:p>
    <w:p w:rsidR="00CE0BFD" w:rsidRPr="00375A67" w:rsidRDefault="003015DE" w:rsidP="003015DE">
      <w:pPr>
        <w:tabs>
          <w:tab w:val="left" w:pos="1080"/>
          <w:tab w:val="left" w:pos="1134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63F0" w:rsidRPr="004F1DF6">
        <w:rPr>
          <w:rFonts w:ascii="Arial" w:hAnsi="Arial" w:cs="Arial"/>
          <w:sz w:val="22"/>
          <w:szCs w:val="22"/>
        </w:rPr>
        <w:t>Výboru Národnej rady Slovenskej republiky pre</w:t>
      </w:r>
      <w:r w:rsidR="00677473" w:rsidRPr="004F1DF6">
        <w:rPr>
          <w:rFonts w:ascii="Arial" w:hAnsi="Arial" w:cs="Arial"/>
          <w:sz w:val="22"/>
          <w:szCs w:val="22"/>
        </w:rPr>
        <w:t xml:space="preserve"> </w:t>
      </w:r>
      <w:r w:rsidR="00D4317C">
        <w:rPr>
          <w:rFonts w:ascii="Arial" w:hAnsi="Arial" w:cs="Arial"/>
          <w:sz w:val="22"/>
          <w:szCs w:val="22"/>
        </w:rPr>
        <w:t>pôdohospodárstvo a životné prostredie</w:t>
      </w:r>
      <w:r w:rsidR="00CE0BFD" w:rsidRPr="004142CE">
        <w:rPr>
          <w:rFonts w:ascii="Arial" w:hAnsi="Arial" w:cs="Arial"/>
          <w:sz w:val="22"/>
          <w:szCs w:val="22"/>
        </w:rPr>
        <w:t>;</w:t>
      </w:r>
    </w:p>
    <w:p w:rsidR="00CE0BFD" w:rsidRPr="00375A67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Pr="00375A67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5A67">
        <w:rPr>
          <w:rFonts w:ascii="Arial" w:hAnsi="Arial" w:cs="Arial"/>
          <w:b/>
        </w:rPr>
        <w:t xml:space="preserve"> u r č i ť</w:t>
      </w:r>
    </w:p>
    <w:p w:rsidR="00BE641C" w:rsidRPr="00375A67" w:rsidRDefault="00BE641C">
      <w:pPr>
        <w:jc w:val="both"/>
        <w:rPr>
          <w:rFonts w:ascii="Arial" w:hAnsi="Arial" w:cs="Arial"/>
          <w:b/>
          <w:sz w:val="22"/>
        </w:rPr>
      </w:pPr>
    </w:p>
    <w:p w:rsidR="007F053B" w:rsidRPr="00375A67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375A67">
        <w:rPr>
          <w:rFonts w:ascii="Arial" w:hAnsi="Arial" w:cs="Arial"/>
          <w:b/>
          <w:sz w:val="22"/>
        </w:rPr>
        <w:t xml:space="preserve"> </w:t>
      </w:r>
      <w:r w:rsidRPr="00375A67">
        <w:rPr>
          <w:rFonts w:ascii="Arial" w:hAnsi="Arial" w:cs="Arial"/>
          <w:b/>
          <w:sz w:val="22"/>
        </w:rPr>
        <w:tab/>
      </w:r>
      <w:r w:rsidR="00FC4BA6" w:rsidRPr="00375A67">
        <w:rPr>
          <w:rFonts w:ascii="Arial" w:hAnsi="Arial" w:cs="Arial"/>
          <w:b/>
          <w:sz w:val="22"/>
        </w:rPr>
        <w:t xml:space="preserve"> </w:t>
      </w:r>
      <w:r w:rsidR="007F053B" w:rsidRPr="00375A67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D4317C">
        <w:rPr>
          <w:rFonts w:ascii="Arial" w:hAnsi="Arial" w:cs="Arial"/>
          <w:sz w:val="22"/>
          <w:szCs w:val="22"/>
        </w:rPr>
        <w:t>pôdohospodárstvo a životné prostredie</w:t>
      </w:r>
      <w:r w:rsidR="007F053B" w:rsidRPr="00375A67">
        <w:rPr>
          <w:rFonts w:ascii="Arial" w:hAnsi="Arial" w:cs="Arial"/>
          <w:sz w:val="22"/>
        </w:rPr>
        <w:t xml:space="preserve"> a lehotu na prerokovanie návrhu zákona v druhom čítaní vo výbor</w:t>
      </w:r>
      <w:r w:rsidR="00655F1C">
        <w:rPr>
          <w:rFonts w:ascii="Arial" w:hAnsi="Arial" w:cs="Arial"/>
          <w:sz w:val="22"/>
        </w:rPr>
        <w:t>e</w:t>
      </w:r>
      <w:r w:rsidR="007F053B" w:rsidRPr="00375A67">
        <w:rPr>
          <w:rFonts w:ascii="Arial" w:hAnsi="Arial" w:cs="Arial"/>
          <w:sz w:val="22"/>
        </w:rPr>
        <w:t xml:space="preserve"> a v gestorskom výbore s termínom  </w:t>
      </w:r>
      <w:r w:rsidR="007F053B" w:rsidRPr="00375A67">
        <w:rPr>
          <w:rFonts w:ascii="Arial" w:hAnsi="Arial" w:cs="Arial"/>
          <w:b/>
          <w:sz w:val="22"/>
        </w:rPr>
        <w:t>i h n e ď</w:t>
      </w:r>
      <w:r w:rsidR="00A71298">
        <w:rPr>
          <w:rFonts w:ascii="Arial" w:hAnsi="Arial" w:cs="Arial"/>
          <w:sz w:val="22"/>
        </w:rPr>
        <w:t xml:space="preserve"> na 35. schôdzi Národnej rady Slovenskej republiky.</w:t>
      </w:r>
    </w:p>
    <w:p w:rsidR="00E40DC8" w:rsidRPr="00375A67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Pr="00375A67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Pr="00375A67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Pr="00375A67" w:rsidRDefault="00935EAB" w:rsidP="006774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B17032" w:rsidRPr="00375A67">
        <w:rPr>
          <w:rFonts w:ascii="Arial" w:hAnsi="Arial" w:cs="Arial"/>
          <w:sz w:val="22"/>
          <w:szCs w:val="22"/>
        </w:rPr>
        <w:t xml:space="preserve">   v. r.</w:t>
      </w:r>
    </w:p>
    <w:sectPr w:rsidR="00BE641C" w:rsidRPr="00375A6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C4226"/>
    <w:rsid w:val="000E7C95"/>
    <w:rsid w:val="0010563D"/>
    <w:rsid w:val="00107708"/>
    <w:rsid w:val="00156D63"/>
    <w:rsid w:val="00162558"/>
    <w:rsid w:val="00162815"/>
    <w:rsid w:val="00167691"/>
    <w:rsid w:val="001769E7"/>
    <w:rsid w:val="00182B46"/>
    <w:rsid w:val="00196C9D"/>
    <w:rsid w:val="001E2F2C"/>
    <w:rsid w:val="001F269B"/>
    <w:rsid w:val="00202172"/>
    <w:rsid w:val="00217FA3"/>
    <w:rsid w:val="00235556"/>
    <w:rsid w:val="00265347"/>
    <w:rsid w:val="00294C70"/>
    <w:rsid w:val="003015DE"/>
    <w:rsid w:val="00321530"/>
    <w:rsid w:val="00324863"/>
    <w:rsid w:val="003259C0"/>
    <w:rsid w:val="00364139"/>
    <w:rsid w:val="003731C5"/>
    <w:rsid w:val="00375A67"/>
    <w:rsid w:val="00393ECD"/>
    <w:rsid w:val="00394735"/>
    <w:rsid w:val="003F1D5F"/>
    <w:rsid w:val="003F5489"/>
    <w:rsid w:val="00400AC9"/>
    <w:rsid w:val="004142CE"/>
    <w:rsid w:val="00416DA7"/>
    <w:rsid w:val="00456E33"/>
    <w:rsid w:val="00472700"/>
    <w:rsid w:val="004D13AE"/>
    <w:rsid w:val="004E1F68"/>
    <w:rsid w:val="004F1DF6"/>
    <w:rsid w:val="00506C5C"/>
    <w:rsid w:val="00573A7F"/>
    <w:rsid w:val="005C0BE7"/>
    <w:rsid w:val="005C4679"/>
    <w:rsid w:val="005D4ABF"/>
    <w:rsid w:val="005D7CF3"/>
    <w:rsid w:val="005E1310"/>
    <w:rsid w:val="005E6F1D"/>
    <w:rsid w:val="006247EE"/>
    <w:rsid w:val="00654F7A"/>
    <w:rsid w:val="00655F1C"/>
    <w:rsid w:val="006562EE"/>
    <w:rsid w:val="00656763"/>
    <w:rsid w:val="00661591"/>
    <w:rsid w:val="00663ED0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94700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34D1C"/>
    <w:rsid w:val="00935EAB"/>
    <w:rsid w:val="00963883"/>
    <w:rsid w:val="009701A7"/>
    <w:rsid w:val="00982F21"/>
    <w:rsid w:val="009A3380"/>
    <w:rsid w:val="009D1CD3"/>
    <w:rsid w:val="00A43611"/>
    <w:rsid w:val="00A44B86"/>
    <w:rsid w:val="00A71298"/>
    <w:rsid w:val="00AD1D2C"/>
    <w:rsid w:val="00B17032"/>
    <w:rsid w:val="00B21800"/>
    <w:rsid w:val="00B72C15"/>
    <w:rsid w:val="00B818F1"/>
    <w:rsid w:val="00B83C0F"/>
    <w:rsid w:val="00B84553"/>
    <w:rsid w:val="00BB7FF4"/>
    <w:rsid w:val="00BE641C"/>
    <w:rsid w:val="00C04354"/>
    <w:rsid w:val="00C26E5C"/>
    <w:rsid w:val="00C953F8"/>
    <w:rsid w:val="00CC164C"/>
    <w:rsid w:val="00CE0BFD"/>
    <w:rsid w:val="00CE3CC7"/>
    <w:rsid w:val="00D4317C"/>
    <w:rsid w:val="00D57473"/>
    <w:rsid w:val="00D62C4B"/>
    <w:rsid w:val="00D72297"/>
    <w:rsid w:val="00D77292"/>
    <w:rsid w:val="00D91F8C"/>
    <w:rsid w:val="00D95736"/>
    <w:rsid w:val="00DF45FE"/>
    <w:rsid w:val="00DF5E34"/>
    <w:rsid w:val="00E0456D"/>
    <w:rsid w:val="00E1738A"/>
    <w:rsid w:val="00E40DC8"/>
    <w:rsid w:val="00E629C3"/>
    <w:rsid w:val="00E64DFF"/>
    <w:rsid w:val="00E70251"/>
    <w:rsid w:val="00EB63F0"/>
    <w:rsid w:val="00EE707E"/>
    <w:rsid w:val="00EE7EDD"/>
    <w:rsid w:val="00F33F47"/>
    <w:rsid w:val="00F621E9"/>
    <w:rsid w:val="00F65713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0AC5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2021-07-16T06:28:00Z</cp:lastPrinted>
  <dcterms:created xsi:type="dcterms:W3CDTF">2021-07-16T06:19:00Z</dcterms:created>
  <dcterms:modified xsi:type="dcterms:W3CDTF">2021-07-16T10:47:00Z</dcterms:modified>
</cp:coreProperties>
</file>