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100</w:t>
      </w:r>
      <w:r w:rsidR="00633A07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61675">
        <w:t>832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61675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633A07" w:rsidP="00BB33F0">
      <w:pPr>
        <w:jc w:val="both"/>
        <w:rPr>
          <w:rFonts w:cs="Arial"/>
          <w:bCs/>
          <w:szCs w:val="22"/>
        </w:rPr>
      </w:pPr>
      <w:r w:rsidRPr="00633A07" w:rsidR="008835B5">
        <w:rPr>
          <w:rFonts w:cs="Arial"/>
          <w:bCs/>
          <w:szCs w:val="22"/>
        </w:rPr>
        <w:t>k</w:t>
      </w:r>
      <w:r w:rsidRPr="00633A07" w:rsidR="00633A07">
        <w:t xml:space="preserve"> návrhu skupiny poslancov Národnej rady Slovenskej republiky na vydanie zákona, ktorým sa mení a dopĺňa zákon č. 300/2005 Z. z. Trestný zákon v znení neskorších predpisov (tlač 582)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731C86" w:rsidP="00731C86">
      <w:pPr>
        <w:jc w:val="both"/>
        <w:rPr>
          <w:rFonts w:cs="Arial"/>
          <w:b/>
          <w:sz w:val="28"/>
          <w:szCs w:val="28"/>
        </w:rPr>
      </w:pPr>
      <w:r w:rsidR="00BE6BDB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731C86" w:rsidP="00731C86">
      <w:pPr>
        <w:jc w:val="both"/>
        <w:rPr>
          <w:rFonts w:cs="Arial"/>
          <w:szCs w:val="22"/>
        </w:rPr>
      </w:pPr>
    </w:p>
    <w:p w:rsidR="00731C86" w:rsidP="00731C86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1C86" w:rsidP="00731C86">
      <w:pPr>
        <w:widowControl w:val="0"/>
        <w:jc w:val="both"/>
        <w:rPr>
          <w:rFonts w:cs="Arial"/>
          <w:b/>
          <w:sz w:val="18"/>
          <w:szCs w:val="18"/>
        </w:rPr>
      </w:pPr>
    </w:p>
    <w:p w:rsidR="00731C86" w:rsidP="00731C86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731C86" w:rsidP="00731C86">
      <w:pPr>
        <w:widowControl w:val="0"/>
        <w:ind w:firstLine="708"/>
        <w:jc w:val="both"/>
        <w:rPr>
          <w:rFonts w:cs="Arial"/>
          <w:szCs w:val="22"/>
        </w:rPr>
      </w:pPr>
    </w:p>
    <w:p w:rsidR="00731C86" w:rsidP="00731C86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1C86" w:rsidP="00731C86">
      <w:pPr>
        <w:widowControl w:val="0"/>
        <w:jc w:val="both"/>
        <w:rPr>
          <w:rFonts w:cs="Arial"/>
          <w:b/>
          <w:sz w:val="18"/>
          <w:szCs w:val="18"/>
        </w:rPr>
      </w:pPr>
    </w:p>
    <w:p w:rsidR="00731C86" w:rsidP="00731C86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731C86" w:rsidP="00731C86">
      <w:pPr>
        <w:widowControl w:val="0"/>
        <w:ind w:left="1200"/>
        <w:jc w:val="both"/>
        <w:rPr>
          <w:rFonts w:cs="Arial"/>
          <w:szCs w:val="22"/>
        </w:rPr>
      </w:pPr>
    </w:p>
    <w:p w:rsidR="00731C86" w:rsidP="00731C8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</w:t>
      </w:r>
      <w:r>
        <w:rPr>
          <w:rFonts w:cs="Arial"/>
          <w:szCs w:val="22"/>
        </w:rPr>
        <w:t>tavnoprávnemu výboru Národnej rady Slovenskej republiky</w:t>
      </w:r>
      <w:r w:rsidR="00805E3E">
        <w:rPr>
          <w:rFonts w:cs="Arial"/>
          <w:szCs w:val="22"/>
        </w:rPr>
        <w:t>;</w:t>
      </w:r>
    </w:p>
    <w:p w:rsidR="00731C86" w:rsidP="00731C86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731C86" w:rsidP="00731C86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1C86" w:rsidRPr="00DB44B2" w:rsidP="00731C8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Cs w:val="22"/>
        </w:rPr>
      </w:pPr>
    </w:p>
    <w:p w:rsidR="00731C86" w:rsidP="00731C86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14. septembra 2021.</w:t>
      </w:r>
    </w:p>
    <w:p w:rsidR="00731C86" w:rsidP="00731C8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33F0" w:rsidP="00731C86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9794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9794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58D6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3A07"/>
    <w:rsid w:val="00634A98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1C8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5E3E"/>
    <w:rsid w:val="00807966"/>
    <w:rsid w:val="008104FA"/>
    <w:rsid w:val="00830E3C"/>
    <w:rsid w:val="00832126"/>
    <w:rsid w:val="00832C32"/>
    <w:rsid w:val="00843DDB"/>
    <w:rsid w:val="00847232"/>
    <w:rsid w:val="00852DD3"/>
    <w:rsid w:val="00857D05"/>
    <w:rsid w:val="00864486"/>
    <w:rsid w:val="00873FE2"/>
    <w:rsid w:val="00876720"/>
    <w:rsid w:val="00876988"/>
    <w:rsid w:val="008830BC"/>
    <w:rsid w:val="008835B5"/>
    <w:rsid w:val="00886440"/>
    <w:rsid w:val="008971A7"/>
    <w:rsid w:val="00897C1B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927A7"/>
    <w:rsid w:val="0099794F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0E95"/>
    <w:rsid w:val="00A02714"/>
    <w:rsid w:val="00A10E74"/>
    <w:rsid w:val="00A211A7"/>
    <w:rsid w:val="00A31678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61675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40B6"/>
    <w:rsid w:val="00D55F34"/>
    <w:rsid w:val="00D566F3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75D8D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2021-07-08T11:31:00Z</cp:lastPrinted>
  <dcterms:created xsi:type="dcterms:W3CDTF">2021-06-10T06:43:00Z</dcterms:created>
  <dcterms:modified xsi:type="dcterms:W3CDTF">2021-07-08T11:32:00Z</dcterms:modified>
</cp:coreProperties>
</file>