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C6A20" w14:textId="77777777"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bookmarkStart w:id="0" w:name="_GoBack"/>
      <w:bookmarkEnd w:id="0"/>
      <w:r w:rsidRPr="007D5748">
        <w:rPr>
          <w:rFonts w:ascii="Times New Roman" w:eastAsia="Times New Roman" w:hAnsi="Times New Roman" w:cs="Times New Roman"/>
          <w:b/>
          <w:bCs/>
          <w:sz w:val="28"/>
          <w:szCs w:val="28"/>
          <w:lang w:eastAsia="sk-SK"/>
        </w:rPr>
        <w:t>Analýza vplyvov na rozpočet verejnej správy,</w:t>
      </w:r>
    </w:p>
    <w:p w14:paraId="36E005AC" w14:textId="77777777"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14:paraId="4B466C3A" w14:textId="77777777" w:rsidR="00E963A3" w:rsidRPr="00212894" w:rsidRDefault="00E963A3" w:rsidP="007D5748">
      <w:pPr>
        <w:spacing w:after="0" w:line="240" w:lineRule="auto"/>
        <w:jc w:val="right"/>
        <w:rPr>
          <w:rFonts w:ascii="Times New Roman" w:eastAsia="Times New Roman" w:hAnsi="Times New Roman" w:cs="Times New Roman"/>
          <w:b/>
          <w:bCs/>
          <w:sz w:val="24"/>
          <w:szCs w:val="24"/>
          <w:lang w:eastAsia="sk-SK"/>
        </w:rPr>
      </w:pPr>
    </w:p>
    <w:p w14:paraId="67B2D79E" w14:textId="77777777" w:rsidR="00E963A3" w:rsidRDefault="00E963A3" w:rsidP="00212894">
      <w:pPr>
        <w:spacing w:after="0" w:line="240" w:lineRule="auto"/>
        <w:rPr>
          <w:rFonts w:ascii="Times New Roman" w:eastAsia="Times New Roman" w:hAnsi="Times New Roman" w:cs="Times New Roman"/>
          <w:b/>
          <w:bCs/>
          <w:sz w:val="24"/>
          <w:szCs w:val="24"/>
          <w:lang w:eastAsia="sk-SK"/>
        </w:rPr>
      </w:pPr>
    </w:p>
    <w:p w14:paraId="5306AD7A" w14:textId="77777777" w:rsidR="00E963A3" w:rsidRPr="00212894" w:rsidRDefault="00E963A3" w:rsidP="00212894">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14:paraId="4239FC6F" w14:textId="77777777" w:rsidR="00E963A3" w:rsidRDefault="00E963A3" w:rsidP="007D5748">
      <w:pPr>
        <w:spacing w:after="0" w:line="240" w:lineRule="auto"/>
        <w:jc w:val="right"/>
        <w:rPr>
          <w:rFonts w:ascii="Times New Roman" w:eastAsia="Times New Roman" w:hAnsi="Times New Roman" w:cs="Times New Roman"/>
          <w:sz w:val="20"/>
          <w:szCs w:val="20"/>
          <w:lang w:eastAsia="sk-SK"/>
        </w:rPr>
      </w:pPr>
    </w:p>
    <w:p w14:paraId="4596035E" w14:textId="77777777"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13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04"/>
        <w:gridCol w:w="1740"/>
        <w:gridCol w:w="1740"/>
        <w:gridCol w:w="1740"/>
        <w:gridCol w:w="1743"/>
      </w:tblGrid>
      <w:tr w:rsidR="007D5748" w:rsidRPr="007D5748" w14:paraId="48062771" w14:textId="77777777" w:rsidTr="0092158F">
        <w:trPr>
          <w:cantSplit/>
          <w:trHeight w:val="192"/>
          <w:jc w:val="center"/>
        </w:trPr>
        <w:tc>
          <w:tcPr>
            <w:tcW w:w="6404" w:type="dxa"/>
            <w:vMerge w:val="restart"/>
            <w:shd w:val="clear" w:color="auto" w:fill="BFBFBF" w:themeFill="background1" w:themeFillShade="BF"/>
            <w:vAlign w:val="center"/>
          </w:tcPr>
          <w:p w14:paraId="270C0D35"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bookmarkStart w:id="1" w:name="OLE_LINK1"/>
            <w:r w:rsidRPr="007D5748">
              <w:rPr>
                <w:rFonts w:ascii="Times New Roman" w:eastAsia="Times New Roman" w:hAnsi="Times New Roman" w:cs="Times New Roman"/>
                <w:b/>
                <w:bCs/>
                <w:sz w:val="24"/>
                <w:szCs w:val="24"/>
                <w:lang w:eastAsia="sk-SK"/>
              </w:rPr>
              <w:t>Vplyvy na rozpočet verejnej správy</w:t>
            </w:r>
          </w:p>
        </w:tc>
        <w:tc>
          <w:tcPr>
            <w:tcW w:w="6963" w:type="dxa"/>
            <w:gridSpan w:val="4"/>
            <w:shd w:val="clear" w:color="auto" w:fill="BFBFBF" w:themeFill="background1" w:themeFillShade="BF"/>
            <w:vAlign w:val="center"/>
          </w:tcPr>
          <w:p w14:paraId="14637EDA"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 (v eurách)</w:t>
            </w:r>
          </w:p>
        </w:tc>
      </w:tr>
      <w:tr w:rsidR="007D5748" w:rsidRPr="007D5748" w14:paraId="199422C3" w14:textId="77777777" w:rsidTr="0092158F">
        <w:trPr>
          <w:cantSplit/>
          <w:trHeight w:val="69"/>
          <w:jc w:val="center"/>
        </w:trPr>
        <w:tc>
          <w:tcPr>
            <w:tcW w:w="6404" w:type="dxa"/>
            <w:vMerge/>
            <w:shd w:val="clear" w:color="auto" w:fill="BFBFBF" w:themeFill="background1" w:themeFillShade="BF"/>
            <w:vAlign w:val="center"/>
          </w:tcPr>
          <w:p w14:paraId="2F24075F"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40" w:type="dxa"/>
            <w:shd w:val="clear" w:color="auto" w:fill="BFBFBF" w:themeFill="background1" w:themeFillShade="BF"/>
            <w:vAlign w:val="center"/>
          </w:tcPr>
          <w:p w14:paraId="143BA1E1" w14:textId="62C94344" w:rsidR="007D5748" w:rsidRPr="007D5748" w:rsidRDefault="00222957"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r</w:t>
            </w:r>
          </w:p>
        </w:tc>
        <w:tc>
          <w:tcPr>
            <w:tcW w:w="1740" w:type="dxa"/>
            <w:shd w:val="clear" w:color="auto" w:fill="BFBFBF" w:themeFill="background1" w:themeFillShade="BF"/>
            <w:vAlign w:val="center"/>
          </w:tcPr>
          <w:p w14:paraId="4EBDEA76"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740" w:type="dxa"/>
            <w:shd w:val="clear" w:color="auto" w:fill="BFBFBF" w:themeFill="background1" w:themeFillShade="BF"/>
            <w:vAlign w:val="center"/>
          </w:tcPr>
          <w:p w14:paraId="66D893C5"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743" w:type="dxa"/>
            <w:shd w:val="clear" w:color="auto" w:fill="BFBFBF" w:themeFill="background1" w:themeFillShade="BF"/>
            <w:vAlign w:val="center"/>
          </w:tcPr>
          <w:p w14:paraId="1DA9E3C8"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r>
      <w:tr w:rsidR="0092158F" w:rsidRPr="007D5748" w14:paraId="7C8ACE16" w14:textId="77777777" w:rsidTr="0092158F">
        <w:trPr>
          <w:trHeight w:val="69"/>
          <w:jc w:val="center"/>
        </w:trPr>
        <w:tc>
          <w:tcPr>
            <w:tcW w:w="6404" w:type="dxa"/>
            <w:shd w:val="clear" w:color="auto" w:fill="C0C0C0"/>
            <w:noWrap/>
            <w:vAlign w:val="center"/>
          </w:tcPr>
          <w:p w14:paraId="630641AB" w14:textId="77777777" w:rsidR="0092158F" w:rsidRPr="007D5748" w:rsidRDefault="0092158F" w:rsidP="0092158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Príjmy verejnej správy celkom</w:t>
            </w:r>
          </w:p>
        </w:tc>
        <w:tc>
          <w:tcPr>
            <w:tcW w:w="1740" w:type="dxa"/>
            <w:shd w:val="clear" w:color="auto" w:fill="C0C0C0"/>
          </w:tcPr>
          <w:p w14:paraId="02122B1F" w14:textId="0F54536E" w:rsidR="0092158F" w:rsidRPr="007D5748" w:rsidRDefault="0092158F" w:rsidP="0092158F">
            <w:pPr>
              <w:spacing w:after="0" w:line="240" w:lineRule="auto"/>
              <w:jc w:val="right"/>
              <w:rPr>
                <w:rFonts w:ascii="Times New Roman" w:eastAsia="Times New Roman" w:hAnsi="Times New Roman" w:cs="Times New Roman"/>
                <w:b/>
                <w:bCs/>
                <w:sz w:val="24"/>
                <w:szCs w:val="24"/>
                <w:lang w:eastAsia="sk-SK"/>
              </w:rPr>
            </w:pPr>
            <w:r w:rsidRPr="009E244A">
              <w:rPr>
                <w:rFonts w:ascii="Times New Roman" w:eastAsia="Times New Roman" w:hAnsi="Times New Roman" w:cs="Times New Roman"/>
                <w:b/>
                <w:bCs/>
                <w:sz w:val="24"/>
                <w:szCs w:val="24"/>
                <w:lang w:eastAsia="sk-SK"/>
              </w:rPr>
              <w:t>3</w:t>
            </w:r>
            <w:r>
              <w:rPr>
                <w:rFonts w:ascii="Times New Roman" w:eastAsia="Times New Roman" w:hAnsi="Times New Roman" w:cs="Times New Roman"/>
                <w:b/>
                <w:bCs/>
                <w:sz w:val="24"/>
                <w:szCs w:val="24"/>
                <w:lang w:eastAsia="sk-SK"/>
              </w:rPr>
              <w:t xml:space="preserve"> </w:t>
            </w:r>
            <w:r w:rsidRPr="009E244A">
              <w:rPr>
                <w:rFonts w:ascii="Times New Roman" w:eastAsia="Times New Roman" w:hAnsi="Times New Roman" w:cs="Times New Roman"/>
                <w:b/>
                <w:bCs/>
                <w:sz w:val="24"/>
                <w:szCs w:val="24"/>
                <w:lang w:eastAsia="sk-SK"/>
              </w:rPr>
              <w:t>516</w:t>
            </w:r>
            <w:r>
              <w:rPr>
                <w:rFonts w:ascii="Times New Roman" w:eastAsia="Times New Roman" w:hAnsi="Times New Roman" w:cs="Times New Roman"/>
                <w:b/>
                <w:bCs/>
                <w:sz w:val="24"/>
                <w:szCs w:val="24"/>
                <w:lang w:eastAsia="sk-SK"/>
              </w:rPr>
              <w:t xml:space="preserve"> </w:t>
            </w:r>
            <w:r w:rsidRPr="009E244A">
              <w:rPr>
                <w:rFonts w:ascii="Times New Roman" w:eastAsia="Times New Roman" w:hAnsi="Times New Roman" w:cs="Times New Roman"/>
                <w:b/>
                <w:bCs/>
                <w:sz w:val="24"/>
                <w:szCs w:val="24"/>
                <w:lang w:eastAsia="sk-SK"/>
              </w:rPr>
              <w:t xml:space="preserve">997 </w:t>
            </w:r>
          </w:p>
        </w:tc>
        <w:tc>
          <w:tcPr>
            <w:tcW w:w="1740" w:type="dxa"/>
            <w:shd w:val="clear" w:color="auto" w:fill="C0C0C0"/>
          </w:tcPr>
          <w:p w14:paraId="0E0CEA41" w14:textId="58BACE30" w:rsidR="0092158F" w:rsidRPr="007D5748" w:rsidRDefault="0092158F" w:rsidP="0092158F">
            <w:pPr>
              <w:spacing w:after="0" w:line="240" w:lineRule="auto"/>
              <w:jc w:val="right"/>
              <w:rPr>
                <w:rFonts w:ascii="Times New Roman" w:eastAsia="Times New Roman" w:hAnsi="Times New Roman" w:cs="Times New Roman"/>
                <w:b/>
                <w:bCs/>
                <w:sz w:val="24"/>
                <w:szCs w:val="24"/>
                <w:lang w:eastAsia="sk-SK"/>
              </w:rPr>
            </w:pPr>
            <w:r w:rsidRPr="009E244A">
              <w:rPr>
                <w:rFonts w:ascii="Times New Roman" w:eastAsia="Times New Roman" w:hAnsi="Times New Roman" w:cs="Times New Roman"/>
                <w:b/>
                <w:bCs/>
                <w:sz w:val="24"/>
                <w:szCs w:val="24"/>
                <w:lang w:eastAsia="sk-SK"/>
              </w:rPr>
              <w:t>16</w:t>
            </w:r>
            <w:r>
              <w:rPr>
                <w:rFonts w:ascii="Times New Roman" w:eastAsia="Times New Roman" w:hAnsi="Times New Roman" w:cs="Times New Roman"/>
                <w:b/>
                <w:bCs/>
                <w:sz w:val="24"/>
                <w:szCs w:val="24"/>
                <w:lang w:eastAsia="sk-SK"/>
              </w:rPr>
              <w:t xml:space="preserve"> </w:t>
            </w:r>
            <w:r w:rsidRPr="009E244A">
              <w:rPr>
                <w:rFonts w:ascii="Times New Roman" w:eastAsia="Times New Roman" w:hAnsi="Times New Roman" w:cs="Times New Roman"/>
                <w:b/>
                <w:bCs/>
                <w:sz w:val="24"/>
                <w:szCs w:val="24"/>
                <w:lang w:eastAsia="sk-SK"/>
              </w:rPr>
              <w:t>767</w:t>
            </w:r>
            <w:r>
              <w:rPr>
                <w:rFonts w:ascii="Times New Roman" w:eastAsia="Times New Roman" w:hAnsi="Times New Roman" w:cs="Times New Roman"/>
                <w:b/>
                <w:bCs/>
                <w:sz w:val="24"/>
                <w:szCs w:val="24"/>
                <w:lang w:eastAsia="sk-SK"/>
              </w:rPr>
              <w:t xml:space="preserve"> </w:t>
            </w:r>
            <w:r w:rsidRPr="009E244A">
              <w:rPr>
                <w:rFonts w:ascii="Times New Roman" w:eastAsia="Times New Roman" w:hAnsi="Times New Roman" w:cs="Times New Roman"/>
                <w:b/>
                <w:bCs/>
                <w:sz w:val="24"/>
                <w:szCs w:val="24"/>
                <w:lang w:eastAsia="sk-SK"/>
              </w:rPr>
              <w:t>574</w:t>
            </w:r>
          </w:p>
        </w:tc>
        <w:tc>
          <w:tcPr>
            <w:tcW w:w="1740" w:type="dxa"/>
            <w:shd w:val="clear" w:color="auto" w:fill="C0C0C0"/>
          </w:tcPr>
          <w:p w14:paraId="2083769E" w14:textId="565F6717" w:rsidR="0092158F" w:rsidRPr="007D5748" w:rsidRDefault="0092158F" w:rsidP="0092158F">
            <w:pPr>
              <w:spacing w:after="0" w:line="240" w:lineRule="auto"/>
              <w:jc w:val="right"/>
              <w:rPr>
                <w:rFonts w:ascii="Times New Roman" w:eastAsia="Times New Roman" w:hAnsi="Times New Roman" w:cs="Times New Roman"/>
                <w:b/>
                <w:bCs/>
                <w:sz w:val="24"/>
                <w:szCs w:val="24"/>
                <w:lang w:eastAsia="sk-SK"/>
              </w:rPr>
            </w:pPr>
            <w:r w:rsidRPr="009E244A">
              <w:rPr>
                <w:rFonts w:ascii="Times New Roman" w:eastAsia="Times New Roman" w:hAnsi="Times New Roman" w:cs="Times New Roman"/>
                <w:b/>
                <w:bCs/>
                <w:sz w:val="24"/>
                <w:szCs w:val="24"/>
                <w:lang w:eastAsia="sk-SK"/>
              </w:rPr>
              <w:t>22</w:t>
            </w:r>
            <w:r>
              <w:rPr>
                <w:rFonts w:ascii="Times New Roman" w:eastAsia="Times New Roman" w:hAnsi="Times New Roman" w:cs="Times New Roman"/>
                <w:b/>
                <w:bCs/>
                <w:sz w:val="24"/>
                <w:szCs w:val="24"/>
                <w:lang w:eastAsia="sk-SK"/>
              </w:rPr>
              <w:t xml:space="preserve"> </w:t>
            </w:r>
            <w:r w:rsidRPr="009E244A">
              <w:rPr>
                <w:rFonts w:ascii="Times New Roman" w:eastAsia="Times New Roman" w:hAnsi="Times New Roman" w:cs="Times New Roman"/>
                <w:b/>
                <w:bCs/>
                <w:sz w:val="24"/>
                <w:szCs w:val="24"/>
                <w:lang w:eastAsia="sk-SK"/>
              </w:rPr>
              <w:t>598</w:t>
            </w:r>
            <w:r>
              <w:rPr>
                <w:rFonts w:ascii="Times New Roman" w:eastAsia="Times New Roman" w:hAnsi="Times New Roman" w:cs="Times New Roman"/>
                <w:b/>
                <w:bCs/>
                <w:sz w:val="24"/>
                <w:szCs w:val="24"/>
                <w:lang w:eastAsia="sk-SK"/>
              </w:rPr>
              <w:t xml:space="preserve"> </w:t>
            </w:r>
            <w:r w:rsidRPr="009E244A">
              <w:rPr>
                <w:rFonts w:ascii="Times New Roman" w:eastAsia="Times New Roman" w:hAnsi="Times New Roman" w:cs="Times New Roman"/>
                <w:b/>
                <w:bCs/>
                <w:sz w:val="24"/>
                <w:szCs w:val="24"/>
                <w:lang w:eastAsia="sk-SK"/>
              </w:rPr>
              <w:t>859</w:t>
            </w:r>
          </w:p>
        </w:tc>
        <w:tc>
          <w:tcPr>
            <w:tcW w:w="1743" w:type="dxa"/>
            <w:shd w:val="clear" w:color="auto" w:fill="C0C0C0"/>
          </w:tcPr>
          <w:p w14:paraId="6E6A3BF3" w14:textId="1B6047B7" w:rsidR="0092158F" w:rsidRPr="007D5748" w:rsidRDefault="0092158F" w:rsidP="0092158F">
            <w:pPr>
              <w:spacing w:after="0" w:line="240" w:lineRule="auto"/>
              <w:jc w:val="right"/>
              <w:rPr>
                <w:rFonts w:ascii="Times New Roman" w:eastAsia="Times New Roman" w:hAnsi="Times New Roman" w:cs="Times New Roman"/>
                <w:b/>
                <w:bCs/>
                <w:sz w:val="24"/>
                <w:szCs w:val="24"/>
                <w:lang w:eastAsia="sk-SK"/>
              </w:rPr>
            </w:pPr>
            <w:r w:rsidRPr="009E244A">
              <w:rPr>
                <w:rFonts w:ascii="Times New Roman" w:eastAsia="Times New Roman" w:hAnsi="Times New Roman" w:cs="Times New Roman"/>
                <w:b/>
                <w:bCs/>
                <w:sz w:val="24"/>
                <w:szCs w:val="24"/>
                <w:lang w:eastAsia="sk-SK"/>
              </w:rPr>
              <w:t>32</w:t>
            </w:r>
            <w:r>
              <w:rPr>
                <w:rFonts w:ascii="Times New Roman" w:eastAsia="Times New Roman" w:hAnsi="Times New Roman" w:cs="Times New Roman"/>
                <w:b/>
                <w:bCs/>
                <w:sz w:val="24"/>
                <w:szCs w:val="24"/>
                <w:lang w:eastAsia="sk-SK"/>
              </w:rPr>
              <w:t xml:space="preserve"> </w:t>
            </w:r>
            <w:r w:rsidRPr="009E244A">
              <w:rPr>
                <w:rFonts w:ascii="Times New Roman" w:eastAsia="Times New Roman" w:hAnsi="Times New Roman" w:cs="Times New Roman"/>
                <w:b/>
                <w:bCs/>
                <w:sz w:val="24"/>
                <w:szCs w:val="24"/>
                <w:lang w:eastAsia="sk-SK"/>
              </w:rPr>
              <w:t>980</w:t>
            </w:r>
            <w:r>
              <w:rPr>
                <w:rFonts w:ascii="Times New Roman" w:eastAsia="Times New Roman" w:hAnsi="Times New Roman" w:cs="Times New Roman"/>
                <w:b/>
                <w:bCs/>
                <w:sz w:val="24"/>
                <w:szCs w:val="24"/>
                <w:lang w:eastAsia="sk-SK"/>
              </w:rPr>
              <w:t xml:space="preserve"> </w:t>
            </w:r>
            <w:r w:rsidRPr="009E244A">
              <w:rPr>
                <w:rFonts w:ascii="Times New Roman" w:eastAsia="Times New Roman" w:hAnsi="Times New Roman" w:cs="Times New Roman"/>
                <w:b/>
                <w:bCs/>
                <w:sz w:val="24"/>
                <w:szCs w:val="24"/>
                <w:lang w:eastAsia="sk-SK"/>
              </w:rPr>
              <w:t xml:space="preserve">302 </w:t>
            </w:r>
          </w:p>
        </w:tc>
      </w:tr>
      <w:tr w:rsidR="007D5748" w:rsidRPr="007D5748" w14:paraId="64FE8842" w14:textId="77777777" w:rsidTr="0092158F">
        <w:trPr>
          <w:trHeight w:val="131"/>
          <w:jc w:val="center"/>
        </w:trPr>
        <w:tc>
          <w:tcPr>
            <w:tcW w:w="6404" w:type="dxa"/>
            <w:noWrap/>
            <w:vAlign w:val="center"/>
          </w:tcPr>
          <w:p w14:paraId="74112916"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zvlášť</w:t>
            </w:r>
          </w:p>
        </w:tc>
        <w:tc>
          <w:tcPr>
            <w:tcW w:w="1740" w:type="dxa"/>
            <w:noWrap/>
            <w:vAlign w:val="center"/>
          </w:tcPr>
          <w:p w14:paraId="51621E03"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740" w:type="dxa"/>
            <w:noWrap/>
            <w:vAlign w:val="center"/>
          </w:tcPr>
          <w:p w14:paraId="3C263E05"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740" w:type="dxa"/>
            <w:noWrap/>
            <w:vAlign w:val="center"/>
          </w:tcPr>
          <w:p w14:paraId="222612FF"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743" w:type="dxa"/>
            <w:noWrap/>
            <w:vAlign w:val="center"/>
          </w:tcPr>
          <w:p w14:paraId="29B37790"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14:paraId="58868576" w14:textId="77777777" w:rsidTr="0092158F">
        <w:trPr>
          <w:trHeight w:val="69"/>
          <w:jc w:val="center"/>
        </w:trPr>
        <w:tc>
          <w:tcPr>
            <w:tcW w:w="6404" w:type="dxa"/>
            <w:noWrap/>
            <w:vAlign w:val="center"/>
          </w:tcPr>
          <w:p w14:paraId="13BE279E"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740" w:type="dxa"/>
            <w:noWrap/>
            <w:vAlign w:val="center"/>
          </w:tcPr>
          <w:p w14:paraId="0102917F"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740" w:type="dxa"/>
            <w:noWrap/>
            <w:vAlign w:val="center"/>
          </w:tcPr>
          <w:p w14:paraId="5A947859"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740" w:type="dxa"/>
            <w:noWrap/>
            <w:vAlign w:val="center"/>
          </w:tcPr>
          <w:p w14:paraId="0CD9C58E"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743" w:type="dxa"/>
            <w:noWrap/>
            <w:vAlign w:val="center"/>
          </w:tcPr>
          <w:p w14:paraId="197C81A6"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C305AC" w:rsidRPr="007D5748" w14:paraId="36E09647" w14:textId="77777777" w:rsidTr="0031570F">
        <w:trPr>
          <w:trHeight w:val="124"/>
          <w:jc w:val="center"/>
        </w:trPr>
        <w:tc>
          <w:tcPr>
            <w:tcW w:w="6404" w:type="dxa"/>
            <w:noWrap/>
            <w:vAlign w:val="center"/>
          </w:tcPr>
          <w:p w14:paraId="3BBAD6A2" w14:textId="77777777" w:rsidR="00C305AC" w:rsidRPr="007D5748" w:rsidRDefault="00C305AC" w:rsidP="00C305AC">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740" w:type="dxa"/>
            <w:noWrap/>
          </w:tcPr>
          <w:p w14:paraId="09C8EBBB" w14:textId="294D9D88" w:rsidR="00C305AC" w:rsidRPr="00C305AC" w:rsidRDefault="00C305AC" w:rsidP="00C305AC">
            <w:pPr>
              <w:spacing w:after="0" w:line="240" w:lineRule="auto"/>
              <w:jc w:val="right"/>
              <w:rPr>
                <w:rFonts w:ascii="Times New Roman" w:eastAsia="Times New Roman" w:hAnsi="Times New Roman" w:cs="Times New Roman"/>
                <w:iCs/>
                <w:sz w:val="24"/>
                <w:szCs w:val="24"/>
                <w:lang w:eastAsia="sk-SK"/>
              </w:rPr>
            </w:pPr>
            <w:r w:rsidRPr="00C305AC">
              <w:rPr>
                <w:rFonts w:ascii="Times New Roman" w:eastAsia="Times New Roman" w:hAnsi="Times New Roman" w:cs="Times New Roman"/>
                <w:sz w:val="24"/>
                <w:szCs w:val="24"/>
                <w:lang w:eastAsia="sk-SK"/>
              </w:rPr>
              <w:t>3 516 997</w:t>
            </w:r>
          </w:p>
        </w:tc>
        <w:tc>
          <w:tcPr>
            <w:tcW w:w="1740" w:type="dxa"/>
            <w:noWrap/>
          </w:tcPr>
          <w:p w14:paraId="7C082777" w14:textId="29BF2B27" w:rsidR="00C305AC" w:rsidRPr="00C305AC" w:rsidRDefault="00C305AC" w:rsidP="00C305AC">
            <w:pPr>
              <w:spacing w:after="0" w:line="240" w:lineRule="auto"/>
              <w:jc w:val="right"/>
              <w:rPr>
                <w:rFonts w:ascii="Times New Roman" w:eastAsia="Times New Roman" w:hAnsi="Times New Roman" w:cs="Times New Roman"/>
                <w:iCs/>
                <w:sz w:val="24"/>
                <w:szCs w:val="24"/>
                <w:lang w:eastAsia="sk-SK"/>
              </w:rPr>
            </w:pPr>
            <w:r w:rsidRPr="00C305AC">
              <w:rPr>
                <w:rFonts w:ascii="Times New Roman" w:eastAsia="Times New Roman" w:hAnsi="Times New Roman" w:cs="Times New Roman"/>
                <w:sz w:val="24"/>
                <w:szCs w:val="24"/>
                <w:lang w:eastAsia="sk-SK"/>
              </w:rPr>
              <w:t>16 767 574</w:t>
            </w:r>
          </w:p>
        </w:tc>
        <w:tc>
          <w:tcPr>
            <w:tcW w:w="1740" w:type="dxa"/>
            <w:noWrap/>
          </w:tcPr>
          <w:p w14:paraId="5FDF0BD2" w14:textId="78232325" w:rsidR="00C305AC" w:rsidRPr="00C305AC" w:rsidRDefault="00C305AC" w:rsidP="00C305AC">
            <w:pPr>
              <w:spacing w:after="0" w:line="240" w:lineRule="auto"/>
              <w:jc w:val="right"/>
              <w:rPr>
                <w:rFonts w:ascii="Times New Roman" w:eastAsia="Times New Roman" w:hAnsi="Times New Roman" w:cs="Times New Roman"/>
                <w:iCs/>
                <w:sz w:val="24"/>
                <w:szCs w:val="24"/>
                <w:lang w:eastAsia="sk-SK"/>
              </w:rPr>
            </w:pPr>
            <w:r w:rsidRPr="00C305AC">
              <w:rPr>
                <w:rFonts w:ascii="Times New Roman" w:eastAsia="Times New Roman" w:hAnsi="Times New Roman" w:cs="Times New Roman"/>
                <w:sz w:val="24"/>
                <w:szCs w:val="24"/>
                <w:lang w:eastAsia="sk-SK"/>
              </w:rPr>
              <w:t>22 598 859</w:t>
            </w:r>
          </w:p>
        </w:tc>
        <w:tc>
          <w:tcPr>
            <w:tcW w:w="1743" w:type="dxa"/>
            <w:noWrap/>
          </w:tcPr>
          <w:p w14:paraId="0AD5606B" w14:textId="2DDD2BF9" w:rsidR="00C305AC" w:rsidRPr="00C305AC" w:rsidRDefault="00C305AC" w:rsidP="00C305AC">
            <w:pPr>
              <w:spacing w:after="0" w:line="240" w:lineRule="auto"/>
              <w:jc w:val="right"/>
              <w:rPr>
                <w:rFonts w:ascii="Times New Roman" w:eastAsia="Times New Roman" w:hAnsi="Times New Roman" w:cs="Times New Roman"/>
                <w:iCs/>
                <w:sz w:val="24"/>
                <w:szCs w:val="24"/>
                <w:lang w:eastAsia="sk-SK"/>
              </w:rPr>
            </w:pPr>
            <w:r w:rsidRPr="00C305AC">
              <w:rPr>
                <w:rFonts w:ascii="Times New Roman" w:eastAsia="Times New Roman" w:hAnsi="Times New Roman" w:cs="Times New Roman"/>
                <w:sz w:val="24"/>
                <w:szCs w:val="24"/>
                <w:lang w:eastAsia="sk-SK"/>
              </w:rPr>
              <w:t>32 980 302</w:t>
            </w:r>
          </w:p>
        </w:tc>
      </w:tr>
      <w:tr w:rsidR="00C305AC" w:rsidRPr="007D5748" w14:paraId="3B76D06D" w14:textId="77777777" w:rsidTr="0031570F">
        <w:trPr>
          <w:trHeight w:val="124"/>
          <w:jc w:val="center"/>
        </w:trPr>
        <w:tc>
          <w:tcPr>
            <w:tcW w:w="6404" w:type="dxa"/>
            <w:noWrap/>
            <w:vAlign w:val="center"/>
          </w:tcPr>
          <w:p w14:paraId="60F1FE7A" w14:textId="77777777" w:rsidR="00C305AC" w:rsidRPr="007D5748" w:rsidRDefault="00C305AC" w:rsidP="00C305AC">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740" w:type="dxa"/>
            <w:noWrap/>
          </w:tcPr>
          <w:p w14:paraId="3EBC829C" w14:textId="21A14572" w:rsidR="00C305AC" w:rsidRPr="00C305AC" w:rsidRDefault="00C305AC" w:rsidP="00C305AC">
            <w:pPr>
              <w:spacing w:after="0" w:line="240" w:lineRule="auto"/>
              <w:jc w:val="right"/>
              <w:rPr>
                <w:rFonts w:ascii="Times New Roman" w:eastAsia="Times New Roman" w:hAnsi="Times New Roman" w:cs="Times New Roman"/>
                <w:iCs/>
                <w:sz w:val="24"/>
                <w:szCs w:val="24"/>
                <w:lang w:eastAsia="sk-SK"/>
              </w:rPr>
            </w:pPr>
            <w:r w:rsidRPr="00C305AC">
              <w:rPr>
                <w:rFonts w:ascii="Times New Roman" w:eastAsia="Times New Roman" w:hAnsi="Times New Roman" w:cs="Times New Roman"/>
                <w:sz w:val="24"/>
                <w:szCs w:val="24"/>
                <w:lang w:eastAsia="sk-SK"/>
              </w:rPr>
              <w:t xml:space="preserve">3 516 997 </w:t>
            </w:r>
          </w:p>
        </w:tc>
        <w:tc>
          <w:tcPr>
            <w:tcW w:w="1740" w:type="dxa"/>
            <w:noWrap/>
          </w:tcPr>
          <w:p w14:paraId="60EB70EA" w14:textId="684700F5" w:rsidR="00C305AC" w:rsidRPr="00C305AC" w:rsidRDefault="00C305AC" w:rsidP="00C305AC">
            <w:pPr>
              <w:spacing w:after="0" w:line="240" w:lineRule="auto"/>
              <w:jc w:val="right"/>
              <w:rPr>
                <w:rFonts w:ascii="Times New Roman" w:eastAsia="Times New Roman" w:hAnsi="Times New Roman" w:cs="Times New Roman"/>
                <w:iCs/>
                <w:sz w:val="24"/>
                <w:szCs w:val="24"/>
                <w:lang w:eastAsia="sk-SK"/>
              </w:rPr>
            </w:pPr>
            <w:r w:rsidRPr="00C305AC">
              <w:rPr>
                <w:rFonts w:ascii="Times New Roman" w:eastAsia="Times New Roman" w:hAnsi="Times New Roman" w:cs="Times New Roman"/>
                <w:sz w:val="24"/>
                <w:szCs w:val="24"/>
                <w:lang w:eastAsia="sk-SK"/>
              </w:rPr>
              <w:t>16 767 574</w:t>
            </w:r>
          </w:p>
        </w:tc>
        <w:tc>
          <w:tcPr>
            <w:tcW w:w="1740" w:type="dxa"/>
            <w:noWrap/>
          </w:tcPr>
          <w:p w14:paraId="43579D78" w14:textId="5D11EC34" w:rsidR="00C305AC" w:rsidRPr="00C305AC" w:rsidRDefault="00C305AC" w:rsidP="00C305AC">
            <w:pPr>
              <w:spacing w:after="0" w:line="240" w:lineRule="auto"/>
              <w:jc w:val="right"/>
              <w:rPr>
                <w:rFonts w:ascii="Times New Roman" w:eastAsia="Times New Roman" w:hAnsi="Times New Roman" w:cs="Times New Roman"/>
                <w:iCs/>
                <w:sz w:val="24"/>
                <w:szCs w:val="24"/>
                <w:lang w:eastAsia="sk-SK"/>
              </w:rPr>
            </w:pPr>
            <w:r w:rsidRPr="00C305AC">
              <w:rPr>
                <w:rFonts w:ascii="Times New Roman" w:eastAsia="Times New Roman" w:hAnsi="Times New Roman" w:cs="Times New Roman"/>
                <w:sz w:val="24"/>
                <w:szCs w:val="24"/>
                <w:lang w:eastAsia="sk-SK"/>
              </w:rPr>
              <w:t>22 598 859</w:t>
            </w:r>
          </w:p>
        </w:tc>
        <w:tc>
          <w:tcPr>
            <w:tcW w:w="1743" w:type="dxa"/>
            <w:noWrap/>
          </w:tcPr>
          <w:p w14:paraId="1340E3FB" w14:textId="354A70F6" w:rsidR="00C305AC" w:rsidRPr="00C305AC" w:rsidRDefault="00C305AC" w:rsidP="00C305AC">
            <w:pPr>
              <w:spacing w:after="0" w:line="240" w:lineRule="auto"/>
              <w:jc w:val="right"/>
              <w:rPr>
                <w:rFonts w:ascii="Times New Roman" w:eastAsia="Times New Roman" w:hAnsi="Times New Roman" w:cs="Times New Roman"/>
                <w:iCs/>
                <w:sz w:val="24"/>
                <w:szCs w:val="24"/>
                <w:lang w:eastAsia="sk-SK"/>
              </w:rPr>
            </w:pPr>
            <w:r w:rsidRPr="00C305AC">
              <w:rPr>
                <w:rFonts w:ascii="Times New Roman" w:eastAsia="Times New Roman" w:hAnsi="Times New Roman" w:cs="Times New Roman"/>
                <w:sz w:val="24"/>
                <w:szCs w:val="24"/>
                <w:lang w:eastAsia="sk-SK"/>
              </w:rPr>
              <w:t>32 980 302</w:t>
            </w:r>
          </w:p>
        </w:tc>
      </w:tr>
      <w:tr w:rsidR="007D5748" w:rsidRPr="007D5748" w14:paraId="23EEA9D3" w14:textId="77777777" w:rsidTr="0092158F">
        <w:trPr>
          <w:trHeight w:val="124"/>
          <w:jc w:val="center"/>
        </w:trPr>
        <w:tc>
          <w:tcPr>
            <w:tcW w:w="6404" w:type="dxa"/>
            <w:noWrap/>
            <w:vAlign w:val="center"/>
          </w:tcPr>
          <w:p w14:paraId="5826C0EF" w14:textId="77777777" w:rsidR="007D5748" w:rsidRPr="007D5748" w:rsidRDefault="007D5748" w:rsidP="00212894">
            <w:pPr>
              <w:spacing w:after="0" w:line="240" w:lineRule="auto"/>
              <w:ind w:left="259"/>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EÚ zdroje</w:t>
            </w:r>
          </w:p>
        </w:tc>
        <w:tc>
          <w:tcPr>
            <w:tcW w:w="1740" w:type="dxa"/>
            <w:noWrap/>
            <w:vAlign w:val="center"/>
          </w:tcPr>
          <w:p w14:paraId="61C47AC5"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740" w:type="dxa"/>
            <w:noWrap/>
            <w:vAlign w:val="center"/>
          </w:tcPr>
          <w:p w14:paraId="49A6D1A0"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740" w:type="dxa"/>
            <w:noWrap/>
            <w:vAlign w:val="center"/>
          </w:tcPr>
          <w:p w14:paraId="1FC4BCD8"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743" w:type="dxa"/>
            <w:noWrap/>
            <w:vAlign w:val="center"/>
          </w:tcPr>
          <w:p w14:paraId="598D7C84"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14:paraId="2E8228E3" w14:textId="77777777" w:rsidTr="0092158F">
        <w:trPr>
          <w:trHeight w:val="124"/>
          <w:jc w:val="center"/>
        </w:trPr>
        <w:tc>
          <w:tcPr>
            <w:tcW w:w="6404" w:type="dxa"/>
            <w:noWrap/>
            <w:vAlign w:val="center"/>
          </w:tcPr>
          <w:p w14:paraId="15F5BD46"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740" w:type="dxa"/>
            <w:noWrap/>
            <w:vAlign w:val="center"/>
          </w:tcPr>
          <w:p w14:paraId="0F6AF40F"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0" w:type="dxa"/>
            <w:noWrap/>
            <w:vAlign w:val="center"/>
          </w:tcPr>
          <w:p w14:paraId="15219DD2"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0" w:type="dxa"/>
            <w:noWrap/>
            <w:vAlign w:val="center"/>
          </w:tcPr>
          <w:p w14:paraId="45B047DF"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3" w:type="dxa"/>
            <w:noWrap/>
            <w:vAlign w:val="center"/>
          </w:tcPr>
          <w:p w14:paraId="16C213E6"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14:paraId="470E3A23" w14:textId="77777777" w:rsidTr="0092158F">
        <w:trPr>
          <w:trHeight w:val="124"/>
          <w:jc w:val="center"/>
        </w:trPr>
        <w:tc>
          <w:tcPr>
            <w:tcW w:w="6404" w:type="dxa"/>
            <w:noWrap/>
            <w:vAlign w:val="center"/>
          </w:tcPr>
          <w:p w14:paraId="52674722"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740" w:type="dxa"/>
            <w:noWrap/>
            <w:vAlign w:val="center"/>
          </w:tcPr>
          <w:p w14:paraId="5F20C5CE"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0" w:type="dxa"/>
            <w:noWrap/>
            <w:vAlign w:val="center"/>
          </w:tcPr>
          <w:p w14:paraId="0751639B"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0" w:type="dxa"/>
            <w:noWrap/>
            <w:vAlign w:val="center"/>
          </w:tcPr>
          <w:p w14:paraId="5866D6C6"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3" w:type="dxa"/>
            <w:noWrap/>
            <w:vAlign w:val="center"/>
          </w:tcPr>
          <w:p w14:paraId="7C4A3CDF"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14:paraId="7D9BE873" w14:textId="77777777" w:rsidTr="0092158F">
        <w:trPr>
          <w:trHeight w:val="124"/>
          <w:jc w:val="center"/>
        </w:trPr>
        <w:tc>
          <w:tcPr>
            <w:tcW w:w="6404" w:type="dxa"/>
            <w:noWrap/>
            <w:vAlign w:val="center"/>
          </w:tcPr>
          <w:p w14:paraId="07D925C3"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740" w:type="dxa"/>
            <w:noWrap/>
            <w:vAlign w:val="center"/>
          </w:tcPr>
          <w:p w14:paraId="308A6389"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0" w:type="dxa"/>
            <w:noWrap/>
            <w:vAlign w:val="center"/>
          </w:tcPr>
          <w:p w14:paraId="4819535D"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0" w:type="dxa"/>
            <w:noWrap/>
            <w:vAlign w:val="center"/>
          </w:tcPr>
          <w:p w14:paraId="0E9FF366"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3" w:type="dxa"/>
            <w:noWrap/>
            <w:vAlign w:val="center"/>
          </w:tcPr>
          <w:p w14:paraId="29495703"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305AC" w:rsidRPr="007D5748" w14:paraId="275906CF" w14:textId="77777777" w:rsidTr="00043284">
        <w:trPr>
          <w:trHeight w:val="124"/>
          <w:jc w:val="center"/>
        </w:trPr>
        <w:tc>
          <w:tcPr>
            <w:tcW w:w="6404" w:type="dxa"/>
            <w:shd w:val="clear" w:color="auto" w:fill="C0C0C0"/>
            <w:noWrap/>
            <w:vAlign w:val="center"/>
          </w:tcPr>
          <w:p w14:paraId="6131863A" w14:textId="77777777" w:rsidR="00C305AC" w:rsidRPr="007D5748" w:rsidRDefault="00C305AC" w:rsidP="00C305AC">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Výdavky verejnej správy celkom</w:t>
            </w:r>
          </w:p>
        </w:tc>
        <w:tc>
          <w:tcPr>
            <w:tcW w:w="1740" w:type="dxa"/>
            <w:shd w:val="clear" w:color="auto" w:fill="C0C0C0"/>
            <w:noWrap/>
          </w:tcPr>
          <w:p w14:paraId="43F7420D" w14:textId="6FE6CB71" w:rsidR="00C305AC" w:rsidRPr="007D5748" w:rsidRDefault="00C305AC" w:rsidP="00C305AC">
            <w:pPr>
              <w:spacing w:after="0" w:line="240" w:lineRule="auto"/>
              <w:jc w:val="right"/>
              <w:rPr>
                <w:rFonts w:ascii="Times New Roman" w:eastAsia="Times New Roman" w:hAnsi="Times New Roman" w:cs="Times New Roman"/>
                <w:b/>
                <w:bCs/>
                <w:sz w:val="24"/>
                <w:szCs w:val="24"/>
                <w:lang w:eastAsia="sk-SK"/>
              </w:rPr>
            </w:pPr>
            <w:r w:rsidRPr="00121455">
              <w:rPr>
                <w:rFonts w:ascii="Times New Roman" w:eastAsia="Times New Roman" w:hAnsi="Times New Roman" w:cs="Times New Roman"/>
                <w:b/>
                <w:bCs/>
                <w:sz w:val="24"/>
                <w:szCs w:val="24"/>
                <w:lang w:eastAsia="sk-SK"/>
              </w:rPr>
              <w:t>1 756 640</w:t>
            </w:r>
          </w:p>
        </w:tc>
        <w:tc>
          <w:tcPr>
            <w:tcW w:w="1740" w:type="dxa"/>
            <w:shd w:val="clear" w:color="auto" w:fill="C0C0C0"/>
            <w:noWrap/>
          </w:tcPr>
          <w:p w14:paraId="7FADC489" w14:textId="186E48DA" w:rsidR="00C305AC" w:rsidRPr="007D5748" w:rsidRDefault="00C305AC" w:rsidP="00C305AC">
            <w:pPr>
              <w:spacing w:after="0" w:line="240" w:lineRule="auto"/>
              <w:jc w:val="right"/>
              <w:rPr>
                <w:rFonts w:ascii="Times New Roman" w:eastAsia="Times New Roman" w:hAnsi="Times New Roman" w:cs="Times New Roman"/>
                <w:b/>
                <w:bCs/>
                <w:sz w:val="24"/>
                <w:szCs w:val="24"/>
                <w:lang w:eastAsia="sk-SK"/>
              </w:rPr>
            </w:pPr>
            <w:r w:rsidRPr="00DF79EC">
              <w:rPr>
                <w:rFonts w:ascii="Times New Roman" w:eastAsia="Times New Roman" w:hAnsi="Times New Roman" w:cs="Times New Roman"/>
                <w:b/>
                <w:bCs/>
                <w:sz w:val="24"/>
                <w:szCs w:val="24"/>
                <w:lang w:eastAsia="sk-SK"/>
              </w:rPr>
              <w:t>1 756 640</w:t>
            </w:r>
          </w:p>
        </w:tc>
        <w:tc>
          <w:tcPr>
            <w:tcW w:w="1740" w:type="dxa"/>
            <w:shd w:val="clear" w:color="auto" w:fill="C0C0C0"/>
            <w:noWrap/>
          </w:tcPr>
          <w:p w14:paraId="4859B77A" w14:textId="0B5F431D" w:rsidR="00C305AC" w:rsidRPr="007D5748" w:rsidRDefault="00C305AC" w:rsidP="00C305AC">
            <w:pPr>
              <w:spacing w:after="0" w:line="240" w:lineRule="auto"/>
              <w:jc w:val="right"/>
              <w:rPr>
                <w:rFonts w:ascii="Times New Roman" w:eastAsia="Times New Roman" w:hAnsi="Times New Roman" w:cs="Times New Roman"/>
                <w:b/>
                <w:bCs/>
                <w:sz w:val="24"/>
                <w:szCs w:val="24"/>
                <w:lang w:eastAsia="sk-SK"/>
              </w:rPr>
            </w:pPr>
            <w:r w:rsidRPr="00DF79EC">
              <w:rPr>
                <w:rFonts w:ascii="Times New Roman" w:eastAsia="Times New Roman" w:hAnsi="Times New Roman" w:cs="Times New Roman"/>
                <w:b/>
                <w:bCs/>
                <w:sz w:val="24"/>
                <w:szCs w:val="24"/>
                <w:lang w:eastAsia="sk-SK"/>
              </w:rPr>
              <w:t>1 756 640</w:t>
            </w:r>
          </w:p>
        </w:tc>
        <w:tc>
          <w:tcPr>
            <w:tcW w:w="1743" w:type="dxa"/>
            <w:shd w:val="clear" w:color="auto" w:fill="C0C0C0"/>
            <w:noWrap/>
          </w:tcPr>
          <w:p w14:paraId="34E098F7" w14:textId="369423E9" w:rsidR="00C305AC" w:rsidRPr="007D5748" w:rsidRDefault="00C305AC" w:rsidP="00C305AC">
            <w:pPr>
              <w:spacing w:after="0" w:line="240" w:lineRule="auto"/>
              <w:jc w:val="right"/>
              <w:rPr>
                <w:rFonts w:ascii="Times New Roman" w:eastAsia="Times New Roman" w:hAnsi="Times New Roman" w:cs="Times New Roman"/>
                <w:b/>
                <w:bCs/>
                <w:sz w:val="24"/>
                <w:szCs w:val="24"/>
                <w:lang w:eastAsia="sk-SK"/>
              </w:rPr>
            </w:pPr>
            <w:r w:rsidRPr="00DF79EC">
              <w:rPr>
                <w:rFonts w:ascii="Times New Roman" w:eastAsia="Times New Roman" w:hAnsi="Times New Roman" w:cs="Times New Roman"/>
                <w:b/>
                <w:bCs/>
                <w:sz w:val="24"/>
                <w:szCs w:val="24"/>
                <w:lang w:eastAsia="sk-SK"/>
              </w:rPr>
              <w:t>1 756 640</w:t>
            </w:r>
          </w:p>
        </w:tc>
      </w:tr>
      <w:tr w:rsidR="007D5748" w:rsidRPr="007D5748" w14:paraId="3AEEE513" w14:textId="77777777" w:rsidTr="0092158F">
        <w:trPr>
          <w:trHeight w:val="69"/>
          <w:jc w:val="center"/>
        </w:trPr>
        <w:tc>
          <w:tcPr>
            <w:tcW w:w="6404" w:type="dxa"/>
            <w:noWrap/>
            <w:vAlign w:val="center"/>
          </w:tcPr>
          <w:p w14:paraId="1D670D31"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 program zvlášť</w:t>
            </w:r>
          </w:p>
        </w:tc>
        <w:tc>
          <w:tcPr>
            <w:tcW w:w="1740" w:type="dxa"/>
            <w:noWrap/>
            <w:vAlign w:val="center"/>
          </w:tcPr>
          <w:p w14:paraId="1571CA0D"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740" w:type="dxa"/>
            <w:noWrap/>
            <w:vAlign w:val="center"/>
          </w:tcPr>
          <w:p w14:paraId="4960FF82"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740" w:type="dxa"/>
            <w:noWrap/>
            <w:vAlign w:val="center"/>
          </w:tcPr>
          <w:p w14:paraId="2936ED34"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743" w:type="dxa"/>
            <w:noWrap/>
            <w:vAlign w:val="center"/>
          </w:tcPr>
          <w:p w14:paraId="3B36A89A"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14:paraId="41CE96D6" w14:textId="77777777" w:rsidTr="0092158F">
        <w:trPr>
          <w:trHeight w:val="69"/>
          <w:jc w:val="center"/>
        </w:trPr>
        <w:tc>
          <w:tcPr>
            <w:tcW w:w="6404" w:type="dxa"/>
            <w:noWrap/>
            <w:vAlign w:val="center"/>
          </w:tcPr>
          <w:p w14:paraId="79D6EE87"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740" w:type="dxa"/>
            <w:noWrap/>
            <w:vAlign w:val="center"/>
          </w:tcPr>
          <w:p w14:paraId="4589AF13"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740" w:type="dxa"/>
            <w:noWrap/>
            <w:vAlign w:val="center"/>
          </w:tcPr>
          <w:p w14:paraId="4E0E3375"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740" w:type="dxa"/>
            <w:noWrap/>
            <w:vAlign w:val="center"/>
          </w:tcPr>
          <w:p w14:paraId="11D8FB41"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743" w:type="dxa"/>
            <w:noWrap/>
            <w:vAlign w:val="center"/>
          </w:tcPr>
          <w:p w14:paraId="4C2BA7BB"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C305AC" w:rsidRPr="007D5748" w14:paraId="32AA4E73" w14:textId="77777777" w:rsidTr="004B7D3D">
        <w:trPr>
          <w:trHeight w:val="69"/>
          <w:jc w:val="center"/>
        </w:trPr>
        <w:tc>
          <w:tcPr>
            <w:tcW w:w="6404" w:type="dxa"/>
            <w:noWrap/>
            <w:vAlign w:val="center"/>
          </w:tcPr>
          <w:p w14:paraId="2D7D6AC8" w14:textId="77777777" w:rsidR="00C305AC" w:rsidRPr="007D5748" w:rsidRDefault="00C305AC" w:rsidP="00C305AC">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740" w:type="dxa"/>
            <w:noWrap/>
          </w:tcPr>
          <w:p w14:paraId="3F7648BB" w14:textId="1EECA955" w:rsidR="00C305AC" w:rsidRPr="00C305AC" w:rsidRDefault="00C305AC" w:rsidP="00C305AC">
            <w:pPr>
              <w:spacing w:after="0" w:line="240" w:lineRule="auto"/>
              <w:jc w:val="right"/>
              <w:rPr>
                <w:rFonts w:ascii="Times New Roman" w:eastAsia="Times New Roman" w:hAnsi="Times New Roman" w:cs="Times New Roman"/>
                <w:iCs/>
                <w:sz w:val="24"/>
                <w:szCs w:val="24"/>
                <w:lang w:eastAsia="sk-SK"/>
              </w:rPr>
            </w:pPr>
            <w:r w:rsidRPr="00C305AC">
              <w:rPr>
                <w:rFonts w:ascii="Times New Roman" w:eastAsia="Times New Roman" w:hAnsi="Times New Roman" w:cs="Times New Roman"/>
                <w:sz w:val="24"/>
                <w:szCs w:val="24"/>
                <w:lang w:eastAsia="sk-SK"/>
              </w:rPr>
              <w:t>1 756 640</w:t>
            </w:r>
          </w:p>
        </w:tc>
        <w:tc>
          <w:tcPr>
            <w:tcW w:w="1740" w:type="dxa"/>
            <w:noWrap/>
          </w:tcPr>
          <w:p w14:paraId="37D1121D" w14:textId="5106BBCF" w:rsidR="00C305AC" w:rsidRPr="00C305AC" w:rsidRDefault="00C305AC" w:rsidP="00C305AC">
            <w:pPr>
              <w:spacing w:after="0" w:line="240" w:lineRule="auto"/>
              <w:jc w:val="right"/>
              <w:rPr>
                <w:rFonts w:ascii="Times New Roman" w:eastAsia="Times New Roman" w:hAnsi="Times New Roman" w:cs="Times New Roman"/>
                <w:iCs/>
                <w:sz w:val="24"/>
                <w:szCs w:val="24"/>
                <w:lang w:eastAsia="sk-SK"/>
              </w:rPr>
            </w:pPr>
            <w:r w:rsidRPr="00C305AC">
              <w:rPr>
                <w:rFonts w:ascii="Times New Roman" w:eastAsia="Times New Roman" w:hAnsi="Times New Roman" w:cs="Times New Roman"/>
                <w:sz w:val="24"/>
                <w:szCs w:val="24"/>
                <w:lang w:eastAsia="sk-SK"/>
              </w:rPr>
              <w:t>1 756 640</w:t>
            </w:r>
          </w:p>
        </w:tc>
        <w:tc>
          <w:tcPr>
            <w:tcW w:w="1740" w:type="dxa"/>
            <w:noWrap/>
          </w:tcPr>
          <w:p w14:paraId="6AB0B6C1" w14:textId="18A9A4B9" w:rsidR="00C305AC" w:rsidRPr="00C305AC" w:rsidRDefault="00C305AC" w:rsidP="00C305AC">
            <w:pPr>
              <w:spacing w:after="0" w:line="240" w:lineRule="auto"/>
              <w:jc w:val="right"/>
              <w:rPr>
                <w:rFonts w:ascii="Times New Roman" w:eastAsia="Times New Roman" w:hAnsi="Times New Roman" w:cs="Times New Roman"/>
                <w:iCs/>
                <w:sz w:val="24"/>
                <w:szCs w:val="24"/>
                <w:lang w:eastAsia="sk-SK"/>
              </w:rPr>
            </w:pPr>
            <w:r w:rsidRPr="00C305AC">
              <w:rPr>
                <w:rFonts w:ascii="Times New Roman" w:eastAsia="Times New Roman" w:hAnsi="Times New Roman" w:cs="Times New Roman"/>
                <w:sz w:val="24"/>
                <w:szCs w:val="24"/>
                <w:lang w:eastAsia="sk-SK"/>
              </w:rPr>
              <w:t>1 756 640</w:t>
            </w:r>
          </w:p>
        </w:tc>
        <w:tc>
          <w:tcPr>
            <w:tcW w:w="1743" w:type="dxa"/>
            <w:noWrap/>
          </w:tcPr>
          <w:p w14:paraId="185FEA40" w14:textId="6F3855D9" w:rsidR="00C305AC" w:rsidRPr="00C305AC" w:rsidRDefault="00C305AC" w:rsidP="00C305AC">
            <w:pPr>
              <w:spacing w:after="0" w:line="240" w:lineRule="auto"/>
              <w:jc w:val="right"/>
              <w:rPr>
                <w:rFonts w:ascii="Times New Roman" w:eastAsia="Times New Roman" w:hAnsi="Times New Roman" w:cs="Times New Roman"/>
                <w:iCs/>
                <w:sz w:val="24"/>
                <w:szCs w:val="24"/>
                <w:lang w:eastAsia="sk-SK"/>
              </w:rPr>
            </w:pPr>
            <w:r w:rsidRPr="00C305AC">
              <w:rPr>
                <w:rFonts w:ascii="Times New Roman" w:eastAsia="Times New Roman" w:hAnsi="Times New Roman" w:cs="Times New Roman"/>
                <w:sz w:val="24"/>
                <w:szCs w:val="24"/>
                <w:lang w:eastAsia="sk-SK"/>
              </w:rPr>
              <w:t>1 756 640</w:t>
            </w:r>
          </w:p>
        </w:tc>
      </w:tr>
      <w:tr w:rsidR="00C305AC" w:rsidRPr="007D5748" w14:paraId="204AEA0A" w14:textId="77777777" w:rsidTr="004B7D3D">
        <w:trPr>
          <w:trHeight w:val="69"/>
          <w:jc w:val="center"/>
        </w:trPr>
        <w:tc>
          <w:tcPr>
            <w:tcW w:w="6404" w:type="dxa"/>
            <w:noWrap/>
            <w:vAlign w:val="center"/>
          </w:tcPr>
          <w:p w14:paraId="4A906A44" w14:textId="77777777" w:rsidR="00C305AC" w:rsidRPr="007D5748" w:rsidRDefault="00C305AC" w:rsidP="00C305AC">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740" w:type="dxa"/>
            <w:noWrap/>
          </w:tcPr>
          <w:p w14:paraId="2149A066" w14:textId="10264678" w:rsidR="00C305AC" w:rsidRPr="00C305AC" w:rsidRDefault="00C305AC" w:rsidP="00C305AC">
            <w:pPr>
              <w:spacing w:after="0" w:line="240" w:lineRule="auto"/>
              <w:jc w:val="right"/>
              <w:rPr>
                <w:rFonts w:ascii="Times New Roman" w:eastAsia="Times New Roman" w:hAnsi="Times New Roman" w:cs="Times New Roman"/>
                <w:iCs/>
                <w:sz w:val="24"/>
                <w:szCs w:val="24"/>
                <w:lang w:eastAsia="sk-SK"/>
              </w:rPr>
            </w:pPr>
            <w:r w:rsidRPr="00C305AC">
              <w:rPr>
                <w:rFonts w:ascii="Times New Roman" w:eastAsia="Times New Roman" w:hAnsi="Times New Roman" w:cs="Times New Roman"/>
                <w:sz w:val="24"/>
                <w:szCs w:val="24"/>
                <w:lang w:eastAsia="sk-SK"/>
              </w:rPr>
              <w:t>1 756 640</w:t>
            </w:r>
          </w:p>
        </w:tc>
        <w:tc>
          <w:tcPr>
            <w:tcW w:w="1740" w:type="dxa"/>
            <w:noWrap/>
          </w:tcPr>
          <w:p w14:paraId="209B3FE6" w14:textId="2EE11695" w:rsidR="00C305AC" w:rsidRPr="00C305AC" w:rsidRDefault="00C305AC" w:rsidP="00C305AC">
            <w:pPr>
              <w:spacing w:after="0" w:line="240" w:lineRule="auto"/>
              <w:jc w:val="right"/>
              <w:rPr>
                <w:rFonts w:ascii="Times New Roman" w:eastAsia="Times New Roman" w:hAnsi="Times New Roman" w:cs="Times New Roman"/>
                <w:iCs/>
                <w:sz w:val="24"/>
                <w:szCs w:val="24"/>
                <w:lang w:eastAsia="sk-SK"/>
              </w:rPr>
            </w:pPr>
            <w:r w:rsidRPr="00C305AC">
              <w:rPr>
                <w:rFonts w:ascii="Times New Roman" w:eastAsia="Times New Roman" w:hAnsi="Times New Roman" w:cs="Times New Roman"/>
                <w:sz w:val="24"/>
                <w:szCs w:val="24"/>
                <w:lang w:eastAsia="sk-SK"/>
              </w:rPr>
              <w:t>1 756 640</w:t>
            </w:r>
          </w:p>
        </w:tc>
        <w:tc>
          <w:tcPr>
            <w:tcW w:w="1740" w:type="dxa"/>
            <w:noWrap/>
          </w:tcPr>
          <w:p w14:paraId="7EEF2208" w14:textId="10F6B070" w:rsidR="00C305AC" w:rsidRPr="00C305AC" w:rsidRDefault="00C305AC" w:rsidP="00C305AC">
            <w:pPr>
              <w:spacing w:after="0" w:line="240" w:lineRule="auto"/>
              <w:jc w:val="right"/>
              <w:rPr>
                <w:rFonts w:ascii="Times New Roman" w:eastAsia="Times New Roman" w:hAnsi="Times New Roman" w:cs="Times New Roman"/>
                <w:iCs/>
                <w:sz w:val="24"/>
                <w:szCs w:val="24"/>
                <w:lang w:eastAsia="sk-SK"/>
              </w:rPr>
            </w:pPr>
            <w:r w:rsidRPr="00C305AC">
              <w:rPr>
                <w:rFonts w:ascii="Times New Roman" w:eastAsia="Times New Roman" w:hAnsi="Times New Roman" w:cs="Times New Roman"/>
                <w:sz w:val="24"/>
                <w:szCs w:val="24"/>
                <w:lang w:eastAsia="sk-SK"/>
              </w:rPr>
              <w:t>1 756 640</w:t>
            </w:r>
          </w:p>
        </w:tc>
        <w:tc>
          <w:tcPr>
            <w:tcW w:w="1743" w:type="dxa"/>
            <w:noWrap/>
          </w:tcPr>
          <w:p w14:paraId="36F9980D" w14:textId="1A15D34C" w:rsidR="00C305AC" w:rsidRPr="00C305AC" w:rsidRDefault="00C305AC" w:rsidP="00C305AC">
            <w:pPr>
              <w:spacing w:after="0" w:line="240" w:lineRule="auto"/>
              <w:jc w:val="right"/>
              <w:rPr>
                <w:rFonts w:ascii="Times New Roman" w:eastAsia="Times New Roman" w:hAnsi="Times New Roman" w:cs="Times New Roman"/>
                <w:iCs/>
                <w:sz w:val="24"/>
                <w:szCs w:val="24"/>
                <w:lang w:eastAsia="sk-SK"/>
              </w:rPr>
            </w:pPr>
            <w:r w:rsidRPr="00C305AC">
              <w:rPr>
                <w:rFonts w:ascii="Times New Roman" w:eastAsia="Times New Roman" w:hAnsi="Times New Roman" w:cs="Times New Roman"/>
                <w:sz w:val="24"/>
                <w:szCs w:val="24"/>
                <w:lang w:eastAsia="sk-SK"/>
              </w:rPr>
              <w:t>1 756 640</w:t>
            </w:r>
          </w:p>
        </w:tc>
      </w:tr>
      <w:tr w:rsidR="007D5748" w:rsidRPr="007D5748" w14:paraId="364613D5" w14:textId="77777777" w:rsidTr="0092158F">
        <w:trPr>
          <w:trHeight w:val="69"/>
          <w:jc w:val="center"/>
        </w:trPr>
        <w:tc>
          <w:tcPr>
            <w:tcW w:w="6404" w:type="dxa"/>
            <w:noWrap/>
            <w:vAlign w:val="center"/>
          </w:tcPr>
          <w:p w14:paraId="750147C3" w14:textId="77777777" w:rsidR="007D5748" w:rsidRPr="007D5748" w:rsidRDefault="007D5748" w:rsidP="007D5748">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EÚ zdroje</w:t>
            </w:r>
          </w:p>
        </w:tc>
        <w:tc>
          <w:tcPr>
            <w:tcW w:w="1740" w:type="dxa"/>
            <w:noWrap/>
            <w:vAlign w:val="center"/>
          </w:tcPr>
          <w:p w14:paraId="4D2B04A4"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740" w:type="dxa"/>
            <w:noWrap/>
            <w:vAlign w:val="center"/>
          </w:tcPr>
          <w:p w14:paraId="065DEAB6"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740" w:type="dxa"/>
            <w:noWrap/>
            <w:vAlign w:val="center"/>
          </w:tcPr>
          <w:p w14:paraId="5C020781"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743" w:type="dxa"/>
            <w:noWrap/>
            <w:vAlign w:val="center"/>
          </w:tcPr>
          <w:p w14:paraId="54E6D354"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14:paraId="791CF8DF" w14:textId="77777777" w:rsidTr="0092158F">
        <w:trPr>
          <w:trHeight w:val="69"/>
          <w:jc w:val="center"/>
        </w:trPr>
        <w:tc>
          <w:tcPr>
            <w:tcW w:w="6404" w:type="dxa"/>
            <w:noWrap/>
            <w:vAlign w:val="center"/>
          </w:tcPr>
          <w:p w14:paraId="3973B5CF" w14:textId="77777777" w:rsidR="007D5748" w:rsidRPr="007D5748" w:rsidRDefault="007D5748" w:rsidP="007D5748">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spolufinancovanie</w:t>
            </w:r>
          </w:p>
        </w:tc>
        <w:tc>
          <w:tcPr>
            <w:tcW w:w="1740" w:type="dxa"/>
            <w:noWrap/>
            <w:vAlign w:val="center"/>
          </w:tcPr>
          <w:p w14:paraId="2712A177"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740" w:type="dxa"/>
            <w:noWrap/>
            <w:vAlign w:val="center"/>
          </w:tcPr>
          <w:p w14:paraId="10C90EDA"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740" w:type="dxa"/>
            <w:noWrap/>
            <w:vAlign w:val="center"/>
          </w:tcPr>
          <w:p w14:paraId="0C4B72A7"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743" w:type="dxa"/>
            <w:noWrap/>
            <w:vAlign w:val="center"/>
          </w:tcPr>
          <w:p w14:paraId="457A1FA6"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14:paraId="2C93BF4C" w14:textId="77777777" w:rsidTr="0092158F">
        <w:trPr>
          <w:trHeight w:val="124"/>
          <w:jc w:val="center"/>
        </w:trPr>
        <w:tc>
          <w:tcPr>
            <w:tcW w:w="6404" w:type="dxa"/>
            <w:noWrap/>
            <w:vAlign w:val="center"/>
          </w:tcPr>
          <w:p w14:paraId="67846D7C"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740" w:type="dxa"/>
            <w:noWrap/>
            <w:vAlign w:val="center"/>
          </w:tcPr>
          <w:p w14:paraId="5E690C3B"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0" w:type="dxa"/>
            <w:noWrap/>
            <w:vAlign w:val="center"/>
          </w:tcPr>
          <w:p w14:paraId="7F0719A2"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0" w:type="dxa"/>
            <w:noWrap/>
            <w:vAlign w:val="center"/>
          </w:tcPr>
          <w:p w14:paraId="4E6F52C3"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3" w:type="dxa"/>
            <w:noWrap/>
            <w:vAlign w:val="center"/>
          </w:tcPr>
          <w:p w14:paraId="1FC6E6DF"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14:paraId="68ADD74B" w14:textId="77777777" w:rsidTr="0092158F">
        <w:trPr>
          <w:trHeight w:val="124"/>
          <w:jc w:val="center"/>
        </w:trPr>
        <w:tc>
          <w:tcPr>
            <w:tcW w:w="6404" w:type="dxa"/>
            <w:noWrap/>
            <w:vAlign w:val="center"/>
          </w:tcPr>
          <w:p w14:paraId="3B1E889F"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740" w:type="dxa"/>
            <w:noWrap/>
            <w:vAlign w:val="center"/>
          </w:tcPr>
          <w:p w14:paraId="1D6C1694"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0" w:type="dxa"/>
            <w:noWrap/>
            <w:vAlign w:val="center"/>
          </w:tcPr>
          <w:p w14:paraId="56AAE4EF"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0" w:type="dxa"/>
            <w:noWrap/>
            <w:vAlign w:val="center"/>
          </w:tcPr>
          <w:p w14:paraId="751D955D"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3" w:type="dxa"/>
            <w:noWrap/>
            <w:vAlign w:val="center"/>
          </w:tcPr>
          <w:p w14:paraId="0AF80A3F"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14:paraId="5A2C5454" w14:textId="77777777" w:rsidTr="0092158F">
        <w:trPr>
          <w:trHeight w:val="69"/>
          <w:jc w:val="center"/>
        </w:trPr>
        <w:tc>
          <w:tcPr>
            <w:tcW w:w="6404" w:type="dxa"/>
            <w:noWrap/>
            <w:vAlign w:val="center"/>
          </w:tcPr>
          <w:p w14:paraId="7029523A"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740" w:type="dxa"/>
            <w:noWrap/>
            <w:vAlign w:val="center"/>
          </w:tcPr>
          <w:p w14:paraId="7C44702E"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0" w:type="dxa"/>
            <w:noWrap/>
            <w:vAlign w:val="center"/>
          </w:tcPr>
          <w:p w14:paraId="68909151"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0" w:type="dxa"/>
            <w:noWrap/>
            <w:vAlign w:val="center"/>
          </w:tcPr>
          <w:p w14:paraId="0D23ACF7"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3" w:type="dxa"/>
            <w:noWrap/>
            <w:vAlign w:val="center"/>
          </w:tcPr>
          <w:p w14:paraId="2CAF3FB9"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305AC" w:rsidRPr="007D5748" w14:paraId="15694402" w14:textId="77777777" w:rsidTr="00524CF0">
        <w:trPr>
          <w:trHeight w:val="69"/>
          <w:jc w:val="center"/>
        </w:trPr>
        <w:tc>
          <w:tcPr>
            <w:tcW w:w="6404" w:type="dxa"/>
            <w:shd w:val="clear" w:color="auto" w:fill="BFBFBF" w:themeFill="background1" w:themeFillShade="BF"/>
            <w:noWrap/>
            <w:vAlign w:val="center"/>
          </w:tcPr>
          <w:p w14:paraId="71ABF63A" w14:textId="77777777" w:rsidR="00C305AC" w:rsidRPr="007D5748" w:rsidRDefault="00C305AC" w:rsidP="00C305AC">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Vplyv na počet zamestnancov </w:t>
            </w:r>
          </w:p>
        </w:tc>
        <w:tc>
          <w:tcPr>
            <w:tcW w:w="1740" w:type="dxa"/>
            <w:shd w:val="clear" w:color="auto" w:fill="BFBFBF" w:themeFill="background1" w:themeFillShade="BF"/>
            <w:noWrap/>
            <w:vAlign w:val="center"/>
          </w:tcPr>
          <w:p w14:paraId="6D11F57F" w14:textId="288127B9" w:rsidR="00C305AC" w:rsidRPr="007D5748" w:rsidRDefault="00C305AC" w:rsidP="00C305AC">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r w:rsidRPr="007D5748">
              <w:rPr>
                <w:rFonts w:ascii="Times New Roman" w:eastAsia="Times New Roman" w:hAnsi="Times New Roman" w:cs="Times New Roman"/>
                <w:b/>
                <w:bCs/>
                <w:sz w:val="24"/>
                <w:szCs w:val="24"/>
                <w:lang w:eastAsia="sk-SK"/>
              </w:rPr>
              <w:t>0</w:t>
            </w:r>
          </w:p>
        </w:tc>
        <w:tc>
          <w:tcPr>
            <w:tcW w:w="1740" w:type="dxa"/>
            <w:shd w:val="clear" w:color="auto" w:fill="BFBFBF" w:themeFill="background1" w:themeFillShade="BF"/>
            <w:noWrap/>
          </w:tcPr>
          <w:p w14:paraId="6503EEAA" w14:textId="0EB4FA93" w:rsidR="00C305AC" w:rsidRPr="007D5748" w:rsidRDefault="00C305AC" w:rsidP="00C305AC">
            <w:pPr>
              <w:spacing w:after="0" w:line="240" w:lineRule="auto"/>
              <w:jc w:val="right"/>
              <w:rPr>
                <w:rFonts w:ascii="Times New Roman" w:eastAsia="Times New Roman" w:hAnsi="Times New Roman" w:cs="Times New Roman"/>
                <w:b/>
                <w:bCs/>
                <w:sz w:val="24"/>
                <w:szCs w:val="24"/>
                <w:lang w:eastAsia="sk-SK"/>
              </w:rPr>
            </w:pPr>
            <w:r w:rsidRPr="005563F6">
              <w:rPr>
                <w:rFonts w:ascii="Times New Roman" w:eastAsia="Times New Roman" w:hAnsi="Times New Roman" w:cs="Times New Roman"/>
                <w:b/>
                <w:bCs/>
                <w:sz w:val="24"/>
                <w:szCs w:val="24"/>
                <w:lang w:eastAsia="sk-SK"/>
              </w:rPr>
              <w:t>10</w:t>
            </w:r>
          </w:p>
        </w:tc>
        <w:tc>
          <w:tcPr>
            <w:tcW w:w="1740" w:type="dxa"/>
            <w:shd w:val="clear" w:color="auto" w:fill="BFBFBF" w:themeFill="background1" w:themeFillShade="BF"/>
            <w:noWrap/>
          </w:tcPr>
          <w:p w14:paraId="62E7CE64" w14:textId="5084DDB5" w:rsidR="00C305AC" w:rsidRPr="007D5748" w:rsidRDefault="00C305AC" w:rsidP="00C305AC">
            <w:pPr>
              <w:spacing w:after="0" w:line="240" w:lineRule="auto"/>
              <w:jc w:val="right"/>
              <w:rPr>
                <w:rFonts w:ascii="Times New Roman" w:eastAsia="Times New Roman" w:hAnsi="Times New Roman" w:cs="Times New Roman"/>
                <w:b/>
                <w:bCs/>
                <w:sz w:val="24"/>
                <w:szCs w:val="24"/>
                <w:lang w:eastAsia="sk-SK"/>
              </w:rPr>
            </w:pPr>
            <w:r w:rsidRPr="005563F6">
              <w:rPr>
                <w:rFonts w:ascii="Times New Roman" w:eastAsia="Times New Roman" w:hAnsi="Times New Roman" w:cs="Times New Roman"/>
                <w:b/>
                <w:bCs/>
                <w:sz w:val="24"/>
                <w:szCs w:val="24"/>
                <w:lang w:eastAsia="sk-SK"/>
              </w:rPr>
              <w:t>10</w:t>
            </w:r>
          </w:p>
        </w:tc>
        <w:tc>
          <w:tcPr>
            <w:tcW w:w="1743" w:type="dxa"/>
            <w:shd w:val="clear" w:color="auto" w:fill="BFBFBF" w:themeFill="background1" w:themeFillShade="BF"/>
            <w:noWrap/>
          </w:tcPr>
          <w:p w14:paraId="71E5BBF9" w14:textId="1A27F23F" w:rsidR="00C305AC" w:rsidRPr="007D5748" w:rsidRDefault="00C305AC" w:rsidP="00C305AC">
            <w:pPr>
              <w:spacing w:after="0" w:line="240" w:lineRule="auto"/>
              <w:jc w:val="right"/>
              <w:rPr>
                <w:rFonts w:ascii="Times New Roman" w:eastAsia="Times New Roman" w:hAnsi="Times New Roman" w:cs="Times New Roman"/>
                <w:b/>
                <w:bCs/>
                <w:sz w:val="24"/>
                <w:szCs w:val="24"/>
                <w:lang w:eastAsia="sk-SK"/>
              </w:rPr>
            </w:pPr>
            <w:r w:rsidRPr="005563F6">
              <w:rPr>
                <w:rFonts w:ascii="Times New Roman" w:eastAsia="Times New Roman" w:hAnsi="Times New Roman" w:cs="Times New Roman"/>
                <w:b/>
                <w:bCs/>
                <w:sz w:val="24"/>
                <w:szCs w:val="24"/>
                <w:lang w:eastAsia="sk-SK"/>
              </w:rPr>
              <w:t>10</w:t>
            </w:r>
          </w:p>
        </w:tc>
      </w:tr>
      <w:tr w:rsidR="007D5748" w:rsidRPr="007D5748" w14:paraId="6F2B580C" w14:textId="77777777" w:rsidTr="0092158F">
        <w:trPr>
          <w:trHeight w:val="69"/>
          <w:jc w:val="center"/>
        </w:trPr>
        <w:tc>
          <w:tcPr>
            <w:tcW w:w="6404" w:type="dxa"/>
            <w:noWrap/>
            <w:vAlign w:val="center"/>
          </w:tcPr>
          <w:p w14:paraId="0262C0A5"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740" w:type="dxa"/>
            <w:noWrap/>
            <w:vAlign w:val="center"/>
          </w:tcPr>
          <w:p w14:paraId="21852B19"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0" w:type="dxa"/>
            <w:noWrap/>
            <w:vAlign w:val="center"/>
          </w:tcPr>
          <w:p w14:paraId="0CD3178F"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0" w:type="dxa"/>
            <w:noWrap/>
            <w:vAlign w:val="center"/>
          </w:tcPr>
          <w:p w14:paraId="193B7948"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3" w:type="dxa"/>
            <w:noWrap/>
            <w:vAlign w:val="center"/>
          </w:tcPr>
          <w:p w14:paraId="19A878B4"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14:paraId="03A54869" w14:textId="77777777" w:rsidTr="0092158F">
        <w:trPr>
          <w:trHeight w:val="69"/>
          <w:jc w:val="center"/>
        </w:trPr>
        <w:tc>
          <w:tcPr>
            <w:tcW w:w="6404" w:type="dxa"/>
            <w:noWrap/>
            <w:vAlign w:val="center"/>
          </w:tcPr>
          <w:p w14:paraId="6CDDA936"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740" w:type="dxa"/>
            <w:noWrap/>
            <w:vAlign w:val="center"/>
          </w:tcPr>
          <w:p w14:paraId="0EB16957"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0" w:type="dxa"/>
            <w:noWrap/>
            <w:vAlign w:val="center"/>
          </w:tcPr>
          <w:p w14:paraId="4722F7A9"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0" w:type="dxa"/>
            <w:noWrap/>
            <w:vAlign w:val="center"/>
          </w:tcPr>
          <w:p w14:paraId="2383EC0F"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3" w:type="dxa"/>
            <w:noWrap/>
            <w:vAlign w:val="center"/>
          </w:tcPr>
          <w:p w14:paraId="1703B0E0"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14:paraId="71E8DA40" w14:textId="77777777" w:rsidTr="0092158F">
        <w:trPr>
          <w:trHeight w:val="69"/>
          <w:jc w:val="center"/>
        </w:trPr>
        <w:tc>
          <w:tcPr>
            <w:tcW w:w="6404" w:type="dxa"/>
            <w:noWrap/>
            <w:vAlign w:val="center"/>
          </w:tcPr>
          <w:p w14:paraId="76D79F1C"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lastRenderedPageBreak/>
              <w:t>- vplyv na vyššie územné celky</w:t>
            </w:r>
          </w:p>
        </w:tc>
        <w:tc>
          <w:tcPr>
            <w:tcW w:w="1740" w:type="dxa"/>
            <w:noWrap/>
            <w:vAlign w:val="center"/>
          </w:tcPr>
          <w:p w14:paraId="48FFF380"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0" w:type="dxa"/>
            <w:noWrap/>
            <w:vAlign w:val="center"/>
          </w:tcPr>
          <w:p w14:paraId="1E2D58EF"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0" w:type="dxa"/>
            <w:noWrap/>
            <w:vAlign w:val="center"/>
          </w:tcPr>
          <w:p w14:paraId="4CB97DB9"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3" w:type="dxa"/>
            <w:noWrap/>
            <w:vAlign w:val="center"/>
          </w:tcPr>
          <w:p w14:paraId="03190531"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14:paraId="7B1F3D4A" w14:textId="77777777" w:rsidTr="0092158F">
        <w:trPr>
          <w:trHeight w:val="69"/>
          <w:jc w:val="center"/>
        </w:trPr>
        <w:tc>
          <w:tcPr>
            <w:tcW w:w="6404" w:type="dxa"/>
            <w:noWrap/>
            <w:vAlign w:val="center"/>
          </w:tcPr>
          <w:p w14:paraId="0D09C4F6"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740" w:type="dxa"/>
            <w:noWrap/>
            <w:vAlign w:val="center"/>
          </w:tcPr>
          <w:p w14:paraId="4AD5D793"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0" w:type="dxa"/>
            <w:noWrap/>
            <w:vAlign w:val="center"/>
          </w:tcPr>
          <w:p w14:paraId="08BC03D0"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0" w:type="dxa"/>
            <w:noWrap/>
            <w:vAlign w:val="center"/>
          </w:tcPr>
          <w:p w14:paraId="2FEAFB22"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3" w:type="dxa"/>
            <w:noWrap/>
            <w:vAlign w:val="center"/>
          </w:tcPr>
          <w:p w14:paraId="64B12682"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305AC" w:rsidRPr="007D5748" w14:paraId="0BDB4B2C" w14:textId="77777777" w:rsidTr="00D21C42">
        <w:trPr>
          <w:trHeight w:val="69"/>
          <w:jc w:val="center"/>
        </w:trPr>
        <w:tc>
          <w:tcPr>
            <w:tcW w:w="6404" w:type="dxa"/>
            <w:shd w:val="clear" w:color="auto" w:fill="BFBFBF" w:themeFill="background1" w:themeFillShade="BF"/>
            <w:noWrap/>
            <w:vAlign w:val="center"/>
          </w:tcPr>
          <w:p w14:paraId="787F2795" w14:textId="77777777" w:rsidR="00C305AC" w:rsidRPr="007D5748" w:rsidRDefault="00C305AC" w:rsidP="00C305AC">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Vplyv na mzdové výdavky</w:t>
            </w:r>
          </w:p>
        </w:tc>
        <w:tc>
          <w:tcPr>
            <w:tcW w:w="1740" w:type="dxa"/>
            <w:shd w:val="clear" w:color="auto" w:fill="BFBFBF" w:themeFill="background1" w:themeFillShade="BF"/>
            <w:noWrap/>
          </w:tcPr>
          <w:p w14:paraId="411E67F4" w14:textId="09EE661A" w:rsidR="00C305AC" w:rsidRPr="007D5748" w:rsidRDefault="00C305AC" w:rsidP="00C305AC">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bCs/>
                <w:sz w:val="24"/>
                <w:szCs w:val="24"/>
                <w:lang w:eastAsia="sk-SK"/>
              </w:rPr>
              <w:t>243 360</w:t>
            </w:r>
          </w:p>
        </w:tc>
        <w:tc>
          <w:tcPr>
            <w:tcW w:w="1740" w:type="dxa"/>
            <w:shd w:val="clear" w:color="auto" w:fill="BFBFBF" w:themeFill="background1" w:themeFillShade="BF"/>
            <w:noWrap/>
          </w:tcPr>
          <w:p w14:paraId="4686D9FA" w14:textId="16321542" w:rsidR="00C305AC" w:rsidRPr="007D5748" w:rsidRDefault="00C305AC" w:rsidP="00C305AC">
            <w:pPr>
              <w:spacing w:after="0" w:line="240" w:lineRule="auto"/>
              <w:jc w:val="right"/>
              <w:rPr>
                <w:rFonts w:ascii="Times New Roman" w:eastAsia="Times New Roman" w:hAnsi="Times New Roman" w:cs="Times New Roman"/>
                <w:b/>
                <w:sz w:val="24"/>
                <w:szCs w:val="24"/>
                <w:lang w:eastAsia="sk-SK"/>
              </w:rPr>
            </w:pPr>
            <w:r w:rsidRPr="001C5465">
              <w:rPr>
                <w:rFonts w:ascii="Times New Roman" w:eastAsia="Times New Roman" w:hAnsi="Times New Roman" w:cs="Times New Roman"/>
                <w:b/>
                <w:bCs/>
                <w:sz w:val="24"/>
                <w:szCs w:val="24"/>
                <w:lang w:eastAsia="sk-SK"/>
              </w:rPr>
              <w:t>243 360</w:t>
            </w:r>
          </w:p>
        </w:tc>
        <w:tc>
          <w:tcPr>
            <w:tcW w:w="1740" w:type="dxa"/>
            <w:shd w:val="clear" w:color="auto" w:fill="BFBFBF" w:themeFill="background1" w:themeFillShade="BF"/>
            <w:noWrap/>
          </w:tcPr>
          <w:p w14:paraId="3E651999" w14:textId="5E069205" w:rsidR="00C305AC" w:rsidRPr="007D5748" w:rsidRDefault="00C305AC" w:rsidP="00C305AC">
            <w:pPr>
              <w:spacing w:after="0" w:line="240" w:lineRule="auto"/>
              <w:jc w:val="right"/>
              <w:rPr>
                <w:rFonts w:ascii="Times New Roman" w:eastAsia="Times New Roman" w:hAnsi="Times New Roman" w:cs="Times New Roman"/>
                <w:b/>
                <w:sz w:val="24"/>
                <w:szCs w:val="24"/>
                <w:lang w:eastAsia="sk-SK"/>
              </w:rPr>
            </w:pPr>
            <w:r w:rsidRPr="001C5465">
              <w:rPr>
                <w:rFonts w:ascii="Times New Roman" w:eastAsia="Times New Roman" w:hAnsi="Times New Roman" w:cs="Times New Roman"/>
                <w:b/>
                <w:bCs/>
                <w:sz w:val="24"/>
                <w:szCs w:val="24"/>
                <w:lang w:eastAsia="sk-SK"/>
              </w:rPr>
              <w:t>243 360</w:t>
            </w:r>
          </w:p>
        </w:tc>
        <w:tc>
          <w:tcPr>
            <w:tcW w:w="1743" w:type="dxa"/>
            <w:shd w:val="clear" w:color="auto" w:fill="BFBFBF" w:themeFill="background1" w:themeFillShade="BF"/>
            <w:noWrap/>
          </w:tcPr>
          <w:p w14:paraId="4793CAE3" w14:textId="0F93EC23" w:rsidR="00C305AC" w:rsidRPr="007D5748" w:rsidRDefault="00C305AC" w:rsidP="00C305AC">
            <w:pPr>
              <w:spacing w:after="0" w:line="240" w:lineRule="auto"/>
              <w:jc w:val="right"/>
              <w:rPr>
                <w:rFonts w:ascii="Times New Roman" w:eastAsia="Times New Roman" w:hAnsi="Times New Roman" w:cs="Times New Roman"/>
                <w:b/>
                <w:sz w:val="24"/>
                <w:szCs w:val="24"/>
                <w:lang w:eastAsia="sk-SK"/>
              </w:rPr>
            </w:pPr>
            <w:r w:rsidRPr="001C5465">
              <w:rPr>
                <w:rFonts w:ascii="Times New Roman" w:eastAsia="Times New Roman" w:hAnsi="Times New Roman" w:cs="Times New Roman"/>
                <w:b/>
                <w:bCs/>
                <w:sz w:val="24"/>
                <w:szCs w:val="24"/>
                <w:lang w:eastAsia="sk-SK"/>
              </w:rPr>
              <w:t>243 360</w:t>
            </w:r>
          </w:p>
        </w:tc>
      </w:tr>
      <w:tr w:rsidR="007D5748" w:rsidRPr="007D5748" w14:paraId="34A1908E" w14:textId="77777777" w:rsidTr="0092158F">
        <w:trPr>
          <w:trHeight w:val="69"/>
          <w:jc w:val="center"/>
        </w:trPr>
        <w:tc>
          <w:tcPr>
            <w:tcW w:w="6404" w:type="dxa"/>
            <w:noWrap/>
            <w:vAlign w:val="center"/>
          </w:tcPr>
          <w:p w14:paraId="76DF8F41"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740" w:type="dxa"/>
            <w:noWrap/>
            <w:vAlign w:val="center"/>
          </w:tcPr>
          <w:p w14:paraId="79879A42" w14:textId="30B3255C" w:rsidR="007D5748" w:rsidRPr="007D5748" w:rsidRDefault="008D13CB"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sz w:val="24"/>
                <w:szCs w:val="24"/>
                <w:lang w:eastAsia="sk-SK"/>
              </w:rPr>
              <w:t>243 360</w:t>
            </w:r>
          </w:p>
        </w:tc>
        <w:tc>
          <w:tcPr>
            <w:tcW w:w="1740" w:type="dxa"/>
            <w:noWrap/>
            <w:vAlign w:val="center"/>
          </w:tcPr>
          <w:p w14:paraId="6235DAAC" w14:textId="7D671B53" w:rsidR="007D5748" w:rsidRPr="007D5748" w:rsidRDefault="008D13CB"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sz w:val="24"/>
                <w:szCs w:val="24"/>
                <w:lang w:eastAsia="sk-SK"/>
              </w:rPr>
              <w:t>243 360</w:t>
            </w:r>
          </w:p>
        </w:tc>
        <w:tc>
          <w:tcPr>
            <w:tcW w:w="1740" w:type="dxa"/>
            <w:noWrap/>
            <w:vAlign w:val="center"/>
          </w:tcPr>
          <w:p w14:paraId="4712ECB3" w14:textId="42F54493" w:rsidR="007D5748" w:rsidRPr="007D5748" w:rsidRDefault="008D13CB"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sz w:val="24"/>
                <w:szCs w:val="24"/>
                <w:lang w:eastAsia="sk-SK"/>
              </w:rPr>
              <w:t>243 360</w:t>
            </w:r>
          </w:p>
        </w:tc>
        <w:tc>
          <w:tcPr>
            <w:tcW w:w="1743" w:type="dxa"/>
            <w:noWrap/>
            <w:vAlign w:val="center"/>
          </w:tcPr>
          <w:p w14:paraId="3C0F5E4D" w14:textId="05610CB1" w:rsidR="007D5748" w:rsidRPr="007D5748" w:rsidRDefault="008D13CB"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sz w:val="24"/>
                <w:szCs w:val="24"/>
                <w:lang w:eastAsia="sk-SK"/>
              </w:rPr>
              <w:t>243 360</w:t>
            </w:r>
          </w:p>
        </w:tc>
      </w:tr>
      <w:tr w:rsidR="007D5748" w:rsidRPr="007D5748" w14:paraId="2DEE0B76" w14:textId="77777777" w:rsidTr="0092158F">
        <w:trPr>
          <w:trHeight w:val="69"/>
          <w:jc w:val="center"/>
        </w:trPr>
        <w:tc>
          <w:tcPr>
            <w:tcW w:w="6404" w:type="dxa"/>
            <w:noWrap/>
            <w:vAlign w:val="center"/>
          </w:tcPr>
          <w:p w14:paraId="35337699"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740" w:type="dxa"/>
            <w:noWrap/>
            <w:vAlign w:val="center"/>
          </w:tcPr>
          <w:p w14:paraId="12598B59"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0" w:type="dxa"/>
            <w:noWrap/>
            <w:vAlign w:val="center"/>
          </w:tcPr>
          <w:p w14:paraId="10439EEA"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0" w:type="dxa"/>
            <w:noWrap/>
            <w:vAlign w:val="center"/>
          </w:tcPr>
          <w:p w14:paraId="0D3438B9"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3" w:type="dxa"/>
            <w:noWrap/>
            <w:vAlign w:val="center"/>
          </w:tcPr>
          <w:p w14:paraId="2770D026"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14:paraId="1DC389DF" w14:textId="77777777" w:rsidTr="0092158F">
        <w:trPr>
          <w:trHeight w:val="69"/>
          <w:jc w:val="center"/>
        </w:trPr>
        <w:tc>
          <w:tcPr>
            <w:tcW w:w="6404" w:type="dxa"/>
            <w:noWrap/>
            <w:vAlign w:val="center"/>
          </w:tcPr>
          <w:p w14:paraId="203A768D"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740" w:type="dxa"/>
            <w:noWrap/>
            <w:vAlign w:val="center"/>
          </w:tcPr>
          <w:p w14:paraId="7DE2BA0A"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0" w:type="dxa"/>
            <w:noWrap/>
            <w:vAlign w:val="center"/>
          </w:tcPr>
          <w:p w14:paraId="7E080206"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0" w:type="dxa"/>
            <w:noWrap/>
            <w:vAlign w:val="center"/>
          </w:tcPr>
          <w:p w14:paraId="14428BB4"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3" w:type="dxa"/>
            <w:noWrap/>
            <w:vAlign w:val="center"/>
          </w:tcPr>
          <w:p w14:paraId="57F6450B"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14:paraId="0A3E3EC8" w14:textId="77777777" w:rsidTr="0092158F">
        <w:trPr>
          <w:trHeight w:val="69"/>
          <w:jc w:val="center"/>
        </w:trPr>
        <w:tc>
          <w:tcPr>
            <w:tcW w:w="6404" w:type="dxa"/>
            <w:noWrap/>
            <w:vAlign w:val="center"/>
          </w:tcPr>
          <w:p w14:paraId="718CDF70"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740" w:type="dxa"/>
            <w:noWrap/>
            <w:vAlign w:val="center"/>
          </w:tcPr>
          <w:p w14:paraId="4464CB11"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0" w:type="dxa"/>
            <w:noWrap/>
            <w:vAlign w:val="center"/>
          </w:tcPr>
          <w:p w14:paraId="69CF1CEC"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0" w:type="dxa"/>
            <w:noWrap/>
            <w:vAlign w:val="center"/>
          </w:tcPr>
          <w:p w14:paraId="49956A18"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743" w:type="dxa"/>
            <w:noWrap/>
            <w:vAlign w:val="center"/>
          </w:tcPr>
          <w:p w14:paraId="0413E4D4"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14:paraId="73AF845B" w14:textId="77777777" w:rsidTr="0092158F">
        <w:trPr>
          <w:trHeight w:val="69"/>
          <w:jc w:val="center"/>
        </w:trPr>
        <w:tc>
          <w:tcPr>
            <w:tcW w:w="6404" w:type="dxa"/>
            <w:shd w:val="clear" w:color="auto" w:fill="C0C0C0"/>
            <w:noWrap/>
            <w:vAlign w:val="center"/>
          </w:tcPr>
          <w:p w14:paraId="10FB471D"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Financovanie zabezpečené v rozpočte</w:t>
            </w:r>
          </w:p>
        </w:tc>
        <w:tc>
          <w:tcPr>
            <w:tcW w:w="1740" w:type="dxa"/>
            <w:shd w:val="clear" w:color="auto" w:fill="C0C0C0"/>
            <w:noWrap/>
            <w:vAlign w:val="center"/>
          </w:tcPr>
          <w:p w14:paraId="12E3EFD1" w14:textId="77777777"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40" w:type="dxa"/>
            <w:shd w:val="clear" w:color="auto" w:fill="C0C0C0"/>
            <w:noWrap/>
            <w:vAlign w:val="center"/>
          </w:tcPr>
          <w:p w14:paraId="4D73D4F4" w14:textId="77777777"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40" w:type="dxa"/>
            <w:shd w:val="clear" w:color="auto" w:fill="C0C0C0"/>
            <w:noWrap/>
            <w:vAlign w:val="center"/>
          </w:tcPr>
          <w:p w14:paraId="6FBD7F09" w14:textId="77777777"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43" w:type="dxa"/>
            <w:shd w:val="clear" w:color="auto" w:fill="C0C0C0"/>
            <w:noWrap/>
            <w:vAlign w:val="center"/>
          </w:tcPr>
          <w:p w14:paraId="53BF79C6" w14:textId="77777777"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7D5748" w:rsidRPr="007D5748" w14:paraId="67B0D7FE" w14:textId="77777777" w:rsidTr="0092158F">
        <w:trPr>
          <w:trHeight w:val="69"/>
          <w:jc w:val="center"/>
        </w:trPr>
        <w:tc>
          <w:tcPr>
            <w:tcW w:w="6404" w:type="dxa"/>
            <w:noWrap/>
            <w:vAlign w:val="center"/>
          </w:tcPr>
          <w:p w14:paraId="2F7598B0"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 program zvlášť</w:t>
            </w:r>
          </w:p>
        </w:tc>
        <w:tc>
          <w:tcPr>
            <w:tcW w:w="1740" w:type="dxa"/>
            <w:noWrap/>
            <w:vAlign w:val="center"/>
          </w:tcPr>
          <w:p w14:paraId="4D6F54B4"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740" w:type="dxa"/>
            <w:noWrap/>
            <w:vAlign w:val="center"/>
          </w:tcPr>
          <w:p w14:paraId="43116325"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740" w:type="dxa"/>
            <w:noWrap/>
            <w:vAlign w:val="center"/>
          </w:tcPr>
          <w:p w14:paraId="0D154F8C"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743" w:type="dxa"/>
            <w:noWrap/>
            <w:vAlign w:val="center"/>
          </w:tcPr>
          <w:p w14:paraId="05995DD1"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14:paraId="4DADF413" w14:textId="77777777" w:rsidTr="0092158F">
        <w:trPr>
          <w:trHeight w:val="69"/>
          <w:jc w:val="center"/>
        </w:trPr>
        <w:tc>
          <w:tcPr>
            <w:tcW w:w="6404" w:type="dxa"/>
            <w:shd w:val="clear" w:color="auto" w:fill="BFBFBF" w:themeFill="background1" w:themeFillShade="BF"/>
            <w:noWrap/>
            <w:vAlign w:val="center"/>
          </w:tcPr>
          <w:p w14:paraId="065B068A" w14:textId="77777777" w:rsidR="007D5748" w:rsidRPr="007D5748" w:rsidRDefault="007D5748" w:rsidP="007D5748">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Iné ako rozpočtové zdroje</w:t>
            </w:r>
          </w:p>
        </w:tc>
        <w:tc>
          <w:tcPr>
            <w:tcW w:w="1740" w:type="dxa"/>
            <w:shd w:val="clear" w:color="auto" w:fill="BFBFBF" w:themeFill="background1" w:themeFillShade="BF"/>
            <w:noWrap/>
            <w:vAlign w:val="center"/>
          </w:tcPr>
          <w:p w14:paraId="6D1698BF" w14:textId="77777777"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40" w:type="dxa"/>
            <w:shd w:val="clear" w:color="auto" w:fill="BFBFBF" w:themeFill="background1" w:themeFillShade="BF"/>
            <w:noWrap/>
            <w:vAlign w:val="center"/>
          </w:tcPr>
          <w:p w14:paraId="16EED592" w14:textId="77777777"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40" w:type="dxa"/>
            <w:shd w:val="clear" w:color="auto" w:fill="BFBFBF" w:themeFill="background1" w:themeFillShade="BF"/>
            <w:noWrap/>
            <w:vAlign w:val="center"/>
          </w:tcPr>
          <w:p w14:paraId="6383F104" w14:textId="77777777"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43" w:type="dxa"/>
            <w:shd w:val="clear" w:color="auto" w:fill="BFBFBF" w:themeFill="background1" w:themeFillShade="BF"/>
            <w:noWrap/>
            <w:vAlign w:val="center"/>
          </w:tcPr>
          <w:p w14:paraId="57C22262" w14:textId="77777777"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C305AC" w:rsidRPr="007D5748" w14:paraId="7C4DB091" w14:textId="77777777" w:rsidTr="00033CBD">
        <w:trPr>
          <w:trHeight w:val="69"/>
          <w:jc w:val="center"/>
        </w:trPr>
        <w:tc>
          <w:tcPr>
            <w:tcW w:w="6404" w:type="dxa"/>
            <w:shd w:val="clear" w:color="auto" w:fill="A6A6A6" w:themeFill="background1" w:themeFillShade="A6"/>
            <w:noWrap/>
            <w:vAlign w:val="center"/>
          </w:tcPr>
          <w:p w14:paraId="25795B04" w14:textId="77777777" w:rsidR="00C305AC" w:rsidRPr="007D5748" w:rsidRDefault="00C305AC" w:rsidP="00C305AC">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Rozpočtovo nekrytý vplyv / úspora</w:t>
            </w:r>
          </w:p>
        </w:tc>
        <w:tc>
          <w:tcPr>
            <w:tcW w:w="1740" w:type="dxa"/>
            <w:shd w:val="clear" w:color="auto" w:fill="A6A6A6" w:themeFill="background1" w:themeFillShade="A6"/>
            <w:noWrap/>
          </w:tcPr>
          <w:p w14:paraId="3BA56153" w14:textId="562ABB88" w:rsidR="00C305AC" w:rsidRPr="007D5748" w:rsidRDefault="00C305AC" w:rsidP="00C305AC">
            <w:pPr>
              <w:spacing w:after="0" w:line="240" w:lineRule="auto"/>
              <w:jc w:val="right"/>
              <w:rPr>
                <w:rFonts w:ascii="Times New Roman" w:eastAsia="Times New Roman" w:hAnsi="Times New Roman" w:cs="Times New Roman"/>
                <w:b/>
                <w:bCs/>
                <w:sz w:val="24"/>
                <w:szCs w:val="24"/>
                <w:lang w:eastAsia="sk-SK"/>
              </w:rPr>
            </w:pPr>
            <w:r w:rsidRPr="00C305AC">
              <w:rPr>
                <w:rFonts w:ascii="Times New Roman" w:eastAsia="Times New Roman" w:hAnsi="Times New Roman" w:cs="Times New Roman"/>
                <w:b/>
                <w:bCs/>
                <w:sz w:val="24"/>
                <w:szCs w:val="24"/>
                <w:lang w:eastAsia="sk-SK"/>
              </w:rPr>
              <w:t xml:space="preserve"> 1</w:t>
            </w:r>
            <w:r>
              <w:rPr>
                <w:rFonts w:ascii="Times New Roman" w:eastAsia="Times New Roman" w:hAnsi="Times New Roman" w:cs="Times New Roman"/>
                <w:b/>
                <w:bCs/>
                <w:sz w:val="24"/>
                <w:szCs w:val="24"/>
                <w:lang w:eastAsia="sk-SK"/>
              </w:rPr>
              <w:t xml:space="preserve"> </w:t>
            </w:r>
            <w:r w:rsidRPr="00C305AC">
              <w:rPr>
                <w:rFonts w:ascii="Times New Roman" w:eastAsia="Times New Roman" w:hAnsi="Times New Roman" w:cs="Times New Roman"/>
                <w:b/>
                <w:bCs/>
                <w:sz w:val="24"/>
                <w:szCs w:val="24"/>
                <w:lang w:eastAsia="sk-SK"/>
              </w:rPr>
              <w:t>516</w:t>
            </w:r>
            <w:r>
              <w:rPr>
                <w:rFonts w:ascii="Times New Roman" w:eastAsia="Times New Roman" w:hAnsi="Times New Roman" w:cs="Times New Roman"/>
                <w:b/>
                <w:bCs/>
                <w:sz w:val="24"/>
                <w:szCs w:val="24"/>
                <w:lang w:eastAsia="sk-SK"/>
              </w:rPr>
              <w:t xml:space="preserve"> </w:t>
            </w:r>
            <w:r w:rsidRPr="00C305AC">
              <w:rPr>
                <w:rFonts w:ascii="Times New Roman" w:eastAsia="Times New Roman" w:hAnsi="Times New Roman" w:cs="Times New Roman"/>
                <w:b/>
                <w:bCs/>
                <w:sz w:val="24"/>
                <w:szCs w:val="24"/>
                <w:lang w:eastAsia="sk-SK"/>
              </w:rPr>
              <w:t xml:space="preserve">997 </w:t>
            </w:r>
          </w:p>
        </w:tc>
        <w:tc>
          <w:tcPr>
            <w:tcW w:w="1740" w:type="dxa"/>
            <w:shd w:val="clear" w:color="auto" w:fill="A6A6A6" w:themeFill="background1" w:themeFillShade="A6"/>
            <w:noWrap/>
          </w:tcPr>
          <w:p w14:paraId="529381D2" w14:textId="65D7B379" w:rsidR="00C305AC" w:rsidRPr="007D5748" w:rsidRDefault="00C305AC" w:rsidP="00C305AC">
            <w:pPr>
              <w:spacing w:after="0" w:line="240" w:lineRule="auto"/>
              <w:jc w:val="right"/>
              <w:rPr>
                <w:rFonts w:ascii="Times New Roman" w:eastAsia="Times New Roman" w:hAnsi="Times New Roman" w:cs="Times New Roman"/>
                <w:b/>
                <w:bCs/>
                <w:sz w:val="24"/>
                <w:szCs w:val="24"/>
                <w:lang w:eastAsia="sk-SK"/>
              </w:rPr>
            </w:pPr>
            <w:r w:rsidRPr="00C305AC">
              <w:rPr>
                <w:rFonts w:ascii="Times New Roman" w:eastAsia="Times New Roman" w:hAnsi="Times New Roman" w:cs="Times New Roman"/>
                <w:b/>
                <w:bCs/>
                <w:sz w:val="24"/>
                <w:szCs w:val="24"/>
                <w:lang w:eastAsia="sk-SK"/>
              </w:rPr>
              <w:t xml:space="preserve"> 14</w:t>
            </w:r>
            <w:r>
              <w:rPr>
                <w:rFonts w:ascii="Times New Roman" w:eastAsia="Times New Roman" w:hAnsi="Times New Roman" w:cs="Times New Roman"/>
                <w:b/>
                <w:bCs/>
                <w:sz w:val="24"/>
                <w:szCs w:val="24"/>
                <w:lang w:eastAsia="sk-SK"/>
              </w:rPr>
              <w:t xml:space="preserve"> </w:t>
            </w:r>
            <w:r w:rsidRPr="00C305AC">
              <w:rPr>
                <w:rFonts w:ascii="Times New Roman" w:eastAsia="Times New Roman" w:hAnsi="Times New Roman" w:cs="Times New Roman"/>
                <w:b/>
                <w:bCs/>
                <w:sz w:val="24"/>
                <w:szCs w:val="24"/>
                <w:lang w:eastAsia="sk-SK"/>
              </w:rPr>
              <w:t>767</w:t>
            </w:r>
            <w:r>
              <w:rPr>
                <w:rFonts w:ascii="Times New Roman" w:eastAsia="Times New Roman" w:hAnsi="Times New Roman" w:cs="Times New Roman"/>
                <w:b/>
                <w:bCs/>
                <w:sz w:val="24"/>
                <w:szCs w:val="24"/>
                <w:lang w:eastAsia="sk-SK"/>
              </w:rPr>
              <w:t xml:space="preserve"> </w:t>
            </w:r>
            <w:r w:rsidRPr="00C305AC">
              <w:rPr>
                <w:rFonts w:ascii="Times New Roman" w:eastAsia="Times New Roman" w:hAnsi="Times New Roman" w:cs="Times New Roman"/>
                <w:b/>
                <w:bCs/>
                <w:sz w:val="24"/>
                <w:szCs w:val="24"/>
                <w:lang w:eastAsia="sk-SK"/>
              </w:rPr>
              <w:t>574</w:t>
            </w:r>
          </w:p>
        </w:tc>
        <w:tc>
          <w:tcPr>
            <w:tcW w:w="1740" w:type="dxa"/>
            <w:shd w:val="clear" w:color="auto" w:fill="A6A6A6" w:themeFill="background1" w:themeFillShade="A6"/>
            <w:noWrap/>
          </w:tcPr>
          <w:p w14:paraId="7FE838DD" w14:textId="223F6A82" w:rsidR="00C305AC" w:rsidRPr="007D5748" w:rsidRDefault="00C305AC" w:rsidP="00C305AC">
            <w:pPr>
              <w:spacing w:after="0" w:line="240" w:lineRule="auto"/>
              <w:jc w:val="right"/>
              <w:rPr>
                <w:rFonts w:ascii="Times New Roman" w:eastAsia="Times New Roman" w:hAnsi="Times New Roman" w:cs="Times New Roman"/>
                <w:b/>
                <w:bCs/>
                <w:sz w:val="24"/>
                <w:szCs w:val="24"/>
                <w:lang w:eastAsia="sk-SK"/>
              </w:rPr>
            </w:pPr>
            <w:r w:rsidRPr="00C305AC">
              <w:rPr>
                <w:rFonts w:ascii="Times New Roman" w:eastAsia="Times New Roman" w:hAnsi="Times New Roman" w:cs="Times New Roman"/>
                <w:b/>
                <w:bCs/>
                <w:sz w:val="24"/>
                <w:szCs w:val="24"/>
                <w:lang w:eastAsia="sk-SK"/>
              </w:rPr>
              <w:t xml:space="preserve"> 20</w:t>
            </w:r>
            <w:r>
              <w:rPr>
                <w:rFonts w:ascii="Times New Roman" w:eastAsia="Times New Roman" w:hAnsi="Times New Roman" w:cs="Times New Roman"/>
                <w:b/>
                <w:bCs/>
                <w:sz w:val="24"/>
                <w:szCs w:val="24"/>
                <w:lang w:eastAsia="sk-SK"/>
              </w:rPr>
              <w:t xml:space="preserve"> </w:t>
            </w:r>
            <w:r w:rsidRPr="00C305AC">
              <w:rPr>
                <w:rFonts w:ascii="Times New Roman" w:eastAsia="Times New Roman" w:hAnsi="Times New Roman" w:cs="Times New Roman"/>
                <w:b/>
                <w:bCs/>
                <w:sz w:val="24"/>
                <w:szCs w:val="24"/>
                <w:lang w:eastAsia="sk-SK"/>
              </w:rPr>
              <w:t>598</w:t>
            </w:r>
            <w:r>
              <w:rPr>
                <w:rFonts w:ascii="Times New Roman" w:eastAsia="Times New Roman" w:hAnsi="Times New Roman" w:cs="Times New Roman"/>
                <w:b/>
                <w:bCs/>
                <w:sz w:val="24"/>
                <w:szCs w:val="24"/>
                <w:lang w:eastAsia="sk-SK"/>
              </w:rPr>
              <w:t xml:space="preserve"> </w:t>
            </w:r>
            <w:r w:rsidRPr="00C305AC">
              <w:rPr>
                <w:rFonts w:ascii="Times New Roman" w:eastAsia="Times New Roman" w:hAnsi="Times New Roman" w:cs="Times New Roman"/>
                <w:b/>
                <w:bCs/>
                <w:sz w:val="24"/>
                <w:szCs w:val="24"/>
                <w:lang w:eastAsia="sk-SK"/>
              </w:rPr>
              <w:t>859</w:t>
            </w:r>
          </w:p>
        </w:tc>
        <w:tc>
          <w:tcPr>
            <w:tcW w:w="1743" w:type="dxa"/>
            <w:shd w:val="clear" w:color="auto" w:fill="A6A6A6" w:themeFill="background1" w:themeFillShade="A6"/>
            <w:noWrap/>
          </w:tcPr>
          <w:p w14:paraId="0ADA85DA" w14:textId="23233D63" w:rsidR="00C305AC" w:rsidRPr="007D5748" w:rsidRDefault="00C305AC" w:rsidP="00C305AC">
            <w:pPr>
              <w:spacing w:after="0" w:line="240" w:lineRule="auto"/>
              <w:jc w:val="right"/>
              <w:rPr>
                <w:rFonts w:ascii="Times New Roman" w:eastAsia="Times New Roman" w:hAnsi="Times New Roman" w:cs="Times New Roman"/>
                <w:b/>
                <w:bCs/>
                <w:sz w:val="24"/>
                <w:szCs w:val="24"/>
                <w:lang w:eastAsia="sk-SK"/>
              </w:rPr>
            </w:pPr>
            <w:r w:rsidRPr="00C305AC">
              <w:rPr>
                <w:rFonts w:ascii="Times New Roman" w:eastAsia="Times New Roman" w:hAnsi="Times New Roman" w:cs="Times New Roman"/>
                <w:b/>
                <w:bCs/>
                <w:sz w:val="24"/>
                <w:szCs w:val="24"/>
                <w:lang w:eastAsia="sk-SK"/>
              </w:rPr>
              <w:t xml:space="preserve"> 30</w:t>
            </w:r>
            <w:r>
              <w:rPr>
                <w:rFonts w:ascii="Times New Roman" w:eastAsia="Times New Roman" w:hAnsi="Times New Roman" w:cs="Times New Roman"/>
                <w:b/>
                <w:bCs/>
                <w:sz w:val="24"/>
                <w:szCs w:val="24"/>
                <w:lang w:eastAsia="sk-SK"/>
              </w:rPr>
              <w:t xml:space="preserve"> </w:t>
            </w:r>
            <w:r w:rsidRPr="00C305AC">
              <w:rPr>
                <w:rFonts w:ascii="Times New Roman" w:eastAsia="Times New Roman" w:hAnsi="Times New Roman" w:cs="Times New Roman"/>
                <w:b/>
                <w:bCs/>
                <w:sz w:val="24"/>
                <w:szCs w:val="24"/>
                <w:lang w:eastAsia="sk-SK"/>
              </w:rPr>
              <w:t>980</w:t>
            </w:r>
            <w:r>
              <w:rPr>
                <w:rFonts w:ascii="Times New Roman" w:eastAsia="Times New Roman" w:hAnsi="Times New Roman" w:cs="Times New Roman"/>
                <w:b/>
                <w:bCs/>
                <w:sz w:val="24"/>
                <w:szCs w:val="24"/>
                <w:lang w:eastAsia="sk-SK"/>
              </w:rPr>
              <w:t xml:space="preserve"> </w:t>
            </w:r>
            <w:r w:rsidRPr="00C305AC">
              <w:rPr>
                <w:rFonts w:ascii="Times New Roman" w:eastAsia="Times New Roman" w:hAnsi="Times New Roman" w:cs="Times New Roman"/>
                <w:b/>
                <w:bCs/>
                <w:sz w:val="24"/>
                <w:szCs w:val="24"/>
                <w:lang w:eastAsia="sk-SK"/>
              </w:rPr>
              <w:t>302</w:t>
            </w:r>
          </w:p>
        </w:tc>
      </w:tr>
      <w:bookmarkEnd w:id="1"/>
    </w:tbl>
    <w:p w14:paraId="4B7BA99B"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p>
    <w:p w14:paraId="396DD8A8" w14:textId="77777777" w:rsidR="0092158F" w:rsidRDefault="0092158F">
      <w:pPr>
        <w:rPr>
          <w:rFonts w:ascii="Times New Roman" w:eastAsia="Times New Roman" w:hAnsi="Times New Roman" w:cs="Times New Roman"/>
          <w:b/>
          <w:bCs/>
          <w:sz w:val="24"/>
          <w:szCs w:val="24"/>
          <w:lang w:eastAsia="sk-SK"/>
        </w:rPr>
        <w:sectPr w:rsidR="0092158F" w:rsidSect="0092158F">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276" w:header="708" w:footer="708" w:gutter="0"/>
          <w:pgNumType w:start="1"/>
          <w:cols w:space="708"/>
          <w:docGrid w:linePitch="360"/>
        </w:sectPr>
      </w:pPr>
    </w:p>
    <w:p w14:paraId="62266DC2" w14:textId="461D7F8B" w:rsidR="00E963A3" w:rsidRDefault="00E963A3">
      <w:pPr>
        <w:rPr>
          <w:rFonts w:ascii="Times New Roman" w:eastAsia="Times New Roman" w:hAnsi="Times New Roman" w:cs="Times New Roman"/>
          <w:b/>
          <w:bCs/>
          <w:sz w:val="24"/>
          <w:szCs w:val="24"/>
          <w:lang w:eastAsia="sk-SK"/>
        </w:rPr>
      </w:pPr>
    </w:p>
    <w:p w14:paraId="774D8C22" w14:textId="77777777"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14:paraId="7505DA53" w14:textId="77777777" w:rsidR="007D5748" w:rsidRPr="007D5748" w:rsidRDefault="007D5748" w:rsidP="007D5748">
      <w:pPr>
        <w:spacing w:after="0" w:line="240" w:lineRule="auto"/>
        <w:jc w:val="both"/>
        <w:rPr>
          <w:rFonts w:ascii="Times New Roman" w:eastAsia="Times New Roman" w:hAnsi="Times New Roman" w:cs="Times New Roman"/>
          <w:b/>
          <w:bCs/>
          <w:sz w:val="12"/>
          <w:szCs w:val="24"/>
          <w:lang w:eastAsia="sk-SK"/>
        </w:rPr>
      </w:pPr>
    </w:p>
    <w:p w14:paraId="7C95AA98" w14:textId="77777777" w:rsidR="007D5748" w:rsidRPr="007D574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14BE8095" w14:textId="602E07C6" w:rsidR="007D5748" w:rsidRPr="00F136C1" w:rsidRDefault="00F136C1"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sz w:val="24"/>
          <w:szCs w:val="24"/>
          <w:lang w:eastAsia="sk-SK"/>
        </w:rPr>
      </w:pPr>
      <w:r w:rsidRPr="00F136C1">
        <w:rPr>
          <w:rFonts w:ascii="Times New Roman" w:eastAsia="Times New Roman" w:hAnsi="Times New Roman" w:cs="Times New Roman"/>
          <w:sz w:val="24"/>
          <w:szCs w:val="24"/>
          <w:lang w:eastAsia="sk-SK"/>
        </w:rPr>
        <w:t xml:space="preserve">Návrh bude financovaný rozpočtovými opatreniami. </w:t>
      </w:r>
    </w:p>
    <w:p w14:paraId="6B57953D" w14:textId="77777777" w:rsidR="007D5748" w:rsidRPr="007D574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1A053F72" w14:textId="77777777" w:rsidR="007D5748" w:rsidRPr="007D574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565FBCAC" w14:textId="77777777" w:rsidR="007D5748" w:rsidRPr="007D574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01976C82" w14:textId="77777777" w:rsidR="00C305AC" w:rsidRDefault="00C305AC" w:rsidP="007D5748">
      <w:pPr>
        <w:spacing w:after="0" w:line="240" w:lineRule="auto"/>
        <w:rPr>
          <w:rFonts w:ascii="Times New Roman" w:eastAsia="Times New Roman" w:hAnsi="Times New Roman" w:cs="Times New Roman"/>
          <w:b/>
          <w:bCs/>
          <w:sz w:val="24"/>
          <w:szCs w:val="24"/>
          <w:lang w:eastAsia="sk-SK"/>
        </w:rPr>
      </w:pPr>
    </w:p>
    <w:p w14:paraId="31D5FE88" w14:textId="0AE801BD"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14:paraId="79927E65"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0407E47A" w14:textId="77777777"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14:paraId="3DD4D27E" w14:textId="77777777"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p>
    <w:p w14:paraId="289C1221"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Akú problematiku návrh rieši? Kto bude návrh implementovať? Kde sa budú služby poskytovať?</w:t>
      </w:r>
    </w:p>
    <w:p w14:paraId="0670341D"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3AC13C8B" w14:textId="3C6ED2B8" w:rsidR="009E244A" w:rsidRDefault="009E244A" w:rsidP="0092158F">
      <w:pPr>
        <w:spacing w:after="0" w:line="240" w:lineRule="auto"/>
        <w:jc w:val="both"/>
        <w:rPr>
          <w:rFonts w:ascii="Times New Roman" w:eastAsia="Times New Roman" w:hAnsi="Times New Roman" w:cs="Times New Roman"/>
          <w:sz w:val="24"/>
          <w:szCs w:val="24"/>
          <w:lang w:eastAsia="sk-SK"/>
        </w:rPr>
      </w:pPr>
      <w:r w:rsidRPr="009E244A">
        <w:rPr>
          <w:rFonts w:ascii="Times New Roman" w:eastAsia="Times New Roman" w:hAnsi="Times New Roman" w:cs="Times New Roman"/>
          <w:sz w:val="24"/>
          <w:szCs w:val="24"/>
          <w:lang w:eastAsia="sk-SK"/>
        </w:rPr>
        <w:t>Na Slovensku aktuálne chýba približne 220 tisíc bytov (toto číslo reflektuje očakávané zmeny v štruktúre obyvateľstva, t.z. vývoj počtu cenzových domácností a demografický vývoj). Fyzický nedostatok bytového fondu je spôsobený pružnosťou stavebného priemyslu reagovať na neustále rastúci dopyt po bývaní, ktorý brzdí zastaraný stavebný zákon a dĺžka získania stavebného povolenia. S neustálym rastom cien nehnuteľností a sprísňovaním podmienok na hypotekárnom trhu však narastá skupina obyvateľov, ktorí si aj napriek trvalému príjmu nie sú schopní zabezpečiť vlastné bývanie (v podobe hypotéky alebo komerčného nájmu), resp. táto forma bývania predstavuje z dlhodobého hľadiska neúnosné finančné zaťaženie domácnosti. Na základe vyššie uvedeného sme zadefinovali nasledovné hlavné problémy:</w:t>
      </w:r>
    </w:p>
    <w:p w14:paraId="0296B244" w14:textId="77777777" w:rsidR="0092158F" w:rsidRPr="009E244A" w:rsidRDefault="0092158F" w:rsidP="009E244A">
      <w:pPr>
        <w:spacing w:after="0" w:line="240" w:lineRule="auto"/>
        <w:rPr>
          <w:rFonts w:ascii="Times New Roman" w:eastAsia="Times New Roman" w:hAnsi="Times New Roman" w:cs="Times New Roman"/>
          <w:sz w:val="24"/>
          <w:szCs w:val="24"/>
          <w:lang w:eastAsia="sk-SK"/>
        </w:rPr>
      </w:pPr>
    </w:p>
    <w:p w14:paraId="223C6DE6" w14:textId="627F5551" w:rsidR="009E244A" w:rsidRPr="009E244A" w:rsidRDefault="009E244A" w:rsidP="009E244A">
      <w:pPr>
        <w:pStyle w:val="Odsekzoznamu"/>
        <w:numPr>
          <w:ilvl w:val="0"/>
          <w:numId w:val="4"/>
        </w:numPr>
        <w:spacing w:after="0" w:line="240" w:lineRule="auto"/>
        <w:rPr>
          <w:rFonts w:ascii="Times New Roman" w:eastAsia="Times New Roman" w:hAnsi="Times New Roman" w:cs="Times New Roman"/>
          <w:sz w:val="24"/>
          <w:szCs w:val="24"/>
          <w:lang w:eastAsia="sk-SK"/>
        </w:rPr>
      </w:pPr>
      <w:r w:rsidRPr="009E244A">
        <w:rPr>
          <w:rFonts w:ascii="Times New Roman" w:eastAsia="Times New Roman" w:hAnsi="Times New Roman" w:cs="Times New Roman"/>
          <w:sz w:val="24"/>
          <w:szCs w:val="24"/>
          <w:lang w:eastAsia="sk-SK"/>
        </w:rPr>
        <w:t>fyzická a cenová dostupnosť bytov a bývania samotného,</w:t>
      </w:r>
    </w:p>
    <w:p w14:paraId="0350DC63" w14:textId="6D6AB1BE" w:rsidR="009E244A" w:rsidRPr="009E244A" w:rsidRDefault="009E244A" w:rsidP="009E244A">
      <w:pPr>
        <w:pStyle w:val="Odsekzoznamu"/>
        <w:numPr>
          <w:ilvl w:val="0"/>
          <w:numId w:val="4"/>
        </w:numPr>
        <w:spacing w:after="0" w:line="240" w:lineRule="auto"/>
        <w:rPr>
          <w:rFonts w:ascii="Times New Roman" w:eastAsia="Times New Roman" w:hAnsi="Times New Roman" w:cs="Times New Roman"/>
          <w:sz w:val="24"/>
          <w:szCs w:val="24"/>
          <w:lang w:eastAsia="sk-SK"/>
        </w:rPr>
      </w:pPr>
      <w:r w:rsidRPr="009E244A">
        <w:rPr>
          <w:rFonts w:ascii="Times New Roman" w:eastAsia="Times New Roman" w:hAnsi="Times New Roman" w:cs="Times New Roman"/>
          <w:sz w:val="24"/>
          <w:szCs w:val="24"/>
          <w:lang w:eastAsia="sk-SK"/>
        </w:rPr>
        <w:t>nedostatočný bytový fond a chýbajúce nájomné bývanie,</w:t>
      </w:r>
    </w:p>
    <w:p w14:paraId="50236E8C" w14:textId="58E58669" w:rsidR="009E244A" w:rsidRPr="009E244A" w:rsidRDefault="009E244A" w:rsidP="009E244A">
      <w:pPr>
        <w:pStyle w:val="Odsekzoznamu"/>
        <w:numPr>
          <w:ilvl w:val="0"/>
          <w:numId w:val="4"/>
        </w:numPr>
        <w:spacing w:after="0" w:line="240" w:lineRule="auto"/>
        <w:rPr>
          <w:rFonts w:ascii="Times New Roman" w:eastAsia="Times New Roman" w:hAnsi="Times New Roman" w:cs="Times New Roman"/>
          <w:sz w:val="24"/>
          <w:szCs w:val="24"/>
          <w:lang w:eastAsia="sk-SK"/>
        </w:rPr>
      </w:pPr>
      <w:r w:rsidRPr="009E244A">
        <w:rPr>
          <w:rFonts w:ascii="Times New Roman" w:eastAsia="Times New Roman" w:hAnsi="Times New Roman" w:cs="Times New Roman"/>
          <w:sz w:val="24"/>
          <w:szCs w:val="24"/>
          <w:lang w:eastAsia="sk-SK"/>
        </w:rPr>
        <w:t>rapídny nárast výšky nájomného,</w:t>
      </w:r>
    </w:p>
    <w:p w14:paraId="7A54CD9F" w14:textId="701B6695" w:rsidR="009E244A" w:rsidRPr="009E244A" w:rsidRDefault="009E244A" w:rsidP="009E244A">
      <w:pPr>
        <w:pStyle w:val="Odsekzoznamu"/>
        <w:numPr>
          <w:ilvl w:val="0"/>
          <w:numId w:val="4"/>
        </w:numPr>
        <w:spacing w:after="0" w:line="240" w:lineRule="auto"/>
        <w:rPr>
          <w:rFonts w:ascii="Times New Roman" w:eastAsia="Times New Roman" w:hAnsi="Times New Roman" w:cs="Times New Roman"/>
          <w:sz w:val="24"/>
          <w:szCs w:val="24"/>
          <w:lang w:eastAsia="sk-SK"/>
        </w:rPr>
      </w:pPr>
      <w:r w:rsidRPr="009E244A">
        <w:rPr>
          <w:rFonts w:ascii="Times New Roman" w:eastAsia="Times New Roman" w:hAnsi="Times New Roman" w:cs="Times New Roman"/>
          <w:sz w:val="24"/>
          <w:szCs w:val="24"/>
          <w:lang w:eastAsia="sk-SK"/>
        </w:rPr>
        <w:t xml:space="preserve">nízka mobilita pracovnej sily, </w:t>
      </w:r>
    </w:p>
    <w:p w14:paraId="28CB5188" w14:textId="0DAB7A7A" w:rsidR="007D5748" w:rsidRPr="009E244A" w:rsidRDefault="009E244A" w:rsidP="009E244A">
      <w:pPr>
        <w:pStyle w:val="Odsekzoznamu"/>
        <w:numPr>
          <w:ilvl w:val="0"/>
          <w:numId w:val="4"/>
        </w:numPr>
        <w:spacing w:after="0" w:line="240" w:lineRule="auto"/>
        <w:rPr>
          <w:rFonts w:ascii="Times New Roman" w:eastAsia="Times New Roman" w:hAnsi="Times New Roman" w:cs="Times New Roman"/>
          <w:sz w:val="24"/>
          <w:szCs w:val="24"/>
          <w:lang w:eastAsia="sk-SK"/>
        </w:rPr>
      </w:pPr>
      <w:r w:rsidRPr="009E244A">
        <w:rPr>
          <w:rFonts w:ascii="Times New Roman" w:eastAsia="Times New Roman" w:hAnsi="Times New Roman" w:cs="Times New Roman"/>
          <w:sz w:val="24"/>
          <w:szCs w:val="24"/>
          <w:lang w:eastAsia="sk-SK"/>
        </w:rPr>
        <w:t>negatívny dopad na sociálny a rodinný život mladých ľudí.</w:t>
      </w:r>
    </w:p>
    <w:p w14:paraId="0CA31CB7" w14:textId="77777777" w:rsidR="009E244A" w:rsidRPr="007D5748" w:rsidRDefault="009E244A" w:rsidP="009E244A">
      <w:pPr>
        <w:spacing w:after="0" w:line="240" w:lineRule="auto"/>
        <w:rPr>
          <w:rFonts w:ascii="Times New Roman" w:eastAsia="Times New Roman" w:hAnsi="Times New Roman" w:cs="Times New Roman"/>
          <w:sz w:val="24"/>
          <w:szCs w:val="24"/>
          <w:lang w:eastAsia="sk-SK"/>
        </w:rPr>
      </w:pPr>
    </w:p>
    <w:p w14:paraId="1B038D80"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14:paraId="725818BA"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38B97E5F" w14:textId="20E0D5BE"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14:paraId="3F31E472"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14:paraId="7815AC66"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14:paraId="7283ADBA" w14:textId="52E02592"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9E244A">
        <w:rPr>
          <w:rFonts w:ascii="Times New Roman" w:eastAsia="Times New Roman" w:hAnsi="Times New Roman" w:cs="Times New Roman"/>
          <w:sz w:val="16"/>
          <w:szCs w:val="16"/>
          <w:bdr w:val="single" w:sz="4" w:space="0" w:color="auto"/>
          <w:lang w:eastAsia="sk-SK"/>
        </w:rPr>
        <w:t xml:space="preserve">  </w:t>
      </w:r>
      <w:r w:rsidR="009E244A" w:rsidRPr="009E244A">
        <w:rPr>
          <w:rFonts w:ascii="Times New Roman" w:eastAsia="Times New Roman" w:hAnsi="Times New Roman" w:cs="Times New Roman"/>
          <w:sz w:val="16"/>
          <w:szCs w:val="16"/>
          <w:bdr w:val="single" w:sz="4" w:space="0" w:color="auto"/>
          <w:lang w:eastAsia="sk-SK"/>
        </w:rPr>
        <w:t>X</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14:paraId="40ACAF55"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14:paraId="3BCF25F9"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14F08FFC"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6BD077CF"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14:paraId="3791220E"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55D4559E" w14:textId="4624CEAC" w:rsid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14:paraId="0D1988D6" w14:textId="27A31FE2" w:rsidR="00C305AC" w:rsidRDefault="00C305AC" w:rsidP="007D5748">
      <w:pPr>
        <w:spacing w:after="0" w:line="240" w:lineRule="auto"/>
        <w:ind w:firstLine="708"/>
        <w:jc w:val="both"/>
        <w:rPr>
          <w:rFonts w:ascii="Times New Roman" w:eastAsia="Times New Roman" w:hAnsi="Times New Roman" w:cs="Times New Roman"/>
          <w:sz w:val="24"/>
          <w:szCs w:val="24"/>
          <w:lang w:eastAsia="sk-SK"/>
        </w:rPr>
      </w:pPr>
    </w:p>
    <w:p w14:paraId="380AE609" w14:textId="1527C54F" w:rsidR="00C305AC" w:rsidRDefault="00C305AC" w:rsidP="007D5748">
      <w:pPr>
        <w:spacing w:after="0" w:line="240" w:lineRule="auto"/>
        <w:ind w:firstLine="708"/>
        <w:jc w:val="both"/>
        <w:rPr>
          <w:rFonts w:ascii="Times New Roman" w:eastAsia="Times New Roman" w:hAnsi="Times New Roman" w:cs="Times New Roman"/>
          <w:sz w:val="24"/>
          <w:szCs w:val="24"/>
          <w:lang w:eastAsia="sk-SK"/>
        </w:rPr>
      </w:pPr>
    </w:p>
    <w:p w14:paraId="31C9199A" w14:textId="77777777" w:rsidR="00C305AC" w:rsidRPr="007D5748" w:rsidRDefault="00C305AC" w:rsidP="007D5748">
      <w:pPr>
        <w:spacing w:after="0" w:line="240" w:lineRule="auto"/>
        <w:ind w:firstLine="708"/>
        <w:jc w:val="both"/>
        <w:rPr>
          <w:rFonts w:ascii="Times New Roman" w:eastAsia="Times New Roman" w:hAnsi="Times New Roman" w:cs="Times New Roman"/>
          <w:sz w:val="24"/>
          <w:szCs w:val="24"/>
          <w:lang w:eastAsia="sk-SK"/>
        </w:rPr>
      </w:pPr>
    </w:p>
    <w:p w14:paraId="4DE562C4" w14:textId="77777777"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7D5748" w14:paraId="6A9C0DFD" w14:textId="77777777" w:rsidTr="00C305AC">
        <w:trPr>
          <w:cantSplit/>
          <w:trHeight w:val="70"/>
        </w:trPr>
        <w:tc>
          <w:tcPr>
            <w:tcW w:w="4530" w:type="dxa"/>
            <w:vMerge w:val="restart"/>
            <w:shd w:val="clear" w:color="auto" w:fill="BFBFBF" w:themeFill="background1" w:themeFillShade="BF"/>
            <w:vAlign w:val="center"/>
          </w:tcPr>
          <w:p w14:paraId="740AE745"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lastRenderedPageBreak/>
              <w:t>Objem aktivít</w:t>
            </w:r>
          </w:p>
        </w:tc>
        <w:tc>
          <w:tcPr>
            <w:tcW w:w="4536" w:type="dxa"/>
            <w:gridSpan w:val="4"/>
            <w:shd w:val="clear" w:color="auto" w:fill="BFBFBF" w:themeFill="background1" w:themeFillShade="BF"/>
            <w:vAlign w:val="center"/>
          </w:tcPr>
          <w:p w14:paraId="61573BC0"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Odhadované objemy</w:t>
            </w:r>
          </w:p>
        </w:tc>
      </w:tr>
      <w:tr w:rsidR="007D5748" w:rsidRPr="007D5748" w14:paraId="740473F5" w14:textId="77777777" w:rsidTr="007B71A4">
        <w:trPr>
          <w:cantSplit/>
          <w:trHeight w:val="70"/>
        </w:trPr>
        <w:tc>
          <w:tcPr>
            <w:tcW w:w="4530" w:type="dxa"/>
            <w:vMerge/>
            <w:shd w:val="clear" w:color="auto" w:fill="BFBFBF" w:themeFill="background1" w:themeFillShade="BF"/>
          </w:tcPr>
          <w:p w14:paraId="7FD1898F"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14:paraId="24972D4F"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14:paraId="56B1FB00"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14:paraId="04F71DE6"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14:paraId="1742AD71"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r>
      <w:tr w:rsidR="007D5748" w:rsidRPr="007D5748" w14:paraId="5D37B011" w14:textId="77777777" w:rsidTr="007B71A4">
        <w:trPr>
          <w:trHeight w:val="70"/>
        </w:trPr>
        <w:tc>
          <w:tcPr>
            <w:tcW w:w="4530" w:type="dxa"/>
          </w:tcPr>
          <w:p w14:paraId="69E168C6" w14:textId="442646A1"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 xml:space="preserve">Indikátor </w:t>
            </w:r>
            <w:r w:rsidR="00C305AC">
              <w:rPr>
                <w:rFonts w:ascii="Times New Roman" w:eastAsia="Times New Roman" w:hAnsi="Times New Roman" w:cs="Times New Roman"/>
                <w:color w:val="000000"/>
                <w:sz w:val="24"/>
                <w:szCs w:val="24"/>
                <w:lang w:eastAsia="sk-SK"/>
              </w:rPr>
              <w:t>výstavby nájomných bytov</w:t>
            </w:r>
          </w:p>
        </w:tc>
        <w:tc>
          <w:tcPr>
            <w:tcW w:w="1134" w:type="dxa"/>
          </w:tcPr>
          <w:p w14:paraId="077D6DFE" w14:textId="0B7070B9" w:rsidR="007D5748" w:rsidRPr="007D5748" w:rsidRDefault="00C305AC"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0</w:t>
            </w:r>
          </w:p>
        </w:tc>
        <w:tc>
          <w:tcPr>
            <w:tcW w:w="1134" w:type="dxa"/>
          </w:tcPr>
          <w:p w14:paraId="71F158A0" w14:textId="35D2BD49" w:rsidR="007D5748" w:rsidRPr="007D5748" w:rsidRDefault="00C305AC"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1 500</w:t>
            </w:r>
          </w:p>
        </w:tc>
        <w:tc>
          <w:tcPr>
            <w:tcW w:w="1134" w:type="dxa"/>
          </w:tcPr>
          <w:p w14:paraId="52E1EA89" w14:textId="302C6EE7" w:rsidR="007D5748" w:rsidRPr="007D5748" w:rsidRDefault="00C305AC"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2 000</w:t>
            </w:r>
          </w:p>
        </w:tc>
        <w:tc>
          <w:tcPr>
            <w:tcW w:w="1134" w:type="dxa"/>
          </w:tcPr>
          <w:p w14:paraId="3FEF5FB6" w14:textId="186FD6B1" w:rsidR="007D5748" w:rsidRPr="007D5748" w:rsidRDefault="00C305AC"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2 500</w:t>
            </w:r>
          </w:p>
        </w:tc>
      </w:tr>
    </w:tbl>
    <w:p w14:paraId="6D71A84E"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3C529818"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47A1AFF4"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14:paraId="20E7F850"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7E2DD247" w14:textId="6A4190E0" w:rsid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705FC7BA" w14:textId="257E200F" w:rsidR="0092158F" w:rsidRDefault="0092158F" w:rsidP="007D5748">
      <w:pPr>
        <w:spacing w:after="0" w:line="240" w:lineRule="auto"/>
        <w:ind w:firstLine="708"/>
        <w:jc w:val="both"/>
        <w:rPr>
          <w:rFonts w:ascii="Times New Roman" w:eastAsia="Times New Roman" w:hAnsi="Times New Roman" w:cs="Times New Roman"/>
          <w:sz w:val="24"/>
          <w:szCs w:val="24"/>
          <w:lang w:eastAsia="sk-SK"/>
        </w:rPr>
      </w:pPr>
    </w:p>
    <w:p w14:paraId="5FB34943" w14:textId="77777777" w:rsidR="0092158F" w:rsidRPr="0092158F" w:rsidRDefault="0092158F" w:rsidP="0092158F">
      <w:pPr>
        <w:pStyle w:val="Default"/>
        <w:jc w:val="both"/>
        <w:rPr>
          <w:rFonts w:ascii="Times New Roman" w:eastAsia="Times New Roman" w:hAnsi="Times New Roman" w:cs="Times New Roman"/>
          <w:color w:val="auto"/>
          <w:lang w:eastAsia="sk-SK"/>
        </w:rPr>
      </w:pPr>
      <w:r w:rsidRPr="0092158F">
        <w:rPr>
          <w:rFonts w:ascii="Times New Roman" w:eastAsia="Times New Roman" w:hAnsi="Times New Roman" w:cs="Times New Roman"/>
          <w:color w:val="auto"/>
          <w:lang w:eastAsia="sk-SK"/>
        </w:rPr>
        <w:t xml:space="preserve">V rámci projektu „Štátom podporované nájomné bývanie“ plánuje štát vytvoriť s pomocou súkromného sektora vznik minimálne 10,000 nájomných bytov v priebehu najbližších 5 rokov (2022 – 2026). </w:t>
      </w:r>
    </w:p>
    <w:p w14:paraId="7C0E691A" w14:textId="77777777" w:rsidR="0092158F" w:rsidRPr="0092158F" w:rsidRDefault="0092158F" w:rsidP="0092158F">
      <w:pPr>
        <w:pStyle w:val="Default"/>
        <w:jc w:val="both"/>
        <w:rPr>
          <w:rFonts w:ascii="Times New Roman" w:eastAsia="Times New Roman" w:hAnsi="Times New Roman" w:cs="Times New Roman"/>
          <w:color w:val="auto"/>
          <w:lang w:eastAsia="sk-SK"/>
        </w:rPr>
      </w:pPr>
    </w:p>
    <w:p w14:paraId="4FE2FB83" w14:textId="77777777" w:rsidR="0092158F" w:rsidRPr="0092158F" w:rsidRDefault="0092158F" w:rsidP="0092158F">
      <w:pPr>
        <w:pStyle w:val="Default"/>
        <w:jc w:val="both"/>
        <w:rPr>
          <w:rFonts w:ascii="Times New Roman" w:eastAsia="Times New Roman" w:hAnsi="Times New Roman" w:cs="Times New Roman"/>
          <w:color w:val="auto"/>
          <w:lang w:eastAsia="sk-SK"/>
        </w:rPr>
      </w:pPr>
      <w:r w:rsidRPr="0092158F">
        <w:rPr>
          <w:rFonts w:ascii="Times New Roman" w:eastAsia="Times New Roman" w:hAnsi="Times New Roman" w:cs="Times New Roman"/>
          <w:color w:val="auto"/>
          <w:lang w:eastAsia="sk-SK"/>
        </w:rPr>
        <w:t>Podpora dostupného nájomného bývania je legitímny nástroj sociálnej politiky štátu. Tento cieľ je možné dosiahnuť viacerými spôsobmi a jedným z nich je úprava koncepcie v daňovej oblasti, ktorý zabezpečí jasné pravidlá a atraktívne podmienky pre vstup súkromného sektora do financovania a realizácie výstavby bytových domov určených na štátom podporované nájomné bývanie.</w:t>
      </w:r>
    </w:p>
    <w:p w14:paraId="51D7AE2D" w14:textId="77777777" w:rsidR="0092158F" w:rsidRPr="0092158F" w:rsidRDefault="0092158F" w:rsidP="0092158F">
      <w:pPr>
        <w:pStyle w:val="Default"/>
        <w:jc w:val="both"/>
        <w:rPr>
          <w:rFonts w:ascii="Times New Roman" w:eastAsia="Times New Roman" w:hAnsi="Times New Roman" w:cs="Times New Roman"/>
          <w:color w:val="auto"/>
          <w:lang w:eastAsia="sk-SK"/>
        </w:rPr>
      </w:pPr>
    </w:p>
    <w:p w14:paraId="5A41C92A" w14:textId="77777777" w:rsidR="0092158F" w:rsidRPr="0092158F" w:rsidRDefault="0092158F" w:rsidP="0092158F">
      <w:pPr>
        <w:pStyle w:val="Default"/>
        <w:jc w:val="both"/>
        <w:rPr>
          <w:rFonts w:ascii="Times New Roman" w:eastAsia="Times New Roman" w:hAnsi="Times New Roman" w:cs="Times New Roman"/>
          <w:color w:val="auto"/>
          <w:lang w:eastAsia="sk-SK"/>
        </w:rPr>
      </w:pPr>
      <w:r w:rsidRPr="0092158F">
        <w:rPr>
          <w:rFonts w:ascii="Times New Roman" w:eastAsia="Times New Roman" w:hAnsi="Times New Roman" w:cs="Times New Roman"/>
          <w:color w:val="auto"/>
          <w:lang w:eastAsia="sk-SK"/>
        </w:rPr>
        <w:t>Pri výpočtoch sme vychádzali z predpokladu, že percento bytov, ktoré by sa postavili aj bez systému štátom podporovaného nájomného bývania je približne 20% z predpokladaného celkového objemu bytov postavených v rámci projektu štátom podporovaného nájomného bývania.</w:t>
      </w:r>
    </w:p>
    <w:p w14:paraId="72A0B218" w14:textId="77777777" w:rsidR="0092158F" w:rsidRPr="007D5748" w:rsidRDefault="0092158F" w:rsidP="0092158F">
      <w:pPr>
        <w:spacing w:after="0" w:line="240" w:lineRule="auto"/>
        <w:ind w:firstLine="708"/>
        <w:jc w:val="both"/>
        <w:rPr>
          <w:rFonts w:ascii="Times New Roman" w:eastAsia="Times New Roman" w:hAnsi="Times New Roman" w:cs="Times New Roman"/>
          <w:sz w:val="24"/>
          <w:szCs w:val="24"/>
          <w:lang w:eastAsia="sk-SK"/>
        </w:rPr>
      </w:pPr>
    </w:p>
    <w:p w14:paraId="3EE8D6FE" w14:textId="77777777"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14:paraId="058CA904"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003CB0A9"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3351EB55"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68BDEE99"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59776030"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53B1EDE6"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6C006FF0"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sectPr w:rsidR="007D5748" w:rsidRPr="007D5748" w:rsidSect="00EB59C8">
          <w:pgSz w:w="11906" w:h="16838"/>
          <w:pgMar w:top="1417" w:right="1417" w:bottom="1276" w:left="1417" w:header="708" w:footer="708" w:gutter="0"/>
          <w:pgNumType w:start="1"/>
          <w:cols w:space="708"/>
          <w:docGrid w:linePitch="360"/>
        </w:sectPr>
      </w:pPr>
    </w:p>
    <w:p w14:paraId="67D32CCB" w14:textId="77777777"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14:paraId="2B6A4316"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892"/>
        <w:gridCol w:w="1568"/>
        <w:gridCol w:w="1530"/>
        <w:gridCol w:w="1710"/>
        <w:gridCol w:w="1710"/>
        <w:gridCol w:w="2540"/>
      </w:tblGrid>
      <w:tr w:rsidR="007D5748" w:rsidRPr="007D5748" w14:paraId="64C80789" w14:textId="77777777" w:rsidTr="009E244A">
        <w:trPr>
          <w:cantSplit/>
          <w:trHeight w:val="255"/>
        </w:trPr>
        <w:tc>
          <w:tcPr>
            <w:tcW w:w="48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9C6694"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(v eurách)</w:t>
            </w:r>
          </w:p>
        </w:tc>
        <w:tc>
          <w:tcPr>
            <w:tcW w:w="6518"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59180F76"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254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B15F797"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14:paraId="24366A61" w14:textId="77777777" w:rsidTr="009E244A">
        <w:trPr>
          <w:cantSplit/>
          <w:trHeight w:val="255"/>
        </w:trPr>
        <w:tc>
          <w:tcPr>
            <w:tcW w:w="4892" w:type="dxa"/>
            <w:vMerge/>
            <w:tcBorders>
              <w:top w:val="single" w:sz="4" w:space="0" w:color="auto"/>
              <w:left w:val="single" w:sz="4" w:space="0" w:color="auto"/>
              <w:bottom w:val="single" w:sz="4" w:space="0" w:color="auto"/>
              <w:right w:val="single" w:sz="4" w:space="0" w:color="auto"/>
            </w:tcBorders>
            <w:vAlign w:val="center"/>
          </w:tcPr>
          <w:p w14:paraId="68D60F00" w14:textId="77777777"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c>
          <w:tcPr>
            <w:tcW w:w="1568" w:type="dxa"/>
            <w:tcBorders>
              <w:top w:val="nil"/>
              <w:left w:val="nil"/>
              <w:bottom w:val="single" w:sz="4" w:space="0" w:color="auto"/>
              <w:right w:val="single" w:sz="4" w:space="0" w:color="auto"/>
            </w:tcBorders>
            <w:shd w:val="clear" w:color="auto" w:fill="BFBFBF" w:themeFill="background1" w:themeFillShade="BF"/>
          </w:tcPr>
          <w:p w14:paraId="770A52FB"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530" w:type="dxa"/>
            <w:tcBorders>
              <w:top w:val="nil"/>
              <w:left w:val="nil"/>
              <w:bottom w:val="single" w:sz="4" w:space="0" w:color="auto"/>
              <w:right w:val="single" w:sz="4" w:space="0" w:color="auto"/>
            </w:tcBorders>
            <w:shd w:val="clear" w:color="auto" w:fill="BFBFBF" w:themeFill="background1" w:themeFillShade="BF"/>
          </w:tcPr>
          <w:p w14:paraId="621E5B2C"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710" w:type="dxa"/>
            <w:tcBorders>
              <w:top w:val="nil"/>
              <w:left w:val="nil"/>
              <w:bottom w:val="single" w:sz="4" w:space="0" w:color="auto"/>
              <w:right w:val="single" w:sz="4" w:space="0" w:color="auto"/>
            </w:tcBorders>
            <w:shd w:val="clear" w:color="auto" w:fill="BFBFBF" w:themeFill="background1" w:themeFillShade="BF"/>
          </w:tcPr>
          <w:p w14:paraId="419C87B8"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710" w:type="dxa"/>
            <w:tcBorders>
              <w:top w:val="nil"/>
              <w:left w:val="nil"/>
              <w:bottom w:val="single" w:sz="4" w:space="0" w:color="auto"/>
              <w:right w:val="single" w:sz="4" w:space="0" w:color="auto"/>
            </w:tcBorders>
            <w:shd w:val="clear" w:color="auto" w:fill="BFBFBF" w:themeFill="background1" w:themeFillShade="BF"/>
          </w:tcPr>
          <w:p w14:paraId="2D0F646D"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2540" w:type="dxa"/>
            <w:vMerge/>
            <w:tcBorders>
              <w:top w:val="single" w:sz="4" w:space="0" w:color="auto"/>
              <w:left w:val="single" w:sz="4" w:space="0" w:color="auto"/>
              <w:bottom w:val="single" w:sz="4" w:space="0" w:color="auto"/>
              <w:right w:val="single" w:sz="4" w:space="0" w:color="auto"/>
            </w:tcBorders>
            <w:vAlign w:val="center"/>
          </w:tcPr>
          <w:p w14:paraId="428C877C" w14:textId="77777777"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14:paraId="3CD866F2" w14:textId="77777777" w:rsidTr="009E244A">
        <w:trPr>
          <w:trHeight w:val="255"/>
        </w:trPr>
        <w:tc>
          <w:tcPr>
            <w:tcW w:w="4892" w:type="dxa"/>
            <w:tcBorders>
              <w:top w:val="nil"/>
              <w:left w:val="single" w:sz="4" w:space="0" w:color="auto"/>
              <w:bottom w:val="single" w:sz="4" w:space="0" w:color="auto"/>
              <w:right w:val="single" w:sz="4" w:space="0" w:color="auto"/>
            </w:tcBorders>
          </w:tcPr>
          <w:p w14:paraId="569BC5E8" w14:textId="77777777" w:rsidR="007D5748" w:rsidRPr="007D5748" w:rsidRDefault="007D5748" w:rsidP="007D5748">
            <w:pPr>
              <w:spacing w:after="0" w:line="240" w:lineRule="auto"/>
              <w:rPr>
                <w:rFonts w:ascii="Times New Roman" w:eastAsia="Times New Roman" w:hAnsi="Times New Roman" w:cs="Times New Roman"/>
                <w:b/>
                <w:bCs/>
                <w:sz w:val="24"/>
                <w:szCs w:val="24"/>
                <w:vertAlign w:val="superscript"/>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568" w:type="dxa"/>
            <w:tcBorders>
              <w:top w:val="nil"/>
              <w:left w:val="nil"/>
              <w:bottom w:val="single" w:sz="4" w:space="0" w:color="auto"/>
              <w:right w:val="single" w:sz="4" w:space="0" w:color="auto"/>
            </w:tcBorders>
          </w:tcPr>
          <w:p w14:paraId="310437BD" w14:textId="55FC95D5" w:rsidR="007D5748" w:rsidRPr="007D5748" w:rsidRDefault="009E244A" w:rsidP="007D5748">
            <w:pPr>
              <w:spacing w:after="0" w:line="240" w:lineRule="auto"/>
              <w:jc w:val="center"/>
              <w:rPr>
                <w:rFonts w:ascii="Times New Roman" w:eastAsia="Times New Roman" w:hAnsi="Times New Roman" w:cs="Times New Roman"/>
                <w:b/>
                <w:bCs/>
                <w:sz w:val="24"/>
                <w:szCs w:val="24"/>
                <w:lang w:eastAsia="sk-SK"/>
              </w:rPr>
            </w:pPr>
            <w:r w:rsidRPr="009E244A">
              <w:rPr>
                <w:rFonts w:ascii="Times New Roman" w:eastAsia="Times New Roman" w:hAnsi="Times New Roman" w:cs="Times New Roman"/>
                <w:b/>
                <w:bCs/>
                <w:sz w:val="24"/>
                <w:szCs w:val="24"/>
                <w:lang w:eastAsia="sk-SK"/>
              </w:rPr>
              <w:t>3</w:t>
            </w:r>
            <w:r>
              <w:rPr>
                <w:rFonts w:ascii="Times New Roman" w:eastAsia="Times New Roman" w:hAnsi="Times New Roman" w:cs="Times New Roman"/>
                <w:b/>
                <w:bCs/>
                <w:sz w:val="24"/>
                <w:szCs w:val="24"/>
                <w:lang w:eastAsia="sk-SK"/>
              </w:rPr>
              <w:t xml:space="preserve"> </w:t>
            </w:r>
            <w:r w:rsidRPr="009E244A">
              <w:rPr>
                <w:rFonts w:ascii="Times New Roman" w:eastAsia="Times New Roman" w:hAnsi="Times New Roman" w:cs="Times New Roman"/>
                <w:b/>
                <w:bCs/>
                <w:sz w:val="24"/>
                <w:szCs w:val="24"/>
                <w:lang w:eastAsia="sk-SK"/>
              </w:rPr>
              <w:t>516</w:t>
            </w:r>
            <w:r>
              <w:rPr>
                <w:rFonts w:ascii="Times New Roman" w:eastAsia="Times New Roman" w:hAnsi="Times New Roman" w:cs="Times New Roman"/>
                <w:b/>
                <w:bCs/>
                <w:sz w:val="24"/>
                <w:szCs w:val="24"/>
                <w:lang w:eastAsia="sk-SK"/>
              </w:rPr>
              <w:t xml:space="preserve"> </w:t>
            </w:r>
            <w:r w:rsidRPr="009E244A">
              <w:rPr>
                <w:rFonts w:ascii="Times New Roman" w:eastAsia="Times New Roman" w:hAnsi="Times New Roman" w:cs="Times New Roman"/>
                <w:b/>
                <w:bCs/>
                <w:sz w:val="24"/>
                <w:szCs w:val="24"/>
                <w:lang w:eastAsia="sk-SK"/>
              </w:rPr>
              <w:t>997</w:t>
            </w:r>
          </w:p>
        </w:tc>
        <w:tc>
          <w:tcPr>
            <w:tcW w:w="1530" w:type="dxa"/>
            <w:tcBorders>
              <w:top w:val="nil"/>
              <w:left w:val="nil"/>
              <w:bottom w:val="single" w:sz="4" w:space="0" w:color="auto"/>
              <w:right w:val="single" w:sz="4" w:space="0" w:color="auto"/>
            </w:tcBorders>
          </w:tcPr>
          <w:p w14:paraId="09DB1B11" w14:textId="634E0897" w:rsidR="007D5748" w:rsidRPr="007D5748" w:rsidRDefault="009E244A" w:rsidP="007D5748">
            <w:pPr>
              <w:spacing w:after="0" w:line="240" w:lineRule="auto"/>
              <w:jc w:val="center"/>
              <w:rPr>
                <w:rFonts w:ascii="Times New Roman" w:eastAsia="Times New Roman" w:hAnsi="Times New Roman" w:cs="Times New Roman"/>
                <w:b/>
                <w:bCs/>
                <w:sz w:val="24"/>
                <w:szCs w:val="24"/>
                <w:lang w:eastAsia="sk-SK"/>
              </w:rPr>
            </w:pPr>
            <w:r w:rsidRPr="009E244A">
              <w:rPr>
                <w:rFonts w:ascii="Times New Roman" w:eastAsia="Times New Roman" w:hAnsi="Times New Roman" w:cs="Times New Roman"/>
                <w:b/>
                <w:bCs/>
                <w:sz w:val="24"/>
                <w:szCs w:val="24"/>
                <w:lang w:eastAsia="sk-SK"/>
              </w:rPr>
              <w:t>16</w:t>
            </w:r>
            <w:r>
              <w:rPr>
                <w:rFonts w:ascii="Times New Roman" w:eastAsia="Times New Roman" w:hAnsi="Times New Roman" w:cs="Times New Roman"/>
                <w:b/>
                <w:bCs/>
                <w:sz w:val="24"/>
                <w:szCs w:val="24"/>
                <w:lang w:eastAsia="sk-SK"/>
              </w:rPr>
              <w:t xml:space="preserve"> </w:t>
            </w:r>
            <w:r w:rsidRPr="009E244A">
              <w:rPr>
                <w:rFonts w:ascii="Times New Roman" w:eastAsia="Times New Roman" w:hAnsi="Times New Roman" w:cs="Times New Roman"/>
                <w:b/>
                <w:bCs/>
                <w:sz w:val="24"/>
                <w:szCs w:val="24"/>
                <w:lang w:eastAsia="sk-SK"/>
              </w:rPr>
              <w:t>767</w:t>
            </w:r>
            <w:r>
              <w:rPr>
                <w:rFonts w:ascii="Times New Roman" w:eastAsia="Times New Roman" w:hAnsi="Times New Roman" w:cs="Times New Roman"/>
                <w:b/>
                <w:bCs/>
                <w:sz w:val="24"/>
                <w:szCs w:val="24"/>
                <w:lang w:eastAsia="sk-SK"/>
              </w:rPr>
              <w:t xml:space="preserve"> </w:t>
            </w:r>
            <w:r w:rsidRPr="009E244A">
              <w:rPr>
                <w:rFonts w:ascii="Times New Roman" w:eastAsia="Times New Roman" w:hAnsi="Times New Roman" w:cs="Times New Roman"/>
                <w:b/>
                <w:bCs/>
                <w:sz w:val="24"/>
                <w:szCs w:val="24"/>
                <w:lang w:eastAsia="sk-SK"/>
              </w:rPr>
              <w:t>574</w:t>
            </w:r>
          </w:p>
        </w:tc>
        <w:tc>
          <w:tcPr>
            <w:tcW w:w="1710" w:type="dxa"/>
            <w:tcBorders>
              <w:top w:val="nil"/>
              <w:left w:val="nil"/>
              <w:bottom w:val="single" w:sz="4" w:space="0" w:color="auto"/>
              <w:right w:val="single" w:sz="4" w:space="0" w:color="auto"/>
            </w:tcBorders>
          </w:tcPr>
          <w:p w14:paraId="35AA00A4" w14:textId="2C0A0859" w:rsidR="007D5748" w:rsidRPr="007D5748" w:rsidRDefault="009E244A" w:rsidP="007D5748">
            <w:pPr>
              <w:spacing w:after="0" w:line="240" w:lineRule="auto"/>
              <w:jc w:val="center"/>
              <w:rPr>
                <w:rFonts w:ascii="Times New Roman" w:eastAsia="Times New Roman" w:hAnsi="Times New Roman" w:cs="Times New Roman"/>
                <w:b/>
                <w:bCs/>
                <w:sz w:val="24"/>
                <w:szCs w:val="24"/>
                <w:lang w:eastAsia="sk-SK"/>
              </w:rPr>
            </w:pPr>
            <w:r w:rsidRPr="009E244A">
              <w:rPr>
                <w:rFonts w:ascii="Times New Roman" w:eastAsia="Times New Roman" w:hAnsi="Times New Roman" w:cs="Times New Roman"/>
                <w:b/>
                <w:bCs/>
                <w:sz w:val="24"/>
                <w:szCs w:val="24"/>
                <w:lang w:eastAsia="sk-SK"/>
              </w:rPr>
              <w:t>22</w:t>
            </w:r>
            <w:r>
              <w:rPr>
                <w:rFonts w:ascii="Times New Roman" w:eastAsia="Times New Roman" w:hAnsi="Times New Roman" w:cs="Times New Roman"/>
                <w:b/>
                <w:bCs/>
                <w:sz w:val="24"/>
                <w:szCs w:val="24"/>
                <w:lang w:eastAsia="sk-SK"/>
              </w:rPr>
              <w:t xml:space="preserve"> </w:t>
            </w:r>
            <w:r w:rsidRPr="009E244A">
              <w:rPr>
                <w:rFonts w:ascii="Times New Roman" w:eastAsia="Times New Roman" w:hAnsi="Times New Roman" w:cs="Times New Roman"/>
                <w:b/>
                <w:bCs/>
                <w:sz w:val="24"/>
                <w:szCs w:val="24"/>
                <w:lang w:eastAsia="sk-SK"/>
              </w:rPr>
              <w:t>598</w:t>
            </w:r>
            <w:r>
              <w:rPr>
                <w:rFonts w:ascii="Times New Roman" w:eastAsia="Times New Roman" w:hAnsi="Times New Roman" w:cs="Times New Roman"/>
                <w:b/>
                <w:bCs/>
                <w:sz w:val="24"/>
                <w:szCs w:val="24"/>
                <w:lang w:eastAsia="sk-SK"/>
              </w:rPr>
              <w:t xml:space="preserve"> </w:t>
            </w:r>
            <w:r w:rsidRPr="009E244A">
              <w:rPr>
                <w:rFonts w:ascii="Times New Roman" w:eastAsia="Times New Roman" w:hAnsi="Times New Roman" w:cs="Times New Roman"/>
                <w:b/>
                <w:bCs/>
                <w:sz w:val="24"/>
                <w:szCs w:val="24"/>
                <w:lang w:eastAsia="sk-SK"/>
              </w:rPr>
              <w:t>859</w:t>
            </w:r>
          </w:p>
        </w:tc>
        <w:tc>
          <w:tcPr>
            <w:tcW w:w="1710" w:type="dxa"/>
            <w:tcBorders>
              <w:top w:val="nil"/>
              <w:left w:val="nil"/>
              <w:bottom w:val="single" w:sz="4" w:space="0" w:color="auto"/>
              <w:right w:val="single" w:sz="4" w:space="0" w:color="auto"/>
            </w:tcBorders>
          </w:tcPr>
          <w:p w14:paraId="55E76686" w14:textId="23C7366A" w:rsidR="007D5748" w:rsidRPr="007D5748" w:rsidRDefault="009E244A" w:rsidP="007D5748">
            <w:pPr>
              <w:spacing w:after="0" w:line="240" w:lineRule="auto"/>
              <w:jc w:val="center"/>
              <w:rPr>
                <w:rFonts w:ascii="Times New Roman" w:eastAsia="Times New Roman" w:hAnsi="Times New Roman" w:cs="Times New Roman"/>
                <w:b/>
                <w:bCs/>
                <w:sz w:val="24"/>
                <w:szCs w:val="24"/>
                <w:lang w:eastAsia="sk-SK"/>
              </w:rPr>
            </w:pPr>
            <w:r w:rsidRPr="009E244A">
              <w:rPr>
                <w:rFonts w:ascii="Times New Roman" w:eastAsia="Times New Roman" w:hAnsi="Times New Roman" w:cs="Times New Roman"/>
                <w:b/>
                <w:bCs/>
                <w:sz w:val="24"/>
                <w:szCs w:val="24"/>
                <w:lang w:eastAsia="sk-SK"/>
              </w:rPr>
              <w:t>32</w:t>
            </w:r>
            <w:r>
              <w:rPr>
                <w:rFonts w:ascii="Times New Roman" w:eastAsia="Times New Roman" w:hAnsi="Times New Roman" w:cs="Times New Roman"/>
                <w:b/>
                <w:bCs/>
                <w:sz w:val="24"/>
                <w:szCs w:val="24"/>
                <w:lang w:eastAsia="sk-SK"/>
              </w:rPr>
              <w:t xml:space="preserve"> </w:t>
            </w:r>
            <w:r w:rsidRPr="009E244A">
              <w:rPr>
                <w:rFonts w:ascii="Times New Roman" w:eastAsia="Times New Roman" w:hAnsi="Times New Roman" w:cs="Times New Roman"/>
                <w:b/>
                <w:bCs/>
                <w:sz w:val="24"/>
                <w:szCs w:val="24"/>
                <w:lang w:eastAsia="sk-SK"/>
              </w:rPr>
              <w:t>980</w:t>
            </w:r>
            <w:r>
              <w:rPr>
                <w:rFonts w:ascii="Times New Roman" w:eastAsia="Times New Roman" w:hAnsi="Times New Roman" w:cs="Times New Roman"/>
                <w:b/>
                <w:bCs/>
                <w:sz w:val="24"/>
                <w:szCs w:val="24"/>
                <w:lang w:eastAsia="sk-SK"/>
              </w:rPr>
              <w:t xml:space="preserve"> </w:t>
            </w:r>
            <w:r w:rsidRPr="009E244A">
              <w:rPr>
                <w:rFonts w:ascii="Times New Roman" w:eastAsia="Times New Roman" w:hAnsi="Times New Roman" w:cs="Times New Roman"/>
                <w:b/>
                <w:bCs/>
                <w:sz w:val="24"/>
                <w:szCs w:val="24"/>
                <w:lang w:eastAsia="sk-SK"/>
              </w:rPr>
              <w:t>302</w:t>
            </w:r>
          </w:p>
        </w:tc>
        <w:tc>
          <w:tcPr>
            <w:tcW w:w="2540" w:type="dxa"/>
            <w:tcBorders>
              <w:top w:val="nil"/>
              <w:left w:val="nil"/>
              <w:bottom w:val="single" w:sz="4" w:space="0" w:color="auto"/>
              <w:right w:val="single" w:sz="4" w:space="0" w:color="auto"/>
            </w:tcBorders>
            <w:noWrap/>
            <w:vAlign w:val="bottom"/>
          </w:tcPr>
          <w:p w14:paraId="2954FF71"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3CF1CE2F" w14:textId="77777777" w:rsidTr="009E244A">
        <w:trPr>
          <w:trHeight w:val="255"/>
        </w:trPr>
        <w:tc>
          <w:tcPr>
            <w:tcW w:w="4892" w:type="dxa"/>
            <w:tcBorders>
              <w:top w:val="nil"/>
              <w:left w:val="single" w:sz="4" w:space="0" w:color="auto"/>
              <w:bottom w:val="single" w:sz="4" w:space="0" w:color="auto"/>
              <w:right w:val="single" w:sz="4" w:space="0" w:color="auto"/>
            </w:tcBorders>
          </w:tcPr>
          <w:p w14:paraId="54F22409"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568" w:type="dxa"/>
            <w:tcBorders>
              <w:top w:val="nil"/>
              <w:left w:val="nil"/>
              <w:bottom w:val="single" w:sz="4" w:space="0" w:color="auto"/>
              <w:right w:val="single" w:sz="4" w:space="0" w:color="auto"/>
            </w:tcBorders>
          </w:tcPr>
          <w:p w14:paraId="685D4A1B"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30" w:type="dxa"/>
            <w:tcBorders>
              <w:top w:val="nil"/>
              <w:left w:val="nil"/>
              <w:bottom w:val="single" w:sz="4" w:space="0" w:color="auto"/>
              <w:right w:val="single" w:sz="4" w:space="0" w:color="auto"/>
            </w:tcBorders>
          </w:tcPr>
          <w:p w14:paraId="5DF0C9AB"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10" w:type="dxa"/>
            <w:tcBorders>
              <w:top w:val="nil"/>
              <w:left w:val="nil"/>
              <w:bottom w:val="single" w:sz="4" w:space="0" w:color="auto"/>
              <w:right w:val="single" w:sz="4" w:space="0" w:color="auto"/>
            </w:tcBorders>
          </w:tcPr>
          <w:p w14:paraId="7975997B"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10" w:type="dxa"/>
            <w:tcBorders>
              <w:top w:val="nil"/>
              <w:left w:val="nil"/>
              <w:bottom w:val="single" w:sz="4" w:space="0" w:color="auto"/>
              <w:right w:val="single" w:sz="4" w:space="0" w:color="auto"/>
            </w:tcBorders>
          </w:tcPr>
          <w:p w14:paraId="2F8E0742"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540" w:type="dxa"/>
            <w:tcBorders>
              <w:top w:val="nil"/>
              <w:left w:val="nil"/>
              <w:bottom w:val="single" w:sz="4" w:space="0" w:color="auto"/>
              <w:right w:val="single" w:sz="4" w:space="0" w:color="auto"/>
            </w:tcBorders>
            <w:noWrap/>
            <w:vAlign w:val="bottom"/>
          </w:tcPr>
          <w:p w14:paraId="76B94750"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1FDEC46C" w14:textId="77777777" w:rsidTr="009E244A">
        <w:trPr>
          <w:trHeight w:val="255"/>
        </w:trPr>
        <w:tc>
          <w:tcPr>
            <w:tcW w:w="4892" w:type="dxa"/>
            <w:tcBorders>
              <w:top w:val="nil"/>
              <w:left w:val="single" w:sz="4" w:space="0" w:color="auto"/>
              <w:bottom w:val="single" w:sz="4" w:space="0" w:color="auto"/>
              <w:right w:val="single" w:sz="4" w:space="0" w:color="auto"/>
            </w:tcBorders>
          </w:tcPr>
          <w:p w14:paraId="237FC04F"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568" w:type="dxa"/>
            <w:tcBorders>
              <w:top w:val="nil"/>
              <w:left w:val="nil"/>
              <w:bottom w:val="single" w:sz="4" w:space="0" w:color="auto"/>
              <w:right w:val="single" w:sz="4" w:space="0" w:color="auto"/>
            </w:tcBorders>
          </w:tcPr>
          <w:p w14:paraId="77016B5D"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30" w:type="dxa"/>
            <w:tcBorders>
              <w:top w:val="nil"/>
              <w:left w:val="nil"/>
              <w:bottom w:val="single" w:sz="4" w:space="0" w:color="auto"/>
              <w:right w:val="single" w:sz="4" w:space="0" w:color="auto"/>
            </w:tcBorders>
          </w:tcPr>
          <w:p w14:paraId="0C80D8BB"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10" w:type="dxa"/>
            <w:tcBorders>
              <w:top w:val="nil"/>
              <w:left w:val="nil"/>
              <w:bottom w:val="single" w:sz="4" w:space="0" w:color="auto"/>
              <w:right w:val="single" w:sz="4" w:space="0" w:color="auto"/>
            </w:tcBorders>
          </w:tcPr>
          <w:p w14:paraId="460740D8"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10" w:type="dxa"/>
            <w:tcBorders>
              <w:top w:val="nil"/>
              <w:left w:val="nil"/>
              <w:bottom w:val="single" w:sz="4" w:space="0" w:color="auto"/>
              <w:right w:val="single" w:sz="4" w:space="0" w:color="auto"/>
            </w:tcBorders>
          </w:tcPr>
          <w:p w14:paraId="1F4F802D"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540" w:type="dxa"/>
            <w:tcBorders>
              <w:top w:val="nil"/>
              <w:left w:val="nil"/>
              <w:bottom w:val="single" w:sz="4" w:space="0" w:color="auto"/>
              <w:right w:val="single" w:sz="4" w:space="0" w:color="auto"/>
            </w:tcBorders>
            <w:noWrap/>
            <w:vAlign w:val="bottom"/>
          </w:tcPr>
          <w:p w14:paraId="47F512CB"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5D73295F" w14:textId="77777777" w:rsidTr="009E244A">
        <w:trPr>
          <w:trHeight w:val="255"/>
        </w:trPr>
        <w:tc>
          <w:tcPr>
            <w:tcW w:w="4892" w:type="dxa"/>
            <w:tcBorders>
              <w:top w:val="nil"/>
              <w:left w:val="single" w:sz="4" w:space="0" w:color="auto"/>
              <w:bottom w:val="single" w:sz="4" w:space="0" w:color="auto"/>
              <w:right w:val="single" w:sz="4" w:space="0" w:color="auto"/>
            </w:tcBorders>
          </w:tcPr>
          <w:p w14:paraId="4022326F"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568" w:type="dxa"/>
            <w:tcBorders>
              <w:top w:val="nil"/>
              <w:left w:val="nil"/>
              <w:bottom w:val="single" w:sz="4" w:space="0" w:color="auto"/>
              <w:right w:val="single" w:sz="4" w:space="0" w:color="auto"/>
            </w:tcBorders>
            <w:shd w:val="clear" w:color="auto" w:fill="FFFF99"/>
          </w:tcPr>
          <w:p w14:paraId="7AF5A5EF"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30" w:type="dxa"/>
            <w:tcBorders>
              <w:top w:val="nil"/>
              <w:left w:val="nil"/>
              <w:bottom w:val="single" w:sz="4" w:space="0" w:color="auto"/>
              <w:right w:val="single" w:sz="4" w:space="0" w:color="auto"/>
            </w:tcBorders>
            <w:shd w:val="clear" w:color="auto" w:fill="FFFF99"/>
          </w:tcPr>
          <w:p w14:paraId="3CEBCB51"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710" w:type="dxa"/>
            <w:tcBorders>
              <w:top w:val="nil"/>
              <w:left w:val="nil"/>
              <w:bottom w:val="single" w:sz="4" w:space="0" w:color="auto"/>
              <w:right w:val="single" w:sz="4" w:space="0" w:color="auto"/>
            </w:tcBorders>
            <w:shd w:val="clear" w:color="auto" w:fill="FFFF99"/>
          </w:tcPr>
          <w:p w14:paraId="3CE3C841"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710" w:type="dxa"/>
            <w:tcBorders>
              <w:top w:val="nil"/>
              <w:left w:val="nil"/>
              <w:bottom w:val="single" w:sz="4" w:space="0" w:color="auto"/>
              <w:right w:val="single" w:sz="4" w:space="0" w:color="auto"/>
            </w:tcBorders>
            <w:shd w:val="clear" w:color="auto" w:fill="FFFF99"/>
          </w:tcPr>
          <w:p w14:paraId="098639B0"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2540" w:type="dxa"/>
            <w:tcBorders>
              <w:top w:val="nil"/>
              <w:left w:val="nil"/>
              <w:bottom w:val="single" w:sz="4" w:space="0" w:color="auto"/>
              <w:right w:val="single" w:sz="4" w:space="0" w:color="auto"/>
            </w:tcBorders>
            <w:noWrap/>
            <w:vAlign w:val="bottom"/>
          </w:tcPr>
          <w:p w14:paraId="7D5FC0C4"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6983FFE9" w14:textId="77777777" w:rsidTr="009E244A">
        <w:trPr>
          <w:trHeight w:val="255"/>
        </w:trPr>
        <w:tc>
          <w:tcPr>
            <w:tcW w:w="4892" w:type="dxa"/>
            <w:tcBorders>
              <w:top w:val="nil"/>
              <w:left w:val="single" w:sz="4" w:space="0" w:color="auto"/>
              <w:bottom w:val="single" w:sz="4" w:space="0" w:color="auto"/>
              <w:right w:val="single" w:sz="4" w:space="0" w:color="auto"/>
            </w:tcBorders>
          </w:tcPr>
          <w:p w14:paraId="2606F941"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568" w:type="dxa"/>
            <w:tcBorders>
              <w:top w:val="nil"/>
              <w:left w:val="nil"/>
              <w:bottom w:val="single" w:sz="4" w:space="0" w:color="auto"/>
              <w:right w:val="single" w:sz="4" w:space="0" w:color="auto"/>
            </w:tcBorders>
            <w:shd w:val="clear" w:color="auto" w:fill="FFFF99"/>
          </w:tcPr>
          <w:p w14:paraId="749500FC"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30" w:type="dxa"/>
            <w:tcBorders>
              <w:top w:val="nil"/>
              <w:left w:val="nil"/>
              <w:bottom w:val="single" w:sz="4" w:space="0" w:color="auto"/>
              <w:right w:val="single" w:sz="4" w:space="0" w:color="auto"/>
            </w:tcBorders>
            <w:shd w:val="clear" w:color="auto" w:fill="FFFF99"/>
          </w:tcPr>
          <w:p w14:paraId="1353C39A"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710" w:type="dxa"/>
            <w:tcBorders>
              <w:top w:val="nil"/>
              <w:left w:val="nil"/>
              <w:bottom w:val="single" w:sz="4" w:space="0" w:color="auto"/>
              <w:right w:val="single" w:sz="4" w:space="0" w:color="auto"/>
            </w:tcBorders>
            <w:shd w:val="clear" w:color="auto" w:fill="FFFF99"/>
          </w:tcPr>
          <w:p w14:paraId="0F83AEC2"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710" w:type="dxa"/>
            <w:tcBorders>
              <w:top w:val="nil"/>
              <w:left w:val="nil"/>
              <w:bottom w:val="single" w:sz="4" w:space="0" w:color="auto"/>
              <w:right w:val="single" w:sz="4" w:space="0" w:color="auto"/>
            </w:tcBorders>
            <w:shd w:val="clear" w:color="auto" w:fill="FFFF99"/>
          </w:tcPr>
          <w:p w14:paraId="49D40AB7"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2540" w:type="dxa"/>
            <w:tcBorders>
              <w:top w:val="nil"/>
              <w:left w:val="nil"/>
              <w:bottom w:val="single" w:sz="4" w:space="0" w:color="auto"/>
              <w:right w:val="single" w:sz="4" w:space="0" w:color="auto"/>
            </w:tcBorders>
            <w:noWrap/>
            <w:vAlign w:val="bottom"/>
          </w:tcPr>
          <w:p w14:paraId="66ABD7D5"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9E244A" w:rsidRPr="007D5748" w14:paraId="4ED99479" w14:textId="77777777" w:rsidTr="009E244A">
        <w:trPr>
          <w:trHeight w:val="255"/>
        </w:trPr>
        <w:tc>
          <w:tcPr>
            <w:tcW w:w="4892" w:type="dxa"/>
            <w:tcBorders>
              <w:top w:val="nil"/>
              <w:left w:val="single" w:sz="4" w:space="0" w:color="auto"/>
              <w:bottom w:val="single" w:sz="4" w:space="0" w:color="auto"/>
              <w:right w:val="single" w:sz="4" w:space="0" w:color="auto"/>
            </w:tcBorders>
            <w:shd w:val="clear" w:color="auto" w:fill="BFBFBF" w:themeFill="background1" w:themeFillShade="BF"/>
          </w:tcPr>
          <w:p w14:paraId="07FD7F51" w14:textId="77777777" w:rsidR="009E244A" w:rsidRPr="007D5748" w:rsidRDefault="009E244A" w:rsidP="009E244A">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568" w:type="dxa"/>
            <w:tcBorders>
              <w:top w:val="nil"/>
              <w:left w:val="nil"/>
              <w:bottom w:val="single" w:sz="4" w:space="0" w:color="auto"/>
              <w:right w:val="single" w:sz="4" w:space="0" w:color="auto"/>
            </w:tcBorders>
            <w:shd w:val="clear" w:color="auto" w:fill="BFBFBF" w:themeFill="background1" w:themeFillShade="BF"/>
          </w:tcPr>
          <w:p w14:paraId="2309E898" w14:textId="45DE7547" w:rsidR="009E244A" w:rsidRPr="007D5748" w:rsidRDefault="009E244A" w:rsidP="009E244A">
            <w:pPr>
              <w:spacing w:after="0" w:line="240" w:lineRule="auto"/>
              <w:jc w:val="center"/>
              <w:rPr>
                <w:rFonts w:ascii="Times New Roman" w:eastAsia="Times New Roman" w:hAnsi="Times New Roman" w:cs="Times New Roman"/>
                <w:b/>
                <w:bCs/>
                <w:sz w:val="24"/>
                <w:szCs w:val="24"/>
                <w:lang w:eastAsia="sk-SK"/>
              </w:rPr>
            </w:pPr>
            <w:r w:rsidRPr="009E244A">
              <w:rPr>
                <w:rFonts w:ascii="Times New Roman" w:eastAsia="Times New Roman" w:hAnsi="Times New Roman" w:cs="Times New Roman"/>
                <w:b/>
                <w:bCs/>
                <w:sz w:val="24"/>
                <w:szCs w:val="24"/>
                <w:lang w:eastAsia="sk-SK"/>
              </w:rPr>
              <w:t>3</w:t>
            </w:r>
            <w:r>
              <w:rPr>
                <w:rFonts w:ascii="Times New Roman" w:eastAsia="Times New Roman" w:hAnsi="Times New Roman" w:cs="Times New Roman"/>
                <w:b/>
                <w:bCs/>
                <w:sz w:val="24"/>
                <w:szCs w:val="24"/>
                <w:lang w:eastAsia="sk-SK"/>
              </w:rPr>
              <w:t xml:space="preserve"> </w:t>
            </w:r>
            <w:r w:rsidRPr="009E244A">
              <w:rPr>
                <w:rFonts w:ascii="Times New Roman" w:eastAsia="Times New Roman" w:hAnsi="Times New Roman" w:cs="Times New Roman"/>
                <w:b/>
                <w:bCs/>
                <w:sz w:val="24"/>
                <w:szCs w:val="24"/>
                <w:lang w:eastAsia="sk-SK"/>
              </w:rPr>
              <w:t>516</w:t>
            </w:r>
            <w:r>
              <w:rPr>
                <w:rFonts w:ascii="Times New Roman" w:eastAsia="Times New Roman" w:hAnsi="Times New Roman" w:cs="Times New Roman"/>
                <w:b/>
                <w:bCs/>
                <w:sz w:val="24"/>
                <w:szCs w:val="24"/>
                <w:lang w:eastAsia="sk-SK"/>
              </w:rPr>
              <w:t xml:space="preserve"> </w:t>
            </w:r>
            <w:r w:rsidRPr="009E244A">
              <w:rPr>
                <w:rFonts w:ascii="Times New Roman" w:eastAsia="Times New Roman" w:hAnsi="Times New Roman" w:cs="Times New Roman"/>
                <w:b/>
                <w:bCs/>
                <w:sz w:val="24"/>
                <w:szCs w:val="24"/>
                <w:lang w:eastAsia="sk-SK"/>
              </w:rPr>
              <w:t>997</w:t>
            </w:r>
            <w:r w:rsidRPr="009E244A">
              <w:rPr>
                <w:rFonts w:ascii="Times New Roman" w:eastAsia="Times New Roman" w:hAnsi="Times New Roman" w:cs="Times New Roman"/>
                <w:b/>
                <w:bCs/>
                <w:sz w:val="24"/>
                <w:szCs w:val="24"/>
                <w:lang w:eastAsia="sk-SK"/>
              </w:rPr>
              <w:tab/>
              <w:t xml:space="preserve"> </w:t>
            </w:r>
          </w:p>
        </w:tc>
        <w:tc>
          <w:tcPr>
            <w:tcW w:w="1530" w:type="dxa"/>
            <w:tcBorders>
              <w:top w:val="nil"/>
              <w:left w:val="nil"/>
              <w:bottom w:val="single" w:sz="4" w:space="0" w:color="auto"/>
              <w:right w:val="single" w:sz="4" w:space="0" w:color="auto"/>
            </w:tcBorders>
            <w:shd w:val="clear" w:color="auto" w:fill="BFBFBF" w:themeFill="background1" w:themeFillShade="BF"/>
          </w:tcPr>
          <w:p w14:paraId="4E2CE277" w14:textId="6E60D8AF" w:rsidR="009E244A" w:rsidRPr="007D5748" w:rsidRDefault="009E244A" w:rsidP="009E244A">
            <w:pPr>
              <w:spacing w:after="0" w:line="240" w:lineRule="auto"/>
              <w:jc w:val="center"/>
              <w:rPr>
                <w:rFonts w:ascii="Times New Roman" w:eastAsia="Times New Roman" w:hAnsi="Times New Roman" w:cs="Times New Roman"/>
                <w:b/>
                <w:bCs/>
                <w:sz w:val="24"/>
                <w:szCs w:val="24"/>
                <w:lang w:eastAsia="sk-SK"/>
              </w:rPr>
            </w:pPr>
            <w:r w:rsidRPr="009E244A">
              <w:rPr>
                <w:rFonts w:ascii="Times New Roman" w:eastAsia="Times New Roman" w:hAnsi="Times New Roman" w:cs="Times New Roman"/>
                <w:b/>
                <w:bCs/>
                <w:sz w:val="24"/>
                <w:szCs w:val="24"/>
                <w:lang w:eastAsia="sk-SK"/>
              </w:rPr>
              <w:t>16</w:t>
            </w:r>
            <w:r>
              <w:rPr>
                <w:rFonts w:ascii="Times New Roman" w:eastAsia="Times New Roman" w:hAnsi="Times New Roman" w:cs="Times New Roman"/>
                <w:b/>
                <w:bCs/>
                <w:sz w:val="24"/>
                <w:szCs w:val="24"/>
                <w:lang w:eastAsia="sk-SK"/>
              </w:rPr>
              <w:t xml:space="preserve"> </w:t>
            </w:r>
            <w:r w:rsidRPr="009E244A">
              <w:rPr>
                <w:rFonts w:ascii="Times New Roman" w:eastAsia="Times New Roman" w:hAnsi="Times New Roman" w:cs="Times New Roman"/>
                <w:b/>
                <w:bCs/>
                <w:sz w:val="24"/>
                <w:szCs w:val="24"/>
                <w:lang w:eastAsia="sk-SK"/>
              </w:rPr>
              <w:t>767</w:t>
            </w:r>
            <w:r>
              <w:rPr>
                <w:rFonts w:ascii="Times New Roman" w:eastAsia="Times New Roman" w:hAnsi="Times New Roman" w:cs="Times New Roman"/>
                <w:b/>
                <w:bCs/>
                <w:sz w:val="24"/>
                <w:szCs w:val="24"/>
                <w:lang w:eastAsia="sk-SK"/>
              </w:rPr>
              <w:t xml:space="preserve"> </w:t>
            </w:r>
            <w:r w:rsidRPr="009E244A">
              <w:rPr>
                <w:rFonts w:ascii="Times New Roman" w:eastAsia="Times New Roman" w:hAnsi="Times New Roman" w:cs="Times New Roman"/>
                <w:b/>
                <w:bCs/>
                <w:sz w:val="24"/>
                <w:szCs w:val="24"/>
                <w:lang w:eastAsia="sk-SK"/>
              </w:rPr>
              <w:t>574</w:t>
            </w:r>
          </w:p>
        </w:tc>
        <w:tc>
          <w:tcPr>
            <w:tcW w:w="1710" w:type="dxa"/>
            <w:tcBorders>
              <w:top w:val="nil"/>
              <w:left w:val="nil"/>
              <w:bottom w:val="single" w:sz="4" w:space="0" w:color="auto"/>
              <w:right w:val="single" w:sz="4" w:space="0" w:color="auto"/>
            </w:tcBorders>
            <w:shd w:val="clear" w:color="auto" w:fill="BFBFBF" w:themeFill="background1" w:themeFillShade="BF"/>
          </w:tcPr>
          <w:p w14:paraId="2AF8C181" w14:textId="493DF348" w:rsidR="009E244A" w:rsidRPr="007D5748" w:rsidRDefault="009E244A" w:rsidP="009E244A">
            <w:pPr>
              <w:spacing w:after="0" w:line="240" w:lineRule="auto"/>
              <w:jc w:val="center"/>
              <w:rPr>
                <w:rFonts w:ascii="Times New Roman" w:eastAsia="Times New Roman" w:hAnsi="Times New Roman" w:cs="Times New Roman"/>
                <w:b/>
                <w:bCs/>
                <w:sz w:val="24"/>
                <w:szCs w:val="24"/>
                <w:lang w:eastAsia="sk-SK"/>
              </w:rPr>
            </w:pPr>
            <w:r w:rsidRPr="009E244A">
              <w:rPr>
                <w:rFonts w:ascii="Times New Roman" w:eastAsia="Times New Roman" w:hAnsi="Times New Roman" w:cs="Times New Roman"/>
                <w:b/>
                <w:bCs/>
                <w:sz w:val="24"/>
                <w:szCs w:val="24"/>
                <w:lang w:eastAsia="sk-SK"/>
              </w:rPr>
              <w:t>22</w:t>
            </w:r>
            <w:r>
              <w:rPr>
                <w:rFonts w:ascii="Times New Roman" w:eastAsia="Times New Roman" w:hAnsi="Times New Roman" w:cs="Times New Roman"/>
                <w:b/>
                <w:bCs/>
                <w:sz w:val="24"/>
                <w:szCs w:val="24"/>
                <w:lang w:eastAsia="sk-SK"/>
              </w:rPr>
              <w:t xml:space="preserve"> </w:t>
            </w:r>
            <w:r w:rsidRPr="009E244A">
              <w:rPr>
                <w:rFonts w:ascii="Times New Roman" w:eastAsia="Times New Roman" w:hAnsi="Times New Roman" w:cs="Times New Roman"/>
                <w:b/>
                <w:bCs/>
                <w:sz w:val="24"/>
                <w:szCs w:val="24"/>
                <w:lang w:eastAsia="sk-SK"/>
              </w:rPr>
              <w:t>598</w:t>
            </w:r>
            <w:r>
              <w:rPr>
                <w:rFonts w:ascii="Times New Roman" w:eastAsia="Times New Roman" w:hAnsi="Times New Roman" w:cs="Times New Roman"/>
                <w:b/>
                <w:bCs/>
                <w:sz w:val="24"/>
                <w:szCs w:val="24"/>
                <w:lang w:eastAsia="sk-SK"/>
              </w:rPr>
              <w:t xml:space="preserve"> </w:t>
            </w:r>
            <w:r w:rsidRPr="009E244A">
              <w:rPr>
                <w:rFonts w:ascii="Times New Roman" w:eastAsia="Times New Roman" w:hAnsi="Times New Roman" w:cs="Times New Roman"/>
                <w:b/>
                <w:bCs/>
                <w:sz w:val="24"/>
                <w:szCs w:val="24"/>
                <w:lang w:eastAsia="sk-SK"/>
              </w:rPr>
              <w:t>859</w:t>
            </w:r>
          </w:p>
        </w:tc>
        <w:tc>
          <w:tcPr>
            <w:tcW w:w="1710" w:type="dxa"/>
            <w:tcBorders>
              <w:top w:val="nil"/>
              <w:left w:val="nil"/>
              <w:bottom w:val="single" w:sz="4" w:space="0" w:color="auto"/>
              <w:right w:val="single" w:sz="4" w:space="0" w:color="auto"/>
            </w:tcBorders>
            <w:shd w:val="clear" w:color="auto" w:fill="BFBFBF" w:themeFill="background1" w:themeFillShade="BF"/>
          </w:tcPr>
          <w:p w14:paraId="24243646" w14:textId="10D13D2E" w:rsidR="009E244A" w:rsidRPr="007D5748" w:rsidRDefault="009E244A" w:rsidP="009E244A">
            <w:pPr>
              <w:spacing w:after="0" w:line="240" w:lineRule="auto"/>
              <w:jc w:val="center"/>
              <w:rPr>
                <w:rFonts w:ascii="Times New Roman" w:eastAsia="Times New Roman" w:hAnsi="Times New Roman" w:cs="Times New Roman"/>
                <w:b/>
                <w:bCs/>
                <w:sz w:val="24"/>
                <w:szCs w:val="24"/>
                <w:lang w:eastAsia="sk-SK"/>
              </w:rPr>
            </w:pPr>
            <w:r w:rsidRPr="009E244A">
              <w:rPr>
                <w:rFonts w:ascii="Times New Roman" w:eastAsia="Times New Roman" w:hAnsi="Times New Roman" w:cs="Times New Roman"/>
                <w:b/>
                <w:bCs/>
                <w:sz w:val="24"/>
                <w:szCs w:val="24"/>
                <w:lang w:eastAsia="sk-SK"/>
              </w:rPr>
              <w:t>32</w:t>
            </w:r>
            <w:r>
              <w:rPr>
                <w:rFonts w:ascii="Times New Roman" w:eastAsia="Times New Roman" w:hAnsi="Times New Roman" w:cs="Times New Roman"/>
                <w:b/>
                <w:bCs/>
                <w:sz w:val="24"/>
                <w:szCs w:val="24"/>
                <w:lang w:eastAsia="sk-SK"/>
              </w:rPr>
              <w:t xml:space="preserve"> </w:t>
            </w:r>
            <w:r w:rsidRPr="009E244A">
              <w:rPr>
                <w:rFonts w:ascii="Times New Roman" w:eastAsia="Times New Roman" w:hAnsi="Times New Roman" w:cs="Times New Roman"/>
                <w:b/>
                <w:bCs/>
                <w:sz w:val="24"/>
                <w:szCs w:val="24"/>
                <w:lang w:eastAsia="sk-SK"/>
              </w:rPr>
              <w:t>980</w:t>
            </w:r>
            <w:r>
              <w:rPr>
                <w:rFonts w:ascii="Times New Roman" w:eastAsia="Times New Roman" w:hAnsi="Times New Roman" w:cs="Times New Roman"/>
                <w:b/>
                <w:bCs/>
                <w:sz w:val="24"/>
                <w:szCs w:val="24"/>
                <w:lang w:eastAsia="sk-SK"/>
              </w:rPr>
              <w:t xml:space="preserve"> </w:t>
            </w:r>
            <w:r w:rsidRPr="009E244A">
              <w:rPr>
                <w:rFonts w:ascii="Times New Roman" w:eastAsia="Times New Roman" w:hAnsi="Times New Roman" w:cs="Times New Roman"/>
                <w:b/>
                <w:bCs/>
                <w:sz w:val="24"/>
                <w:szCs w:val="24"/>
                <w:lang w:eastAsia="sk-SK"/>
              </w:rPr>
              <w:t xml:space="preserve">302 </w:t>
            </w:r>
          </w:p>
        </w:tc>
        <w:tc>
          <w:tcPr>
            <w:tcW w:w="2540" w:type="dxa"/>
            <w:tcBorders>
              <w:top w:val="nil"/>
              <w:left w:val="nil"/>
              <w:bottom w:val="single" w:sz="4" w:space="0" w:color="auto"/>
              <w:right w:val="single" w:sz="4" w:space="0" w:color="auto"/>
            </w:tcBorders>
            <w:shd w:val="clear" w:color="auto" w:fill="BFBFBF" w:themeFill="background1" w:themeFillShade="BF"/>
            <w:noWrap/>
            <w:vAlign w:val="bottom"/>
          </w:tcPr>
          <w:p w14:paraId="1C42EF0D" w14:textId="77777777" w:rsidR="009E244A" w:rsidRPr="007D5748" w:rsidRDefault="009E244A" w:rsidP="009E244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14:paraId="0C21BC21"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14:paraId="053AED1F"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40A77B67"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14:paraId="743600A5"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56C3BF2A"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14:paraId="2E89869A"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CFD7B57"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37197B0"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7D5281C"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7708699"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2E87FEA"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C7FEFCC"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31F635D"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633C32B"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AD34767"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666FAC8"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7AFA59E"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8718BDF"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70FABF2"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F445D20" w14:textId="77777777" w:rsidR="007D5748" w:rsidRPr="007D5748" w:rsidRDefault="007D5748" w:rsidP="007D5748">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4 </w:t>
      </w:r>
    </w:p>
    <w:p w14:paraId="6CB551FD"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D5748" w:rsidRPr="007D5748" w14:paraId="1812996B" w14:textId="77777777" w:rsidTr="007B71A4">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03174E0D" w14:textId="77777777"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3019F502" w14:textId="77777777"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ED90E9D"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14:paraId="01605335" w14:textId="77777777" w:rsidTr="007B71A4">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1C94656E" w14:textId="77777777" w:rsidR="007D5748" w:rsidRPr="007D5748" w:rsidRDefault="007D5748" w:rsidP="007D5748">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14:paraId="0403F259" w14:textId="77777777"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r</w:t>
            </w:r>
          </w:p>
        </w:tc>
        <w:tc>
          <w:tcPr>
            <w:tcW w:w="1540" w:type="dxa"/>
            <w:tcBorders>
              <w:top w:val="nil"/>
              <w:left w:val="nil"/>
              <w:bottom w:val="single" w:sz="4" w:space="0" w:color="auto"/>
              <w:right w:val="single" w:sz="4" w:space="0" w:color="auto"/>
            </w:tcBorders>
            <w:shd w:val="clear" w:color="auto" w:fill="BFBFBF" w:themeFill="background1" w:themeFillShade="BF"/>
          </w:tcPr>
          <w:p w14:paraId="2674FB74" w14:textId="77777777"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r + 1</w:t>
            </w:r>
          </w:p>
        </w:tc>
        <w:tc>
          <w:tcPr>
            <w:tcW w:w="1540" w:type="dxa"/>
            <w:tcBorders>
              <w:top w:val="nil"/>
              <w:left w:val="nil"/>
              <w:bottom w:val="single" w:sz="4" w:space="0" w:color="auto"/>
              <w:right w:val="single" w:sz="4" w:space="0" w:color="auto"/>
            </w:tcBorders>
            <w:shd w:val="clear" w:color="auto" w:fill="BFBFBF" w:themeFill="background1" w:themeFillShade="BF"/>
          </w:tcPr>
          <w:p w14:paraId="70DF50AD" w14:textId="77777777"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r + 2</w:t>
            </w:r>
          </w:p>
        </w:tc>
        <w:tc>
          <w:tcPr>
            <w:tcW w:w="1540" w:type="dxa"/>
            <w:tcBorders>
              <w:top w:val="nil"/>
              <w:left w:val="nil"/>
              <w:bottom w:val="single" w:sz="4" w:space="0" w:color="auto"/>
              <w:right w:val="single" w:sz="4" w:space="0" w:color="auto"/>
            </w:tcBorders>
            <w:shd w:val="clear" w:color="auto" w:fill="BFBFBF" w:themeFill="background1" w:themeFillShade="BF"/>
          </w:tcPr>
          <w:p w14:paraId="4226FE40"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2220" w:type="dxa"/>
            <w:vMerge/>
            <w:tcBorders>
              <w:top w:val="single" w:sz="4" w:space="0" w:color="auto"/>
              <w:left w:val="single" w:sz="4" w:space="0" w:color="auto"/>
              <w:bottom w:val="single" w:sz="4" w:space="0" w:color="auto"/>
              <w:right w:val="single" w:sz="4" w:space="0" w:color="auto"/>
            </w:tcBorders>
            <w:vAlign w:val="center"/>
          </w:tcPr>
          <w:p w14:paraId="6CF4AB66" w14:textId="77777777"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14:paraId="6060EB15" w14:textId="77777777" w:rsidTr="007B71A4">
        <w:trPr>
          <w:trHeight w:val="255"/>
        </w:trPr>
        <w:tc>
          <w:tcPr>
            <w:tcW w:w="7070" w:type="dxa"/>
            <w:tcBorders>
              <w:top w:val="nil"/>
              <w:left w:val="single" w:sz="4" w:space="0" w:color="auto"/>
              <w:bottom w:val="single" w:sz="4" w:space="0" w:color="auto"/>
              <w:right w:val="single" w:sz="4" w:space="0" w:color="auto"/>
            </w:tcBorders>
          </w:tcPr>
          <w:p w14:paraId="6764C223" w14:textId="77777777"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14:paraId="1F78A72A" w14:textId="77777777"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72B1AB28" w14:textId="77777777"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25000083" w14:textId="77777777"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0C20797C"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14:paraId="54E13FFF"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121455" w:rsidRPr="007D5748" w14:paraId="15C7140D" w14:textId="77777777" w:rsidTr="007B71A4">
        <w:trPr>
          <w:trHeight w:val="255"/>
        </w:trPr>
        <w:tc>
          <w:tcPr>
            <w:tcW w:w="7070" w:type="dxa"/>
            <w:tcBorders>
              <w:top w:val="nil"/>
              <w:left w:val="single" w:sz="4" w:space="0" w:color="auto"/>
              <w:bottom w:val="single" w:sz="4" w:space="0" w:color="auto"/>
              <w:right w:val="single" w:sz="4" w:space="0" w:color="auto"/>
            </w:tcBorders>
          </w:tcPr>
          <w:p w14:paraId="01276F7B" w14:textId="77777777" w:rsidR="00121455" w:rsidRPr="007D5748" w:rsidRDefault="00121455" w:rsidP="00121455">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60EC75E8" w14:textId="20D04F87" w:rsidR="00121455" w:rsidRPr="007D5748" w:rsidRDefault="00121455" w:rsidP="00121455">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b/>
                <w:bCs/>
                <w:sz w:val="24"/>
                <w:szCs w:val="24"/>
                <w:lang w:eastAsia="sk-SK"/>
              </w:rPr>
              <w:t>180 000</w:t>
            </w:r>
          </w:p>
        </w:tc>
        <w:tc>
          <w:tcPr>
            <w:tcW w:w="1540" w:type="dxa"/>
            <w:tcBorders>
              <w:top w:val="nil"/>
              <w:left w:val="nil"/>
              <w:bottom w:val="single" w:sz="4" w:space="0" w:color="auto"/>
              <w:right w:val="single" w:sz="4" w:space="0" w:color="auto"/>
            </w:tcBorders>
          </w:tcPr>
          <w:p w14:paraId="6A743646" w14:textId="7287BC6A" w:rsidR="00121455" w:rsidRPr="007D5748" w:rsidRDefault="00121455" w:rsidP="00121455">
            <w:pPr>
              <w:spacing w:after="0" w:line="240" w:lineRule="auto"/>
              <w:jc w:val="center"/>
              <w:rPr>
                <w:rFonts w:ascii="Times New Roman" w:eastAsia="Times New Roman" w:hAnsi="Times New Roman" w:cs="Times New Roman"/>
                <w:sz w:val="20"/>
                <w:szCs w:val="20"/>
                <w:lang w:eastAsia="sk-SK"/>
              </w:rPr>
            </w:pPr>
            <w:r w:rsidRPr="001A14D0">
              <w:rPr>
                <w:rFonts w:ascii="Times New Roman" w:eastAsia="Times New Roman" w:hAnsi="Times New Roman" w:cs="Times New Roman"/>
                <w:b/>
                <w:bCs/>
                <w:sz w:val="24"/>
                <w:szCs w:val="24"/>
                <w:lang w:eastAsia="sk-SK"/>
              </w:rPr>
              <w:t>180 000</w:t>
            </w:r>
          </w:p>
        </w:tc>
        <w:tc>
          <w:tcPr>
            <w:tcW w:w="1540" w:type="dxa"/>
            <w:tcBorders>
              <w:top w:val="nil"/>
              <w:left w:val="nil"/>
              <w:bottom w:val="single" w:sz="4" w:space="0" w:color="auto"/>
              <w:right w:val="single" w:sz="4" w:space="0" w:color="auto"/>
            </w:tcBorders>
          </w:tcPr>
          <w:p w14:paraId="0752FD71" w14:textId="5C542E8F" w:rsidR="00121455" w:rsidRPr="007D5748" w:rsidRDefault="00121455" w:rsidP="00121455">
            <w:pPr>
              <w:spacing w:after="0" w:line="240" w:lineRule="auto"/>
              <w:jc w:val="center"/>
              <w:rPr>
                <w:rFonts w:ascii="Times New Roman" w:eastAsia="Times New Roman" w:hAnsi="Times New Roman" w:cs="Times New Roman"/>
                <w:sz w:val="20"/>
                <w:szCs w:val="20"/>
                <w:lang w:eastAsia="sk-SK"/>
              </w:rPr>
            </w:pPr>
            <w:r w:rsidRPr="001A14D0">
              <w:rPr>
                <w:rFonts w:ascii="Times New Roman" w:eastAsia="Times New Roman" w:hAnsi="Times New Roman" w:cs="Times New Roman"/>
                <w:b/>
                <w:bCs/>
                <w:sz w:val="24"/>
                <w:szCs w:val="24"/>
                <w:lang w:eastAsia="sk-SK"/>
              </w:rPr>
              <w:t>180 000</w:t>
            </w:r>
          </w:p>
        </w:tc>
        <w:tc>
          <w:tcPr>
            <w:tcW w:w="1540" w:type="dxa"/>
            <w:tcBorders>
              <w:top w:val="nil"/>
              <w:left w:val="nil"/>
              <w:bottom w:val="single" w:sz="4" w:space="0" w:color="auto"/>
              <w:right w:val="single" w:sz="4" w:space="0" w:color="auto"/>
            </w:tcBorders>
          </w:tcPr>
          <w:p w14:paraId="15D17BA5" w14:textId="248B0E20" w:rsidR="00121455" w:rsidRPr="007D5748" w:rsidRDefault="00121455" w:rsidP="00121455">
            <w:pPr>
              <w:spacing w:after="0" w:line="240" w:lineRule="auto"/>
              <w:jc w:val="center"/>
              <w:rPr>
                <w:rFonts w:ascii="Times New Roman" w:eastAsia="Times New Roman" w:hAnsi="Times New Roman" w:cs="Times New Roman"/>
                <w:sz w:val="24"/>
                <w:szCs w:val="24"/>
                <w:lang w:eastAsia="sk-SK"/>
              </w:rPr>
            </w:pPr>
            <w:r w:rsidRPr="001A14D0">
              <w:rPr>
                <w:rFonts w:ascii="Times New Roman" w:eastAsia="Times New Roman" w:hAnsi="Times New Roman" w:cs="Times New Roman"/>
                <w:b/>
                <w:bCs/>
                <w:sz w:val="24"/>
                <w:szCs w:val="24"/>
                <w:lang w:eastAsia="sk-SK"/>
              </w:rPr>
              <w:t>180 000</w:t>
            </w:r>
          </w:p>
        </w:tc>
        <w:tc>
          <w:tcPr>
            <w:tcW w:w="2220" w:type="dxa"/>
            <w:tcBorders>
              <w:top w:val="nil"/>
              <w:left w:val="nil"/>
              <w:bottom w:val="single" w:sz="4" w:space="0" w:color="auto"/>
              <w:right w:val="single" w:sz="4" w:space="0" w:color="auto"/>
            </w:tcBorders>
            <w:noWrap/>
            <w:vAlign w:val="bottom"/>
          </w:tcPr>
          <w:p w14:paraId="20812722" w14:textId="29703B9F" w:rsidR="00121455" w:rsidRPr="007D5748" w:rsidRDefault="008D13CB" w:rsidP="00121455">
            <w:pPr>
              <w:spacing w:after="0" w:line="240" w:lineRule="auto"/>
              <w:rPr>
                <w:rFonts w:ascii="Times New Roman" w:eastAsia="Times New Roman" w:hAnsi="Times New Roman" w:cs="Times New Roman"/>
                <w:sz w:val="24"/>
                <w:szCs w:val="24"/>
                <w:lang w:eastAsia="sk-SK"/>
              </w:rPr>
            </w:pPr>
            <w:r w:rsidRPr="008D13CB">
              <w:rPr>
                <w:rFonts w:ascii="Times New Roman" w:eastAsia="Times New Roman" w:hAnsi="Times New Roman" w:cs="Times New Roman"/>
                <w:sz w:val="20"/>
                <w:szCs w:val="24"/>
                <w:lang w:eastAsia="sk-SK"/>
              </w:rPr>
              <w:t>Agentúra: zamestnanci</w:t>
            </w:r>
          </w:p>
        </w:tc>
      </w:tr>
      <w:tr w:rsidR="00121455" w:rsidRPr="007D5748" w14:paraId="414F48CF" w14:textId="77777777" w:rsidTr="007B71A4">
        <w:trPr>
          <w:trHeight w:val="255"/>
        </w:trPr>
        <w:tc>
          <w:tcPr>
            <w:tcW w:w="7070" w:type="dxa"/>
            <w:tcBorders>
              <w:top w:val="nil"/>
              <w:left w:val="single" w:sz="4" w:space="0" w:color="auto"/>
              <w:bottom w:val="single" w:sz="4" w:space="0" w:color="auto"/>
              <w:right w:val="single" w:sz="4" w:space="0" w:color="auto"/>
            </w:tcBorders>
          </w:tcPr>
          <w:p w14:paraId="11590241" w14:textId="77777777" w:rsidR="00121455" w:rsidRPr="007D5748" w:rsidRDefault="00121455" w:rsidP="00121455">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1EB82EB0" w14:textId="6FAC9EB5" w:rsidR="00121455" w:rsidRPr="007D5748" w:rsidRDefault="00121455" w:rsidP="00121455">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b/>
                <w:bCs/>
                <w:sz w:val="24"/>
                <w:szCs w:val="24"/>
                <w:lang w:eastAsia="sk-SK"/>
              </w:rPr>
              <w:t>63 360</w:t>
            </w:r>
          </w:p>
        </w:tc>
        <w:tc>
          <w:tcPr>
            <w:tcW w:w="1540" w:type="dxa"/>
            <w:tcBorders>
              <w:top w:val="nil"/>
              <w:left w:val="nil"/>
              <w:bottom w:val="single" w:sz="4" w:space="0" w:color="auto"/>
              <w:right w:val="single" w:sz="4" w:space="0" w:color="auto"/>
            </w:tcBorders>
          </w:tcPr>
          <w:p w14:paraId="1AE3DCD2" w14:textId="4C51819C" w:rsidR="00121455" w:rsidRPr="007D5748" w:rsidRDefault="00121455" w:rsidP="00121455">
            <w:pPr>
              <w:spacing w:after="0" w:line="240" w:lineRule="auto"/>
              <w:jc w:val="center"/>
              <w:rPr>
                <w:rFonts w:ascii="Times New Roman" w:eastAsia="Times New Roman" w:hAnsi="Times New Roman" w:cs="Times New Roman"/>
                <w:sz w:val="20"/>
                <w:szCs w:val="20"/>
                <w:lang w:eastAsia="sk-SK"/>
              </w:rPr>
            </w:pPr>
            <w:r w:rsidRPr="0062567D">
              <w:rPr>
                <w:rFonts w:ascii="Times New Roman" w:eastAsia="Times New Roman" w:hAnsi="Times New Roman" w:cs="Times New Roman"/>
                <w:b/>
                <w:bCs/>
                <w:sz w:val="24"/>
                <w:szCs w:val="24"/>
                <w:lang w:eastAsia="sk-SK"/>
              </w:rPr>
              <w:t>63 360</w:t>
            </w:r>
          </w:p>
        </w:tc>
        <w:tc>
          <w:tcPr>
            <w:tcW w:w="1540" w:type="dxa"/>
            <w:tcBorders>
              <w:top w:val="nil"/>
              <w:left w:val="nil"/>
              <w:bottom w:val="single" w:sz="4" w:space="0" w:color="auto"/>
              <w:right w:val="single" w:sz="4" w:space="0" w:color="auto"/>
            </w:tcBorders>
          </w:tcPr>
          <w:p w14:paraId="329B37AF" w14:textId="6DE62140" w:rsidR="00121455" w:rsidRPr="007D5748" w:rsidRDefault="00121455" w:rsidP="00121455">
            <w:pPr>
              <w:spacing w:after="0" w:line="240" w:lineRule="auto"/>
              <w:jc w:val="center"/>
              <w:rPr>
                <w:rFonts w:ascii="Times New Roman" w:eastAsia="Times New Roman" w:hAnsi="Times New Roman" w:cs="Times New Roman"/>
                <w:sz w:val="20"/>
                <w:szCs w:val="20"/>
                <w:lang w:eastAsia="sk-SK"/>
              </w:rPr>
            </w:pPr>
            <w:r w:rsidRPr="0062567D">
              <w:rPr>
                <w:rFonts w:ascii="Times New Roman" w:eastAsia="Times New Roman" w:hAnsi="Times New Roman" w:cs="Times New Roman"/>
                <w:b/>
                <w:bCs/>
                <w:sz w:val="24"/>
                <w:szCs w:val="24"/>
                <w:lang w:eastAsia="sk-SK"/>
              </w:rPr>
              <w:t>63 360</w:t>
            </w:r>
          </w:p>
        </w:tc>
        <w:tc>
          <w:tcPr>
            <w:tcW w:w="1540" w:type="dxa"/>
            <w:tcBorders>
              <w:top w:val="nil"/>
              <w:left w:val="nil"/>
              <w:bottom w:val="single" w:sz="4" w:space="0" w:color="auto"/>
              <w:right w:val="single" w:sz="4" w:space="0" w:color="auto"/>
            </w:tcBorders>
          </w:tcPr>
          <w:p w14:paraId="07B414C9" w14:textId="30967D73" w:rsidR="00121455" w:rsidRPr="007D5748" w:rsidRDefault="00121455" w:rsidP="00121455">
            <w:pPr>
              <w:spacing w:after="0" w:line="240" w:lineRule="auto"/>
              <w:jc w:val="center"/>
              <w:rPr>
                <w:rFonts w:ascii="Times New Roman" w:eastAsia="Times New Roman" w:hAnsi="Times New Roman" w:cs="Times New Roman"/>
                <w:sz w:val="24"/>
                <w:szCs w:val="24"/>
                <w:lang w:eastAsia="sk-SK"/>
              </w:rPr>
            </w:pPr>
            <w:r w:rsidRPr="0062567D">
              <w:rPr>
                <w:rFonts w:ascii="Times New Roman" w:eastAsia="Times New Roman" w:hAnsi="Times New Roman" w:cs="Times New Roman"/>
                <w:b/>
                <w:bCs/>
                <w:sz w:val="24"/>
                <w:szCs w:val="24"/>
                <w:lang w:eastAsia="sk-SK"/>
              </w:rPr>
              <w:t>63 360</w:t>
            </w:r>
          </w:p>
        </w:tc>
        <w:tc>
          <w:tcPr>
            <w:tcW w:w="2220" w:type="dxa"/>
            <w:tcBorders>
              <w:top w:val="nil"/>
              <w:left w:val="nil"/>
              <w:bottom w:val="single" w:sz="4" w:space="0" w:color="auto"/>
              <w:right w:val="single" w:sz="4" w:space="0" w:color="auto"/>
            </w:tcBorders>
            <w:noWrap/>
            <w:vAlign w:val="bottom"/>
          </w:tcPr>
          <w:p w14:paraId="228E1F30" w14:textId="02CCB981" w:rsidR="00121455" w:rsidRPr="008D13CB" w:rsidRDefault="008D13CB" w:rsidP="00121455">
            <w:pPr>
              <w:spacing w:after="0" w:line="240" w:lineRule="auto"/>
              <w:rPr>
                <w:rFonts w:ascii="Times New Roman" w:eastAsia="Times New Roman" w:hAnsi="Times New Roman" w:cs="Times New Roman"/>
                <w:szCs w:val="24"/>
                <w:lang w:eastAsia="sk-SK"/>
              </w:rPr>
            </w:pPr>
            <w:r w:rsidRPr="008D13CB">
              <w:rPr>
                <w:rFonts w:ascii="Times New Roman" w:eastAsia="Times New Roman" w:hAnsi="Times New Roman" w:cs="Times New Roman"/>
                <w:sz w:val="20"/>
                <w:szCs w:val="24"/>
                <w:lang w:eastAsia="sk-SK"/>
              </w:rPr>
              <w:t>Agentúra</w:t>
            </w:r>
          </w:p>
        </w:tc>
      </w:tr>
      <w:tr w:rsidR="00121455" w:rsidRPr="007D5748" w14:paraId="7658992A" w14:textId="77777777" w:rsidTr="00121455">
        <w:trPr>
          <w:trHeight w:val="193"/>
        </w:trPr>
        <w:tc>
          <w:tcPr>
            <w:tcW w:w="7070" w:type="dxa"/>
            <w:tcBorders>
              <w:top w:val="nil"/>
              <w:left w:val="single" w:sz="4" w:space="0" w:color="auto"/>
              <w:bottom w:val="single" w:sz="4" w:space="0" w:color="auto"/>
              <w:right w:val="single" w:sz="4" w:space="0" w:color="auto"/>
            </w:tcBorders>
          </w:tcPr>
          <w:p w14:paraId="19A8F4E9" w14:textId="77777777" w:rsidR="00121455" w:rsidRPr="007D5748" w:rsidRDefault="00121455" w:rsidP="00121455">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01C83B9B" w14:textId="11DC282A" w:rsidR="00121455" w:rsidRPr="007D5748" w:rsidRDefault="00121455" w:rsidP="00121455">
            <w:pPr>
              <w:spacing w:after="0" w:line="240" w:lineRule="auto"/>
              <w:jc w:val="center"/>
              <w:rPr>
                <w:rFonts w:ascii="Times New Roman" w:eastAsia="Times New Roman" w:hAnsi="Times New Roman" w:cs="Times New Roman"/>
                <w:sz w:val="20"/>
                <w:szCs w:val="20"/>
                <w:lang w:eastAsia="sk-SK"/>
              </w:rPr>
            </w:pPr>
            <w:r w:rsidRPr="00121455">
              <w:rPr>
                <w:rFonts w:ascii="Times New Roman" w:eastAsia="Times New Roman" w:hAnsi="Times New Roman" w:cs="Times New Roman"/>
                <w:b/>
                <w:bCs/>
                <w:sz w:val="24"/>
                <w:szCs w:val="24"/>
                <w:lang w:eastAsia="sk-SK"/>
              </w:rPr>
              <w:t>1 756 640</w:t>
            </w:r>
          </w:p>
        </w:tc>
        <w:tc>
          <w:tcPr>
            <w:tcW w:w="1540" w:type="dxa"/>
            <w:tcBorders>
              <w:top w:val="nil"/>
              <w:left w:val="nil"/>
              <w:bottom w:val="single" w:sz="4" w:space="0" w:color="auto"/>
              <w:right w:val="single" w:sz="4" w:space="0" w:color="auto"/>
            </w:tcBorders>
          </w:tcPr>
          <w:p w14:paraId="79A35C2F" w14:textId="04CA4AA2" w:rsidR="00121455" w:rsidRPr="007D5748" w:rsidRDefault="00121455" w:rsidP="00121455">
            <w:pPr>
              <w:spacing w:after="0" w:line="240" w:lineRule="auto"/>
              <w:jc w:val="center"/>
              <w:rPr>
                <w:rFonts w:ascii="Times New Roman" w:eastAsia="Times New Roman" w:hAnsi="Times New Roman" w:cs="Times New Roman"/>
                <w:sz w:val="20"/>
                <w:szCs w:val="20"/>
                <w:lang w:eastAsia="sk-SK"/>
              </w:rPr>
            </w:pPr>
            <w:r w:rsidRPr="00DF79EC">
              <w:rPr>
                <w:rFonts w:ascii="Times New Roman" w:eastAsia="Times New Roman" w:hAnsi="Times New Roman" w:cs="Times New Roman"/>
                <w:b/>
                <w:bCs/>
                <w:sz w:val="24"/>
                <w:szCs w:val="24"/>
                <w:lang w:eastAsia="sk-SK"/>
              </w:rPr>
              <w:t>1 756 640</w:t>
            </w:r>
          </w:p>
        </w:tc>
        <w:tc>
          <w:tcPr>
            <w:tcW w:w="1540" w:type="dxa"/>
            <w:tcBorders>
              <w:top w:val="nil"/>
              <w:left w:val="nil"/>
              <w:bottom w:val="single" w:sz="4" w:space="0" w:color="auto"/>
              <w:right w:val="single" w:sz="4" w:space="0" w:color="auto"/>
            </w:tcBorders>
          </w:tcPr>
          <w:p w14:paraId="0B145DBB" w14:textId="5F9DD189" w:rsidR="00121455" w:rsidRPr="007D5748" w:rsidRDefault="00121455" w:rsidP="00121455">
            <w:pPr>
              <w:spacing w:after="0" w:line="240" w:lineRule="auto"/>
              <w:jc w:val="center"/>
              <w:rPr>
                <w:rFonts w:ascii="Times New Roman" w:eastAsia="Times New Roman" w:hAnsi="Times New Roman" w:cs="Times New Roman"/>
                <w:sz w:val="20"/>
                <w:szCs w:val="20"/>
                <w:lang w:eastAsia="sk-SK"/>
              </w:rPr>
            </w:pPr>
            <w:r w:rsidRPr="00DF79EC">
              <w:rPr>
                <w:rFonts w:ascii="Times New Roman" w:eastAsia="Times New Roman" w:hAnsi="Times New Roman" w:cs="Times New Roman"/>
                <w:b/>
                <w:bCs/>
                <w:sz w:val="24"/>
                <w:szCs w:val="24"/>
                <w:lang w:eastAsia="sk-SK"/>
              </w:rPr>
              <w:t>1 756 640</w:t>
            </w:r>
          </w:p>
        </w:tc>
        <w:tc>
          <w:tcPr>
            <w:tcW w:w="1540" w:type="dxa"/>
            <w:tcBorders>
              <w:top w:val="nil"/>
              <w:left w:val="nil"/>
              <w:bottom w:val="single" w:sz="4" w:space="0" w:color="auto"/>
              <w:right w:val="single" w:sz="4" w:space="0" w:color="auto"/>
            </w:tcBorders>
          </w:tcPr>
          <w:p w14:paraId="275C93A5" w14:textId="447C66CF" w:rsidR="00121455" w:rsidRPr="007D5748" w:rsidRDefault="00121455" w:rsidP="00121455">
            <w:pPr>
              <w:spacing w:after="0" w:line="240" w:lineRule="auto"/>
              <w:jc w:val="center"/>
              <w:rPr>
                <w:rFonts w:ascii="Times New Roman" w:eastAsia="Times New Roman" w:hAnsi="Times New Roman" w:cs="Times New Roman"/>
                <w:sz w:val="24"/>
                <w:szCs w:val="24"/>
                <w:lang w:eastAsia="sk-SK"/>
              </w:rPr>
            </w:pPr>
            <w:r w:rsidRPr="00DF79EC">
              <w:rPr>
                <w:rFonts w:ascii="Times New Roman" w:eastAsia="Times New Roman" w:hAnsi="Times New Roman" w:cs="Times New Roman"/>
                <w:b/>
                <w:bCs/>
                <w:sz w:val="24"/>
                <w:szCs w:val="24"/>
                <w:lang w:eastAsia="sk-SK"/>
              </w:rPr>
              <w:t>1 756 640</w:t>
            </w:r>
          </w:p>
        </w:tc>
        <w:tc>
          <w:tcPr>
            <w:tcW w:w="2220" w:type="dxa"/>
            <w:tcBorders>
              <w:top w:val="nil"/>
              <w:left w:val="nil"/>
              <w:bottom w:val="single" w:sz="4" w:space="0" w:color="auto"/>
              <w:right w:val="single" w:sz="4" w:space="0" w:color="auto"/>
            </w:tcBorders>
            <w:noWrap/>
            <w:vAlign w:val="bottom"/>
          </w:tcPr>
          <w:p w14:paraId="2598EA13" w14:textId="47E225F3" w:rsidR="00121455" w:rsidRPr="007D5748" w:rsidRDefault="008D13CB" w:rsidP="00121455">
            <w:pPr>
              <w:spacing w:after="0" w:line="240" w:lineRule="auto"/>
              <w:rPr>
                <w:rFonts w:ascii="Times New Roman" w:eastAsia="Times New Roman" w:hAnsi="Times New Roman" w:cs="Times New Roman"/>
                <w:sz w:val="24"/>
                <w:szCs w:val="24"/>
                <w:lang w:eastAsia="sk-SK"/>
              </w:rPr>
            </w:pPr>
            <w:r w:rsidRPr="008D13CB">
              <w:rPr>
                <w:rFonts w:ascii="Times New Roman" w:eastAsia="Times New Roman" w:hAnsi="Times New Roman" w:cs="Times New Roman"/>
                <w:sz w:val="20"/>
                <w:szCs w:val="24"/>
                <w:lang w:eastAsia="sk-SK"/>
              </w:rPr>
              <w:t>Agentúra: vybavenie a prevádzka</w:t>
            </w:r>
          </w:p>
        </w:tc>
      </w:tr>
      <w:tr w:rsidR="00121455" w:rsidRPr="007D5748" w14:paraId="6641951A" w14:textId="77777777" w:rsidTr="007B71A4">
        <w:trPr>
          <w:trHeight w:val="255"/>
        </w:trPr>
        <w:tc>
          <w:tcPr>
            <w:tcW w:w="7070" w:type="dxa"/>
            <w:tcBorders>
              <w:top w:val="nil"/>
              <w:left w:val="single" w:sz="4" w:space="0" w:color="auto"/>
              <w:bottom w:val="single" w:sz="4" w:space="0" w:color="auto"/>
              <w:right w:val="single" w:sz="4" w:space="0" w:color="auto"/>
            </w:tcBorders>
          </w:tcPr>
          <w:p w14:paraId="3FF8DE4A" w14:textId="77777777" w:rsidR="00121455" w:rsidRPr="007D5748" w:rsidRDefault="00121455" w:rsidP="00121455">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49748470" w14:textId="77777777" w:rsidR="00121455" w:rsidRPr="007D5748" w:rsidRDefault="00121455" w:rsidP="0012145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609A870" w14:textId="77777777" w:rsidR="00121455" w:rsidRPr="007D5748" w:rsidRDefault="00121455" w:rsidP="0012145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B8F8BCF" w14:textId="77777777" w:rsidR="00121455" w:rsidRPr="007D5748" w:rsidRDefault="00121455" w:rsidP="0012145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CF343BE" w14:textId="77777777" w:rsidR="00121455" w:rsidRPr="007D5748" w:rsidRDefault="00121455" w:rsidP="00121455">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3B7A84B3" w14:textId="77777777" w:rsidR="00121455" w:rsidRPr="007D5748" w:rsidRDefault="00121455" w:rsidP="0012145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121455" w:rsidRPr="007D5748" w14:paraId="7259D4B0" w14:textId="77777777" w:rsidTr="007B71A4">
        <w:trPr>
          <w:trHeight w:val="255"/>
        </w:trPr>
        <w:tc>
          <w:tcPr>
            <w:tcW w:w="7070" w:type="dxa"/>
            <w:tcBorders>
              <w:top w:val="nil"/>
              <w:left w:val="single" w:sz="4" w:space="0" w:color="auto"/>
              <w:bottom w:val="single" w:sz="4" w:space="0" w:color="auto"/>
              <w:right w:val="single" w:sz="4" w:space="0" w:color="auto"/>
            </w:tcBorders>
            <w:vAlign w:val="center"/>
          </w:tcPr>
          <w:p w14:paraId="7D01EA9F" w14:textId="77777777" w:rsidR="00121455" w:rsidRPr="007D5748" w:rsidRDefault="00121455" w:rsidP="00121455">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t xml:space="preserve"> </w:t>
            </w:r>
            <w:r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4D92D058" w14:textId="77777777" w:rsidR="00121455" w:rsidRPr="007D5748" w:rsidRDefault="00121455" w:rsidP="0012145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44FA01B" w14:textId="77777777" w:rsidR="00121455" w:rsidRPr="007D5748" w:rsidRDefault="00121455" w:rsidP="0012145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DBDE102" w14:textId="77777777" w:rsidR="00121455" w:rsidRPr="007D5748" w:rsidRDefault="00121455" w:rsidP="0012145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86DE238" w14:textId="77777777" w:rsidR="00121455" w:rsidRPr="007D5748" w:rsidRDefault="00121455" w:rsidP="00121455">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7A8C45AC" w14:textId="77777777" w:rsidR="00121455" w:rsidRPr="007D5748" w:rsidRDefault="00121455" w:rsidP="00121455">
            <w:pPr>
              <w:spacing w:after="0" w:line="240" w:lineRule="auto"/>
              <w:rPr>
                <w:rFonts w:ascii="Times New Roman" w:eastAsia="Times New Roman" w:hAnsi="Times New Roman" w:cs="Times New Roman"/>
                <w:sz w:val="24"/>
                <w:szCs w:val="24"/>
                <w:lang w:eastAsia="sk-SK"/>
              </w:rPr>
            </w:pPr>
          </w:p>
        </w:tc>
      </w:tr>
      <w:tr w:rsidR="00121455" w:rsidRPr="007D5748" w14:paraId="0C87045A" w14:textId="77777777" w:rsidTr="007B71A4">
        <w:trPr>
          <w:trHeight w:val="255"/>
        </w:trPr>
        <w:tc>
          <w:tcPr>
            <w:tcW w:w="7070" w:type="dxa"/>
            <w:tcBorders>
              <w:top w:val="nil"/>
              <w:left w:val="single" w:sz="4" w:space="0" w:color="auto"/>
              <w:bottom w:val="single" w:sz="4" w:space="0" w:color="auto"/>
              <w:right w:val="single" w:sz="4" w:space="0" w:color="auto"/>
            </w:tcBorders>
          </w:tcPr>
          <w:p w14:paraId="7B4151DB" w14:textId="77777777" w:rsidR="00121455" w:rsidRPr="007D5748" w:rsidRDefault="00121455" w:rsidP="00121455">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14:paraId="13EE2A62" w14:textId="77777777" w:rsidR="00121455" w:rsidRPr="007D5748" w:rsidRDefault="00121455" w:rsidP="00121455">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32DCB3C4" w14:textId="77777777" w:rsidR="00121455" w:rsidRPr="007D5748" w:rsidRDefault="00121455" w:rsidP="00121455">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57E92897" w14:textId="77777777" w:rsidR="00121455" w:rsidRPr="007D5748" w:rsidRDefault="00121455" w:rsidP="00121455">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26C70026" w14:textId="77777777" w:rsidR="00121455" w:rsidRPr="007D5748" w:rsidRDefault="00121455" w:rsidP="00121455">
            <w:pPr>
              <w:spacing w:after="0" w:line="240" w:lineRule="auto"/>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14:paraId="3B5D7CBC" w14:textId="77777777" w:rsidR="00121455" w:rsidRPr="007D5748" w:rsidRDefault="00121455" w:rsidP="0012145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121455" w:rsidRPr="007D5748" w14:paraId="48D92D6D" w14:textId="77777777" w:rsidTr="007B71A4">
        <w:trPr>
          <w:trHeight w:val="255"/>
        </w:trPr>
        <w:tc>
          <w:tcPr>
            <w:tcW w:w="7070" w:type="dxa"/>
            <w:tcBorders>
              <w:top w:val="nil"/>
              <w:left w:val="single" w:sz="4" w:space="0" w:color="auto"/>
              <w:bottom w:val="single" w:sz="4" w:space="0" w:color="auto"/>
              <w:right w:val="single" w:sz="4" w:space="0" w:color="auto"/>
            </w:tcBorders>
          </w:tcPr>
          <w:p w14:paraId="32BEB22F" w14:textId="77777777" w:rsidR="00121455" w:rsidRPr="007D5748" w:rsidRDefault="00121455" w:rsidP="00121455">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58C68579" w14:textId="77777777" w:rsidR="00121455" w:rsidRPr="007D5748" w:rsidRDefault="00121455" w:rsidP="0012145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2FB48F9" w14:textId="77777777" w:rsidR="00121455" w:rsidRPr="007D5748" w:rsidRDefault="00121455" w:rsidP="0012145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D2B6661" w14:textId="77777777" w:rsidR="00121455" w:rsidRPr="007D5748" w:rsidRDefault="00121455" w:rsidP="0012145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5035C9F" w14:textId="77777777" w:rsidR="00121455" w:rsidRPr="007D5748" w:rsidRDefault="00121455" w:rsidP="00121455">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7D05213D" w14:textId="77777777" w:rsidR="00121455" w:rsidRPr="007D5748" w:rsidRDefault="00121455" w:rsidP="0012145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121455" w:rsidRPr="007D5748" w14:paraId="1D675DA8" w14:textId="77777777" w:rsidTr="007B71A4">
        <w:trPr>
          <w:trHeight w:val="255"/>
        </w:trPr>
        <w:tc>
          <w:tcPr>
            <w:tcW w:w="7070" w:type="dxa"/>
            <w:tcBorders>
              <w:top w:val="nil"/>
              <w:left w:val="single" w:sz="4" w:space="0" w:color="auto"/>
              <w:bottom w:val="single" w:sz="4" w:space="0" w:color="auto"/>
              <w:right w:val="single" w:sz="4" w:space="0" w:color="auto"/>
            </w:tcBorders>
          </w:tcPr>
          <w:p w14:paraId="4EB089A3" w14:textId="77777777" w:rsidR="00121455" w:rsidRPr="007D5748" w:rsidRDefault="00121455" w:rsidP="00121455">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659D004A" w14:textId="77777777" w:rsidR="00121455" w:rsidRPr="007D5748" w:rsidRDefault="00121455" w:rsidP="0012145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320FB10" w14:textId="77777777" w:rsidR="00121455" w:rsidRPr="007D5748" w:rsidRDefault="00121455" w:rsidP="0012145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34C6908" w14:textId="77777777" w:rsidR="00121455" w:rsidRPr="007D5748" w:rsidRDefault="00121455" w:rsidP="0012145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566380B" w14:textId="77777777" w:rsidR="00121455" w:rsidRPr="007D5748" w:rsidRDefault="00121455" w:rsidP="00121455">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0D80B333" w14:textId="77777777" w:rsidR="00121455" w:rsidRPr="007D5748" w:rsidRDefault="00121455" w:rsidP="0012145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121455" w:rsidRPr="007D5748" w14:paraId="0C221EE0" w14:textId="77777777" w:rsidTr="007B71A4">
        <w:trPr>
          <w:trHeight w:val="255"/>
        </w:trPr>
        <w:tc>
          <w:tcPr>
            <w:tcW w:w="7070" w:type="dxa"/>
            <w:tcBorders>
              <w:top w:val="nil"/>
              <w:left w:val="single" w:sz="4" w:space="0" w:color="auto"/>
              <w:bottom w:val="single" w:sz="4" w:space="0" w:color="auto"/>
              <w:right w:val="single" w:sz="4" w:space="0" w:color="auto"/>
            </w:tcBorders>
          </w:tcPr>
          <w:p w14:paraId="2180BD5D" w14:textId="77777777" w:rsidR="00121455" w:rsidRPr="007D5748" w:rsidRDefault="00121455" w:rsidP="00121455">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62ED6FA0" w14:textId="77777777" w:rsidR="00121455" w:rsidRPr="007D5748" w:rsidRDefault="00121455" w:rsidP="00121455">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49E03AF8" w14:textId="77777777" w:rsidR="00121455" w:rsidRPr="007D5748" w:rsidRDefault="00121455" w:rsidP="00121455">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3A4320DF" w14:textId="77777777" w:rsidR="00121455" w:rsidRPr="007D5748" w:rsidRDefault="00121455" w:rsidP="00121455">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3C50F09D" w14:textId="77777777" w:rsidR="00121455" w:rsidRPr="007D5748" w:rsidRDefault="00121455" w:rsidP="00121455">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14:paraId="082B9C91" w14:textId="77777777" w:rsidR="00121455" w:rsidRPr="007D5748" w:rsidRDefault="00121455" w:rsidP="0012145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121455" w:rsidRPr="007D5748" w14:paraId="2D7639F7" w14:textId="77777777" w:rsidTr="007B71A4">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0733B2" w14:textId="77777777" w:rsidR="00121455" w:rsidRPr="007D5748" w:rsidRDefault="00121455" w:rsidP="00121455">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356EF9B" w14:textId="48558BE8" w:rsidR="00121455" w:rsidRPr="00121455" w:rsidRDefault="00121455" w:rsidP="00121455">
            <w:pPr>
              <w:spacing w:after="0" w:line="240" w:lineRule="auto"/>
              <w:jc w:val="center"/>
              <w:rPr>
                <w:rFonts w:ascii="Times New Roman" w:eastAsia="Times New Roman" w:hAnsi="Times New Roman" w:cs="Times New Roman"/>
                <w:b/>
                <w:bCs/>
                <w:sz w:val="24"/>
                <w:szCs w:val="24"/>
                <w:lang w:eastAsia="sk-SK"/>
              </w:rPr>
            </w:pPr>
            <w:r w:rsidRPr="00121455">
              <w:rPr>
                <w:rFonts w:ascii="Times New Roman" w:eastAsia="Times New Roman" w:hAnsi="Times New Roman" w:cs="Times New Roman"/>
                <w:b/>
                <w:bCs/>
                <w:sz w:val="24"/>
                <w:szCs w:val="24"/>
                <w:lang w:eastAsia="sk-SK"/>
              </w:rPr>
              <w:t>2 000 000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932F322" w14:textId="3D3DD55C" w:rsidR="00121455" w:rsidRPr="00121455" w:rsidRDefault="00121455" w:rsidP="00121455">
            <w:pPr>
              <w:spacing w:after="0" w:line="240" w:lineRule="auto"/>
              <w:jc w:val="center"/>
              <w:rPr>
                <w:rFonts w:ascii="Times New Roman" w:eastAsia="Times New Roman" w:hAnsi="Times New Roman" w:cs="Times New Roman"/>
                <w:b/>
                <w:bCs/>
                <w:sz w:val="24"/>
                <w:szCs w:val="24"/>
                <w:lang w:eastAsia="sk-SK"/>
              </w:rPr>
            </w:pPr>
            <w:r w:rsidRPr="00121455">
              <w:rPr>
                <w:rFonts w:ascii="Times New Roman" w:eastAsia="Times New Roman" w:hAnsi="Times New Roman" w:cs="Times New Roman"/>
                <w:b/>
                <w:bCs/>
                <w:sz w:val="24"/>
                <w:szCs w:val="24"/>
                <w:lang w:eastAsia="sk-SK"/>
              </w:rPr>
              <w:t>2 000 000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2A659DC" w14:textId="0EB7D088" w:rsidR="00121455" w:rsidRPr="00121455" w:rsidRDefault="00121455" w:rsidP="00121455">
            <w:pPr>
              <w:spacing w:after="0" w:line="240" w:lineRule="auto"/>
              <w:jc w:val="center"/>
              <w:rPr>
                <w:rFonts w:ascii="Times New Roman" w:eastAsia="Times New Roman" w:hAnsi="Times New Roman" w:cs="Times New Roman"/>
                <w:b/>
                <w:bCs/>
                <w:sz w:val="24"/>
                <w:szCs w:val="24"/>
                <w:lang w:eastAsia="sk-SK"/>
              </w:rPr>
            </w:pPr>
            <w:r w:rsidRPr="00121455">
              <w:rPr>
                <w:rFonts w:ascii="Times New Roman" w:eastAsia="Times New Roman" w:hAnsi="Times New Roman" w:cs="Times New Roman"/>
                <w:b/>
                <w:bCs/>
                <w:sz w:val="24"/>
                <w:szCs w:val="24"/>
                <w:lang w:eastAsia="sk-SK"/>
              </w:rPr>
              <w:t>2 000 000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22D22617" w14:textId="54746819" w:rsidR="00121455" w:rsidRPr="00121455" w:rsidRDefault="00121455" w:rsidP="00121455">
            <w:pPr>
              <w:spacing w:after="0" w:line="240" w:lineRule="auto"/>
              <w:jc w:val="center"/>
              <w:rPr>
                <w:rFonts w:ascii="Times New Roman" w:eastAsia="Times New Roman" w:hAnsi="Times New Roman" w:cs="Times New Roman"/>
                <w:b/>
                <w:bCs/>
                <w:sz w:val="24"/>
                <w:szCs w:val="24"/>
                <w:lang w:eastAsia="sk-SK"/>
              </w:rPr>
            </w:pPr>
            <w:r w:rsidRPr="00121455">
              <w:rPr>
                <w:rFonts w:ascii="Times New Roman" w:eastAsia="Times New Roman" w:hAnsi="Times New Roman" w:cs="Times New Roman"/>
                <w:b/>
                <w:bCs/>
                <w:sz w:val="24"/>
                <w:szCs w:val="24"/>
                <w:lang w:eastAsia="sk-SK"/>
              </w:rPr>
              <w:t>2 000 000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30BF9AC" w14:textId="178B1AB3" w:rsidR="00121455" w:rsidRPr="007D5748" w:rsidRDefault="00121455" w:rsidP="00121455">
            <w:pPr>
              <w:spacing w:after="0" w:line="240" w:lineRule="auto"/>
              <w:rPr>
                <w:rFonts w:ascii="Times New Roman" w:eastAsia="Times New Roman" w:hAnsi="Times New Roman" w:cs="Times New Roman"/>
                <w:sz w:val="24"/>
                <w:szCs w:val="24"/>
                <w:lang w:eastAsia="sk-SK"/>
              </w:rPr>
            </w:pPr>
            <w:r w:rsidRPr="00C65662">
              <w:rPr>
                <w:rFonts w:ascii="Times New Roman" w:eastAsia="Times New Roman" w:hAnsi="Times New Roman" w:cs="Times New Roman"/>
                <w:sz w:val="20"/>
                <w:szCs w:val="24"/>
                <w:lang w:eastAsia="sk-SK"/>
              </w:rPr>
              <w:t> </w:t>
            </w:r>
            <w:r w:rsidR="00C65662" w:rsidRPr="00C65662">
              <w:rPr>
                <w:rFonts w:ascii="Times New Roman" w:eastAsia="Times New Roman" w:hAnsi="Times New Roman" w:cs="Times New Roman"/>
                <w:sz w:val="20"/>
                <w:szCs w:val="24"/>
                <w:lang w:eastAsia="sk-SK"/>
              </w:rPr>
              <w:t>Agentúra</w:t>
            </w:r>
          </w:p>
        </w:tc>
      </w:tr>
    </w:tbl>
    <w:p w14:paraId="2B9A8396"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14:paraId="61B6D693"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3E52B160"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14:paraId="056B7FE7"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08167419"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07098E1"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AA5D99C"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79A28C3"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01A9AAD"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7ACD6E1"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CBC757E"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4F43113"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70B78A0"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E1F59FC"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3CBD371"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D7B670D"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22D1EC2"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801EBCB"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CBF9335"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C7EFE2B"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EE98E04" w14:textId="77777777"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5 </w:t>
      </w:r>
    </w:p>
    <w:p w14:paraId="00F9F37E"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7D5748" w:rsidRPr="007D5748" w14:paraId="55F77DBC" w14:textId="77777777" w:rsidTr="007B71A4">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FED98E"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3EECD994"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F63E290"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14:paraId="5B3F7D4B" w14:textId="77777777" w:rsidTr="007B71A4">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9F83D2"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14:paraId="0C90BFB2"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14:paraId="2816D02E"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0E3D3740"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722" w:type="dxa"/>
            <w:tcBorders>
              <w:top w:val="nil"/>
              <w:left w:val="nil"/>
              <w:bottom w:val="single" w:sz="4" w:space="0" w:color="auto"/>
              <w:right w:val="single" w:sz="4" w:space="0" w:color="auto"/>
            </w:tcBorders>
            <w:shd w:val="clear" w:color="auto" w:fill="BFBFBF" w:themeFill="background1" w:themeFillShade="BF"/>
          </w:tcPr>
          <w:p w14:paraId="5D7D511D"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9DAE96" w14:textId="77777777"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14:paraId="34AF38C2" w14:textId="77777777" w:rsidTr="007B71A4">
        <w:trPr>
          <w:trHeight w:val="255"/>
        </w:trPr>
        <w:tc>
          <w:tcPr>
            <w:tcW w:w="6188" w:type="dxa"/>
            <w:tcBorders>
              <w:top w:val="nil"/>
              <w:left w:val="single" w:sz="4" w:space="0" w:color="auto"/>
              <w:bottom w:val="single" w:sz="4" w:space="0" w:color="auto"/>
              <w:right w:val="single" w:sz="4" w:space="0" w:color="auto"/>
            </w:tcBorders>
          </w:tcPr>
          <w:p w14:paraId="2DB6870E"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4E67F1A3" w14:textId="4DD97363" w:rsidR="007D5748" w:rsidRPr="007D5748" w:rsidRDefault="00121455"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10</w:t>
            </w:r>
          </w:p>
        </w:tc>
        <w:tc>
          <w:tcPr>
            <w:tcW w:w="1788" w:type="dxa"/>
            <w:tcBorders>
              <w:top w:val="nil"/>
              <w:left w:val="nil"/>
              <w:bottom w:val="single" w:sz="4" w:space="0" w:color="auto"/>
              <w:right w:val="single" w:sz="4" w:space="0" w:color="auto"/>
            </w:tcBorders>
          </w:tcPr>
          <w:p w14:paraId="04ADD3FC" w14:textId="42356216" w:rsidR="007D5748" w:rsidRPr="007D5748" w:rsidRDefault="00121455"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10</w:t>
            </w:r>
          </w:p>
        </w:tc>
        <w:tc>
          <w:tcPr>
            <w:tcW w:w="2418" w:type="dxa"/>
            <w:gridSpan w:val="2"/>
            <w:tcBorders>
              <w:top w:val="nil"/>
              <w:left w:val="nil"/>
              <w:bottom w:val="single" w:sz="4" w:space="0" w:color="auto"/>
              <w:right w:val="single" w:sz="4" w:space="0" w:color="auto"/>
            </w:tcBorders>
          </w:tcPr>
          <w:p w14:paraId="1BAA0EE4" w14:textId="5692F9A8" w:rsidR="007D5748" w:rsidRPr="007D5748" w:rsidRDefault="00121455"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10</w:t>
            </w:r>
          </w:p>
        </w:tc>
        <w:tc>
          <w:tcPr>
            <w:tcW w:w="1722" w:type="dxa"/>
            <w:tcBorders>
              <w:top w:val="nil"/>
              <w:left w:val="nil"/>
              <w:bottom w:val="single" w:sz="4" w:space="0" w:color="auto"/>
              <w:right w:val="single" w:sz="4" w:space="0" w:color="auto"/>
            </w:tcBorders>
          </w:tcPr>
          <w:p w14:paraId="6609F7F9" w14:textId="549C39B8" w:rsidR="007D5748" w:rsidRPr="007D5748" w:rsidRDefault="00121455"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10</w:t>
            </w:r>
          </w:p>
        </w:tc>
        <w:tc>
          <w:tcPr>
            <w:tcW w:w="1620" w:type="dxa"/>
            <w:gridSpan w:val="2"/>
            <w:tcBorders>
              <w:top w:val="nil"/>
              <w:left w:val="nil"/>
              <w:bottom w:val="single" w:sz="4" w:space="0" w:color="auto"/>
              <w:right w:val="single" w:sz="4" w:space="0" w:color="auto"/>
            </w:tcBorders>
            <w:noWrap/>
            <w:vAlign w:val="bottom"/>
          </w:tcPr>
          <w:p w14:paraId="277AFFAC" w14:textId="6022953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r w:rsidR="008D13CB" w:rsidRPr="008D13CB">
              <w:rPr>
                <w:rFonts w:ascii="Times New Roman" w:eastAsia="Times New Roman" w:hAnsi="Times New Roman" w:cs="Times New Roman"/>
                <w:sz w:val="20"/>
                <w:szCs w:val="24"/>
                <w:lang w:eastAsia="sk-SK"/>
              </w:rPr>
              <w:t>Agentúra</w:t>
            </w:r>
          </w:p>
        </w:tc>
      </w:tr>
      <w:tr w:rsidR="008D13CB" w:rsidRPr="007D5748" w14:paraId="5EF5120E" w14:textId="77777777" w:rsidTr="007B71A4">
        <w:trPr>
          <w:trHeight w:val="255"/>
        </w:trPr>
        <w:tc>
          <w:tcPr>
            <w:tcW w:w="6188" w:type="dxa"/>
            <w:tcBorders>
              <w:top w:val="nil"/>
              <w:left w:val="single" w:sz="4" w:space="0" w:color="auto"/>
              <w:bottom w:val="single" w:sz="4" w:space="0" w:color="auto"/>
              <w:right w:val="single" w:sz="4" w:space="0" w:color="auto"/>
            </w:tcBorders>
          </w:tcPr>
          <w:p w14:paraId="41214B0F" w14:textId="77777777" w:rsidR="008D13CB" w:rsidRPr="007D5748" w:rsidRDefault="008D13CB" w:rsidP="008D13C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35495D76" w14:textId="436F51A4" w:rsidR="008D13CB" w:rsidRPr="007D5748" w:rsidRDefault="008D13CB" w:rsidP="008D13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10</w:t>
            </w:r>
          </w:p>
        </w:tc>
        <w:tc>
          <w:tcPr>
            <w:tcW w:w="1788" w:type="dxa"/>
            <w:tcBorders>
              <w:top w:val="single" w:sz="4" w:space="0" w:color="auto"/>
              <w:left w:val="nil"/>
              <w:bottom w:val="single" w:sz="4" w:space="0" w:color="auto"/>
              <w:right w:val="single" w:sz="4" w:space="0" w:color="auto"/>
            </w:tcBorders>
          </w:tcPr>
          <w:p w14:paraId="5A9337A1" w14:textId="209BE98E" w:rsidR="008D13CB" w:rsidRPr="007D5748" w:rsidRDefault="008D13CB" w:rsidP="008D13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10</w:t>
            </w:r>
          </w:p>
        </w:tc>
        <w:tc>
          <w:tcPr>
            <w:tcW w:w="2418" w:type="dxa"/>
            <w:gridSpan w:val="2"/>
            <w:tcBorders>
              <w:top w:val="single" w:sz="4" w:space="0" w:color="auto"/>
              <w:left w:val="nil"/>
              <w:bottom w:val="single" w:sz="4" w:space="0" w:color="auto"/>
              <w:right w:val="single" w:sz="4" w:space="0" w:color="auto"/>
            </w:tcBorders>
          </w:tcPr>
          <w:p w14:paraId="5CCA0B6E" w14:textId="185BB26C" w:rsidR="008D13CB" w:rsidRPr="007D5748" w:rsidRDefault="008D13CB" w:rsidP="008D13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10</w:t>
            </w:r>
          </w:p>
        </w:tc>
        <w:tc>
          <w:tcPr>
            <w:tcW w:w="1722" w:type="dxa"/>
            <w:tcBorders>
              <w:top w:val="single" w:sz="4" w:space="0" w:color="auto"/>
              <w:left w:val="nil"/>
              <w:bottom w:val="single" w:sz="4" w:space="0" w:color="auto"/>
              <w:right w:val="single" w:sz="4" w:space="0" w:color="auto"/>
            </w:tcBorders>
          </w:tcPr>
          <w:p w14:paraId="4E256309" w14:textId="10D897CD" w:rsidR="008D13CB" w:rsidRPr="007D5748" w:rsidRDefault="008D13CB" w:rsidP="008D13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10</w:t>
            </w:r>
          </w:p>
        </w:tc>
        <w:tc>
          <w:tcPr>
            <w:tcW w:w="1620" w:type="dxa"/>
            <w:gridSpan w:val="2"/>
            <w:tcBorders>
              <w:top w:val="nil"/>
              <w:left w:val="nil"/>
              <w:bottom w:val="single" w:sz="4" w:space="0" w:color="auto"/>
              <w:right w:val="single" w:sz="4" w:space="0" w:color="auto"/>
            </w:tcBorders>
            <w:noWrap/>
            <w:vAlign w:val="bottom"/>
          </w:tcPr>
          <w:p w14:paraId="0B553593" w14:textId="35FE8D9F" w:rsidR="008D13CB" w:rsidRPr="007D5748" w:rsidRDefault="008D13CB" w:rsidP="008D13C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r w:rsidRPr="008D13CB">
              <w:rPr>
                <w:rFonts w:ascii="Times New Roman" w:eastAsia="Times New Roman" w:hAnsi="Times New Roman" w:cs="Times New Roman"/>
                <w:sz w:val="20"/>
                <w:szCs w:val="24"/>
                <w:lang w:eastAsia="sk-SK"/>
              </w:rPr>
              <w:t>Agentúra</w:t>
            </w:r>
          </w:p>
        </w:tc>
      </w:tr>
      <w:tr w:rsidR="008D13CB" w:rsidRPr="007D5748" w14:paraId="08040E79" w14:textId="77777777" w:rsidTr="007B71A4">
        <w:trPr>
          <w:trHeight w:val="255"/>
        </w:trPr>
        <w:tc>
          <w:tcPr>
            <w:tcW w:w="6188" w:type="dxa"/>
            <w:tcBorders>
              <w:top w:val="nil"/>
              <w:left w:val="single" w:sz="4" w:space="0" w:color="auto"/>
              <w:bottom w:val="single" w:sz="4" w:space="0" w:color="auto"/>
              <w:right w:val="single" w:sz="4" w:space="0" w:color="auto"/>
            </w:tcBorders>
          </w:tcPr>
          <w:p w14:paraId="7AC29220" w14:textId="77777777" w:rsidR="008D13CB" w:rsidRPr="007D5748" w:rsidRDefault="008D13CB" w:rsidP="008D13C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156CDD2C" w14:textId="3F491317" w:rsidR="008D13CB" w:rsidRPr="007D5748" w:rsidRDefault="008D13CB" w:rsidP="008D13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243 360</w:t>
            </w:r>
          </w:p>
        </w:tc>
        <w:tc>
          <w:tcPr>
            <w:tcW w:w="1788" w:type="dxa"/>
            <w:tcBorders>
              <w:top w:val="single" w:sz="4" w:space="0" w:color="auto"/>
              <w:left w:val="nil"/>
              <w:bottom w:val="single" w:sz="4" w:space="0" w:color="auto"/>
              <w:right w:val="single" w:sz="4" w:space="0" w:color="auto"/>
            </w:tcBorders>
          </w:tcPr>
          <w:p w14:paraId="0C6DAB18" w14:textId="68660F98" w:rsidR="008D13CB" w:rsidRPr="007D5748" w:rsidRDefault="008D13CB" w:rsidP="008D13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243 360</w:t>
            </w:r>
          </w:p>
        </w:tc>
        <w:tc>
          <w:tcPr>
            <w:tcW w:w="2418" w:type="dxa"/>
            <w:gridSpan w:val="2"/>
            <w:tcBorders>
              <w:top w:val="single" w:sz="4" w:space="0" w:color="auto"/>
              <w:left w:val="nil"/>
              <w:bottom w:val="single" w:sz="4" w:space="0" w:color="auto"/>
              <w:right w:val="single" w:sz="4" w:space="0" w:color="auto"/>
            </w:tcBorders>
          </w:tcPr>
          <w:p w14:paraId="66495D7B" w14:textId="0FD7290D" w:rsidR="008D13CB" w:rsidRPr="007D5748" w:rsidRDefault="008D13CB" w:rsidP="008D13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243 360</w:t>
            </w:r>
          </w:p>
        </w:tc>
        <w:tc>
          <w:tcPr>
            <w:tcW w:w="1722" w:type="dxa"/>
            <w:tcBorders>
              <w:top w:val="single" w:sz="4" w:space="0" w:color="auto"/>
              <w:left w:val="nil"/>
              <w:bottom w:val="single" w:sz="4" w:space="0" w:color="auto"/>
              <w:right w:val="single" w:sz="4" w:space="0" w:color="auto"/>
            </w:tcBorders>
          </w:tcPr>
          <w:p w14:paraId="27942681" w14:textId="20CED830" w:rsidR="008D13CB" w:rsidRPr="007D5748" w:rsidRDefault="008D13CB" w:rsidP="008D13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243 360</w:t>
            </w:r>
          </w:p>
        </w:tc>
        <w:tc>
          <w:tcPr>
            <w:tcW w:w="1620" w:type="dxa"/>
            <w:gridSpan w:val="2"/>
            <w:tcBorders>
              <w:top w:val="nil"/>
              <w:left w:val="nil"/>
              <w:bottom w:val="single" w:sz="4" w:space="0" w:color="auto"/>
              <w:right w:val="single" w:sz="4" w:space="0" w:color="auto"/>
            </w:tcBorders>
            <w:noWrap/>
            <w:vAlign w:val="bottom"/>
          </w:tcPr>
          <w:p w14:paraId="7995EF23" w14:textId="176DFE52" w:rsidR="008D13CB" w:rsidRPr="007D5748" w:rsidRDefault="008D13CB" w:rsidP="008D13C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r w:rsidRPr="008D13CB">
              <w:rPr>
                <w:rFonts w:ascii="Times New Roman" w:eastAsia="Times New Roman" w:hAnsi="Times New Roman" w:cs="Times New Roman"/>
                <w:sz w:val="20"/>
                <w:szCs w:val="24"/>
                <w:lang w:eastAsia="sk-SK"/>
              </w:rPr>
              <w:t>Agentúra</w:t>
            </w:r>
          </w:p>
        </w:tc>
      </w:tr>
      <w:tr w:rsidR="008D13CB" w:rsidRPr="007D5748" w14:paraId="5A90D860" w14:textId="77777777" w:rsidTr="007B71A4">
        <w:trPr>
          <w:trHeight w:val="255"/>
        </w:trPr>
        <w:tc>
          <w:tcPr>
            <w:tcW w:w="6188" w:type="dxa"/>
            <w:tcBorders>
              <w:top w:val="nil"/>
              <w:left w:val="single" w:sz="4" w:space="0" w:color="auto"/>
              <w:bottom w:val="single" w:sz="4" w:space="0" w:color="auto"/>
              <w:right w:val="single" w:sz="4" w:space="0" w:color="auto"/>
            </w:tcBorders>
          </w:tcPr>
          <w:p w14:paraId="1EABFC12" w14:textId="77777777" w:rsidR="008D13CB" w:rsidRPr="007D5748" w:rsidRDefault="008D13CB" w:rsidP="008D13C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46F1F649" w14:textId="2A2228AF" w:rsidR="008D13CB" w:rsidRPr="007D5748" w:rsidRDefault="008D13CB" w:rsidP="008D13CB">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243 360</w:t>
            </w:r>
          </w:p>
        </w:tc>
        <w:tc>
          <w:tcPr>
            <w:tcW w:w="1788" w:type="dxa"/>
            <w:tcBorders>
              <w:top w:val="single" w:sz="4" w:space="0" w:color="auto"/>
              <w:left w:val="nil"/>
              <w:bottom w:val="single" w:sz="4" w:space="0" w:color="auto"/>
              <w:right w:val="single" w:sz="4" w:space="0" w:color="auto"/>
            </w:tcBorders>
          </w:tcPr>
          <w:p w14:paraId="4B822DC1" w14:textId="44DBC0F2" w:rsidR="008D13CB" w:rsidRPr="007D5748" w:rsidRDefault="008D13CB" w:rsidP="008D13CB">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243 360</w:t>
            </w:r>
          </w:p>
        </w:tc>
        <w:tc>
          <w:tcPr>
            <w:tcW w:w="2418" w:type="dxa"/>
            <w:gridSpan w:val="2"/>
            <w:tcBorders>
              <w:top w:val="single" w:sz="4" w:space="0" w:color="auto"/>
              <w:left w:val="nil"/>
              <w:bottom w:val="single" w:sz="4" w:space="0" w:color="auto"/>
              <w:right w:val="single" w:sz="4" w:space="0" w:color="auto"/>
            </w:tcBorders>
          </w:tcPr>
          <w:p w14:paraId="5C2219C8" w14:textId="7B7B7DFD" w:rsidR="008D13CB" w:rsidRPr="007D5748" w:rsidRDefault="008D13CB" w:rsidP="008D13CB">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243 360</w:t>
            </w:r>
          </w:p>
        </w:tc>
        <w:tc>
          <w:tcPr>
            <w:tcW w:w="1722" w:type="dxa"/>
            <w:tcBorders>
              <w:top w:val="single" w:sz="4" w:space="0" w:color="auto"/>
              <w:left w:val="nil"/>
              <w:bottom w:val="single" w:sz="4" w:space="0" w:color="auto"/>
              <w:right w:val="single" w:sz="4" w:space="0" w:color="auto"/>
            </w:tcBorders>
          </w:tcPr>
          <w:p w14:paraId="2343F13D" w14:textId="08B085B0" w:rsidR="008D13CB" w:rsidRPr="007D5748" w:rsidRDefault="008D13CB" w:rsidP="008D13CB">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243 360</w:t>
            </w:r>
          </w:p>
        </w:tc>
        <w:tc>
          <w:tcPr>
            <w:tcW w:w="1620" w:type="dxa"/>
            <w:gridSpan w:val="2"/>
            <w:tcBorders>
              <w:top w:val="nil"/>
              <w:left w:val="nil"/>
              <w:bottom w:val="single" w:sz="4" w:space="0" w:color="auto"/>
              <w:right w:val="single" w:sz="4" w:space="0" w:color="auto"/>
            </w:tcBorders>
            <w:noWrap/>
            <w:vAlign w:val="bottom"/>
          </w:tcPr>
          <w:p w14:paraId="008A7400" w14:textId="05FD7431" w:rsidR="008D13CB" w:rsidRPr="007D5748" w:rsidRDefault="008D13CB" w:rsidP="008D13C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r w:rsidRPr="008D13CB">
              <w:rPr>
                <w:rFonts w:ascii="Times New Roman" w:eastAsia="Times New Roman" w:hAnsi="Times New Roman" w:cs="Times New Roman"/>
                <w:sz w:val="20"/>
                <w:szCs w:val="24"/>
                <w:lang w:eastAsia="sk-SK"/>
              </w:rPr>
              <w:t>Agentúra</w:t>
            </w:r>
          </w:p>
        </w:tc>
      </w:tr>
      <w:tr w:rsidR="008D13CB" w:rsidRPr="007D5748" w14:paraId="7FAEC66C" w14:textId="77777777" w:rsidTr="007B71A4">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01C9B372" w14:textId="77777777" w:rsidR="008D13CB" w:rsidRPr="007D5748" w:rsidRDefault="008D13CB" w:rsidP="008D13C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31F5CFD1" w14:textId="54EC3786" w:rsidR="008D13CB" w:rsidRPr="007D5748" w:rsidRDefault="008D13CB" w:rsidP="008D13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243 360</w:t>
            </w:r>
          </w:p>
        </w:tc>
        <w:tc>
          <w:tcPr>
            <w:tcW w:w="1788" w:type="dxa"/>
            <w:tcBorders>
              <w:top w:val="nil"/>
              <w:left w:val="nil"/>
              <w:bottom w:val="single" w:sz="4" w:space="0" w:color="auto"/>
              <w:right w:val="single" w:sz="4" w:space="0" w:color="auto"/>
            </w:tcBorders>
            <w:shd w:val="clear" w:color="auto" w:fill="BFBFBF" w:themeFill="background1" w:themeFillShade="BF"/>
          </w:tcPr>
          <w:p w14:paraId="3E324FA2" w14:textId="7649504B" w:rsidR="008D13CB" w:rsidRPr="007D5748" w:rsidRDefault="008D13CB" w:rsidP="008D13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243 360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2B25C801" w14:textId="6F397DE1" w:rsidR="008D13CB" w:rsidRPr="007D5748" w:rsidRDefault="008D13CB" w:rsidP="008D13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243 360</w:t>
            </w:r>
          </w:p>
        </w:tc>
        <w:tc>
          <w:tcPr>
            <w:tcW w:w="1722" w:type="dxa"/>
            <w:tcBorders>
              <w:top w:val="nil"/>
              <w:left w:val="nil"/>
              <w:bottom w:val="single" w:sz="4" w:space="0" w:color="auto"/>
              <w:right w:val="single" w:sz="4" w:space="0" w:color="auto"/>
            </w:tcBorders>
            <w:shd w:val="clear" w:color="auto" w:fill="BFBFBF" w:themeFill="background1" w:themeFillShade="BF"/>
          </w:tcPr>
          <w:p w14:paraId="63769325" w14:textId="248B2C73" w:rsidR="008D13CB" w:rsidRPr="007D5748" w:rsidRDefault="008D13CB" w:rsidP="008D13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243 360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56F7E8E7" w14:textId="60763F59" w:rsidR="008D13CB" w:rsidRPr="007D5748" w:rsidRDefault="008D13CB" w:rsidP="008D13C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sz w:val="24"/>
                <w:szCs w:val="24"/>
                <w:lang w:eastAsia="sk-SK"/>
              </w:rPr>
              <w:t> </w:t>
            </w:r>
            <w:r w:rsidRPr="008D13CB">
              <w:rPr>
                <w:rFonts w:ascii="Times New Roman" w:eastAsia="Times New Roman" w:hAnsi="Times New Roman" w:cs="Times New Roman"/>
                <w:sz w:val="20"/>
                <w:szCs w:val="24"/>
                <w:lang w:eastAsia="sk-SK"/>
              </w:rPr>
              <w:t>Agentúra</w:t>
            </w:r>
          </w:p>
        </w:tc>
      </w:tr>
      <w:tr w:rsidR="008D13CB" w:rsidRPr="007D5748" w14:paraId="1AEFDEA0" w14:textId="77777777" w:rsidTr="007B71A4">
        <w:trPr>
          <w:trHeight w:val="255"/>
        </w:trPr>
        <w:tc>
          <w:tcPr>
            <w:tcW w:w="6188" w:type="dxa"/>
            <w:tcBorders>
              <w:top w:val="nil"/>
              <w:left w:val="single" w:sz="4" w:space="0" w:color="auto"/>
              <w:bottom w:val="single" w:sz="4" w:space="0" w:color="auto"/>
              <w:right w:val="single" w:sz="4" w:space="0" w:color="auto"/>
            </w:tcBorders>
          </w:tcPr>
          <w:p w14:paraId="6EFF1BA3" w14:textId="77777777" w:rsidR="008D13CB" w:rsidRPr="007D5748" w:rsidRDefault="008D13CB" w:rsidP="008D13C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4BD4268A" w14:textId="585D786F" w:rsidR="008D13CB" w:rsidRPr="007D5748" w:rsidRDefault="008D13CB" w:rsidP="008D13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180 000</w:t>
            </w:r>
          </w:p>
        </w:tc>
        <w:tc>
          <w:tcPr>
            <w:tcW w:w="1788" w:type="dxa"/>
            <w:tcBorders>
              <w:top w:val="nil"/>
              <w:left w:val="nil"/>
              <w:bottom w:val="single" w:sz="4" w:space="0" w:color="auto"/>
              <w:right w:val="single" w:sz="4" w:space="0" w:color="auto"/>
            </w:tcBorders>
          </w:tcPr>
          <w:p w14:paraId="24D74C62" w14:textId="2A58AE17" w:rsidR="008D13CB" w:rsidRPr="007D5748" w:rsidRDefault="008D13CB" w:rsidP="008D13CB">
            <w:pPr>
              <w:spacing w:after="0" w:line="240" w:lineRule="auto"/>
              <w:jc w:val="center"/>
              <w:rPr>
                <w:rFonts w:ascii="Times New Roman" w:eastAsia="Times New Roman" w:hAnsi="Times New Roman" w:cs="Times New Roman"/>
                <w:b/>
                <w:bCs/>
                <w:sz w:val="24"/>
                <w:szCs w:val="24"/>
                <w:lang w:eastAsia="sk-SK"/>
              </w:rPr>
            </w:pPr>
            <w:r w:rsidRPr="001A14D0">
              <w:rPr>
                <w:rFonts w:ascii="Times New Roman" w:eastAsia="Times New Roman" w:hAnsi="Times New Roman" w:cs="Times New Roman"/>
                <w:b/>
                <w:bCs/>
                <w:sz w:val="24"/>
                <w:szCs w:val="24"/>
                <w:lang w:eastAsia="sk-SK"/>
              </w:rPr>
              <w:t>180 000</w:t>
            </w:r>
          </w:p>
        </w:tc>
        <w:tc>
          <w:tcPr>
            <w:tcW w:w="2418" w:type="dxa"/>
            <w:gridSpan w:val="2"/>
            <w:tcBorders>
              <w:top w:val="nil"/>
              <w:left w:val="nil"/>
              <w:bottom w:val="single" w:sz="4" w:space="0" w:color="auto"/>
              <w:right w:val="single" w:sz="4" w:space="0" w:color="auto"/>
            </w:tcBorders>
          </w:tcPr>
          <w:p w14:paraId="729A13AE" w14:textId="65028DF9" w:rsidR="008D13CB" w:rsidRPr="007D5748" w:rsidRDefault="008D13CB" w:rsidP="008D13CB">
            <w:pPr>
              <w:spacing w:after="0" w:line="240" w:lineRule="auto"/>
              <w:jc w:val="center"/>
              <w:rPr>
                <w:rFonts w:ascii="Times New Roman" w:eastAsia="Times New Roman" w:hAnsi="Times New Roman" w:cs="Times New Roman"/>
                <w:b/>
                <w:bCs/>
                <w:sz w:val="24"/>
                <w:szCs w:val="24"/>
                <w:lang w:eastAsia="sk-SK"/>
              </w:rPr>
            </w:pPr>
            <w:r w:rsidRPr="001A14D0">
              <w:rPr>
                <w:rFonts w:ascii="Times New Roman" w:eastAsia="Times New Roman" w:hAnsi="Times New Roman" w:cs="Times New Roman"/>
                <w:b/>
                <w:bCs/>
                <w:sz w:val="24"/>
                <w:szCs w:val="24"/>
                <w:lang w:eastAsia="sk-SK"/>
              </w:rPr>
              <w:t>180 000</w:t>
            </w:r>
          </w:p>
        </w:tc>
        <w:tc>
          <w:tcPr>
            <w:tcW w:w="1722" w:type="dxa"/>
            <w:tcBorders>
              <w:top w:val="nil"/>
              <w:left w:val="nil"/>
              <w:bottom w:val="single" w:sz="4" w:space="0" w:color="auto"/>
              <w:right w:val="single" w:sz="4" w:space="0" w:color="auto"/>
            </w:tcBorders>
          </w:tcPr>
          <w:p w14:paraId="1BF1F060" w14:textId="5519D016" w:rsidR="008D13CB" w:rsidRPr="007D5748" w:rsidRDefault="008D13CB" w:rsidP="008D13CB">
            <w:pPr>
              <w:spacing w:after="0" w:line="240" w:lineRule="auto"/>
              <w:jc w:val="center"/>
              <w:rPr>
                <w:rFonts w:ascii="Times New Roman" w:eastAsia="Times New Roman" w:hAnsi="Times New Roman" w:cs="Times New Roman"/>
                <w:b/>
                <w:bCs/>
                <w:sz w:val="24"/>
                <w:szCs w:val="24"/>
                <w:lang w:eastAsia="sk-SK"/>
              </w:rPr>
            </w:pPr>
            <w:r w:rsidRPr="001A14D0">
              <w:rPr>
                <w:rFonts w:ascii="Times New Roman" w:eastAsia="Times New Roman" w:hAnsi="Times New Roman" w:cs="Times New Roman"/>
                <w:b/>
                <w:bCs/>
                <w:sz w:val="24"/>
                <w:szCs w:val="24"/>
                <w:lang w:eastAsia="sk-SK"/>
              </w:rPr>
              <w:t>180 000</w:t>
            </w:r>
          </w:p>
        </w:tc>
        <w:tc>
          <w:tcPr>
            <w:tcW w:w="1620" w:type="dxa"/>
            <w:gridSpan w:val="2"/>
            <w:tcBorders>
              <w:top w:val="nil"/>
              <w:left w:val="nil"/>
              <w:bottom w:val="single" w:sz="4" w:space="0" w:color="auto"/>
              <w:right w:val="single" w:sz="4" w:space="0" w:color="auto"/>
            </w:tcBorders>
            <w:noWrap/>
            <w:vAlign w:val="bottom"/>
          </w:tcPr>
          <w:p w14:paraId="2B9F5796" w14:textId="4FAEFD9D" w:rsidR="008D13CB" w:rsidRPr="007D5748" w:rsidRDefault="008D13CB" w:rsidP="008D13C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sz w:val="24"/>
                <w:szCs w:val="24"/>
                <w:lang w:eastAsia="sk-SK"/>
              </w:rPr>
              <w:t> </w:t>
            </w:r>
            <w:r w:rsidRPr="008D13CB">
              <w:rPr>
                <w:rFonts w:ascii="Times New Roman" w:eastAsia="Times New Roman" w:hAnsi="Times New Roman" w:cs="Times New Roman"/>
                <w:sz w:val="20"/>
                <w:szCs w:val="24"/>
                <w:lang w:eastAsia="sk-SK"/>
              </w:rPr>
              <w:t>Agentúra</w:t>
            </w:r>
          </w:p>
        </w:tc>
      </w:tr>
      <w:tr w:rsidR="008D13CB" w:rsidRPr="007D5748" w14:paraId="0C96F723" w14:textId="77777777" w:rsidTr="007B71A4">
        <w:trPr>
          <w:trHeight w:val="255"/>
        </w:trPr>
        <w:tc>
          <w:tcPr>
            <w:tcW w:w="6188" w:type="dxa"/>
            <w:tcBorders>
              <w:top w:val="nil"/>
              <w:left w:val="single" w:sz="4" w:space="0" w:color="auto"/>
              <w:bottom w:val="single" w:sz="4" w:space="0" w:color="auto"/>
              <w:right w:val="single" w:sz="4" w:space="0" w:color="auto"/>
            </w:tcBorders>
          </w:tcPr>
          <w:p w14:paraId="7F3C5E63" w14:textId="77777777" w:rsidR="008D13CB" w:rsidRPr="007D5748" w:rsidRDefault="008D13CB" w:rsidP="008D13C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49FDF9FE" w14:textId="581B1091" w:rsidR="008D13CB" w:rsidRPr="007D5748" w:rsidRDefault="008D13CB" w:rsidP="008D13CB">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180 000</w:t>
            </w:r>
          </w:p>
        </w:tc>
        <w:tc>
          <w:tcPr>
            <w:tcW w:w="1788" w:type="dxa"/>
            <w:tcBorders>
              <w:top w:val="nil"/>
              <w:left w:val="nil"/>
              <w:bottom w:val="single" w:sz="4" w:space="0" w:color="auto"/>
              <w:right w:val="single" w:sz="4" w:space="0" w:color="auto"/>
            </w:tcBorders>
          </w:tcPr>
          <w:p w14:paraId="2F6C7332" w14:textId="31F41F66" w:rsidR="008D13CB" w:rsidRPr="007D5748" w:rsidRDefault="008D13CB" w:rsidP="008D13CB">
            <w:pPr>
              <w:spacing w:after="0" w:line="240" w:lineRule="auto"/>
              <w:jc w:val="center"/>
              <w:rPr>
                <w:rFonts w:ascii="Times New Roman" w:eastAsia="Times New Roman" w:hAnsi="Times New Roman" w:cs="Times New Roman"/>
                <w:sz w:val="24"/>
                <w:szCs w:val="24"/>
                <w:lang w:eastAsia="sk-SK"/>
              </w:rPr>
            </w:pPr>
            <w:r w:rsidRPr="001A14D0">
              <w:rPr>
                <w:rFonts w:ascii="Times New Roman" w:eastAsia="Times New Roman" w:hAnsi="Times New Roman" w:cs="Times New Roman"/>
                <w:b/>
                <w:bCs/>
                <w:sz w:val="24"/>
                <w:szCs w:val="24"/>
                <w:lang w:eastAsia="sk-SK"/>
              </w:rPr>
              <w:t>180 000</w:t>
            </w:r>
          </w:p>
        </w:tc>
        <w:tc>
          <w:tcPr>
            <w:tcW w:w="2418" w:type="dxa"/>
            <w:gridSpan w:val="2"/>
            <w:tcBorders>
              <w:top w:val="nil"/>
              <w:left w:val="nil"/>
              <w:bottom w:val="single" w:sz="4" w:space="0" w:color="auto"/>
              <w:right w:val="single" w:sz="4" w:space="0" w:color="auto"/>
            </w:tcBorders>
          </w:tcPr>
          <w:p w14:paraId="6E8C0A8C" w14:textId="36FFC87C" w:rsidR="008D13CB" w:rsidRPr="007D5748" w:rsidRDefault="008D13CB" w:rsidP="008D13CB">
            <w:pPr>
              <w:spacing w:after="0" w:line="240" w:lineRule="auto"/>
              <w:jc w:val="center"/>
              <w:rPr>
                <w:rFonts w:ascii="Times New Roman" w:eastAsia="Times New Roman" w:hAnsi="Times New Roman" w:cs="Times New Roman"/>
                <w:sz w:val="24"/>
                <w:szCs w:val="24"/>
                <w:lang w:eastAsia="sk-SK"/>
              </w:rPr>
            </w:pPr>
            <w:r w:rsidRPr="001A14D0">
              <w:rPr>
                <w:rFonts w:ascii="Times New Roman" w:eastAsia="Times New Roman" w:hAnsi="Times New Roman" w:cs="Times New Roman"/>
                <w:b/>
                <w:bCs/>
                <w:sz w:val="24"/>
                <w:szCs w:val="24"/>
                <w:lang w:eastAsia="sk-SK"/>
              </w:rPr>
              <w:t>180 000</w:t>
            </w:r>
          </w:p>
        </w:tc>
        <w:tc>
          <w:tcPr>
            <w:tcW w:w="1722" w:type="dxa"/>
            <w:tcBorders>
              <w:top w:val="nil"/>
              <w:left w:val="nil"/>
              <w:bottom w:val="single" w:sz="4" w:space="0" w:color="auto"/>
              <w:right w:val="single" w:sz="4" w:space="0" w:color="auto"/>
            </w:tcBorders>
          </w:tcPr>
          <w:p w14:paraId="0D7D7E58" w14:textId="5AC372A8" w:rsidR="008D13CB" w:rsidRPr="007D5748" w:rsidRDefault="008D13CB" w:rsidP="008D13CB">
            <w:pPr>
              <w:spacing w:after="0" w:line="240" w:lineRule="auto"/>
              <w:jc w:val="center"/>
              <w:rPr>
                <w:rFonts w:ascii="Times New Roman" w:eastAsia="Times New Roman" w:hAnsi="Times New Roman" w:cs="Times New Roman"/>
                <w:sz w:val="24"/>
                <w:szCs w:val="24"/>
                <w:lang w:eastAsia="sk-SK"/>
              </w:rPr>
            </w:pPr>
            <w:r w:rsidRPr="001A14D0">
              <w:rPr>
                <w:rFonts w:ascii="Times New Roman" w:eastAsia="Times New Roman" w:hAnsi="Times New Roman" w:cs="Times New Roman"/>
                <w:b/>
                <w:bCs/>
                <w:sz w:val="24"/>
                <w:szCs w:val="24"/>
                <w:lang w:eastAsia="sk-SK"/>
              </w:rPr>
              <w:t>180 000</w:t>
            </w:r>
          </w:p>
        </w:tc>
        <w:tc>
          <w:tcPr>
            <w:tcW w:w="1620" w:type="dxa"/>
            <w:gridSpan w:val="2"/>
            <w:tcBorders>
              <w:top w:val="nil"/>
              <w:left w:val="nil"/>
              <w:bottom w:val="single" w:sz="4" w:space="0" w:color="auto"/>
              <w:right w:val="single" w:sz="4" w:space="0" w:color="auto"/>
            </w:tcBorders>
            <w:noWrap/>
            <w:vAlign w:val="bottom"/>
          </w:tcPr>
          <w:p w14:paraId="2264B596" w14:textId="5085AF3F" w:rsidR="008D13CB" w:rsidRPr="007D5748" w:rsidRDefault="008D13CB" w:rsidP="008D13C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r w:rsidRPr="008D13CB">
              <w:rPr>
                <w:rFonts w:ascii="Times New Roman" w:eastAsia="Times New Roman" w:hAnsi="Times New Roman" w:cs="Times New Roman"/>
                <w:sz w:val="20"/>
                <w:szCs w:val="24"/>
                <w:lang w:eastAsia="sk-SK"/>
              </w:rPr>
              <w:t>Agentúra</w:t>
            </w:r>
          </w:p>
        </w:tc>
      </w:tr>
      <w:tr w:rsidR="008D13CB" w:rsidRPr="007D5748" w14:paraId="1FBCF05F" w14:textId="77777777" w:rsidTr="007B71A4">
        <w:trPr>
          <w:trHeight w:val="255"/>
        </w:trPr>
        <w:tc>
          <w:tcPr>
            <w:tcW w:w="6188" w:type="dxa"/>
            <w:tcBorders>
              <w:top w:val="nil"/>
              <w:left w:val="single" w:sz="4" w:space="0" w:color="auto"/>
              <w:bottom w:val="single" w:sz="4" w:space="0" w:color="auto"/>
              <w:right w:val="single" w:sz="4" w:space="0" w:color="auto"/>
            </w:tcBorders>
          </w:tcPr>
          <w:p w14:paraId="1693C3AC" w14:textId="77777777" w:rsidR="008D13CB" w:rsidRPr="007D5748" w:rsidRDefault="008D13CB" w:rsidP="008D13C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3DC65BAD" w14:textId="79531703" w:rsidR="008D13CB" w:rsidRPr="007D5748" w:rsidRDefault="008D13CB" w:rsidP="008D13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63 360</w:t>
            </w:r>
          </w:p>
        </w:tc>
        <w:tc>
          <w:tcPr>
            <w:tcW w:w="1788" w:type="dxa"/>
            <w:tcBorders>
              <w:top w:val="nil"/>
              <w:left w:val="nil"/>
              <w:bottom w:val="single" w:sz="4" w:space="0" w:color="auto"/>
              <w:right w:val="single" w:sz="4" w:space="0" w:color="auto"/>
            </w:tcBorders>
          </w:tcPr>
          <w:p w14:paraId="7DB7CC8B" w14:textId="0DD620B6" w:rsidR="008D13CB" w:rsidRPr="007D5748" w:rsidRDefault="008D13CB" w:rsidP="008D13CB">
            <w:pPr>
              <w:spacing w:after="0" w:line="240" w:lineRule="auto"/>
              <w:jc w:val="center"/>
              <w:rPr>
                <w:rFonts w:ascii="Times New Roman" w:eastAsia="Times New Roman" w:hAnsi="Times New Roman" w:cs="Times New Roman"/>
                <w:b/>
                <w:bCs/>
                <w:sz w:val="24"/>
                <w:szCs w:val="24"/>
                <w:lang w:eastAsia="sk-SK"/>
              </w:rPr>
            </w:pPr>
            <w:r w:rsidRPr="0062567D">
              <w:rPr>
                <w:rFonts w:ascii="Times New Roman" w:eastAsia="Times New Roman" w:hAnsi="Times New Roman" w:cs="Times New Roman"/>
                <w:b/>
                <w:bCs/>
                <w:sz w:val="24"/>
                <w:szCs w:val="24"/>
                <w:lang w:eastAsia="sk-SK"/>
              </w:rPr>
              <w:t>63 360</w:t>
            </w:r>
          </w:p>
        </w:tc>
        <w:tc>
          <w:tcPr>
            <w:tcW w:w="2418" w:type="dxa"/>
            <w:gridSpan w:val="2"/>
            <w:tcBorders>
              <w:top w:val="nil"/>
              <w:left w:val="nil"/>
              <w:bottom w:val="single" w:sz="4" w:space="0" w:color="auto"/>
              <w:right w:val="single" w:sz="4" w:space="0" w:color="auto"/>
            </w:tcBorders>
          </w:tcPr>
          <w:p w14:paraId="0F2EE264" w14:textId="6AB1B145" w:rsidR="008D13CB" w:rsidRPr="007D5748" w:rsidRDefault="008D13CB" w:rsidP="008D13CB">
            <w:pPr>
              <w:spacing w:after="0" w:line="240" w:lineRule="auto"/>
              <w:jc w:val="center"/>
              <w:rPr>
                <w:rFonts w:ascii="Times New Roman" w:eastAsia="Times New Roman" w:hAnsi="Times New Roman" w:cs="Times New Roman"/>
                <w:b/>
                <w:bCs/>
                <w:sz w:val="24"/>
                <w:szCs w:val="24"/>
                <w:lang w:eastAsia="sk-SK"/>
              </w:rPr>
            </w:pPr>
            <w:r w:rsidRPr="0062567D">
              <w:rPr>
                <w:rFonts w:ascii="Times New Roman" w:eastAsia="Times New Roman" w:hAnsi="Times New Roman" w:cs="Times New Roman"/>
                <w:b/>
                <w:bCs/>
                <w:sz w:val="24"/>
                <w:szCs w:val="24"/>
                <w:lang w:eastAsia="sk-SK"/>
              </w:rPr>
              <w:t>63 360</w:t>
            </w:r>
          </w:p>
        </w:tc>
        <w:tc>
          <w:tcPr>
            <w:tcW w:w="1722" w:type="dxa"/>
            <w:tcBorders>
              <w:top w:val="nil"/>
              <w:left w:val="nil"/>
              <w:bottom w:val="single" w:sz="4" w:space="0" w:color="auto"/>
              <w:right w:val="single" w:sz="4" w:space="0" w:color="auto"/>
            </w:tcBorders>
          </w:tcPr>
          <w:p w14:paraId="14AFCD67" w14:textId="3DEA8506" w:rsidR="008D13CB" w:rsidRPr="007D5748" w:rsidRDefault="008D13CB" w:rsidP="008D13CB">
            <w:pPr>
              <w:spacing w:after="0" w:line="240" w:lineRule="auto"/>
              <w:jc w:val="center"/>
              <w:rPr>
                <w:rFonts w:ascii="Times New Roman" w:eastAsia="Times New Roman" w:hAnsi="Times New Roman" w:cs="Times New Roman"/>
                <w:b/>
                <w:bCs/>
                <w:sz w:val="24"/>
                <w:szCs w:val="24"/>
                <w:lang w:eastAsia="sk-SK"/>
              </w:rPr>
            </w:pPr>
            <w:r w:rsidRPr="0062567D">
              <w:rPr>
                <w:rFonts w:ascii="Times New Roman" w:eastAsia="Times New Roman" w:hAnsi="Times New Roman" w:cs="Times New Roman"/>
                <w:b/>
                <w:bCs/>
                <w:sz w:val="24"/>
                <w:szCs w:val="24"/>
                <w:lang w:eastAsia="sk-SK"/>
              </w:rPr>
              <w:t>63 360</w:t>
            </w:r>
          </w:p>
        </w:tc>
        <w:tc>
          <w:tcPr>
            <w:tcW w:w="1620" w:type="dxa"/>
            <w:gridSpan w:val="2"/>
            <w:tcBorders>
              <w:top w:val="nil"/>
              <w:left w:val="nil"/>
              <w:bottom w:val="single" w:sz="4" w:space="0" w:color="auto"/>
              <w:right w:val="single" w:sz="4" w:space="0" w:color="auto"/>
            </w:tcBorders>
            <w:noWrap/>
            <w:vAlign w:val="bottom"/>
          </w:tcPr>
          <w:p w14:paraId="3767AF4D" w14:textId="2D65075C" w:rsidR="008D13CB" w:rsidRPr="007D5748" w:rsidRDefault="008D13CB" w:rsidP="008D13C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sz w:val="24"/>
                <w:szCs w:val="24"/>
                <w:lang w:eastAsia="sk-SK"/>
              </w:rPr>
              <w:t> </w:t>
            </w:r>
            <w:r w:rsidRPr="008D13CB">
              <w:rPr>
                <w:rFonts w:ascii="Times New Roman" w:eastAsia="Times New Roman" w:hAnsi="Times New Roman" w:cs="Times New Roman"/>
                <w:sz w:val="20"/>
                <w:szCs w:val="24"/>
                <w:lang w:eastAsia="sk-SK"/>
              </w:rPr>
              <w:t>Agentúra</w:t>
            </w:r>
          </w:p>
        </w:tc>
      </w:tr>
      <w:tr w:rsidR="008D13CB" w:rsidRPr="007D5748" w14:paraId="4BEF257D" w14:textId="77777777" w:rsidTr="007B71A4">
        <w:trPr>
          <w:trHeight w:val="255"/>
        </w:trPr>
        <w:tc>
          <w:tcPr>
            <w:tcW w:w="6188" w:type="dxa"/>
            <w:tcBorders>
              <w:top w:val="nil"/>
              <w:left w:val="single" w:sz="4" w:space="0" w:color="auto"/>
              <w:bottom w:val="single" w:sz="4" w:space="0" w:color="auto"/>
              <w:right w:val="single" w:sz="4" w:space="0" w:color="auto"/>
            </w:tcBorders>
          </w:tcPr>
          <w:p w14:paraId="2E5E265C" w14:textId="77777777" w:rsidR="008D13CB" w:rsidRPr="007D5748" w:rsidRDefault="008D13CB" w:rsidP="008D13C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6CF25396" w14:textId="03713B2A" w:rsidR="008D13CB" w:rsidRPr="007D5748" w:rsidRDefault="008D13CB" w:rsidP="008D13CB">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63 360</w:t>
            </w:r>
          </w:p>
        </w:tc>
        <w:tc>
          <w:tcPr>
            <w:tcW w:w="1788" w:type="dxa"/>
            <w:tcBorders>
              <w:top w:val="nil"/>
              <w:left w:val="nil"/>
              <w:bottom w:val="single" w:sz="4" w:space="0" w:color="auto"/>
              <w:right w:val="single" w:sz="4" w:space="0" w:color="auto"/>
            </w:tcBorders>
          </w:tcPr>
          <w:p w14:paraId="277D9C3A" w14:textId="29F76C16" w:rsidR="008D13CB" w:rsidRPr="007D5748" w:rsidRDefault="008D13CB" w:rsidP="008D13CB">
            <w:pPr>
              <w:spacing w:after="0" w:line="240" w:lineRule="auto"/>
              <w:jc w:val="center"/>
              <w:rPr>
                <w:rFonts w:ascii="Times New Roman" w:eastAsia="Times New Roman" w:hAnsi="Times New Roman" w:cs="Times New Roman"/>
                <w:sz w:val="24"/>
                <w:szCs w:val="24"/>
                <w:lang w:eastAsia="sk-SK"/>
              </w:rPr>
            </w:pPr>
            <w:r w:rsidRPr="0062567D">
              <w:rPr>
                <w:rFonts w:ascii="Times New Roman" w:eastAsia="Times New Roman" w:hAnsi="Times New Roman" w:cs="Times New Roman"/>
                <w:b/>
                <w:bCs/>
                <w:sz w:val="24"/>
                <w:szCs w:val="24"/>
                <w:lang w:eastAsia="sk-SK"/>
              </w:rPr>
              <w:t>63 360</w:t>
            </w:r>
          </w:p>
        </w:tc>
        <w:tc>
          <w:tcPr>
            <w:tcW w:w="2418" w:type="dxa"/>
            <w:gridSpan w:val="2"/>
            <w:tcBorders>
              <w:top w:val="nil"/>
              <w:left w:val="nil"/>
              <w:bottom w:val="single" w:sz="4" w:space="0" w:color="auto"/>
              <w:right w:val="single" w:sz="4" w:space="0" w:color="auto"/>
            </w:tcBorders>
          </w:tcPr>
          <w:p w14:paraId="18DF24EE" w14:textId="13FA59D1" w:rsidR="008D13CB" w:rsidRPr="007D5748" w:rsidRDefault="008D13CB" w:rsidP="008D13CB">
            <w:pPr>
              <w:spacing w:after="0" w:line="240" w:lineRule="auto"/>
              <w:jc w:val="center"/>
              <w:rPr>
                <w:rFonts w:ascii="Times New Roman" w:eastAsia="Times New Roman" w:hAnsi="Times New Roman" w:cs="Times New Roman"/>
                <w:sz w:val="24"/>
                <w:szCs w:val="24"/>
                <w:lang w:eastAsia="sk-SK"/>
              </w:rPr>
            </w:pPr>
            <w:r w:rsidRPr="0062567D">
              <w:rPr>
                <w:rFonts w:ascii="Times New Roman" w:eastAsia="Times New Roman" w:hAnsi="Times New Roman" w:cs="Times New Roman"/>
                <w:b/>
                <w:bCs/>
                <w:sz w:val="24"/>
                <w:szCs w:val="24"/>
                <w:lang w:eastAsia="sk-SK"/>
              </w:rPr>
              <w:t>63 360</w:t>
            </w:r>
          </w:p>
        </w:tc>
        <w:tc>
          <w:tcPr>
            <w:tcW w:w="1722" w:type="dxa"/>
            <w:tcBorders>
              <w:top w:val="nil"/>
              <w:left w:val="nil"/>
              <w:bottom w:val="single" w:sz="4" w:space="0" w:color="auto"/>
              <w:right w:val="single" w:sz="4" w:space="0" w:color="auto"/>
            </w:tcBorders>
          </w:tcPr>
          <w:p w14:paraId="4398795B" w14:textId="065467E4" w:rsidR="008D13CB" w:rsidRPr="007D5748" w:rsidRDefault="008D13CB" w:rsidP="008D13CB">
            <w:pPr>
              <w:spacing w:after="0" w:line="240" w:lineRule="auto"/>
              <w:jc w:val="center"/>
              <w:rPr>
                <w:rFonts w:ascii="Times New Roman" w:eastAsia="Times New Roman" w:hAnsi="Times New Roman" w:cs="Times New Roman"/>
                <w:sz w:val="24"/>
                <w:szCs w:val="24"/>
                <w:lang w:eastAsia="sk-SK"/>
              </w:rPr>
            </w:pPr>
            <w:r w:rsidRPr="0062567D">
              <w:rPr>
                <w:rFonts w:ascii="Times New Roman" w:eastAsia="Times New Roman" w:hAnsi="Times New Roman" w:cs="Times New Roman"/>
                <w:b/>
                <w:bCs/>
                <w:sz w:val="24"/>
                <w:szCs w:val="24"/>
                <w:lang w:eastAsia="sk-SK"/>
              </w:rPr>
              <w:t>63 360</w:t>
            </w:r>
          </w:p>
        </w:tc>
        <w:tc>
          <w:tcPr>
            <w:tcW w:w="1620" w:type="dxa"/>
            <w:gridSpan w:val="2"/>
            <w:tcBorders>
              <w:top w:val="nil"/>
              <w:left w:val="nil"/>
              <w:bottom w:val="single" w:sz="4" w:space="0" w:color="auto"/>
              <w:right w:val="single" w:sz="4" w:space="0" w:color="auto"/>
            </w:tcBorders>
            <w:noWrap/>
            <w:vAlign w:val="bottom"/>
          </w:tcPr>
          <w:p w14:paraId="4B74690E" w14:textId="76935B20" w:rsidR="008D13CB" w:rsidRPr="007D5748" w:rsidRDefault="008D13CB" w:rsidP="008D13C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r w:rsidRPr="008D13CB">
              <w:rPr>
                <w:rFonts w:ascii="Times New Roman" w:eastAsia="Times New Roman" w:hAnsi="Times New Roman" w:cs="Times New Roman"/>
                <w:sz w:val="20"/>
                <w:szCs w:val="24"/>
                <w:lang w:eastAsia="sk-SK"/>
              </w:rPr>
              <w:t>Agentúra</w:t>
            </w:r>
          </w:p>
        </w:tc>
      </w:tr>
      <w:tr w:rsidR="008D13CB" w:rsidRPr="007D5748" w14:paraId="5DD0DA21" w14:textId="77777777" w:rsidTr="007B71A4">
        <w:trPr>
          <w:trHeight w:val="255"/>
        </w:trPr>
        <w:tc>
          <w:tcPr>
            <w:tcW w:w="6188" w:type="dxa"/>
            <w:tcBorders>
              <w:top w:val="nil"/>
              <w:left w:val="nil"/>
              <w:bottom w:val="nil"/>
              <w:right w:val="nil"/>
            </w:tcBorders>
            <w:noWrap/>
            <w:vAlign w:val="bottom"/>
          </w:tcPr>
          <w:p w14:paraId="307DF95D" w14:textId="77777777" w:rsidR="008D13CB" w:rsidRPr="007D5748" w:rsidRDefault="008D13CB" w:rsidP="008D13CB">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14:paraId="6BD42D2A" w14:textId="77777777" w:rsidR="008D13CB" w:rsidRPr="007D5748" w:rsidRDefault="008D13CB" w:rsidP="008D13CB">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45D58FEE" w14:textId="77777777" w:rsidR="008D13CB" w:rsidRPr="007D5748" w:rsidRDefault="008D13CB" w:rsidP="008D13CB">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2CFF780D" w14:textId="77777777" w:rsidR="008D13CB" w:rsidRPr="007D5748" w:rsidRDefault="008D13CB" w:rsidP="008D13CB">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14:paraId="5FAD555A" w14:textId="77777777" w:rsidR="008D13CB" w:rsidRPr="007D5748" w:rsidRDefault="008D13CB" w:rsidP="008D13CB">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17B0343E" w14:textId="77777777" w:rsidR="008D13CB" w:rsidRPr="007D5748" w:rsidRDefault="008D13CB" w:rsidP="008D13CB">
            <w:pPr>
              <w:spacing w:after="0" w:line="240" w:lineRule="auto"/>
              <w:rPr>
                <w:rFonts w:ascii="Times New Roman" w:eastAsia="Times New Roman" w:hAnsi="Times New Roman" w:cs="Times New Roman"/>
                <w:sz w:val="24"/>
                <w:szCs w:val="24"/>
                <w:lang w:eastAsia="sk-SK"/>
              </w:rPr>
            </w:pPr>
          </w:p>
        </w:tc>
      </w:tr>
      <w:tr w:rsidR="008D13CB" w:rsidRPr="007D5748" w14:paraId="3862CA7B" w14:textId="77777777" w:rsidTr="007B71A4">
        <w:trPr>
          <w:trHeight w:val="255"/>
        </w:trPr>
        <w:tc>
          <w:tcPr>
            <w:tcW w:w="6188" w:type="dxa"/>
            <w:tcBorders>
              <w:top w:val="nil"/>
              <w:left w:val="nil"/>
              <w:bottom w:val="nil"/>
              <w:right w:val="nil"/>
            </w:tcBorders>
          </w:tcPr>
          <w:p w14:paraId="304D1941" w14:textId="77777777" w:rsidR="008D13CB" w:rsidRPr="007D5748" w:rsidRDefault="008D13CB" w:rsidP="008D13C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14:paraId="18CE905B" w14:textId="77777777" w:rsidR="008D13CB" w:rsidRPr="007D5748" w:rsidRDefault="008D13CB" w:rsidP="008D13CB">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4784C04F" w14:textId="77777777" w:rsidR="008D13CB" w:rsidRPr="007D5748" w:rsidRDefault="008D13CB" w:rsidP="008D13CB">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4AD27AF4" w14:textId="77777777" w:rsidR="008D13CB" w:rsidRPr="007D5748" w:rsidRDefault="008D13CB" w:rsidP="008D13CB">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14:paraId="07C3BDD5" w14:textId="77777777" w:rsidR="008D13CB" w:rsidRPr="007D5748" w:rsidRDefault="008D13CB" w:rsidP="008D13CB">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7B564A06" w14:textId="77777777" w:rsidR="008D13CB" w:rsidRPr="007D5748" w:rsidRDefault="008D13CB" w:rsidP="008D13CB">
            <w:pPr>
              <w:spacing w:after="0" w:line="240" w:lineRule="auto"/>
              <w:rPr>
                <w:rFonts w:ascii="Times New Roman" w:eastAsia="Times New Roman" w:hAnsi="Times New Roman" w:cs="Times New Roman"/>
                <w:sz w:val="24"/>
                <w:szCs w:val="24"/>
                <w:lang w:eastAsia="sk-SK"/>
              </w:rPr>
            </w:pPr>
          </w:p>
        </w:tc>
      </w:tr>
      <w:tr w:rsidR="008D13CB" w:rsidRPr="007D5748" w14:paraId="11BD333E" w14:textId="77777777" w:rsidTr="007B71A4">
        <w:trPr>
          <w:trHeight w:val="255"/>
        </w:trPr>
        <w:tc>
          <w:tcPr>
            <w:tcW w:w="13814" w:type="dxa"/>
            <w:gridSpan w:val="6"/>
            <w:tcBorders>
              <w:top w:val="nil"/>
              <w:left w:val="nil"/>
              <w:bottom w:val="nil"/>
              <w:right w:val="nil"/>
            </w:tcBorders>
            <w:noWrap/>
          </w:tcPr>
          <w:p w14:paraId="40FEA5BA" w14:textId="77777777" w:rsidR="008D13CB" w:rsidRPr="007D5748" w:rsidRDefault="008D13CB" w:rsidP="008D13CB">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0428B0A2" w14:textId="77777777" w:rsidR="008D13CB" w:rsidRPr="007D5748" w:rsidRDefault="008D13CB" w:rsidP="008D13C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280CE516" w14:textId="77777777" w:rsidR="008D13CB" w:rsidRPr="007D5748" w:rsidRDefault="008D13CB" w:rsidP="008D13CB">
            <w:pPr>
              <w:spacing w:after="0" w:line="240" w:lineRule="auto"/>
              <w:rPr>
                <w:rFonts w:ascii="Times New Roman" w:eastAsia="Times New Roman" w:hAnsi="Times New Roman" w:cs="Times New Roman"/>
                <w:sz w:val="24"/>
                <w:szCs w:val="24"/>
                <w:lang w:eastAsia="sk-SK"/>
              </w:rPr>
            </w:pPr>
          </w:p>
        </w:tc>
      </w:tr>
      <w:tr w:rsidR="008D13CB" w:rsidRPr="007D5748" w14:paraId="19719FA4" w14:textId="77777777" w:rsidTr="007B71A4">
        <w:trPr>
          <w:trHeight w:val="255"/>
        </w:trPr>
        <w:tc>
          <w:tcPr>
            <w:tcW w:w="10394" w:type="dxa"/>
            <w:gridSpan w:val="4"/>
            <w:tcBorders>
              <w:top w:val="nil"/>
              <w:left w:val="nil"/>
              <w:bottom w:val="nil"/>
              <w:right w:val="nil"/>
            </w:tcBorders>
            <w:noWrap/>
            <w:vAlign w:val="bottom"/>
          </w:tcPr>
          <w:p w14:paraId="2263987C" w14:textId="77777777" w:rsidR="008D13CB" w:rsidRPr="007D5748" w:rsidRDefault="008D13CB" w:rsidP="008D13C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14:paraId="61DD810C" w14:textId="77777777" w:rsidR="008D13CB" w:rsidRPr="007D5748" w:rsidRDefault="008D13CB" w:rsidP="008D13CB">
            <w:pPr>
              <w:spacing w:after="0" w:line="240" w:lineRule="auto"/>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14:paraId="09AC8573" w14:textId="77777777" w:rsidR="008D13CB" w:rsidRPr="007D5748" w:rsidRDefault="008D13CB" w:rsidP="008D13CB">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14:paraId="3A884952" w14:textId="77777777" w:rsidR="008D13CB" w:rsidRPr="007D5748" w:rsidRDefault="008D13CB" w:rsidP="008D13CB">
            <w:pPr>
              <w:spacing w:after="0" w:line="240" w:lineRule="auto"/>
              <w:rPr>
                <w:rFonts w:ascii="Times New Roman" w:eastAsia="Times New Roman" w:hAnsi="Times New Roman" w:cs="Times New Roman"/>
                <w:sz w:val="24"/>
                <w:szCs w:val="24"/>
                <w:lang w:eastAsia="sk-SK"/>
              </w:rPr>
            </w:pPr>
          </w:p>
        </w:tc>
      </w:tr>
    </w:tbl>
    <w:p w14:paraId="370609AE"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sectPr w:rsidR="007D5748" w:rsidRPr="007D5748">
          <w:pgSz w:w="16838" w:h="11906" w:orient="landscape"/>
          <w:pgMar w:top="1418" w:right="1418" w:bottom="1418" w:left="1418" w:header="709" w:footer="709" w:gutter="0"/>
          <w:cols w:space="708"/>
          <w:docGrid w:linePitch="360"/>
        </w:sectPr>
      </w:pPr>
    </w:p>
    <w:p w14:paraId="5EFF1B2B" w14:textId="77777777" w:rsidR="00CB3623" w:rsidRDefault="00CB3623" w:rsidP="00C305AC">
      <w:pPr>
        <w:spacing w:after="0" w:line="240" w:lineRule="auto"/>
        <w:jc w:val="center"/>
      </w:pPr>
    </w:p>
    <w:sectPr w:rsidR="00CB36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D94B1" w14:textId="77777777" w:rsidR="00A9421C" w:rsidRDefault="00A9421C">
      <w:pPr>
        <w:spacing w:after="0" w:line="240" w:lineRule="auto"/>
      </w:pPr>
      <w:r>
        <w:separator/>
      </w:r>
    </w:p>
  </w:endnote>
  <w:endnote w:type="continuationSeparator" w:id="0">
    <w:p w14:paraId="48D83726" w14:textId="77777777" w:rsidR="00A9421C" w:rsidRDefault="00A94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1A9C5" w14:textId="77777777" w:rsidR="007D5748" w:rsidRDefault="007D574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1C5ABD11" w14:textId="77777777" w:rsidR="007D5748" w:rsidRDefault="007D5748">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D013E" w14:textId="61380B03" w:rsidR="007D5748" w:rsidRDefault="007D5748">
    <w:pPr>
      <w:pStyle w:val="Pta"/>
      <w:jc w:val="right"/>
    </w:pPr>
    <w:r>
      <w:fldChar w:fldCharType="begin"/>
    </w:r>
    <w:r>
      <w:instrText>PAGE   \* MERGEFORMAT</w:instrText>
    </w:r>
    <w:r>
      <w:fldChar w:fldCharType="separate"/>
    </w:r>
    <w:r w:rsidR="00B06D3A">
      <w:rPr>
        <w:noProof/>
      </w:rPr>
      <w:t>1</w:t>
    </w:r>
    <w:r>
      <w:fldChar w:fldCharType="end"/>
    </w:r>
  </w:p>
  <w:p w14:paraId="4BE59DC3" w14:textId="77777777" w:rsidR="007D5748" w:rsidRDefault="007D5748">
    <w:pPr>
      <w:pStyle w:val="Pt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6CFF4" w14:textId="77777777" w:rsidR="007D5748" w:rsidRDefault="007D5748">
    <w:pPr>
      <w:pStyle w:val="Pta"/>
      <w:jc w:val="right"/>
    </w:pPr>
    <w:r>
      <w:fldChar w:fldCharType="begin"/>
    </w:r>
    <w:r>
      <w:instrText>PAGE   \* MERGEFORMAT</w:instrText>
    </w:r>
    <w:r>
      <w:fldChar w:fldCharType="separate"/>
    </w:r>
    <w:r>
      <w:rPr>
        <w:noProof/>
      </w:rPr>
      <w:t>0</w:t>
    </w:r>
    <w:r>
      <w:fldChar w:fldCharType="end"/>
    </w:r>
  </w:p>
  <w:p w14:paraId="72B4A040" w14:textId="77777777" w:rsidR="007D5748" w:rsidRDefault="007D574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39B4A" w14:textId="77777777" w:rsidR="00A9421C" w:rsidRDefault="00A9421C">
      <w:pPr>
        <w:spacing w:after="0" w:line="240" w:lineRule="auto"/>
      </w:pPr>
      <w:r>
        <w:separator/>
      </w:r>
    </w:p>
  </w:footnote>
  <w:footnote w:type="continuationSeparator" w:id="0">
    <w:p w14:paraId="1FA37FA8" w14:textId="77777777" w:rsidR="00A9421C" w:rsidRDefault="00A94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ED2FD" w14:textId="77777777" w:rsidR="007D5748" w:rsidRDefault="007D5748" w:rsidP="00EB59C8">
    <w:pPr>
      <w:pStyle w:val="Hlavika"/>
      <w:jc w:val="right"/>
      <w:rPr>
        <w:sz w:val="24"/>
        <w:szCs w:val="24"/>
      </w:rPr>
    </w:pPr>
    <w:r>
      <w:rPr>
        <w:sz w:val="24"/>
        <w:szCs w:val="24"/>
      </w:rPr>
      <w:t>Príloha č. 2</w:t>
    </w:r>
  </w:p>
  <w:p w14:paraId="446130BE" w14:textId="77777777" w:rsidR="007D5748" w:rsidRPr="00EB59C8" w:rsidRDefault="007D5748" w:rsidP="00EB59C8">
    <w:pPr>
      <w:pStyle w:val="Hlavika"/>
      <w:jc w:val="right"/>
      <w:rPr>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24390" w14:textId="77777777" w:rsidR="007D5748" w:rsidRPr="0024067A" w:rsidRDefault="007D5748">
    <w:pPr>
      <w:pStyle w:val="Hlavika"/>
      <w:jc w:val="right"/>
      <w:rPr>
        <w:sz w:val="24"/>
        <w:szCs w:val="24"/>
      </w:rPr>
    </w:pPr>
    <w:r w:rsidRPr="0024067A">
      <w:rPr>
        <w:sz w:val="24"/>
        <w:szCs w:val="24"/>
      </w:rPr>
      <w:t>Príloha č. 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04C31" w14:textId="77777777" w:rsidR="007D5748" w:rsidRPr="000A15AE" w:rsidRDefault="007D5748" w:rsidP="000A15AE">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6959"/>
    <w:multiLevelType w:val="hybridMultilevel"/>
    <w:tmpl w:val="B22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35EB6"/>
    <w:rsid w:val="00057135"/>
    <w:rsid w:val="001127A8"/>
    <w:rsid w:val="00121455"/>
    <w:rsid w:val="00170D2B"/>
    <w:rsid w:val="00200898"/>
    <w:rsid w:val="00212894"/>
    <w:rsid w:val="00222957"/>
    <w:rsid w:val="00317B90"/>
    <w:rsid w:val="00487203"/>
    <w:rsid w:val="005005EC"/>
    <w:rsid w:val="00506235"/>
    <w:rsid w:val="007246BD"/>
    <w:rsid w:val="007B2921"/>
    <w:rsid w:val="007D5748"/>
    <w:rsid w:val="008D13CB"/>
    <w:rsid w:val="008D339D"/>
    <w:rsid w:val="008E2736"/>
    <w:rsid w:val="0092158F"/>
    <w:rsid w:val="009706B7"/>
    <w:rsid w:val="009E244A"/>
    <w:rsid w:val="00A9421C"/>
    <w:rsid w:val="00B06D3A"/>
    <w:rsid w:val="00B5535C"/>
    <w:rsid w:val="00B95ABF"/>
    <w:rsid w:val="00C15212"/>
    <w:rsid w:val="00C305AC"/>
    <w:rsid w:val="00C51FD4"/>
    <w:rsid w:val="00C65662"/>
    <w:rsid w:val="00CB3623"/>
    <w:rsid w:val="00CE299A"/>
    <w:rsid w:val="00D4375C"/>
    <w:rsid w:val="00DE5BF1"/>
    <w:rsid w:val="00E07CE9"/>
    <w:rsid w:val="00E963A3"/>
    <w:rsid w:val="00EA1E90"/>
    <w:rsid w:val="00F136C1"/>
    <w:rsid w:val="00F401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A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paragraph" w:styleId="Odsekzoznamu">
    <w:name w:val="List Paragraph"/>
    <w:basedOn w:val="Normlny"/>
    <w:uiPriority w:val="34"/>
    <w:qFormat/>
    <w:rsid w:val="009E244A"/>
    <w:pPr>
      <w:ind w:left="720"/>
      <w:contextualSpacing/>
    </w:pPr>
  </w:style>
  <w:style w:type="paragraph" w:customStyle="1" w:styleId="Default">
    <w:name w:val="Default"/>
    <w:rsid w:val="0092158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9160A-D866-4EB8-AC0A-030D2309B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1161</Words>
  <Characters>6624</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2021-07-01T14:14:00Z</dcterms:created>
  <dcterms:modified xsi:type="dcterms:W3CDTF">2021-07-01T14:14:00Z</dcterms:modified>
</cp:coreProperties>
</file>