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B94B07" w:rsidP="001F164B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B94B07" w:rsidRDefault="00A14E9F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634</w:t>
      </w:r>
      <w:r w:rsidR="002D3431">
        <w:rPr>
          <w:szCs w:val="24"/>
          <w:lang w:val="cs-CZ" w:eastAsia="sk-SK"/>
        </w:rPr>
        <w:t>/2021</w:t>
      </w:r>
    </w:p>
    <w:p w:rsidR="00B94B07" w:rsidRDefault="002D3431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505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Default="00B94B07" w:rsidP="00B94B07">
      <w:pPr>
        <w:spacing w:after="0" w:line="240" w:lineRule="auto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výborov Národnej rady Slovenskej republiky o prerokovaní </w:t>
      </w:r>
      <w:r w:rsidR="002D3431">
        <w:rPr>
          <w:szCs w:val="24"/>
          <w:lang w:eastAsia="sk-SK"/>
        </w:rPr>
        <w:t>n</w:t>
      </w:r>
      <w:r w:rsidR="002D3431" w:rsidRPr="002D3431">
        <w:rPr>
          <w:szCs w:val="24"/>
          <w:lang w:eastAsia="sk-SK"/>
        </w:rPr>
        <w:t>ávrh</w:t>
      </w:r>
      <w:r w:rsidR="002D3431">
        <w:rPr>
          <w:szCs w:val="24"/>
          <w:lang w:eastAsia="sk-SK"/>
        </w:rPr>
        <w:t>u</w:t>
      </w:r>
      <w:r w:rsidR="002D3431" w:rsidRPr="002D3431">
        <w:rPr>
          <w:szCs w:val="24"/>
          <w:lang w:eastAsia="sk-SK"/>
        </w:rPr>
        <w:t xml:space="preserve"> poslancov Národnej rady Slovenskej republiky Juraja KRÚPU, Vladimíry MARCINKOVEJ, Ondreja DOSTÁLA a Petra OSUSKÉHO na vydanie zákona, ktorým sa dopĺňa zákon č. 285/2009 Z. z. o poskytovaní príspevku účastníkom národného boja za oslobodenie a vdovám a vdovcom po týchto osobách a o zmene a doplnení niektorých zákonov v znení neskorších predpisov a ktorým sa mení a dopĺňa zákon č. 461/2003 Z. z. o sociálnom poistení v znení neskorších predpisov </w:t>
      </w:r>
      <w:r w:rsidR="002D3431">
        <w:rPr>
          <w:b/>
          <w:szCs w:val="24"/>
          <w:lang w:eastAsia="sk-SK"/>
        </w:rPr>
        <w:t>(tlač 505)</w:t>
      </w:r>
      <w:r w:rsidR="002D3431">
        <w:rPr>
          <w:szCs w:val="24"/>
          <w:lang w:eastAsia="sk-SK"/>
        </w:rPr>
        <w:t xml:space="preserve"> </w:t>
      </w:r>
      <w:r>
        <w:rPr>
          <w:b/>
          <w:bCs/>
          <w:szCs w:val="24"/>
          <w:lang w:eastAsia="sk-SK"/>
        </w:rPr>
        <w:t>- 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Národná rada Slovenskej republiky uznesením č. </w:t>
      </w:r>
      <w:r w:rsidR="00AD3BCC">
        <w:rPr>
          <w:b/>
          <w:szCs w:val="24"/>
          <w:lang w:eastAsia="sk-SK"/>
        </w:rPr>
        <w:t>720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 </w:t>
      </w:r>
      <w:r w:rsidR="002770B1" w:rsidRPr="002770B1">
        <w:rPr>
          <w:szCs w:val="24"/>
          <w:lang w:eastAsia="sk-SK"/>
        </w:rPr>
        <w:t xml:space="preserve">5. </w:t>
      </w:r>
      <w:r w:rsidR="00AD3BCC">
        <w:rPr>
          <w:szCs w:val="24"/>
          <w:lang w:eastAsia="sk-SK"/>
        </w:rPr>
        <w:t>mája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AD3BCC">
        <w:rPr>
          <w:szCs w:val="24"/>
          <w:lang w:eastAsia="sk-SK"/>
        </w:rPr>
        <w:t>1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AD3BCC">
        <w:rPr>
          <w:szCs w:val="24"/>
          <w:lang w:eastAsia="sk-SK"/>
        </w:rPr>
        <w:t>n</w:t>
      </w:r>
      <w:r w:rsidR="00AD3BCC" w:rsidRPr="002D3431">
        <w:rPr>
          <w:szCs w:val="24"/>
          <w:lang w:eastAsia="sk-SK"/>
        </w:rPr>
        <w:t xml:space="preserve">ávrh poslancov Národnej rady Slovenskej republiky Juraja KRÚPU, Vladimíry MARCINKOVEJ, Ondreja DOSTÁLA a Petra OSUSKÉHO na vydanie zákona, ktorým sa dopĺňa zákon č. 285/2009 Z. z. o poskytovaní príspevku účastníkom národného boja za oslobodenie a vdovám a vdovcom po týchto osobách a o zmene a doplnení niektorých zákonov v znení neskorších predpisov a ktorým sa mení a dopĺňa zákon č. 461/2003 Z. z. o sociálnom poistení v znení neskorších predpisov </w:t>
      </w:r>
      <w:r w:rsidR="00AD3BCC">
        <w:rPr>
          <w:szCs w:val="24"/>
          <w:lang w:eastAsia="sk-SK"/>
        </w:rPr>
        <w:t>(</w:t>
      </w:r>
      <w:r w:rsidR="00AD3BCC">
        <w:rPr>
          <w:rFonts w:cs="Arial"/>
          <w:b/>
        </w:rPr>
        <w:t>tlač 505</w:t>
      </w:r>
      <w:r w:rsidRPr="004F79C5">
        <w:rPr>
          <w:rFonts w:cs="Arial"/>
          <w:b/>
        </w:rPr>
        <w:t>)</w:t>
      </w:r>
      <w:r>
        <w:rPr>
          <w:rFonts w:cs="Arial"/>
          <w:b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AD3BCC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Ústavnoprávnemu výboru Národnej rady Slovenskej republiky</w:t>
      </w:r>
      <w:r w:rsidR="00AD3BCC">
        <w:rPr>
          <w:szCs w:val="24"/>
          <w:lang w:eastAsia="sk-SK"/>
        </w:rPr>
        <w:t>,</w:t>
      </w:r>
    </w:p>
    <w:p w:rsidR="00AD3BCC" w:rsidRDefault="00AD3BCC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Výboru Národnej rady Slovenskej republiky pre financie a rozpočet,</w:t>
      </w:r>
    </w:p>
    <w:p w:rsidR="00B94B07" w:rsidRDefault="00AD3BCC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Výboru Národnej rady Slovenskej republiky pre sociálne veci</w:t>
      </w:r>
      <w:r w:rsidR="00B94B07">
        <w:rPr>
          <w:szCs w:val="24"/>
          <w:lang w:eastAsia="sk-SK"/>
        </w:rPr>
        <w:t xml:space="preserve"> 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     Výboru Národnej rady Slovenskej republiky pre obranu a bezpečnosť ako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gestorskému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Výbory prerokovali predmetný návrh zákona v stanovenej lehote</w:t>
      </w:r>
      <w:r w:rsidR="00795054">
        <w:rPr>
          <w:szCs w:val="24"/>
          <w:lang w:eastAsia="sk-SK"/>
        </w:rPr>
        <w:t>, okrem Výboru Národnej rady Slovenskej republiky pre sociálne veci, ktorý</w:t>
      </w:r>
      <w:r w:rsidR="00795054" w:rsidRPr="005C147E">
        <w:t xml:space="preserve"> o predmetnom návrhu nerokoval, pretože podľa </w:t>
      </w:r>
      <w:r w:rsidR="00795054" w:rsidRPr="005C147E"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 w:rsidR="00795054" w:rsidRPr="005C147E">
        <w:rPr>
          <w:b/>
          <w:bCs/>
        </w:rPr>
        <w:t>nebol uznášaniaschopný</w:t>
      </w:r>
      <w:r>
        <w:rPr>
          <w:szCs w:val="24"/>
          <w:lang w:eastAsia="sk-SK"/>
        </w:rPr>
        <w:t xml:space="preserve">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lastRenderedPageBreak/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7E7902">
        <w:rPr>
          <w:bCs/>
          <w:szCs w:val="24"/>
          <w:lang w:eastAsia="sk-SK"/>
        </w:rPr>
        <w:t xml:space="preserve">299 </w:t>
      </w:r>
      <w:bookmarkStart w:id="0" w:name="_GoBack"/>
      <w:bookmarkEnd w:id="0"/>
      <w:r w:rsidR="00CD3DC9">
        <w:rPr>
          <w:bCs/>
          <w:szCs w:val="24"/>
          <w:lang w:eastAsia="sk-SK"/>
        </w:rPr>
        <w:t>z </w:t>
      </w:r>
      <w:r w:rsidR="00795054">
        <w:rPr>
          <w:bCs/>
          <w:szCs w:val="24"/>
          <w:lang w:eastAsia="sk-SK"/>
        </w:rPr>
        <w:t>10</w:t>
      </w:r>
      <w:r w:rsidR="00CD3DC9">
        <w:rPr>
          <w:bCs/>
          <w:szCs w:val="24"/>
          <w:lang w:eastAsia="sk-SK"/>
        </w:rPr>
        <w:t xml:space="preserve">. </w:t>
      </w:r>
      <w:r w:rsidR="00795054">
        <w:rPr>
          <w:bCs/>
          <w:szCs w:val="24"/>
          <w:lang w:eastAsia="sk-SK"/>
        </w:rPr>
        <w:t>júna 2021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schváliť.</w:t>
      </w:r>
    </w:p>
    <w:p w:rsidR="00795054" w:rsidRPr="00795054" w:rsidRDefault="00795054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795054">
        <w:rPr>
          <w:b/>
          <w:szCs w:val="24"/>
          <w:lang w:eastAsia="sk-SK"/>
        </w:rPr>
        <w:t>Výbor Národnej rady Slovenskej republiky pre financie a</w:t>
      </w:r>
      <w:r>
        <w:rPr>
          <w:b/>
          <w:szCs w:val="24"/>
          <w:lang w:eastAsia="sk-SK"/>
        </w:rPr>
        <w:t> </w:t>
      </w:r>
      <w:r w:rsidRPr="00795054">
        <w:rPr>
          <w:b/>
          <w:szCs w:val="24"/>
          <w:lang w:eastAsia="sk-SK"/>
        </w:rPr>
        <w:t>rozpočet</w:t>
      </w:r>
      <w:r>
        <w:rPr>
          <w:b/>
          <w:szCs w:val="24"/>
          <w:lang w:eastAsia="sk-SK"/>
        </w:rPr>
        <w:t xml:space="preserve"> </w:t>
      </w:r>
      <w:r w:rsidR="00521E22">
        <w:rPr>
          <w:bCs/>
          <w:szCs w:val="24"/>
          <w:lang w:eastAsia="sk-SK"/>
        </w:rPr>
        <w:t>uznesením č. 192</w:t>
      </w:r>
      <w:r>
        <w:rPr>
          <w:bCs/>
          <w:szCs w:val="24"/>
          <w:lang w:eastAsia="sk-SK"/>
        </w:rPr>
        <w:t xml:space="preserve"> z 10. júna 2021 odporučil Národnej rade Slovenskej republiky  návrh zákona </w:t>
      </w:r>
      <w:r w:rsidRPr="00CD3DC9">
        <w:rPr>
          <w:b/>
          <w:bCs/>
          <w:szCs w:val="24"/>
          <w:lang w:eastAsia="sk-SK"/>
        </w:rPr>
        <w:t>schváliť.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795054">
        <w:rPr>
          <w:szCs w:val="24"/>
          <w:lang w:eastAsia="sk-SK"/>
        </w:rPr>
        <w:t>uznesením č. 78 z 8</w:t>
      </w:r>
      <w:r w:rsidR="00CD3DC9">
        <w:rPr>
          <w:szCs w:val="24"/>
          <w:lang w:eastAsia="sk-SK"/>
        </w:rPr>
        <w:t xml:space="preserve">. </w:t>
      </w:r>
      <w:r w:rsidR="00795054">
        <w:rPr>
          <w:szCs w:val="24"/>
          <w:lang w:eastAsia="sk-SK"/>
        </w:rPr>
        <w:t>júna</w:t>
      </w:r>
      <w:r w:rsidR="00CD3DC9">
        <w:rPr>
          <w:szCs w:val="24"/>
          <w:lang w:eastAsia="sk-SK"/>
        </w:rPr>
        <w:t xml:space="preserve">  202</w:t>
      </w:r>
      <w:r w:rsidR="00795054">
        <w:rPr>
          <w:szCs w:val="24"/>
          <w:lang w:eastAsia="sk-SK"/>
        </w:rPr>
        <w:t>1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CD3DC9">
        <w:rPr>
          <w:szCs w:val="24"/>
          <w:lang w:eastAsia="sk-SK"/>
        </w:rPr>
        <w:t>.</w:t>
      </w:r>
    </w:p>
    <w:p w:rsidR="00B94B07" w:rsidRPr="00795054" w:rsidRDefault="00795054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795054">
        <w:rPr>
          <w:b/>
          <w:szCs w:val="24"/>
          <w:lang w:eastAsia="sk-SK"/>
        </w:rPr>
        <w:t>Výbor Národnej rady Slovenskej republiky pre sociálne veci</w:t>
      </w:r>
      <w:r>
        <w:rPr>
          <w:szCs w:val="24"/>
          <w:lang w:eastAsia="sk-SK"/>
        </w:rPr>
        <w:t xml:space="preserve"> k predmetnému návrhu nezaujal stanovisko, keďže nerokoval z dôvodu, že nebol uznášaniaschopný.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>Gestorský výbor na základe stanovísk výborov k</w:t>
      </w:r>
      <w:r>
        <w:rPr>
          <w:rFonts w:cs="Arial"/>
          <w:noProof/>
          <w:szCs w:val="24"/>
        </w:rPr>
        <w:t> </w:t>
      </w:r>
      <w:r w:rsidR="00795054">
        <w:rPr>
          <w:szCs w:val="24"/>
          <w:lang w:eastAsia="sk-SK"/>
        </w:rPr>
        <w:t>n</w:t>
      </w:r>
      <w:r w:rsidR="00795054" w:rsidRPr="002D3431">
        <w:rPr>
          <w:szCs w:val="24"/>
          <w:lang w:eastAsia="sk-SK"/>
        </w:rPr>
        <w:t>ávrh</w:t>
      </w:r>
      <w:r w:rsidR="00795054">
        <w:rPr>
          <w:szCs w:val="24"/>
          <w:lang w:eastAsia="sk-SK"/>
        </w:rPr>
        <w:t>u</w:t>
      </w:r>
      <w:r w:rsidR="00795054" w:rsidRPr="002D3431">
        <w:rPr>
          <w:szCs w:val="24"/>
          <w:lang w:eastAsia="sk-SK"/>
        </w:rPr>
        <w:t xml:space="preserve"> poslancov Národnej rady Slovenskej republiky Juraja KRÚPU, Vladimíry MARCINKOVEJ, Ondreja DOSTÁLA a Petra OSUSKÉHO na vydanie zákona, ktorým sa dopĺňa zákon č. 285/2009 Z. z. o poskytovaní príspevku účastníkom národného boja za oslobodenie a vdovám a vdovcom po týchto osobách a o zmene a doplnení niektorých zákonov v znení neskorších predpisov a ktorým sa mení a dopĺňa zákon č. 461/2003 Z. z. o sociálnom poistení v znení neskorších predpisov </w:t>
      </w:r>
      <w:r w:rsidR="00795054">
        <w:rPr>
          <w:b/>
          <w:szCs w:val="24"/>
          <w:lang w:eastAsia="sk-SK"/>
        </w:rPr>
        <w:t>(tlač 505)</w:t>
      </w:r>
      <w:r w:rsidR="00795054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1F164B" w:rsidRDefault="00B94B07" w:rsidP="001F164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B94B07" w:rsidRDefault="00B94B07" w:rsidP="001F164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schváliť.</w:t>
      </w:r>
      <w:r>
        <w:rPr>
          <w:szCs w:val="24"/>
          <w:lang w:eastAsia="sk-SK"/>
        </w:rPr>
        <w:t xml:space="preserve">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795054">
        <w:rPr>
          <w:b/>
          <w:sz w:val="28"/>
          <w:szCs w:val="28"/>
          <w:lang w:eastAsia="sk-SK"/>
        </w:rPr>
        <w:t>Marcela MIHALIKA</w:t>
      </w:r>
      <w:r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</w:t>
      </w:r>
      <w:r w:rsidR="00795054">
        <w:rPr>
          <w:szCs w:val="24"/>
          <w:lang w:eastAsia="sk-SK"/>
        </w:rPr>
        <w:t>n</w:t>
      </w:r>
      <w:r w:rsidR="00795054" w:rsidRPr="002D3431">
        <w:rPr>
          <w:szCs w:val="24"/>
          <w:lang w:eastAsia="sk-SK"/>
        </w:rPr>
        <w:t>ávrh</w:t>
      </w:r>
      <w:r w:rsidR="00795054">
        <w:rPr>
          <w:szCs w:val="24"/>
          <w:lang w:eastAsia="sk-SK"/>
        </w:rPr>
        <w:t>u</w:t>
      </w:r>
      <w:r w:rsidR="00795054" w:rsidRPr="002D3431">
        <w:rPr>
          <w:szCs w:val="24"/>
          <w:lang w:eastAsia="sk-SK"/>
        </w:rPr>
        <w:t xml:space="preserve"> poslancov Národnej rady Slovenskej republiky Juraja KRÚPU, Vladimíry MARCINKOVEJ, Ondreja DOSTÁLA a Petra OSUSKÉHO na vydanie zákona, ktorým sa dopĺňa zákon č. 285/2009 Z. z. o poskytovaní príspevku účastníkom národného boja za oslobodenie a vdovám a vdovcom po týchto osobách a o zmene a doplnení niektorých zákonov v znení neskorších predpisov a ktorým sa mení a dopĺňa zákon č. 461/2003 Z. z. o sociálnom poistení v znení neskorších predpisov </w:t>
      </w:r>
      <w:r w:rsidR="00795054">
        <w:rPr>
          <w:b/>
          <w:szCs w:val="24"/>
          <w:lang w:eastAsia="sk-SK"/>
        </w:rPr>
        <w:t>(tlač 505a)</w:t>
      </w:r>
      <w:r w:rsidR="00795054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1F164B">
        <w:rPr>
          <w:b/>
          <w:szCs w:val="24"/>
          <w:lang w:eastAsia="sk-SK"/>
        </w:rPr>
        <w:t>č. 81</w:t>
      </w:r>
      <w:r w:rsidRPr="00CD3DC9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1F164B">
        <w:rPr>
          <w:b/>
          <w:szCs w:val="24"/>
          <w:lang w:eastAsia="sk-SK"/>
        </w:rPr>
        <w:t>30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1F164B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14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júna</w:t>
      </w:r>
      <w:r w:rsidR="00B94B07">
        <w:rPr>
          <w:szCs w:val="24"/>
          <w:lang w:eastAsia="sk-SK"/>
        </w:rPr>
        <w:t xml:space="preserve"> 202</w:t>
      </w:r>
      <w:r>
        <w:rPr>
          <w:szCs w:val="24"/>
          <w:lang w:eastAsia="sk-SK"/>
        </w:rPr>
        <w:t>1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Juraj KRÚPA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predseda výboru</w:t>
      </w: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1F164B"/>
    <w:rsid w:val="002770B1"/>
    <w:rsid w:val="002D3431"/>
    <w:rsid w:val="00342459"/>
    <w:rsid w:val="004513BD"/>
    <w:rsid w:val="00521E22"/>
    <w:rsid w:val="006D0746"/>
    <w:rsid w:val="00795054"/>
    <w:rsid w:val="007E7902"/>
    <w:rsid w:val="007F51A4"/>
    <w:rsid w:val="00A14E9F"/>
    <w:rsid w:val="00AD3BCC"/>
    <w:rsid w:val="00B94B07"/>
    <w:rsid w:val="00BD1234"/>
    <w:rsid w:val="00C668CA"/>
    <w:rsid w:val="00CD3DC9"/>
    <w:rsid w:val="00F1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7B1D31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B07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6</cp:revision>
  <cp:lastPrinted>2020-09-16T10:55:00Z</cp:lastPrinted>
  <dcterms:created xsi:type="dcterms:W3CDTF">2021-06-10T09:51:00Z</dcterms:created>
  <dcterms:modified xsi:type="dcterms:W3CDTF">2021-06-11T09:01:00Z</dcterms:modified>
</cp:coreProperties>
</file>