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150F1" w14:textId="77777777" w:rsidR="000377DB" w:rsidRDefault="000377DB" w:rsidP="000377DB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75CB0E48" w14:textId="77777777" w:rsidR="000377DB" w:rsidRDefault="000377DB" w:rsidP="000377DB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09EFCD1B" w14:textId="77777777" w:rsidR="000377DB" w:rsidRDefault="000377DB" w:rsidP="000377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77. schôdza</w:t>
      </w:r>
    </w:p>
    <w:p w14:paraId="4F9C3C7B" w14:textId="77777777" w:rsidR="000377DB" w:rsidRDefault="000377DB" w:rsidP="000377DB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CRD-645/2021</w:t>
      </w:r>
    </w:p>
    <w:p w14:paraId="37C912F3" w14:textId="2FEC355B" w:rsidR="000377DB" w:rsidRDefault="000377DB" w:rsidP="000377DB">
      <w:pPr>
        <w:pStyle w:val="Bezriadkovania"/>
      </w:pPr>
    </w:p>
    <w:p w14:paraId="13C7BEE0" w14:textId="77777777" w:rsidR="002748C3" w:rsidRDefault="002748C3" w:rsidP="000377DB">
      <w:pPr>
        <w:pStyle w:val="Bezriadkovania"/>
      </w:pPr>
    </w:p>
    <w:p w14:paraId="37E8CD11" w14:textId="0E27A11B" w:rsidR="000377DB" w:rsidRPr="00E54994" w:rsidRDefault="00E54994" w:rsidP="000377DB">
      <w:pPr>
        <w:jc w:val="center"/>
        <w:rPr>
          <w:sz w:val="36"/>
          <w:szCs w:val="36"/>
        </w:rPr>
      </w:pPr>
      <w:r w:rsidRPr="00E54994">
        <w:rPr>
          <w:sz w:val="36"/>
          <w:szCs w:val="36"/>
        </w:rPr>
        <w:t>304</w:t>
      </w:r>
    </w:p>
    <w:p w14:paraId="790FE861" w14:textId="77777777" w:rsidR="000377DB" w:rsidRDefault="000377DB" w:rsidP="000377DB">
      <w:pPr>
        <w:jc w:val="center"/>
        <w:rPr>
          <w:b/>
        </w:rPr>
      </w:pPr>
      <w:r>
        <w:rPr>
          <w:b/>
        </w:rPr>
        <w:t>U z n e s e n i e</w:t>
      </w:r>
    </w:p>
    <w:p w14:paraId="7252BDF5" w14:textId="77777777" w:rsidR="000377DB" w:rsidRDefault="000377DB" w:rsidP="000377D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6B4E4F6C" w14:textId="77777777" w:rsidR="000377DB" w:rsidRDefault="000377DB" w:rsidP="000377DB">
      <w:pPr>
        <w:jc w:val="center"/>
        <w:rPr>
          <w:b/>
        </w:rPr>
      </w:pPr>
      <w:r>
        <w:rPr>
          <w:b/>
        </w:rPr>
        <w:t>z 10. júna 2021</w:t>
      </w:r>
    </w:p>
    <w:p w14:paraId="3649BFF8" w14:textId="77777777" w:rsidR="000377DB" w:rsidRDefault="000377DB" w:rsidP="000377DB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46566FED" w14:textId="77777777" w:rsidR="000377DB" w:rsidRDefault="000377DB" w:rsidP="000377DB">
      <w:pPr>
        <w:jc w:val="both"/>
      </w:pPr>
      <w:r>
        <w:rPr>
          <w:bCs/>
        </w:rPr>
        <w:t xml:space="preserve">k návrhu </w:t>
      </w:r>
      <w:r w:rsidRPr="00600C41">
        <w:t>poslancov Národnej rady Slovenskej republiky Richarda VAŠEČKU, Márie ŠOFRANKO a Radovana SLOBODU na vydanie zákona, ktorým sa mení a dopĺňa zákon č.</w:t>
      </w:r>
      <w:r>
        <w:t> </w:t>
      </w:r>
      <w:r w:rsidRPr="00600C41">
        <w:t xml:space="preserve">245/2008 Z. z. o výchove a vzdelávaní (školský zákon) a o zmene a doplnení niektorých zákonov v znení neskorších predpisov a ktorým sa menia a dopĺňajú niektoré zákony (tlač 510) </w:t>
      </w:r>
    </w:p>
    <w:p w14:paraId="7D10A0F9" w14:textId="77777777" w:rsidR="000377DB" w:rsidRDefault="000377DB" w:rsidP="000377DB">
      <w:pPr>
        <w:jc w:val="both"/>
        <w:rPr>
          <w:bCs/>
        </w:rPr>
      </w:pPr>
    </w:p>
    <w:p w14:paraId="01FC7469" w14:textId="77777777" w:rsidR="000377DB" w:rsidRDefault="000377DB" w:rsidP="000377DB">
      <w:pPr>
        <w:tabs>
          <w:tab w:val="left" w:pos="851"/>
          <w:tab w:val="left" w:pos="993"/>
        </w:tabs>
      </w:pPr>
    </w:p>
    <w:p w14:paraId="4D0A8EAD" w14:textId="77777777" w:rsidR="000377DB" w:rsidRDefault="000377DB" w:rsidP="000377DB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291054F9" w14:textId="77777777" w:rsidR="000377DB" w:rsidRDefault="000377DB" w:rsidP="000377DB">
      <w:pPr>
        <w:tabs>
          <w:tab w:val="left" w:pos="851"/>
          <w:tab w:val="left" w:pos="993"/>
        </w:tabs>
        <w:jc w:val="both"/>
        <w:rPr>
          <w:b/>
        </w:rPr>
      </w:pPr>
    </w:p>
    <w:p w14:paraId="7298A1EE" w14:textId="77777777" w:rsidR="000377DB" w:rsidRDefault="000377DB" w:rsidP="000377D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6489209E" w14:textId="77777777" w:rsidR="000377DB" w:rsidRDefault="000377DB" w:rsidP="000377DB">
      <w:pPr>
        <w:tabs>
          <w:tab w:val="left" w:pos="284"/>
          <w:tab w:val="left" w:pos="851"/>
          <w:tab w:val="left" w:pos="1276"/>
        </w:tabs>
        <w:jc w:val="both"/>
      </w:pPr>
    </w:p>
    <w:p w14:paraId="7BB542A8" w14:textId="77777777" w:rsidR="000377DB" w:rsidRDefault="000377DB" w:rsidP="000377DB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návrhom </w:t>
      </w:r>
      <w:r w:rsidRPr="00600C41">
        <w:t>poslancov Národnej rady Slovenskej republiky Richarda VAŠEČKU, Márie ŠOFRANKO a Radovana SLOBODU na vydanie zákona, ktorým sa mení a dopĺňa zákon č.</w:t>
      </w:r>
      <w:r>
        <w:t> </w:t>
      </w:r>
      <w:r w:rsidRPr="00600C41">
        <w:t>245/2008 Z. z. o výchove a vzdelávaní (školský zákon) a o zmene a doplnení niektorých zákonov v znení neskorších predpisov a ktorým sa menia a dopĺňajú niektoré zákony (tlač 510</w:t>
      </w:r>
      <w:r>
        <w:t xml:space="preserve">); </w:t>
      </w:r>
    </w:p>
    <w:p w14:paraId="73CB317F" w14:textId="77777777" w:rsidR="000377DB" w:rsidRDefault="000377DB" w:rsidP="000377DB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5536C8C0" w14:textId="77777777" w:rsidR="000377DB" w:rsidRDefault="000377DB" w:rsidP="000377D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31C05215" w14:textId="77777777" w:rsidR="000377DB" w:rsidRDefault="000377DB" w:rsidP="000377D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A19AB6C" w14:textId="77777777" w:rsidR="000377DB" w:rsidRDefault="000377DB" w:rsidP="000377D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05D22621" w14:textId="77777777" w:rsidR="000377DB" w:rsidRDefault="000377DB" w:rsidP="000377D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B875C9D" w14:textId="77777777" w:rsidR="000377DB" w:rsidRDefault="000377DB" w:rsidP="000377DB">
      <w:pPr>
        <w:tabs>
          <w:tab w:val="left" w:pos="1276"/>
        </w:tabs>
        <w:jc w:val="both"/>
        <w:rPr>
          <w:bCs/>
        </w:rPr>
      </w:pPr>
      <w:r>
        <w:rPr>
          <w:rFonts w:cs="Arial"/>
          <w:noProof/>
        </w:rPr>
        <w:tab/>
      </w:r>
      <w:r>
        <w:rPr>
          <w:bCs/>
        </w:rPr>
        <w:t xml:space="preserve">návrh </w:t>
      </w:r>
      <w:r w:rsidRPr="00600C41">
        <w:t>poslancov Národnej rady Slovenskej republiky Richarda VAŠEČKU, Márie ŠOFRANKO a Radovana SLOBODU na vydanie zákona, ktorým sa mení a dopĺňa zákon č.</w:t>
      </w:r>
      <w:r>
        <w:t> </w:t>
      </w:r>
      <w:r w:rsidRPr="00600C41">
        <w:t>245/2008 Z. z. o výchove a vzdelávaní (školský zákon) a o zmene a doplnení niektorých zákonov v znení neskorších predpisov a ktorým sa menia a dopĺňajú niektoré zákony (tlač 510)</w:t>
      </w:r>
      <w: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 touto zmenou:</w:t>
      </w:r>
    </w:p>
    <w:p w14:paraId="743F1F6F" w14:textId="77777777" w:rsidR="000377DB" w:rsidRPr="005A657F" w:rsidRDefault="000377DB" w:rsidP="000377DB">
      <w:pPr>
        <w:spacing w:line="360" w:lineRule="auto"/>
        <w:ind w:firstLine="709"/>
        <w:jc w:val="both"/>
      </w:pPr>
    </w:p>
    <w:p w14:paraId="34A5DA37" w14:textId="77777777" w:rsidR="000377DB" w:rsidRPr="005A657F" w:rsidRDefault="000377DB" w:rsidP="000377DB">
      <w:pPr>
        <w:pStyle w:val="Odsekzoznamu"/>
        <w:spacing w:after="0" w:line="36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  <w:r w:rsidRPr="005A657F">
        <w:rPr>
          <w:rFonts w:ascii="Times New Roman" w:hAnsi="Times New Roman" w:cs="Times New Roman"/>
          <w:sz w:val="24"/>
          <w:szCs w:val="24"/>
        </w:rPr>
        <w:t>K čl. I bod 8</w:t>
      </w:r>
    </w:p>
    <w:p w14:paraId="59B1313E" w14:textId="77777777" w:rsidR="000377DB" w:rsidRPr="005A657F" w:rsidRDefault="000377DB" w:rsidP="000377DB">
      <w:pPr>
        <w:pStyle w:val="Odsekzoznamu"/>
        <w:spacing w:after="0" w:line="36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  <w:r w:rsidRPr="005A657F">
        <w:rPr>
          <w:rFonts w:ascii="Times New Roman" w:hAnsi="Times New Roman" w:cs="Times New Roman"/>
          <w:sz w:val="24"/>
          <w:szCs w:val="24"/>
        </w:rPr>
        <w:t>V čl. I bode 8 v § 28 ods. 18 sa za slová „všeobecne záväzný“ vkladá slovo „právny“.</w:t>
      </w:r>
    </w:p>
    <w:p w14:paraId="7DBAF960" w14:textId="77777777" w:rsidR="000377DB" w:rsidRPr="005A657F" w:rsidRDefault="000377DB" w:rsidP="000377D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08FDE09F" w14:textId="77777777" w:rsidR="000377DB" w:rsidRPr="005A657F" w:rsidRDefault="000377DB" w:rsidP="000377D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5A657F">
        <w:rPr>
          <w:rFonts w:ascii="Times New Roman" w:hAnsi="Times New Roman" w:cs="Times New Roman"/>
          <w:sz w:val="24"/>
          <w:szCs w:val="24"/>
        </w:rPr>
        <w:t>Dopĺňa sa slovo „právny“ do spojenia „všeobecne záväzný právny predpis“, ktoré je použité vo všetkých ostatných splnomocňovacích ustanoveniach zákona č. 245/2008 Z. z.</w:t>
      </w:r>
    </w:p>
    <w:p w14:paraId="0E9EFA46" w14:textId="77777777" w:rsidR="000377DB" w:rsidRPr="005A657F" w:rsidRDefault="000377DB" w:rsidP="000377DB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6A0D75EF" w14:textId="5ECDE47F" w:rsidR="000377DB" w:rsidRDefault="000377DB" w:rsidP="000377DB">
      <w:pPr>
        <w:tabs>
          <w:tab w:val="left" w:pos="1276"/>
        </w:tabs>
        <w:jc w:val="both"/>
      </w:pPr>
    </w:p>
    <w:p w14:paraId="1BC3D61F" w14:textId="77777777" w:rsidR="002748C3" w:rsidRDefault="002748C3" w:rsidP="000377DB">
      <w:pPr>
        <w:tabs>
          <w:tab w:val="left" w:pos="1276"/>
        </w:tabs>
        <w:jc w:val="both"/>
      </w:pPr>
    </w:p>
    <w:p w14:paraId="217249A3" w14:textId="77777777" w:rsidR="000377DB" w:rsidRDefault="000377DB" w:rsidP="000377D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387FB6B3" w14:textId="77777777" w:rsidR="000377DB" w:rsidRDefault="000377DB" w:rsidP="000377DB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lastRenderedPageBreak/>
        <w:t> C.</w:t>
      </w:r>
      <w:r>
        <w:rPr>
          <w:b/>
        </w:rPr>
        <w:tab/>
        <w:t>p o v e r u j e</w:t>
      </w:r>
    </w:p>
    <w:p w14:paraId="1690CB9E" w14:textId="77777777" w:rsidR="000377DB" w:rsidRDefault="000377DB" w:rsidP="000377DB">
      <w:pPr>
        <w:pStyle w:val="Zkladntext"/>
        <w:tabs>
          <w:tab w:val="left" w:pos="1134"/>
          <w:tab w:val="left" w:pos="1276"/>
        </w:tabs>
      </w:pPr>
      <w:r>
        <w:tab/>
      </w:r>
    </w:p>
    <w:p w14:paraId="4BE03707" w14:textId="77777777" w:rsidR="000377DB" w:rsidRDefault="000377DB" w:rsidP="000377DB">
      <w:pPr>
        <w:pStyle w:val="Zkladntext"/>
        <w:tabs>
          <w:tab w:val="left" w:pos="1134"/>
          <w:tab w:val="left" w:pos="1276"/>
        </w:tabs>
      </w:pPr>
      <w:r>
        <w:tab/>
        <w:t xml:space="preserve"> predsedu výboru </w:t>
      </w:r>
    </w:p>
    <w:p w14:paraId="73ABDE15" w14:textId="77777777" w:rsidR="000377DB" w:rsidRDefault="000377DB" w:rsidP="000377DB">
      <w:pPr>
        <w:pStyle w:val="Zkladntext"/>
        <w:tabs>
          <w:tab w:val="left" w:pos="1134"/>
          <w:tab w:val="left" w:pos="1276"/>
        </w:tabs>
      </w:pPr>
    </w:p>
    <w:p w14:paraId="2373C3F7" w14:textId="77777777" w:rsidR="000377DB" w:rsidRDefault="000377DB" w:rsidP="000377DB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predsedovi gestorského Výboru Národnej rady Slovenskej republiky pre vzdelávanie, vedu, mládež a šport.</w:t>
      </w:r>
    </w:p>
    <w:p w14:paraId="2B31A9C8" w14:textId="42FA3203" w:rsidR="000377DB" w:rsidRDefault="000377DB" w:rsidP="000377DB">
      <w:pPr>
        <w:pStyle w:val="Zkladntext"/>
        <w:tabs>
          <w:tab w:val="left" w:pos="1134"/>
          <w:tab w:val="left" w:pos="1276"/>
        </w:tabs>
      </w:pPr>
    </w:p>
    <w:p w14:paraId="135D7343" w14:textId="031B8079" w:rsidR="002748C3" w:rsidRDefault="002748C3" w:rsidP="000377DB">
      <w:pPr>
        <w:pStyle w:val="Zkladntext"/>
        <w:tabs>
          <w:tab w:val="left" w:pos="1134"/>
          <w:tab w:val="left" w:pos="1276"/>
        </w:tabs>
      </w:pPr>
    </w:p>
    <w:p w14:paraId="511C5F19" w14:textId="48792451" w:rsidR="002748C3" w:rsidRDefault="002748C3" w:rsidP="000377DB">
      <w:pPr>
        <w:pStyle w:val="Zkladntext"/>
        <w:tabs>
          <w:tab w:val="left" w:pos="1134"/>
          <w:tab w:val="left" w:pos="1276"/>
        </w:tabs>
      </w:pPr>
    </w:p>
    <w:p w14:paraId="6A7306EC" w14:textId="77777777" w:rsidR="002748C3" w:rsidRDefault="002748C3" w:rsidP="000377DB">
      <w:pPr>
        <w:pStyle w:val="Zkladntext"/>
        <w:tabs>
          <w:tab w:val="left" w:pos="1134"/>
          <w:tab w:val="left" w:pos="1276"/>
        </w:tabs>
      </w:pPr>
    </w:p>
    <w:p w14:paraId="5D876FE6" w14:textId="77777777" w:rsidR="000377DB" w:rsidRDefault="000377DB" w:rsidP="000377DB">
      <w:pPr>
        <w:pStyle w:val="Zkladntext"/>
        <w:tabs>
          <w:tab w:val="left" w:pos="1134"/>
          <w:tab w:val="left" w:pos="1276"/>
        </w:tabs>
      </w:pPr>
    </w:p>
    <w:p w14:paraId="2B4B2956" w14:textId="77777777" w:rsidR="000377DB" w:rsidRDefault="000377DB" w:rsidP="000377DB">
      <w:pPr>
        <w:pStyle w:val="Zkladntext"/>
        <w:tabs>
          <w:tab w:val="left" w:pos="1134"/>
          <w:tab w:val="left" w:pos="1276"/>
        </w:tabs>
      </w:pPr>
    </w:p>
    <w:p w14:paraId="7D7D8D3F" w14:textId="77777777" w:rsidR="000377DB" w:rsidRDefault="000377DB" w:rsidP="000377DB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54A0B541" w14:textId="77777777" w:rsidR="000377DB" w:rsidRDefault="000377DB" w:rsidP="000377DB">
      <w:pPr>
        <w:ind w:left="5664" w:firstLine="708"/>
        <w:jc w:val="both"/>
      </w:pPr>
      <w:r>
        <w:t xml:space="preserve">         predseda výboru</w:t>
      </w:r>
    </w:p>
    <w:p w14:paraId="345652C2" w14:textId="77777777" w:rsidR="000377DB" w:rsidRDefault="000377DB" w:rsidP="000377DB">
      <w:pPr>
        <w:tabs>
          <w:tab w:val="left" w:pos="1021"/>
        </w:tabs>
        <w:jc w:val="both"/>
      </w:pPr>
      <w:r>
        <w:t>overovatelia výboru:</w:t>
      </w:r>
    </w:p>
    <w:p w14:paraId="6EB1B5A4" w14:textId="77777777" w:rsidR="000377DB" w:rsidRDefault="000377DB" w:rsidP="000377DB">
      <w:pPr>
        <w:tabs>
          <w:tab w:val="left" w:pos="1021"/>
        </w:tabs>
        <w:jc w:val="both"/>
      </w:pPr>
      <w:r>
        <w:t xml:space="preserve">Ondrej Dostál </w:t>
      </w:r>
    </w:p>
    <w:p w14:paraId="32923443" w14:textId="77777777" w:rsidR="000377DB" w:rsidRDefault="000377DB" w:rsidP="000377DB">
      <w:pPr>
        <w:tabs>
          <w:tab w:val="left" w:pos="1021"/>
        </w:tabs>
        <w:jc w:val="both"/>
      </w:pPr>
      <w:r>
        <w:t xml:space="preserve">Matúš Šutaj Eštok </w:t>
      </w:r>
    </w:p>
    <w:p w14:paraId="53A7F612" w14:textId="19772C4B" w:rsidR="000377DB" w:rsidRDefault="000377DB" w:rsidP="00600C41">
      <w:pPr>
        <w:pStyle w:val="Nadpis2"/>
        <w:ind w:hanging="3649"/>
        <w:jc w:val="left"/>
      </w:pPr>
    </w:p>
    <w:p w14:paraId="0BEB08E6" w14:textId="52C11640" w:rsidR="000377DB" w:rsidRDefault="000377DB" w:rsidP="000377DB">
      <w:pPr>
        <w:rPr>
          <w:lang w:eastAsia="en-US"/>
        </w:rPr>
      </w:pPr>
    </w:p>
    <w:p w14:paraId="547F8604" w14:textId="77777777" w:rsidR="000377DB" w:rsidRPr="000377DB" w:rsidRDefault="000377DB" w:rsidP="000377DB">
      <w:pPr>
        <w:rPr>
          <w:lang w:eastAsia="en-US"/>
        </w:rPr>
      </w:pPr>
    </w:p>
    <w:p w14:paraId="7A18451C" w14:textId="77777777" w:rsidR="000377DB" w:rsidRDefault="000377DB" w:rsidP="00600C41">
      <w:pPr>
        <w:pStyle w:val="Nadpis2"/>
        <w:ind w:hanging="3649"/>
        <w:jc w:val="left"/>
      </w:pPr>
    </w:p>
    <w:p w14:paraId="4212FC9F" w14:textId="77777777" w:rsidR="000377DB" w:rsidRDefault="000377DB" w:rsidP="00600C41">
      <w:pPr>
        <w:pStyle w:val="Nadpis2"/>
        <w:ind w:hanging="3649"/>
        <w:jc w:val="left"/>
      </w:pPr>
    </w:p>
    <w:p w14:paraId="506C4DE3" w14:textId="77777777" w:rsidR="000377DB" w:rsidRDefault="000377DB" w:rsidP="00600C41">
      <w:pPr>
        <w:pStyle w:val="Nadpis2"/>
        <w:ind w:hanging="3649"/>
        <w:jc w:val="left"/>
      </w:pPr>
    </w:p>
    <w:p w14:paraId="7CEEDD43" w14:textId="77777777" w:rsidR="000377DB" w:rsidRDefault="000377DB" w:rsidP="00600C41">
      <w:pPr>
        <w:pStyle w:val="Nadpis2"/>
        <w:ind w:hanging="3649"/>
        <w:jc w:val="left"/>
      </w:pPr>
    </w:p>
    <w:p w14:paraId="32DBBFCB" w14:textId="77777777" w:rsidR="000377DB" w:rsidRDefault="000377DB" w:rsidP="00600C41">
      <w:pPr>
        <w:pStyle w:val="Nadpis2"/>
        <w:ind w:hanging="3649"/>
        <w:jc w:val="left"/>
      </w:pPr>
    </w:p>
    <w:p w14:paraId="11A5542B" w14:textId="77777777" w:rsidR="000377DB" w:rsidRDefault="000377DB" w:rsidP="00600C41">
      <w:pPr>
        <w:pStyle w:val="Nadpis2"/>
        <w:ind w:hanging="3649"/>
        <w:jc w:val="left"/>
      </w:pPr>
    </w:p>
    <w:p w14:paraId="5E44B687" w14:textId="77777777" w:rsidR="000377DB" w:rsidRDefault="000377DB" w:rsidP="00600C41">
      <w:pPr>
        <w:pStyle w:val="Nadpis2"/>
        <w:ind w:hanging="3649"/>
        <w:jc w:val="left"/>
      </w:pPr>
    </w:p>
    <w:p w14:paraId="6B1F2FDF" w14:textId="77777777" w:rsidR="000377DB" w:rsidRDefault="000377DB" w:rsidP="00600C41">
      <w:pPr>
        <w:pStyle w:val="Nadpis2"/>
        <w:ind w:hanging="3649"/>
        <w:jc w:val="left"/>
      </w:pPr>
    </w:p>
    <w:p w14:paraId="0C514BCA" w14:textId="77777777" w:rsidR="000377DB" w:rsidRDefault="000377DB" w:rsidP="00600C41">
      <w:pPr>
        <w:pStyle w:val="Nadpis2"/>
        <w:ind w:hanging="3649"/>
        <w:jc w:val="left"/>
      </w:pPr>
    </w:p>
    <w:p w14:paraId="00371FD0" w14:textId="77777777" w:rsidR="000377DB" w:rsidRDefault="000377DB" w:rsidP="00600C41">
      <w:pPr>
        <w:pStyle w:val="Nadpis2"/>
        <w:ind w:hanging="3649"/>
        <w:jc w:val="left"/>
      </w:pPr>
    </w:p>
    <w:p w14:paraId="7B56CA66" w14:textId="77777777" w:rsidR="000377DB" w:rsidRDefault="000377DB" w:rsidP="00600C41">
      <w:pPr>
        <w:pStyle w:val="Nadpis2"/>
        <w:ind w:hanging="3649"/>
        <w:jc w:val="left"/>
      </w:pPr>
    </w:p>
    <w:p w14:paraId="453DCE62" w14:textId="77777777" w:rsidR="000377DB" w:rsidRDefault="000377DB" w:rsidP="00600C41">
      <w:pPr>
        <w:pStyle w:val="Nadpis2"/>
        <w:ind w:hanging="3649"/>
        <w:jc w:val="left"/>
      </w:pPr>
    </w:p>
    <w:p w14:paraId="3D2ACB8A" w14:textId="77777777" w:rsidR="000377DB" w:rsidRDefault="000377DB" w:rsidP="00600C41">
      <w:pPr>
        <w:pStyle w:val="Nadpis2"/>
        <w:ind w:hanging="3649"/>
        <w:jc w:val="left"/>
      </w:pPr>
    </w:p>
    <w:p w14:paraId="0352D699" w14:textId="77777777" w:rsidR="000377DB" w:rsidRDefault="000377DB" w:rsidP="00600C41">
      <w:pPr>
        <w:pStyle w:val="Nadpis2"/>
        <w:ind w:hanging="3649"/>
        <w:jc w:val="left"/>
      </w:pPr>
    </w:p>
    <w:p w14:paraId="30FF7C54" w14:textId="77777777" w:rsidR="000377DB" w:rsidRDefault="000377DB" w:rsidP="00600C41">
      <w:pPr>
        <w:pStyle w:val="Nadpis2"/>
        <w:ind w:hanging="3649"/>
        <w:jc w:val="left"/>
      </w:pPr>
    </w:p>
    <w:p w14:paraId="5416EC80" w14:textId="77777777" w:rsidR="000377DB" w:rsidRDefault="000377DB" w:rsidP="00600C41">
      <w:pPr>
        <w:pStyle w:val="Nadpis2"/>
        <w:ind w:hanging="3649"/>
        <w:jc w:val="left"/>
      </w:pPr>
    </w:p>
    <w:p w14:paraId="3BCC3EED" w14:textId="77777777" w:rsidR="000377DB" w:rsidRDefault="000377DB" w:rsidP="00600C41">
      <w:pPr>
        <w:pStyle w:val="Nadpis2"/>
        <w:ind w:hanging="3649"/>
        <w:jc w:val="left"/>
      </w:pPr>
    </w:p>
    <w:p w14:paraId="289F20C4" w14:textId="77777777" w:rsidR="000377DB" w:rsidRDefault="000377DB" w:rsidP="00600C41">
      <w:pPr>
        <w:pStyle w:val="Nadpis2"/>
        <w:ind w:hanging="3649"/>
        <w:jc w:val="left"/>
      </w:pPr>
    </w:p>
    <w:p w14:paraId="7BECFDDD" w14:textId="77777777" w:rsidR="000377DB" w:rsidRDefault="000377DB" w:rsidP="00600C41">
      <w:pPr>
        <w:pStyle w:val="Nadpis2"/>
        <w:ind w:hanging="3649"/>
        <w:jc w:val="left"/>
      </w:pPr>
    </w:p>
    <w:p w14:paraId="5BC845CB" w14:textId="3B452F74" w:rsidR="000377DB" w:rsidRDefault="000377DB" w:rsidP="00600C41">
      <w:pPr>
        <w:pStyle w:val="Nadpis2"/>
        <w:ind w:hanging="3649"/>
        <w:jc w:val="left"/>
      </w:pPr>
    </w:p>
    <w:p w14:paraId="683A5379" w14:textId="20A13D19" w:rsidR="000377DB" w:rsidRDefault="000377DB" w:rsidP="000377DB">
      <w:pPr>
        <w:rPr>
          <w:lang w:eastAsia="en-US"/>
        </w:rPr>
      </w:pPr>
    </w:p>
    <w:p w14:paraId="64B1B063" w14:textId="0FC8AAAC" w:rsidR="000377DB" w:rsidRDefault="000377DB" w:rsidP="000377DB">
      <w:pPr>
        <w:rPr>
          <w:lang w:eastAsia="en-US"/>
        </w:rPr>
      </w:pPr>
    </w:p>
    <w:p w14:paraId="204840C2" w14:textId="0EE915C4" w:rsidR="000377DB" w:rsidRDefault="000377DB" w:rsidP="000377DB">
      <w:pPr>
        <w:rPr>
          <w:lang w:eastAsia="en-US"/>
        </w:rPr>
      </w:pPr>
    </w:p>
    <w:p w14:paraId="1EF4B807" w14:textId="2D44A462" w:rsidR="000377DB" w:rsidRDefault="000377DB" w:rsidP="000377DB">
      <w:pPr>
        <w:rPr>
          <w:lang w:eastAsia="en-US"/>
        </w:rPr>
      </w:pPr>
    </w:p>
    <w:p w14:paraId="3D631426" w14:textId="1D08D9C3" w:rsidR="000377DB" w:rsidRDefault="000377DB" w:rsidP="000377DB">
      <w:pPr>
        <w:rPr>
          <w:lang w:eastAsia="en-US"/>
        </w:rPr>
      </w:pPr>
    </w:p>
    <w:p w14:paraId="7796CD27" w14:textId="6F493DA9" w:rsidR="000377DB" w:rsidRDefault="000377DB" w:rsidP="000377DB">
      <w:pPr>
        <w:rPr>
          <w:lang w:eastAsia="en-US"/>
        </w:rPr>
      </w:pPr>
    </w:p>
    <w:p w14:paraId="4BCDA1D6" w14:textId="5E3E4284" w:rsidR="000377DB" w:rsidRPr="000377DB" w:rsidRDefault="000377DB" w:rsidP="000377DB">
      <w:pPr>
        <w:rPr>
          <w:lang w:eastAsia="en-US"/>
        </w:rPr>
      </w:pPr>
    </w:p>
    <w:p w14:paraId="2376A3D0" w14:textId="2AC67924" w:rsidR="000377DB" w:rsidRDefault="000377DB" w:rsidP="00600C41">
      <w:pPr>
        <w:pStyle w:val="Nadpis2"/>
        <w:ind w:hanging="3649"/>
        <w:jc w:val="left"/>
      </w:pPr>
    </w:p>
    <w:p w14:paraId="1B223139" w14:textId="77777777" w:rsidR="000377DB" w:rsidRPr="000377DB" w:rsidRDefault="000377DB" w:rsidP="000377DB">
      <w:pPr>
        <w:rPr>
          <w:lang w:eastAsia="en-US"/>
        </w:rPr>
      </w:pPr>
      <w:bookmarkStart w:id="1" w:name="_GoBack"/>
      <w:bookmarkEnd w:id="0"/>
      <w:bookmarkEnd w:id="1"/>
    </w:p>
    <w:sectPr w:rsidR="000377DB" w:rsidRPr="00037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57"/>
    <w:rsid w:val="000200AA"/>
    <w:rsid w:val="000377DB"/>
    <w:rsid w:val="00213AB2"/>
    <w:rsid w:val="002748C3"/>
    <w:rsid w:val="00600C41"/>
    <w:rsid w:val="006E0A3A"/>
    <w:rsid w:val="008005E4"/>
    <w:rsid w:val="00AB485B"/>
    <w:rsid w:val="00C15719"/>
    <w:rsid w:val="00D16C02"/>
    <w:rsid w:val="00DD1185"/>
    <w:rsid w:val="00DE3357"/>
    <w:rsid w:val="00E5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D319"/>
  <w15:chartTrackingRefBased/>
  <w15:docId w15:val="{964D5AF2-B1C8-4B73-A358-3FD0AEE8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00C41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600C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00C4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00C4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00C41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00C41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600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600C4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600C4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0377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6C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6C0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6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12</cp:revision>
  <cp:lastPrinted>2021-06-07T09:03:00Z</cp:lastPrinted>
  <dcterms:created xsi:type="dcterms:W3CDTF">2021-05-03T07:32:00Z</dcterms:created>
  <dcterms:modified xsi:type="dcterms:W3CDTF">2021-06-11T07:13:00Z</dcterms:modified>
</cp:coreProperties>
</file>