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</w:t>
      </w:r>
      <w:r w:rsidR="00D9700C">
        <w:rPr>
          <w:sz w:val="22"/>
          <w:szCs w:val="22"/>
        </w:rPr>
        <w:t>1</w:t>
      </w:r>
      <w:r w:rsidR="001C5414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29E">
      <w:pPr>
        <w:pStyle w:val="rozhodnutia"/>
      </w:pPr>
      <w:r>
        <w:t>5</w:t>
      </w:r>
      <w:r w:rsidR="009440CD">
        <w:t>9</w:t>
      </w:r>
      <w:r w:rsidR="002952E5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</w:t>
      </w:r>
      <w:r w:rsidR="001C541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A5213">
        <w:rPr>
          <w:rFonts w:cs="Arial"/>
          <w:szCs w:val="22"/>
        </w:rPr>
        <w:t>c</w:t>
      </w:r>
      <w:r w:rsidR="00036AED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9440CD">
        <w:rPr>
          <w:rFonts w:cs="Arial"/>
          <w:szCs w:val="22"/>
        </w:rPr>
        <w:t xml:space="preserve"> </w:t>
      </w:r>
      <w:r w:rsidR="001C5414">
        <w:rPr>
          <w:rFonts w:cs="Arial"/>
          <w:szCs w:val="22"/>
        </w:rPr>
        <w:t xml:space="preserve">Anny ZEMANOVEJ, Juraja KRÚPU, Petra PČOLINSKÉHO a Jána BENČÍKA </w:t>
      </w:r>
      <w:r w:rsidR="003A3C29">
        <w:rPr>
          <w:rFonts w:cs="Arial"/>
          <w:szCs w:val="22"/>
        </w:rPr>
        <w:t>na vydanie zákona</w:t>
      </w:r>
      <w:r w:rsidR="00036AED">
        <w:rPr>
          <w:rFonts w:cs="Arial"/>
          <w:szCs w:val="22"/>
        </w:rPr>
        <w:t xml:space="preserve">, ktorým sa dopĺňa zákon č. </w:t>
      </w:r>
      <w:r w:rsidR="001C5414">
        <w:rPr>
          <w:rFonts w:cs="Arial"/>
          <w:szCs w:val="22"/>
        </w:rPr>
        <w:t xml:space="preserve">319/2002 Z. </w:t>
      </w:r>
      <w:r w:rsidR="001C03D8">
        <w:rPr>
          <w:rFonts w:cs="Arial"/>
          <w:szCs w:val="22"/>
        </w:rPr>
        <w:t>z</w:t>
      </w:r>
      <w:r w:rsidR="001C5414">
        <w:rPr>
          <w:rFonts w:cs="Arial"/>
          <w:szCs w:val="22"/>
        </w:rPr>
        <w:t>. o obrane Slovenskej republiky v znení neskorších predpisov a ktorým sa dopĺňa zákon č. 211/2000 Z. z. o slobodnom prístupe k informáciám a o zmene a doplnení niektorých zákonov (zákon o slobode informácií) v znení neskorších predpisov</w:t>
      </w:r>
      <w:r w:rsidR="00D9700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B277E1">
        <w:rPr>
          <w:rFonts w:cs="Arial"/>
          <w:szCs w:val="22"/>
        </w:rPr>
        <w:t>8</w:t>
      </w:r>
      <w:r w:rsidR="001C5414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C03D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1C03D8">
        <w:rPr>
          <w:rFonts w:ascii="Arial" w:hAnsi="Arial" w:cs="Arial"/>
          <w:sz w:val="22"/>
          <w:szCs w:val="22"/>
        </w:rPr>
        <w:t xml:space="preserve"> verejnú správu a regionálny</w:t>
      </w:r>
    </w:p>
    <w:p w:rsidR="001C03D8" w:rsidRDefault="001C03D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RDefault="001C03D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C03D8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618"/>
    <w:rsid w:val="00036AED"/>
    <w:rsid w:val="0006305D"/>
    <w:rsid w:val="000C251F"/>
    <w:rsid w:val="000C290E"/>
    <w:rsid w:val="000E308C"/>
    <w:rsid w:val="000F3F5B"/>
    <w:rsid w:val="001010A5"/>
    <w:rsid w:val="00106234"/>
    <w:rsid w:val="00126EFA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C03D8"/>
    <w:rsid w:val="001C5414"/>
    <w:rsid w:val="001D051D"/>
    <w:rsid w:val="001D3570"/>
    <w:rsid w:val="001D7F32"/>
    <w:rsid w:val="001F69C3"/>
    <w:rsid w:val="00244D40"/>
    <w:rsid w:val="00265BB6"/>
    <w:rsid w:val="00294C93"/>
    <w:rsid w:val="002952E5"/>
    <w:rsid w:val="002A02DD"/>
    <w:rsid w:val="002B2F61"/>
    <w:rsid w:val="002B576A"/>
    <w:rsid w:val="002C7297"/>
    <w:rsid w:val="00345D4D"/>
    <w:rsid w:val="00351461"/>
    <w:rsid w:val="00370627"/>
    <w:rsid w:val="00382758"/>
    <w:rsid w:val="00393677"/>
    <w:rsid w:val="003A3C29"/>
    <w:rsid w:val="003F6FEF"/>
    <w:rsid w:val="00405B2A"/>
    <w:rsid w:val="0046293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F3F76"/>
    <w:rsid w:val="00650056"/>
    <w:rsid w:val="00671C99"/>
    <w:rsid w:val="0069489D"/>
    <w:rsid w:val="006E6102"/>
    <w:rsid w:val="00712C7A"/>
    <w:rsid w:val="007351A5"/>
    <w:rsid w:val="007448FA"/>
    <w:rsid w:val="007B1D0B"/>
    <w:rsid w:val="007B2F24"/>
    <w:rsid w:val="007C7191"/>
    <w:rsid w:val="0083405F"/>
    <w:rsid w:val="008A0C9B"/>
    <w:rsid w:val="008A5213"/>
    <w:rsid w:val="008B1A45"/>
    <w:rsid w:val="009440CD"/>
    <w:rsid w:val="00992885"/>
    <w:rsid w:val="00AA3DED"/>
    <w:rsid w:val="00AB4082"/>
    <w:rsid w:val="00AF7177"/>
    <w:rsid w:val="00B1506F"/>
    <w:rsid w:val="00B20ACA"/>
    <w:rsid w:val="00B22C8E"/>
    <w:rsid w:val="00B277E1"/>
    <w:rsid w:val="00B46C7E"/>
    <w:rsid w:val="00B5129E"/>
    <w:rsid w:val="00B72121"/>
    <w:rsid w:val="00B9339B"/>
    <w:rsid w:val="00BE56B2"/>
    <w:rsid w:val="00C10B0A"/>
    <w:rsid w:val="00C11306"/>
    <w:rsid w:val="00C649B2"/>
    <w:rsid w:val="00C87421"/>
    <w:rsid w:val="00C90136"/>
    <w:rsid w:val="00D5482F"/>
    <w:rsid w:val="00D56FB5"/>
    <w:rsid w:val="00D86428"/>
    <w:rsid w:val="00D952E1"/>
    <w:rsid w:val="00D9700C"/>
    <w:rsid w:val="00DA0846"/>
    <w:rsid w:val="00DC6113"/>
    <w:rsid w:val="00E03578"/>
    <w:rsid w:val="00E047C7"/>
    <w:rsid w:val="00E06A51"/>
    <w:rsid w:val="00E449BA"/>
    <w:rsid w:val="00E61A61"/>
    <w:rsid w:val="00E64CB7"/>
    <w:rsid w:val="00E66789"/>
    <w:rsid w:val="00E93847"/>
    <w:rsid w:val="00EF2E08"/>
    <w:rsid w:val="00EF4E86"/>
    <w:rsid w:val="00F46EEF"/>
    <w:rsid w:val="00F91B80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0E70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2021-05-31T09:21:00Z</cp:lastPrinted>
  <dcterms:created xsi:type="dcterms:W3CDTF">2021-05-28T15:21:00Z</dcterms:created>
  <dcterms:modified xsi:type="dcterms:W3CDTF">2021-05-31T09:22:00Z</dcterms:modified>
</cp:coreProperties>
</file>