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C001" w14:textId="77777777" w:rsidR="006303A2" w:rsidRDefault="006303A2" w:rsidP="00630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RADA SLOVENSKEJ REPUBLIKY</w:t>
      </w:r>
    </w:p>
    <w:p w14:paraId="7ADDAA18" w14:textId="77777777" w:rsidR="006303A2" w:rsidRDefault="006303A2" w:rsidP="00630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D362B7" w14:textId="77777777" w:rsidR="006303A2" w:rsidRDefault="006303A2" w:rsidP="00630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VIII. volebné obdobie</w:t>
      </w:r>
    </w:p>
    <w:p w14:paraId="5C7ED408" w14:textId="77777777" w:rsidR="006303A2" w:rsidRDefault="006303A2" w:rsidP="00630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89910AD" w14:textId="77777777" w:rsidR="006303A2" w:rsidRDefault="006303A2" w:rsidP="00630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</w:p>
    <w:p w14:paraId="7321612F" w14:textId="77777777" w:rsidR="006303A2" w:rsidRDefault="006303A2" w:rsidP="00630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29A4BF2" w14:textId="77777777" w:rsidR="006303A2" w:rsidRDefault="006303A2" w:rsidP="00630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ZÁKON</w:t>
      </w:r>
    </w:p>
    <w:p w14:paraId="54607720" w14:textId="77777777" w:rsidR="006303A2" w:rsidRDefault="006303A2" w:rsidP="006B76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3C6FC44" w14:textId="77777777" w:rsidR="006303A2" w:rsidRDefault="006B765F" w:rsidP="00630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... 2021,</w:t>
      </w:r>
    </w:p>
    <w:p w14:paraId="53C876EC" w14:textId="77777777" w:rsidR="006303A2" w:rsidRPr="00FD1505" w:rsidRDefault="006303A2" w:rsidP="00630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C871ABE" w14:textId="5CB2D073" w:rsidR="00916A85" w:rsidRPr="00FD1505" w:rsidRDefault="006303A2" w:rsidP="00916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D15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ktorým sa mení </w:t>
      </w:r>
      <w:r w:rsidR="002C74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a dopĺňa </w:t>
      </w:r>
      <w:r w:rsidRPr="00FD15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zákon </w:t>
      </w:r>
      <w:r w:rsidR="00315A3D" w:rsidRPr="00FD15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Národnej rady Slovenskej republiky </w:t>
      </w:r>
      <w:r w:rsidRPr="00FD15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Pr="00FD150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46/1993 Z. z. </w:t>
      </w:r>
      <w:r w:rsidRPr="00FD150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FD150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> </w:t>
      </w:r>
      <w:r w:rsidRPr="00FD150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 informačnej službe</w:t>
      </w:r>
      <w:r w:rsidR="006B765F" w:rsidRPr="00FD150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znení </w:t>
      </w:r>
      <w:r w:rsidR="00916A85" w:rsidRPr="00FD150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Národnej rady Slovenskej republiky č. 72/1995 Z.z., zákona č. 73/1998 Z.z., zákona č. 256/1999 Z.z., zákona č. 328/2002 Z.z., zákona č. 166/2003 Z.z., zákona č. 178/2004 Z.z., zákona č. 165/2008 Z.z., zákona č. 491/2008 Z.z., zákona č. 151/2010 Z.z., zákona č. 192/2011 Z.z. a zákona č. 58/2014 Z.z.  a zákona č. 444/2015 Z.z.</w:t>
      </w:r>
    </w:p>
    <w:p w14:paraId="7619D126" w14:textId="77777777" w:rsidR="00916A85" w:rsidRPr="00916A85" w:rsidRDefault="00916A85" w:rsidP="00916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57798EBF" w14:textId="77777777" w:rsidR="006303A2" w:rsidRPr="00916A85" w:rsidRDefault="006303A2" w:rsidP="00916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6D661D9C" w14:textId="77777777" w:rsidR="006303A2" w:rsidRDefault="006303A2" w:rsidP="006303A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Národná rada Slovenskej republiky sa uzniesla na tomto zákone:</w:t>
      </w:r>
    </w:p>
    <w:p w14:paraId="018ADCEA" w14:textId="77777777" w:rsidR="006303A2" w:rsidRDefault="006303A2" w:rsidP="00630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749BE92" w14:textId="77777777" w:rsidR="006303A2" w:rsidRDefault="006303A2" w:rsidP="006303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320BE67" w14:textId="77777777" w:rsidR="006303A2" w:rsidRDefault="006303A2" w:rsidP="00630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</w:t>
      </w:r>
    </w:p>
    <w:p w14:paraId="4A357924" w14:textId="77777777" w:rsidR="006303A2" w:rsidRDefault="006303A2" w:rsidP="006303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0754082" w14:textId="40FB51F4" w:rsidR="00916A85" w:rsidRDefault="006303A2" w:rsidP="00916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sk-SK"/>
        </w:rPr>
        <w:t xml:space="preserve"> </w:t>
      </w:r>
      <w:r w:rsidR="009B1163" w:rsidRPr="009B1163">
        <w:rPr>
          <w:rFonts w:ascii="Times New Roman" w:eastAsiaTheme="minorEastAsia" w:hAnsi="Times New Roman" w:cs="Times New Roman"/>
          <w:sz w:val="24"/>
          <w:szCs w:val="24"/>
          <w:lang w:eastAsia="sk-SK"/>
        </w:rPr>
        <w:t>Národnej rady Slovenskej republiky</w:t>
      </w:r>
      <w:r w:rsidR="009B1163" w:rsidRPr="009B11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 xml:space="preserve">46/1993 Z. 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 informačnej službe</w:t>
      </w:r>
      <w:r w:rsidR="006B765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znení </w:t>
      </w:r>
      <w:r w:rsidR="00916A85" w:rsidRPr="00916A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Národnej rady Slovenskej republiky č. 72/1995 Z.z., zákona č. 73/1998 Z.z., zákona č. 256/1999 Z.z., zákona č. 328/2002 Z.z., zákona č. 166/2003 Z.z., zákona č. 178/2004 Z.z., zákona č. 165/2008 Z.z., zákona č. 491/2008 Z.z., zákona č. 151/2010 Z.z., zákona č. 192/2011 Z.z. a zákona č. 58/2014 Z.z.</w:t>
      </w:r>
      <w:r w:rsidR="00916A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16A85" w:rsidRPr="00916A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zákona č. 444/2015 Z.z. sa mení</w:t>
      </w:r>
      <w:r w:rsidR="002C74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dopĺňa</w:t>
      </w:r>
      <w:r w:rsidR="00916A85" w:rsidRPr="00916A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takto:</w:t>
      </w:r>
    </w:p>
    <w:p w14:paraId="2D387A51" w14:textId="77777777" w:rsidR="00916A85" w:rsidRDefault="00916A85" w:rsidP="006B76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AB94D04" w14:textId="77777777" w:rsidR="006B765F" w:rsidRDefault="006B765F" w:rsidP="006303A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1CC84C1" w14:textId="77777777" w:rsidR="006303A2" w:rsidRDefault="006303A2" w:rsidP="006303A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§ 3 odsek 2 znie: </w:t>
      </w:r>
    </w:p>
    <w:p w14:paraId="7E0DD0A7" w14:textId="77777777" w:rsidR="006303A2" w:rsidRDefault="006303A2" w:rsidP="006303A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30A9020" w14:textId="68F07DF9" w:rsidR="006303A2" w:rsidRPr="00DA4E49" w:rsidRDefault="006303A2" w:rsidP="006B7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wspan"/>
          <w:rFonts w:ascii="Times New Roman" w:hAnsi="Times New Roman" w:cs="Times New Roman"/>
          <w:color w:val="000000"/>
          <w:sz w:val="24"/>
          <w:szCs w:val="24"/>
        </w:rPr>
        <w:t>„(2) Riaditeľa informačnej služby (ďalej len „riaditeľ“) vymenúva a odvoláva prezident Slovenskej republiky na návrh vlády Slovenskej republiky</w:t>
      </w:r>
      <w:r w:rsidR="006B765F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B765F" w:rsidRPr="005B3F42">
        <w:rPr>
          <w:rStyle w:val="awspan"/>
          <w:rFonts w:ascii="Times New Roman" w:hAnsi="Times New Roman" w:cs="Times New Roman"/>
          <w:color w:val="000000"/>
          <w:sz w:val="24"/>
          <w:szCs w:val="24"/>
        </w:rPr>
        <w:t>Prezident Slovenskej republiky vymenúva</w:t>
      </w:r>
      <w:r w:rsidR="00CB5FCE" w:rsidRPr="005B3F42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 riaditeľa</w:t>
      </w:r>
      <w:r w:rsidR="006B765F" w:rsidRPr="005B3F42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 po </w:t>
      </w:r>
      <w:r w:rsidRPr="005B3F42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verejnom vypočutí </w:t>
      </w:r>
      <w:r w:rsidR="006B765F" w:rsidRPr="005B3F42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kandidáta navrhnutého vládou Slovenskej republiky </w:t>
      </w:r>
      <w:r w:rsidRPr="005B3F42">
        <w:rPr>
          <w:rStyle w:val="awspan"/>
          <w:rFonts w:ascii="Times New Roman" w:hAnsi="Times New Roman" w:cs="Times New Roman"/>
          <w:color w:val="000000"/>
          <w:sz w:val="24"/>
          <w:szCs w:val="24"/>
        </w:rPr>
        <w:t>vo </w:t>
      </w:r>
      <w:r w:rsidR="00FD2127">
        <w:rPr>
          <w:rStyle w:val="awspan"/>
          <w:rFonts w:ascii="Times New Roman" w:hAnsi="Times New Roman" w:cs="Times New Roman"/>
          <w:color w:val="000000"/>
          <w:sz w:val="24"/>
          <w:szCs w:val="24"/>
        </w:rPr>
        <w:t>v</w:t>
      </w:r>
      <w:r w:rsidRPr="005B3F42">
        <w:rPr>
          <w:rStyle w:val="awspan"/>
          <w:rFonts w:ascii="Times New Roman" w:hAnsi="Times New Roman" w:cs="Times New Roman"/>
          <w:color w:val="000000"/>
          <w:sz w:val="24"/>
          <w:szCs w:val="24"/>
        </w:rPr>
        <w:t>ýbore</w:t>
      </w:r>
      <w:r w:rsidRPr="005B3F42">
        <w:rPr>
          <w:rStyle w:val="awspan"/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3F42">
        <w:rPr>
          <w:rStyle w:val="awspan"/>
          <w:rFonts w:ascii="Times New Roman" w:hAnsi="Times New Roman" w:cs="Times New Roman"/>
          <w:color w:val="000000"/>
          <w:sz w:val="24"/>
          <w:szCs w:val="24"/>
        </w:rPr>
        <w:t>Národnej</w:t>
      </w:r>
      <w:r w:rsidRPr="005B3F42">
        <w:rPr>
          <w:rStyle w:val="awspan"/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3F42">
        <w:rPr>
          <w:rStyle w:val="awspan"/>
          <w:rFonts w:ascii="Times New Roman" w:hAnsi="Times New Roman" w:cs="Times New Roman"/>
          <w:color w:val="000000"/>
          <w:sz w:val="24"/>
          <w:szCs w:val="24"/>
        </w:rPr>
        <w:t>rady</w:t>
      </w:r>
      <w:r w:rsidRPr="005B3F42">
        <w:rPr>
          <w:rStyle w:val="awspan"/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3F42">
        <w:rPr>
          <w:rStyle w:val="awspan"/>
          <w:rFonts w:ascii="Times New Roman" w:hAnsi="Times New Roman" w:cs="Times New Roman"/>
          <w:color w:val="000000"/>
          <w:sz w:val="24"/>
          <w:szCs w:val="24"/>
        </w:rPr>
        <w:t>Slovenskej</w:t>
      </w:r>
      <w:r w:rsidRPr="005B3F42">
        <w:rPr>
          <w:rStyle w:val="awspan"/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B3F42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republiky pre obranu a bezpečnosť. </w:t>
      </w:r>
      <w:r w:rsidR="006B765F" w:rsidRPr="005B3F42">
        <w:rPr>
          <w:rStyle w:val="awspan"/>
          <w:rFonts w:ascii="Times New Roman" w:hAnsi="Times New Roman" w:cs="Times New Roman"/>
          <w:color w:val="000000"/>
          <w:sz w:val="24"/>
          <w:szCs w:val="24"/>
        </w:rPr>
        <w:t xml:space="preserve">Z verejného vypočutia podľa druhej vety </w:t>
      </w:r>
      <w:r w:rsidR="006B765F" w:rsidRPr="005B3F42">
        <w:rPr>
          <w:rFonts w:ascii="Times New Roman" w:eastAsiaTheme="minorEastAsia" w:hAnsi="Times New Roman" w:cs="Times New Roman"/>
          <w:sz w:val="24"/>
          <w:szCs w:val="24"/>
          <w:lang w:eastAsia="sk-SK"/>
        </w:rPr>
        <w:t>uskutočňuje Kancelária</w:t>
      </w:r>
      <w:r w:rsidR="006B765F" w:rsidRPr="005B3F42">
        <w:t xml:space="preserve"> </w:t>
      </w:r>
      <w:r w:rsidR="006B765F" w:rsidRPr="005B3F42">
        <w:rPr>
          <w:rFonts w:ascii="Times New Roman" w:eastAsiaTheme="minorEastAsia" w:hAnsi="Times New Roman" w:cs="Times New Roman"/>
          <w:sz w:val="24"/>
          <w:szCs w:val="24"/>
          <w:lang w:eastAsia="sk-SK"/>
        </w:rPr>
        <w:t>Národnej rady Slovenskej republiky</w:t>
      </w:r>
      <w:r w:rsidR="009B1163" w:rsidRPr="005B3F42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</w:t>
      </w:r>
      <w:r w:rsidR="00AB34C0" w:rsidRPr="005B3F42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sk-SK"/>
        </w:rPr>
        <w:t>1baa</w:t>
      </w:r>
      <w:r w:rsidR="008515FE" w:rsidRPr="005B3F42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sk-SK"/>
        </w:rPr>
        <w:t>)</w:t>
      </w:r>
      <w:r w:rsidR="006B765F" w:rsidRPr="005B3F42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 verejne dostupný audiovizuálny prenos.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 veciach služobného pomeru riaditeľa podľa osobitného predpisu</w:t>
      </w:r>
      <w:hyperlink r:id="rId6" w:anchor="f2156092" w:history="1">
        <w:r w:rsidRPr="006303A2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1ba</w:t>
        </w:r>
        <w:r w:rsidRPr="006303A2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)</w:t>
        </w:r>
      </w:hyperlink>
      <w:r w:rsidRPr="006303A2">
        <w:rPr>
          <w:rFonts w:ascii="Times New Roman" w:hAnsi="Times New Roman" w:cs="Times New Roman"/>
          <w:sz w:val="24"/>
          <w:szCs w:val="24"/>
          <w:shd w:val="clear" w:color="auto" w:fill="FFFFFF"/>
        </w:rPr>
        <w:t> 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ozhoduje prezident Slovenskej republiky.“.</w:t>
      </w:r>
    </w:p>
    <w:p w14:paraId="77480665" w14:textId="77777777" w:rsidR="006303A2" w:rsidRDefault="006303A2" w:rsidP="009B11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</w:p>
    <w:p w14:paraId="212A4AC0" w14:textId="77777777" w:rsidR="008515FE" w:rsidRPr="008515FE" w:rsidRDefault="00AB34C0" w:rsidP="00851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Poznámka pod čiarou k odkazu 1baa</w:t>
      </w:r>
      <w:r w:rsidR="008515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8515FE" w:rsidRPr="008515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znie:</w:t>
      </w:r>
    </w:p>
    <w:p w14:paraId="6E827D8A" w14:textId="77777777" w:rsidR="008515FE" w:rsidRDefault="008515FE" w:rsidP="00AB3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515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</w:t>
      </w:r>
      <w:r w:rsidR="00AB34C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1baa</w:t>
      </w:r>
      <w:r w:rsidRPr="008515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143 zákona </w:t>
      </w:r>
      <w:r w:rsidRPr="008515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Národnej rady Slovenskej republiky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350/1996 Z.z</w:t>
      </w:r>
      <w:r w:rsidR="005B3F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rokovacom poriadku </w:t>
      </w:r>
      <w:r w:rsidRPr="008515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znení neskorších predpisov“</w:t>
      </w:r>
    </w:p>
    <w:p w14:paraId="1F171683" w14:textId="77777777" w:rsidR="006303A2" w:rsidRPr="00976A08" w:rsidRDefault="006303A2" w:rsidP="00976A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3C77156" w14:textId="77777777" w:rsidR="006303A2" w:rsidRPr="00976A08" w:rsidRDefault="006303A2" w:rsidP="00B5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553D09A" w14:textId="77777777" w:rsidR="006303A2" w:rsidRDefault="00976A08" w:rsidP="0091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76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Čl. II </w:t>
      </w:r>
    </w:p>
    <w:p w14:paraId="1B766E0D" w14:textId="77777777" w:rsidR="00916A85" w:rsidRDefault="00916A85" w:rsidP="0091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8B4DA" w14:textId="77777777" w:rsidR="00916A85" w:rsidRPr="008C0DD2" w:rsidRDefault="00916A85" w:rsidP="00916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794BBD">
        <w:rPr>
          <w:rFonts w:ascii="Times New Roman" w:hAnsi="Times New Roman" w:cs="Times New Roman"/>
          <w:sz w:val="24"/>
          <w:szCs w:val="24"/>
        </w:rPr>
        <w:t>novembra</w:t>
      </w:r>
      <w:r>
        <w:rPr>
          <w:rFonts w:ascii="Times New Roman" w:hAnsi="Times New Roman" w:cs="Times New Roman"/>
          <w:sz w:val="24"/>
          <w:szCs w:val="24"/>
        </w:rPr>
        <w:t xml:space="preserve"> 2021. </w:t>
      </w:r>
    </w:p>
    <w:p w14:paraId="30EED7A7" w14:textId="77777777" w:rsidR="00976A08" w:rsidRDefault="00976A08" w:rsidP="009B70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sectPr w:rsidR="0097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8CB"/>
    <w:multiLevelType w:val="hybridMultilevel"/>
    <w:tmpl w:val="AE0205A2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EB0AEF"/>
    <w:multiLevelType w:val="hybridMultilevel"/>
    <w:tmpl w:val="67CEEA44"/>
    <w:lvl w:ilvl="0" w:tplc="041B0019">
      <w:start w:val="1"/>
      <w:numFmt w:val="lowerLetter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6670E7"/>
    <w:multiLevelType w:val="hybridMultilevel"/>
    <w:tmpl w:val="BBF05A8A"/>
    <w:lvl w:ilvl="0" w:tplc="0A68B1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05313"/>
    <w:multiLevelType w:val="hybridMultilevel"/>
    <w:tmpl w:val="F2E021E2"/>
    <w:lvl w:ilvl="0" w:tplc="6B145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AwJLAwtTIMvE0NBISUcpOLW4ODM/D6TAqBYA5JFuvywAAAA="/>
  </w:docVars>
  <w:rsids>
    <w:rsidRoot w:val="009E0720"/>
    <w:rsid w:val="0025115E"/>
    <w:rsid w:val="0025667A"/>
    <w:rsid w:val="002C7419"/>
    <w:rsid w:val="00315A3D"/>
    <w:rsid w:val="00454293"/>
    <w:rsid w:val="004719DB"/>
    <w:rsid w:val="00472E8C"/>
    <w:rsid w:val="004A036B"/>
    <w:rsid w:val="005B3F42"/>
    <w:rsid w:val="006303A2"/>
    <w:rsid w:val="006550DA"/>
    <w:rsid w:val="0066236D"/>
    <w:rsid w:val="006B765F"/>
    <w:rsid w:val="0071234C"/>
    <w:rsid w:val="00780919"/>
    <w:rsid w:val="007825A9"/>
    <w:rsid w:val="00794BBD"/>
    <w:rsid w:val="00844DE9"/>
    <w:rsid w:val="008515FE"/>
    <w:rsid w:val="00864CCC"/>
    <w:rsid w:val="00916A85"/>
    <w:rsid w:val="00971FCE"/>
    <w:rsid w:val="00976A08"/>
    <w:rsid w:val="009B1163"/>
    <w:rsid w:val="009B390C"/>
    <w:rsid w:val="009B702A"/>
    <w:rsid w:val="009D11BE"/>
    <w:rsid w:val="009E0720"/>
    <w:rsid w:val="009F5AAF"/>
    <w:rsid w:val="00A41C0C"/>
    <w:rsid w:val="00A97E3F"/>
    <w:rsid w:val="00AB34C0"/>
    <w:rsid w:val="00AC3344"/>
    <w:rsid w:val="00B53907"/>
    <w:rsid w:val="00BF5052"/>
    <w:rsid w:val="00C61A01"/>
    <w:rsid w:val="00CB5FCE"/>
    <w:rsid w:val="00CF6229"/>
    <w:rsid w:val="00D10034"/>
    <w:rsid w:val="00DA4E49"/>
    <w:rsid w:val="00DC45C1"/>
    <w:rsid w:val="00E33D5C"/>
    <w:rsid w:val="00E67473"/>
    <w:rsid w:val="00EA7C21"/>
    <w:rsid w:val="00F17140"/>
    <w:rsid w:val="00F435F2"/>
    <w:rsid w:val="00F56FD6"/>
    <w:rsid w:val="00FD1505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7088"/>
  <w15:chartTrackingRefBased/>
  <w15:docId w15:val="{1559F877-2301-4684-8094-F533731C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9E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9E0720"/>
  </w:style>
  <w:style w:type="character" w:styleId="Hypertextovprepojenie">
    <w:name w:val="Hyperlink"/>
    <w:basedOn w:val="Predvolenpsmoodseku"/>
    <w:uiPriority w:val="99"/>
    <w:semiHidden/>
    <w:unhideWhenUsed/>
    <w:rsid w:val="006550D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5390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C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344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A9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9958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070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72311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969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144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030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10242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934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1658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83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3527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304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8093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292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9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2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9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5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1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2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7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6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7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6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5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6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4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9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91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2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1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47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708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8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7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5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7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32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4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ypreludi.sk/zz/1993-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39A75-94D5-4FDE-AB16-FEEF0CF7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Valášek, Tomáš</dc:creator>
  <cp:keywords/>
  <dc:description/>
  <cp:lastModifiedBy>Filip Lepieš</cp:lastModifiedBy>
  <cp:revision>3</cp:revision>
  <cp:lastPrinted>2021-05-28T10:06:00Z</cp:lastPrinted>
  <dcterms:created xsi:type="dcterms:W3CDTF">2021-05-28T10:14:00Z</dcterms:created>
  <dcterms:modified xsi:type="dcterms:W3CDTF">2021-05-28T11:05:00Z</dcterms:modified>
</cp:coreProperties>
</file>