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5D7A9" w14:textId="77777777" w:rsidR="00135169" w:rsidRPr="0017622F" w:rsidRDefault="002507BF" w:rsidP="00135169">
      <w:pPr>
        <w:widowControl/>
        <w:suppressAutoHyphens w:val="0"/>
        <w:spacing w:line="276" w:lineRule="auto"/>
        <w:jc w:val="center"/>
        <w:rPr>
          <w:rFonts w:ascii="Calibri" w:hAnsi="Calibri" w:cs="Calibri"/>
          <w:sz w:val="22"/>
          <w:szCs w:val="22"/>
          <w:lang w:eastAsia="en-US" w:bidi="ar-SA"/>
        </w:rPr>
      </w:pPr>
      <w:r w:rsidRPr="0017622F">
        <w:rPr>
          <w:rFonts w:eastAsia="Times New Roman" w:cs="Calibri"/>
          <w:b/>
          <w:bCs/>
          <w:caps/>
          <w:spacing w:val="30"/>
          <w:lang w:eastAsia="en-US" w:bidi="ar-SA"/>
        </w:rPr>
        <w:t>Doložka zlučiteľnosti</w:t>
      </w:r>
    </w:p>
    <w:p w14:paraId="716F5A5D" w14:textId="77777777" w:rsidR="00135169" w:rsidRPr="0017622F" w:rsidRDefault="002507BF" w:rsidP="00135169">
      <w:pPr>
        <w:suppressAutoHyphens w:val="0"/>
        <w:autoSpaceDN w:val="0"/>
        <w:adjustRightInd w:val="0"/>
        <w:spacing w:line="200" w:lineRule="atLeast"/>
        <w:jc w:val="center"/>
        <w:rPr>
          <w:rFonts w:ascii="Calibri" w:hAnsi="Calibri" w:cs="Times New Roman"/>
          <w:sz w:val="22"/>
          <w:lang w:eastAsia="en-US" w:bidi="ar-SA"/>
        </w:rPr>
      </w:pPr>
      <w:r w:rsidRPr="0017622F">
        <w:rPr>
          <w:rFonts w:eastAsia="Times New Roman" w:cs="Times New Roman"/>
          <w:b/>
          <w:lang w:eastAsia="en-US" w:bidi="ar-SA"/>
        </w:rPr>
        <w:t>právneho predpisu s právom Európskej únie</w:t>
      </w:r>
    </w:p>
    <w:p w14:paraId="57EA983F" w14:textId="77777777" w:rsidR="00135169" w:rsidRPr="0017622F" w:rsidRDefault="00135169" w:rsidP="00135169">
      <w:pPr>
        <w:suppressAutoHyphens w:val="0"/>
        <w:autoSpaceDN w:val="0"/>
        <w:adjustRightInd w:val="0"/>
        <w:spacing w:line="200" w:lineRule="atLeast"/>
        <w:rPr>
          <w:rFonts w:ascii="Calibri" w:hAnsi="Calibri" w:cs="Times New Roman"/>
          <w:sz w:val="22"/>
          <w:lang w:eastAsia="en-US" w:bidi="ar-SA"/>
        </w:rPr>
      </w:pPr>
    </w:p>
    <w:p w14:paraId="5DDF8978" w14:textId="18AED3BE" w:rsidR="00135169" w:rsidRPr="0017622F" w:rsidRDefault="002507BF" w:rsidP="00135169">
      <w:pPr>
        <w:suppressAutoHyphens w:val="0"/>
        <w:autoSpaceDN w:val="0"/>
        <w:adjustRightInd w:val="0"/>
        <w:spacing w:line="200" w:lineRule="atLeast"/>
        <w:ind w:left="3828" w:hanging="3828"/>
        <w:jc w:val="both"/>
        <w:rPr>
          <w:rFonts w:ascii="Calibri" w:hAnsi="Calibri" w:cs="Times New Roman"/>
          <w:sz w:val="22"/>
          <w:lang w:eastAsia="en-US" w:bidi="ar-SA"/>
        </w:rPr>
      </w:pPr>
      <w:r w:rsidRPr="0017622F">
        <w:rPr>
          <w:rFonts w:eastAsia="Times New Roman" w:cs="Times New Roman"/>
          <w:b/>
          <w:lang w:eastAsia="en-US" w:bidi="ar-SA"/>
        </w:rPr>
        <w:t>1. Predkladateľ právneho predpisu:</w:t>
      </w:r>
      <w:r w:rsidRPr="0017622F">
        <w:rPr>
          <w:rFonts w:eastAsia="Times New Roman" w:cs="Times New Roman"/>
          <w:lang w:eastAsia="en-US" w:bidi="ar-SA"/>
        </w:rPr>
        <w:t xml:space="preserve"> </w:t>
      </w:r>
      <w:r w:rsidR="0092447A">
        <w:rPr>
          <w:rFonts w:eastAsia="Times New Roman" w:cs="Times New Roman"/>
          <w:lang w:eastAsia="en-US" w:bidi="ar-SA"/>
        </w:rPr>
        <w:tab/>
        <w:t>poslan</w:t>
      </w:r>
      <w:r w:rsidR="001C64CC">
        <w:rPr>
          <w:rFonts w:eastAsia="Times New Roman" w:cs="Times New Roman"/>
          <w:lang w:eastAsia="en-US" w:bidi="ar-SA"/>
        </w:rPr>
        <w:t>ec</w:t>
      </w:r>
      <w:r w:rsidR="00A22B6C">
        <w:rPr>
          <w:rFonts w:eastAsia="Times New Roman" w:cs="Times New Roman"/>
          <w:lang w:eastAsia="en-US" w:bidi="ar-SA"/>
        </w:rPr>
        <w:t xml:space="preserve"> </w:t>
      </w:r>
      <w:r w:rsidRPr="0017622F">
        <w:rPr>
          <w:rFonts w:eastAsia="Times New Roman" w:cs="Times New Roman"/>
          <w:lang w:eastAsia="en-US" w:bidi="ar-SA"/>
        </w:rPr>
        <w:t>Národnej rady Slovenskej republiky</w:t>
      </w:r>
      <w:r>
        <w:rPr>
          <w:rFonts w:eastAsia="Times New Roman" w:cs="Times New Roman"/>
          <w:lang w:eastAsia="en-US" w:bidi="ar-SA"/>
        </w:rPr>
        <w:t xml:space="preserve"> </w:t>
      </w:r>
      <w:r w:rsidR="001C64CC">
        <w:rPr>
          <w:rFonts w:eastAsia="Times New Roman" w:cs="Times New Roman"/>
          <w:lang w:eastAsia="en-US" w:bidi="ar-SA"/>
        </w:rPr>
        <w:t>Tomáš Valášek</w:t>
      </w:r>
      <w:r w:rsidR="00F37947">
        <w:rPr>
          <w:rFonts w:eastAsia="Times New Roman" w:cs="Times New Roman"/>
          <w:lang w:eastAsia="en-US" w:bidi="ar-SA"/>
        </w:rPr>
        <w:t xml:space="preserve"> </w:t>
      </w:r>
    </w:p>
    <w:p w14:paraId="63A99F9A" w14:textId="77777777" w:rsidR="00135169" w:rsidRPr="0017622F" w:rsidRDefault="002507BF" w:rsidP="00135169">
      <w:pPr>
        <w:tabs>
          <w:tab w:val="left" w:pos="360"/>
        </w:tabs>
        <w:suppressAutoHyphens w:val="0"/>
        <w:autoSpaceDN w:val="0"/>
        <w:adjustRightInd w:val="0"/>
        <w:spacing w:line="200" w:lineRule="atLeast"/>
        <w:ind w:left="360"/>
        <w:jc w:val="both"/>
        <w:rPr>
          <w:rFonts w:ascii="Calibri" w:hAnsi="Calibri" w:cs="Times New Roman"/>
          <w:sz w:val="22"/>
          <w:lang w:eastAsia="en-US" w:bidi="ar-SA"/>
        </w:rPr>
      </w:pPr>
      <w:r w:rsidRPr="0017622F">
        <w:rPr>
          <w:rFonts w:eastAsia="Times New Roman" w:cs="Times New Roman"/>
          <w:lang w:eastAsia="en-US" w:bidi="ar-SA"/>
        </w:rPr>
        <w:t xml:space="preserve"> </w:t>
      </w:r>
    </w:p>
    <w:p w14:paraId="7D5CBD12" w14:textId="77777777" w:rsidR="00267246" w:rsidRDefault="001128E2" w:rsidP="001128E2">
      <w:pPr>
        <w:suppressAutoHyphens w:val="0"/>
        <w:autoSpaceDN w:val="0"/>
        <w:adjustRightInd w:val="0"/>
        <w:spacing w:line="200" w:lineRule="atLeast"/>
        <w:ind w:left="3828" w:hanging="3828"/>
        <w:jc w:val="both"/>
        <w:rPr>
          <w:rFonts w:eastAsia="Times New Roman" w:cs="Times New Roman"/>
          <w:lang w:eastAsia="en-US" w:bidi="ar-SA"/>
        </w:rPr>
      </w:pPr>
      <w:r>
        <w:rPr>
          <w:rFonts w:eastAsia="Times New Roman" w:cs="Times New Roman"/>
          <w:b/>
          <w:lang w:eastAsia="en-US" w:bidi="ar-SA"/>
        </w:rPr>
        <w:t xml:space="preserve">2. </w:t>
      </w:r>
      <w:r w:rsidR="00135169" w:rsidRPr="0017622F">
        <w:rPr>
          <w:rFonts w:eastAsia="Times New Roman" w:cs="Times New Roman"/>
          <w:b/>
          <w:lang w:eastAsia="en-US" w:bidi="ar-SA"/>
        </w:rPr>
        <w:t>Názov návrhu právneho predpisu:</w:t>
      </w:r>
      <w:r w:rsidR="00135169">
        <w:rPr>
          <w:rFonts w:eastAsia="Times New Roman" w:cs="Times New Roman"/>
          <w:lang w:eastAsia="en-US" w:bidi="ar-SA"/>
        </w:rPr>
        <w:t xml:space="preserve"> </w:t>
      </w:r>
      <w:r w:rsidR="00F37947">
        <w:rPr>
          <w:rFonts w:eastAsia="Times New Roman" w:cs="Times New Roman"/>
          <w:lang w:eastAsia="en-US" w:bidi="ar-SA"/>
        </w:rPr>
        <w:t xml:space="preserve">Návrh na vydanie zákona </w:t>
      </w:r>
      <w:r w:rsidR="00F37947" w:rsidRPr="00F37947">
        <w:rPr>
          <w:rFonts w:eastAsia="Times New Roman" w:cs="Times New Roman"/>
          <w:lang w:eastAsia="en-US" w:bidi="ar-SA"/>
        </w:rPr>
        <w:t>o poskytovaní služby starostlivosti o deti v detských skupinách a o zmene a doplnení niektorých zákonov</w:t>
      </w:r>
    </w:p>
    <w:p w14:paraId="69CE4B7B" w14:textId="77777777" w:rsidR="00F37947" w:rsidRPr="00F37947" w:rsidRDefault="002507BF" w:rsidP="00F37947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sz w:val="22"/>
          <w:szCs w:val="22"/>
          <w:lang w:eastAsia="en-US" w:bidi="ar-SA"/>
        </w:rPr>
      </w:pPr>
      <w:r w:rsidRPr="00F37947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en-US" w:bidi="ar-SA"/>
        </w:rPr>
        <w:t> </w:t>
      </w:r>
    </w:p>
    <w:p w14:paraId="2A3295E9" w14:textId="77777777" w:rsidR="00F37947" w:rsidRDefault="002507BF" w:rsidP="00F37947">
      <w:pPr>
        <w:widowControl/>
        <w:suppressAutoHyphens w:val="0"/>
        <w:ind w:left="425" w:hanging="425"/>
        <w:jc w:val="both"/>
        <w:rPr>
          <w:rFonts w:eastAsia="Times New Roman" w:cs="Times New Roman"/>
          <w:b/>
          <w:bCs/>
          <w:color w:val="000000"/>
          <w:kern w:val="0"/>
          <w:lang w:eastAsia="en-US" w:bidi="ar-SA"/>
        </w:rPr>
      </w:pPr>
      <w:r w:rsidRPr="00F37947">
        <w:rPr>
          <w:rFonts w:eastAsia="Times New Roman" w:cs="Times New Roman"/>
          <w:b/>
          <w:bCs/>
          <w:color w:val="000000"/>
          <w:kern w:val="0"/>
          <w:lang w:eastAsia="en-US" w:bidi="ar-SA"/>
        </w:rPr>
        <w:t>3.</w:t>
      </w:r>
      <w:r w:rsidRPr="00F37947">
        <w:rPr>
          <w:rFonts w:eastAsia="Times New Roman" w:cs="Times New Roman"/>
          <w:color w:val="000000"/>
          <w:kern w:val="0"/>
          <w:lang w:eastAsia="en-US" w:bidi="ar-SA"/>
        </w:rPr>
        <w:t>        </w:t>
      </w:r>
      <w:r w:rsidRPr="00F37947">
        <w:rPr>
          <w:rFonts w:eastAsia="Times New Roman" w:cs="Times New Roman"/>
          <w:b/>
          <w:bCs/>
          <w:color w:val="000000"/>
          <w:kern w:val="0"/>
          <w:lang w:eastAsia="en-US" w:bidi="ar-SA"/>
        </w:rPr>
        <w:t>Problematika návrhu zákona:</w:t>
      </w:r>
    </w:p>
    <w:p w14:paraId="71ADD885" w14:textId="77777777" w:rsidR="00F37947" w:rsidRPr="00F37947" w:rsidRDefault="00F37947" w:rsidP="00F37947">
      <w:pPr>
        <w:widowControl/>
        <w:suppressAutoHyphens w:val="0"/>
        <w:ind w:left="425" w:hanging="425"/>
        <w:jc w:val="both"/>
        <w:rPr>
          <w:rFonts w:eastAsia="Times New Roman" w:cs="Times New Roman"/>
          <w:color w:val="000000"/>
          <w:kern w:val="0"/>
          <w:lang w:eastAsia="en-US" w:bidi="ar-SA"/>
        </w:rPr>
      </w:pPr>
    </w:p>
    <w:p w14:paraId="35584E18" w14:textId="77777777" w:rsidR="00F37947" w:rsidRPr="00F37947" w:rsidRDefault="002507BF" w:rsidP="00F37947">
      <w:pPr>
        <w:widowControl/>
        <w:suppressAutoHyphens w:val="0"/>
        <w:ind w:left="850" w:hanging="425"/>
        <w:rPr>
          <w:rFonts w:eastAsia="Times New Roman" w:cs="Times New Roman"/>
          <w:color w:val="000000"/>
          <w:kern w:val="0"/>
          <w:lang w:eastAsia="en-US" w:bidi="ar-SA"/>
        </w:rPr>
      </w:pPr>
      <w:r w:rsidRPr="00F37947">
        <w:rPr>
          <w:rFonts w:eastAsia="Times New Roman" w:cs="Times New Roman"/>
          <w:color w:val="000000"/>
          <w:kern w:val="0"/>
          <w:lang w:eastAsia="en-US" w:bidi="ar-SA"/>
        </w:rPr>
        <w:t>a) nie je upravená v práve Európskych spoločenstiev</w:t>
      </w:r>
    </w:p>
    <w:p w14:paraId="17B8B83A" w14:textId="77777777" w:rsidR="00F37947" w:rsidRPr="00F37947" w:rsidRDefault="00F37947" w:rsidP="00F37947">
      <w:pPr>
        <w:widowControl/>
        <w:suppressAutoHyphens w:val="0"/>
        <w:ind w:left="425"/>
        <w:jc w:val="both"/>
        <w:rPr>
          <w:rFonts w:eastAsia="Times New Roman" w:cs="Times New Roman"/>
          <w:color w:val="000000"/>
          <w:kern w:val="0"/>
          <w:lang w:eastAsia="en-US" w:bidi="ar-SA"/>
        </w:rPr>
      </w:pPr>
    </w:p>
    <w:p w14:paraId="248043D1" w14:textId="77777777" w:rsidR="00F37947" w:rsidRPr="00F37947" w:rsidRDefault="002507BF" w:rsidP="00F37947">
      <w:pPr>
        <w:widowControl/>
        <w:suppressAutoHyphens w:val="0"/>
        <w:ind w:left="425"/>
        <w:jc w:val="both"/>
        <w:rPr>
          <w:rFonts w:eastAsia="Times New Roman" w:cs="Times New Roman"/>
          <w:color w:val="000000"/>
          <w:kern w:val="0"/>
          <w:lang w:eastAsia="en-US" w:bidi="ar-SA"/>
        </w:rPr>
      </w:pPr>
      <w:r w:rsidRPr="00F37947">
        <w:rPr>
          <w:rFonts w:eastAsia="Times New Roman" w:cs="Times New Roman"/>
          <w:color w:val="000000"/>
          <w:kern w:val="0"/>
          <w:lang w:eastAsia="en-US" w:bidi="ar-SA"/>
        </w:rPr>
        <w:t>b) nie je obsiahnutá v práve Európskej únie</w:t>
      </w:r>
    </w:p>
    <w:p w14:paraId="67B66BFC" w14:textId="77777777" w:rsidR="00F37947" w:rsidRPr="00F37947" w:rsidRDefault="002507BF" w:rsidP="00F37947">
      <w:pPr>
        <w:widowControl/>
        <w:suppressAutoHyphens w:val="0"/>
        <w:ind w:left="425"/>
        <w:jc w:val="both"/>
        <w:rPr>
          <w:rFonts w:eastAsia="Times New Roman" w:cs="Times New Roman"/>
          <w:color w:val="000000"/>
          <w:kern w:val="0"/>
          <w:lang w:eastAsia="en-US" w:bidi="ar-SA"/>
        </w:rPr>
      </w:pPr>
      <w:r w:rsidRPr="00F37947">
        <w:rPr>
          <w:rFonts w:eastAsia="Times New Roman" w:cs="Times New Roman"/>
          <w:color w:val="000000"/>
          <w:kern w:val="0"/>
          <w:lang w:eastAsia="en-US" w:bidi="ar-SA"/>
        </w:rPr>
        <w:t> </w:t>
      </w:r>
    </w:p>
    <w:p w14:paraId="5C599230" w14:textId="77777777" w:rsidR="00F37947" w:rsidRPr="00F37947" w:rsidRDefault="002507BF" w:rsidP="00F37947">
      <w:pPr>
        <w:widowControl/>
        <w:suppressAutoHyphens w:val="0"/>
        <w:ind w:left="425"/>
        <w:jc w:val="both"/>
        <w:rPr>
          <w:rFonts w:eastAsia="Times New Roman" w:cs="Times New Roman"/>
          <w:color w:val="000000"/>
          <w:kern w:val="0"/>
          <w:lang w:eastAsia="en-US" w:bidi="ar-SA"/>
        </w:rPr>
      </w:pPr>
      <w:r w:rsidRPr="00F37947">
        <w:rPr>
          <w:rFonts w:eastAsia="Times New Roman" w:cs="Times New Roman"/>
          <w:color w:val="000000"/>
          <w:kern w:val="0"/>
          <w:lang w:eastAsia="en-US" w:bidi="ar-SA"/>
        </w:rPr>
        <w:t>c) nie je obsiahnutá v judikatúre Súdneho dvora Európskej únie</w:t>
      </w:r>
    </w:p>
    <w:p w14:paraId="734A2E00" w14:textId="77777777" w:rsidR="00F37947" w:rsidRPr="00F37947" w:rsidRDefault="00F37947" w:rsidP="00F37947">
      <w:pPr>
        <w:widowControl/>
        <w:suppressAutoHyphens w:val="0"/>
        <w:ind w:left="425"/>
        <w:rPr>
          <w:rFonts w:eastAsia="Times New Roman" w:cs="Times New Roman"/>
          <w:color w:val="000000"/>
          <w:kern w:val="0"/>
          <w:lang w:eastAsia="en-US" w:bidi="ar-SA"/>
        </w:rPr>
      </w:pPr>
    </w:p>
    <w:p w14:paraId="7FD3ABC9" w14:textId="77777777" w:rsidR="00F37947" w:rsidRDefault="002507BF" w:rsidP="00F37947">
      <w:pPr>
        <w:widowControl/>
        <w:suppressAutoHyphens w:val="0"/>
        <w:ind w:left="425" w:hanging="425"/>
        <w:jc w:val="both"/>
        <w:rPr>
          <w:rFonts w:eastAsia="Times New Roman" w:cs="Times New Roman"/>
          <w:b/>
          <w:bCs/>
          <w:color w:val="000000"/>
          <w:kern w:val="0"/>
          <w:lang w:eastAsia="en-US" w:bidi="ar-SA"/>
        </w:rPr>
      </w:pPr>
      <w:r w:rsidRPr="00F37947">
        <w:rPr>
          <w:rFonts w:eastAsia="Times New Roman" w:cs="Times New Roman"/>
          <w:b/>
          <w:bCs/>
          <w:color w:val="000000"/>
          <w:kern w:val="0"/>
          <w:lang w:eastAsia="en-US" w:bidi="ar-SA"/>
        </w:rPr>
        <w:t>4.</w:t>
      </w:r>
      <w:r w:rsidRPr="00F37947">
        <w:rPr>
          <w:rFonts w:eastAsia="Times New Roman" w:cs="Times New Roman"/>
          <w:color w:val="000000"/>
          <w:kern w:val="0"/>
          <w:lang w:eastAsia="en-US" w:bidi="ar-SA"/>
        </w:rPr>
        <w:t>        </w:t>
      </w:r>
      <w:r w:rsidRPr="00F37947">
        <w:rPr>
          <w:rFonts w:eastAsia="Times New Roman" w:cs="Times New Roman"/>
          <w:b/>
          <w:bCs/>
          <w:color w:val="000000"/>
          <w:kern w:val="0"/>
          <w:lang w:eastAsia="en-US" w:bidi="ar-SA"/>
        </w:rPr>
        <w:t>Záväzky Slovenskej republiky vo vzťahu k Európskej únii:</w:t>
      </w:r>
    </w:p>
    <w:p w14:paraId="76722C89" w14:textId="77777777" w:rsidR="00F37947" w:rsidRPr="00F37947" w:rsidRDefault="00F37947" w:rsidP="00F37947">
      <w:pPr>
        <w:widowControl/>
        <w:suppressAutoHyphens w:val="0"/>
        <w:ind w:left="425" w:hanging="425"/>
        <w:jc w:val="both"/>
        <w:rPr>
          <w:rFonts w:eastAsia="Times New Roman" w:cs="Times New Roman"/>
          <w:color w:val="000000"/>
          <w:kern w:val="0"/>
          <w:lang w:eastAsia="en-US" w:bidi="ar-SA"/>
        </w:rPr>
      </w:pPr>
    </w:p>
    <w:p w14:paraId="152380FA" w14:textId="77777777" w:rsidR="00F37947" w:rsidRDefault="002507BF" w:rsidP="00F37947">
      <w:pPr>
        <w:widowControl/>
        <w:suppressAutoHyphens w:val="0"/>
        <w:ind w:left="425"/>
        <w:jc w:val="both"/>
        <w:rPr>
          <w:rFonts w:eastAsia="Times New Roman" w:cs="Times New Roman"/>
          <w:color w:val="000000"/>
          <w:kern w:val="0"/>
          <w:lang w:eastAsia="en-US" w:bidi="ar-SA"/>
        </w:rPr>
      </w:pPr>
      <w:r w:rsidRPr="00F37947">
        <w:rPr>
          <w:rFonts w:eastAsia="Times New Roman" w:cs="Times New Roman"/>
          <w:color w:val="000000"/>
          <w:kern w:val="0"/>
          <w:lang w:eastAsia="en-US" w:bidi="ar-SA"/>
        </w:rPr>
        <w:t>a) Lehota na prebratie smernice alebo lehota na implementáciu nariadenia alebo rozhodnutia: bezpredmetné.</w:t>
      </w:r>
    </w:p>
    <w:p w14:paraId="0E17BE61" w14:textId="77777777" w:rsidR="00F37947" w:rsidRPr="00F37947" w:rsidRDefault="00F37947" w:rsidP="00F37947">
      <w:pPr>
        <w:widowControl/>
        <w:suppressAutoHyphens w:val="0"/>
        <w:ind w:left="425"/>
        <w:jc w:val="both"/>
        <w:rPr>
          <w:rFonts w:eastAsia="Times New Roman" w:cs="Times New Roman"/>
          <w:color w:val="000000"/>
          <w:kern w:val="0"/>
          <w:lang w:eastAsia="en-US" w:bidi="ar-SA"/>
        </w:rPr>
      </w:pPr>
    </w:p>
    <w:p w14:paraId="3FEF549F" w14:textId="77777777" w:rsidR="00F37947" w:rsidRDefault="002507BF" w:rsidP="00F37947">
      <w:pPr>
        <w:widowControl/>
        <w:suppressAutoHyphens w:val="0"/>
        <w:ind w:left="425"/>
        <w:jc w:val="both"/>
        <w:rPr>
          <w:rFonts w:eastAsia="Times New Roman" w:cs="Times New Roman"/>
          <w:color w:val="000000"/>
          <w:kern w:val="0"/>
          <w:lang w:eastAsia="en-US" w:bidi="ar-SA"/>
        </w:rPr>
      </w:pPr>
      <w:r w:rsidRPr="00F37947">
        <w:rPr>
          <w:rFonts w:eastAsia="Times New Roman" w:cs="Times New Roman"/>
          <w:color w:val="000000"/>
          <w:kern w:val="0"/>
          <w:lang w:eastAsia="en-US" w:bidi="ar-SA"/>
        </w:rPr>
        <w:t>b) Lehota určená na predloženie návrhu právneho predpisu na rokovanie vlády podľa určenia gestorských ústredných orgánov štátnej správy zodpovedných za transpozíciu smerníc a vypracovanie tabuliek zhody k návrhom všeobecne záväzných právnych predpisov: bezpredmetné.</w:t>
      </w:r>
    </w:p>
    <w:p w14:paraId="5B8E393E" w14:textId="77777777" w:rsidR="00F37947" w:rsidRPr="00F37947" w:rsidRDefault="00F37947" w:rsidP="00F37947">
      <w:pPr>
        <w:widowControl/>
        <w:suppressAutoHyphens w:val="0"/>
        <w:ind w:left="425"/>
        <w:jc w:val="both"/>
        <w:rPr>
          <w:rFonts w:eastAsia="Times New Roman" w:cs="Times New Roman"/>
          <w:color w:val="000000"/>
          <w:kern w:val="0"/>
          <w:lang w:eastAsia="en-US" w:bidi="ar-SA"/>
        </w:rPr>
      </w:pPr>
    </w:p>
    <w:p w14:paraId="7A36E56C" w14:textId="77777777" w:rsidR="00F37947" w:rsidRDefault="002507BF" w:rsidP="00F37947">
      <w:pPr>
        <w:widowControl/>
        <w:suppressAutoHyphens w:val="0"/>
        <w:ind w:left="425"/>
        <w:jc w:val="both"/>
        <w:rPr>
          <w:rFonts w:eastAsia="Times New Roman" w:cs="Times New Roman"/>
          <w:color w:val="000000"/>
          <w:kern w:val="0"/>
          <w:lang w:eastAsia="en-US" w:bidi="ar-SA"/>
        </w:rPr>
      </w:pPr>
      <w:r w:rsidRPr="00F37947">
        <w:rPr>
          <w:rFonts w:eastAsia="Times New Roman" w:cs="Times New Roman"/>
          <w:color w:val="000000"/>
          <w:kern w:val="0"/>
          <w:lang w:eastAsia="en-US" w:bidi="ar-SA"/>
        </w:rPr>
        <w:t>c) Proti SR nebolo začaté konanie o porušení Zmluvy o fungovaní Európskej únie podľa čl. 258 až 260 Zmluvy o fungovaní Európskej únie.</w:t>
      </w:r>
    </w:p>
    <w:p w14:paraId="270C61A3" w14:textId="77777777" w:rsidR="00F37947" w:rsidRPr="00F37947" w:rsidRDefault="00F37947" w:rsidP="00F37947">
      <w:pPr>
        <w:widowControl/>
        <w:suppressAutoHyphens w:val="0"/>
        <w:ind w:left="425"/>
        <w:jc w:val="both"/>
        <w:rPr>
          <w:rFonts w:eastAsia="Times New Roman" w:cs="Times New Roman"/>
          <w:color w:val="000000"/>
          <w:kern w:val="0"/>
          <w:lang w:eastAsia="en-US" w:bidi="ar-SA"/>
        </w:rPr>
      </w:pPr>
    </w:p>
    <w:p w14:paraId="210A785E" w14:textId="77777777" w:rsidR="00F37947" w:rsidRPr="00F37947" w:rsidRDefault="002507BF" w:rsidP="00F37947">
      <w:pPr>
        <w:widowControl/>
        <w:suppressAutoHyphens w:val="0"/>
        <w:ind w:left="425"/>
        <w:jc w:val="both"/>
        <w:rPr>
          <w:rFonts w:eastAsia="Times New Roman" w:cs="Times New Roman"/>
          <w:color w:val="000000"/>
          <w:kern w:val="0"/>
          <w:lang w:eastAsia="en-US" w:bidi="ar-SA"/>
        </w:rPr>
      </w:pPr>
      <w:r w:rsidRPr="00F37947">
        <w:rPr>
          <w:rFonts w:eastAsia="Times New Roman" w:cs="Times New Roman"/>
          <w:color w:val="000000"/>
          <w:kern w:val="0"/>
          <w:lang w:eastAsia="en-US" w:bidi="ar-SA"/>
        </w:rPr>
        <w:t>d) Bezpredmetné.</w:t>
      </w:r>
    </w:p>
    <w:p w14:paraId="29B872EF" w14:textId="77777777" w:rsidR="00F37947" w:rsidRPr="00F37947" w:rsidRDefault="002507BF" w:rsidP="00F37947">
      <w:pPr>
        <w:widowControl/>
        <w:suppressAutoHyphens w:val="0"/>
        <w:ind w:left="357" w:hanging="357"/>
        <w:jc w:val="both"/>
        <w:rPr>
          <w:rFonts w:eastAsia="Times New Roman" w:cs="Times New Roman"/>
          <w:color w:val="000000"/>
          <w:kern w:val="0"/>
          <w:lang w:eastAsia="en-US" w:bidi="ar-SA"/>
        </w:rPr>
      </w:pPr>
      <w:r w:rsidRPr="00F37947">
        <w:rPr>
          <w:rFonts w:eastAsia="Times New Roman" w:cs="Times New Roman"/>
          <w:color w:val="000000"/>
          <w:kern w:val="0"/>
          <w:lang w:eastAsia="en-US" w:bidi="ar-SA"/>
        </w:rPr>
        <w:t> </w:t>
      </w:r>
    </w:p>
    <w:p w14:paraId="241E0AED" w14:textId="77777777" w:rsidR="00F37947" w:rsidRPr="00F37947" w:rsidRDefault="002507BF" w:rsidP="00F37947">
      <w:pPr>
        <w:widowControl/>
        <w:suppressAutoHyphens w:val="0"/>
        <w:ind w:left="425" w:hanging="425"/>
        <w:jc w:val="both"/>
        <w:rPr>
          <w:rFonts w:eastAsia="Times New Roman" w:cs="Times New Roman"/>
          <w:color w:val="000000"/>
          <w:kern w:val="0"/>
          <w:lang w:eastAsia="en-US" w:bidi="ar-SA"/>
        </w:rPr>
      </w:pPr>
      <w:r w:rsidRPr="00F37947">
        <w:rPr>
          <w:rFonts w:eastAsia="Times New Roman" w:cs="Times New Roman"/>
          <w:b/>
          <w:bCs/>
          <w:color w:val="000000"/>
          <w:kern w:val="0"/>
          <w:lang w:eastAsia="en-US" w:bidi="ar-SA"/>
        </w:rPr>
        <w:t>5.</w:t>
      </w:r>
      <w:r w:rsidRPr="00F37947">
        <w:rPr>
          <w:rFonts w:eastAsia="Times New Roman" w:cs="Times New Roman"/>
          <w:color w:val="000000"/>
          <w:kern w:val="0"/>
          <w:lang w:eastAsia="en-US" w:bidi="ar-SA"/>
        </w:rPr>
        <w:t>        </w:t>
      </w:r>
      <w:r w:rsidRPr="00F37947">
        <w:rPr>
          <w:rFonts w:eastAsia="Times New Roman" w:cs="Times New Roman"/>
          <w:b/>
          <w:bCs/>
          <w:color w:val="000000"/>
          <w:kern w:val="0"/>
          <w:lang w:eastAsia="en-US" w:bidi="ar-SA"/>
        </w:rPr>
        <w:t>Stupeň zlučiteľnosti návrhu zákona s právom Európskej únie:</w:t>
      </w:r>
    </w:p>
    <w:p w14:paraId="2F95E03E" w14:textId="77777777" w:rsidR="00F37947" w:rsidRPr="00F37947" w:rsidRDefault="002507BF" w:rsidP="00F37947">
      <w:pPr>
        <w:widowControl/>
        <w:suppressAutoHyphens w:val="0"/>
        <w:ind w:left="425" w:hanging="425"/>
        <w:jc w:val="both"/>
        <w:rPr>
          <w:rFonts w:eastAsia="Times New Roman" w:cs="Times New Roman"/>
          <w:color w:val="000000"/>
          <w:kern w:val="0"/>
          <w:lang w:eastAsia="en-US" w:bidi="ar-SA"/>
        </w:rPr>
      </w:pPr>
      <w:r w:rsidRPr="00F37947">
        <w:rPr>
          <w:rFonts w:eastAsia="Times New Roman" w:cs="Times New Roman"/>
          <w:color w:val="000000"/>
          <w:kern w:val="0"/>
          <w:lang w:eastAsia="en-US" w:bidi="ar-SA"/>
        </w:rPr>
        <w:t>           Úplný.</w:t>
      </w:r>
    </w:p>
    <w:p w14:paraId="23C88291" w14:textId="77777777" w:rsidR="00F37947" w:rsidRPr="00F37947" w:rsidRDefault="002507BF" w:rsidP="00F37947">
      <w:pPr>
        <w:widowControl/>
        <w:suppressAutoHyphens w:val="0"/>
        <w:ind w:left="425" w:hanging="425"/>
        <w:jc w:val="both"/>
        <w:rPr>
          <w:rFonts w:eastAsia="Times New Roman" w:cs="Times New Roman"/>
          <w:color w:val="000000"/>
          <w:kern w:val="0"/>
          <w:lang w:eastAsia="en-US" w:bidi="ar-SA"/>
        </w:rPr>
      </w:pPr>
      <w:r w:rsidRPr="00F37947">
        <w:rPr>
          <w:rFonts w:eastAsia="Times New Roman" w:cs="Times New Roman"/>
          <w:color w:val="000000"/>
          <w:kern w:val="0"/>
          <w:lang w:eastAsia="en-US" w:bidi="ar-SA"/>
        </w:rPr>
        <w:t> </w:t>
      </w:r>
    </w:p>
    <w:p w14:paraId="5E45B88F" w14:textId="77777777" w:rsidR="00F37947" w:rsidRPr="00F37947" w:rsidRDefault="002507BF" w:rsidP="00F37947">
      <w:pPr>
        <w:widowControl/>
        <w:suppressAutoHyphens w:val="0"/>
        <w:ind w:left="425" w:hanging="425"/>
        <w:jc w:val="both"/>
        <w:rPr>
          <w:rFonts w:eastAsia="Times New Roman" w:cs="Times New Roman"/>
          <w:color w:val="000000"/>
          <w:kern w:val="0"/>
          <w:lang w:eastAsia="en-US" w:bidi="ar-SA"/>
        </w:rPr>
      </w:pPr>
      <w:r w:rsidRPr="00F37947">
        <w:rPr>
          <w:rFonts w:eastAsia="Times New Roman" w:cs="Times New Roman"/>
          <w:b/>
          <w:bCs/>
          <w:color w:val="000000"/>
          <w:kern w:val="0"/>
          <w:lang w:eastAsia="en-US" w:bidi="ar-SA"/>
        </w:rPr>
        <w:t>6.</w:t>
      </w:r>
      <w:r w:rsidRPr="00F37947">
        <w:rPr>
          <w:rFonts w:eastAsia="Times New Roman" w:cs="Times New Roman"/>
          <w:color w:val="000000"/>
          <w:kern w:val="0"/>
          <w:lang w:eastAsia="en-US" w:bidi="ar-SA"/>
        </w:rPr>
        <w:t>        </w:t>
      </w:r>
      <w:r w:rsidRPr="00F37947">
        <w:rPr>
          <w:rFonts w:eastAsia="Times New Roman" w:cs="Times New Roman"/>
          <w:b/>
          <w:bCs/>
          <w:color w:val="000000"/>
          <w:kern w:val="0"/>
          <w:lang w:eastAsia="en-US" w:bidi="ar-SA"/>
        </w:rPr>
        <w:t>Gestor a spolupracujúce rezorty:</w:t>
      </w:r>
    </w:p>
    <w:p w14:paraId="33C63585" w14:textId="77777777" w:rsidR="00F37947" w:rsidRPr="00F37947" w:rsidRDefault="002507BF" w:rsidP="00F37947">
      <w:pPr>
        <w:widowControl/>
        <w:suppressAutoHyphens w:val="0"/>
        <w:ind w:left="360" w:firstLine="65"/>
        <w:jc w:val="both"/>
        <w:rPr>
          <w:rFonts w:eastAsia="Times New Roman" w:cs="Times New Roman"/>
          <w:color w:val="000000"/>
          <w:kern w:val="0"/>
          <w:lang w:eastAsia="en-US" w:bidi="ar-SA"/>
        </w:rPr>
      </w:pPr>
      <w:r w:rsidRPr="00F37947">
        <w:rPr>
          <w:rFonts w:eastAsia="Times New Roman" w:cs="Times New Roman"/>
          <w:color w:val="000000"/>
          <w:kern w:val="0"/>
          <w:lang w:eastAsia="en-US" w:bidi="ar-SA"/>
        </w:rPr>
        <w:t xml:space="preserve">    Bezpredmetné.</w:t>
      </w:r>
    </w:p>
    <w:p w14:paraId="55FFF48D" w14:textId="77777777" w:rsidR="00F37947" w:rsidRPr="00F37947" w:rsidRDefault="002507BF">
      <w:pPr>
        <w:widowControl/>
        <w:suppressAutoHyphens w:val="0"/>
        <w:spacing w:after="200" w:line="276" w:lineRule="auto"/>
        <w:rPr>
          <w:rFonts w:cs="Times New Roman"/>
        </w:rPr>
      </w:pPr>
      <w:r w:rsidRPr="00F37947">
        <w:rPr>
          <w:rFonts w:cs="Times New Roman"/>
        </w:rPr>
        <w:br w:type="page"/>
      </w:r>
    </w:p>
    <w:p w14:paraId="575598C4" w14:textId="77777777" w:rsidR="00F37947" w:rsidRPr="00764085" w:rsidRDefault="002507BF" w:rsidP="00F37947">
      <w:pPr>
        <w:pStyle w:val="Vchodzie"/>
        <w:spacing w:after="0" w:line="200" w:lineRule="atLeast"/>
        <w:jc w:val="center"/>
        <w:rPr>
          <w:rFonts w:cs="Times New Roman"/>
          <w:szCs w:val="24"/>
          <w:lang w:val="sk-SK"/>
        </w:rPr>
      </w:pPr>
      <w:r w:rsidRPr="00764085">
        <w:rPr>
          <w:rFonts w:ascii="Times New Roman" w:hAnsi="Times New Roman" w:cs="Times New Roman"/>
          <w:b/>
          <w:caps/>
          <w:color w:val="000000"/>
          <w:spacing w:val="30"/>
          <w:sz w:val="24"/>
          <w:szCs w:val="24"/>
          <w:lang w:val="sk-SK"/>
        </w:rPr>
        <w:lastRenderedPageBreak/>
        <w:t>Doložka</w:t>
      </w:r>
    </w:p>
    <w:p w14:paraId="09D2855A" w14:textId="77777777" w:rsidR="00F37947" w:rsidRPr="00764085" w:rsidRDefault="002507BF" w:rsidP="00F37947">
      <w:pPr>
        <w:pStyle w:val="Vchodzie"/>
        <w:spacing w:after="0" w:line="200" w:lineRule="atLeast"/>
        <w:jc w:val="center"/>
        <w:rPr>
          <w:rFonts w:cs="Times New Roman"/>
          <w:szCs w:val="24"/>
          <w:lang w:val="sk-SK"/>
        </w:rPr>
      </w:pPr>
      <w:r w:rsidRPr="00764085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>vybraných vplyvov</w:t>
      </w:r>
    </w:p>
    <w:p w14:paraId="6C52819E" w14:textId="77777777" w:rsidR="00F37947" w:rsidRPr="00764085" w:rsidRDefault="00F37947" w:rsidP="00F37947">
      <w:pPr>
        <w:pStyle w:val="Vchodzie"/>
        <w:spacing w:after="0" w:line="200" w:lineRule="atLeast"/>
        <w:rPr>
          <w:rFonts w:cs="Times New Roman"/>
          <w:szCs w:val="24"/>
          <w:lang w:val="sk-SK"/>
        </w:rPr>
      </w:pPr>
    </w:p>
    <w:p w14:paraId="344385E2" w14:textId="77777777" w:rsidR="00F37947" w:rsidRDefault="002507BF" w:rsidP="00F37947">
      <w:pPr>
        <w:jc w:val="both"/>
        <w:rPr>
          <w:rFonts w:eastAsiaTheme="minorEastAsia" w:cs="Times New Roman"/>
          <w:lang w:eastAsia="en-US" w:bidi="ar-SA"/>
        </w:rPr>
      </w:pPr>
      <w:r w:rsidRPr="00764085">
        <w:rPr>
          <w:rFonts w:cs="Times New Roman"/>
          <w:b/>
          <w:color w:val="000000"/>
        </w:rPr>
        <w:t xml:space="preserve">A.1. Názov materiálu: </w:t>
      </w:r>
      <w:r>
        <w:rPr>
          <w:rFonts w:cs="Times New Roman"/>
        </w:rPr>
        <w:t>N</w:t>
      </w:r>
      <w:r>
        <w:rPr>
          <w:rFonts w:eastAsiaTheme="minorEastAsia" w:cs="Times New Roman"/>
          <w:lang w:eastAsia="en-US" w:bidi="ar-SA"/>
        </w:rPr>
        <w:t xml:space="preserve">ávrh na vydanie </w:t>
      </w:r>
      <w:r w:rsidRPr="00F37947">
        <w:rPr>
          <w:rFonts w:eastAsiaTheme="minorEastAsia" w:cs="Times New Roman"/>
          <w:lang w:eastAsia="en-US" w:bidi="ar-SA"/>
        </w:rPr>
        <w:t>zákona o poskytovaní služby starostlivosti o deti v detských skupinách a o zmene a doplnení niektorých zákonov</w:t>
      </w:r>
    </w:p>
    <w:p w14:paraId="1D73EFC4" w14:textId="77777777" w:rsidR="00F37947" w:rsidRDefault="00F37947" w:rsidP="00F37947">
      <w:pPr>
        <w:jc w:val="both"/>
        <w:rPr>
          <w:rFonts w:cs="Times New Roman"/>
        </w:rPr>
      </w:pPr>
    </w:p>
    <w:p w14:paraId="03C202AE" w14:textId="77777777" w:rsidR="00F37947" w:rsidRDefault="002507BF" w:rsidP="00F37947">
      <w:pPr>
        <w:pStyle w:val="Vchodzie"/>
        <w:spacing w:after="0" w:line="2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  <w:r w:rsidRPr="00764085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>A.2. Vplyvy:</w:t>
      </w:r>
    </w:p>
    <w:p w14:paraId="44ED83D5" w14:textId="77777777" w:rsidR="00F37947" w:rsidRDefault="00F37947" w:rsidP="00F37947">
      <w:pPr>
        <w:pStyle w:val="Vchodzie"/>
        <w:spacing w:after="0" w:line="2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</w:p>
    <w:tbl>
      <w:tblPr>
        <w:tblW w:w="9095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6"/>
        <w:gridCol w:w="1192"/>
        <w:gridCol w:w="1181"/>
        <w:gridCol w:w="1196"/>
      </w:tblGrid>
      <w:tr w:rsidR="006E4F05" w14:paraId="20245204" w14:textId="77777777"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76C2D" w14:textId="77777777" w:rsidR="00F37947" w:rsidRPr="00764085" w:rsidRDefault="00F37947" w:rsidP="00463A0F">
            <w:pPr>
              <w:pStyle w:val="Vchodzie"/>
              <w:spacing w:after="0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DE678" w14:textId="77777777" w:rsidR="00F37947" w:rsidRPr="00764085" w:rsidRDefault="002507BF" w:rsidP="00463A0F">
            <w:pPr>
              <w:pStyle w:val="Vchodzie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Pozitívne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678F" w14:textId="77777777" w:rsidR="00F37947" w:rsidRPr="00764085" w:rsidRDefault="002507BF" w:rsidP="00463A0F">
            <w:pPr>
              <w:pStyle w:val="Vchodzie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Žiadne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483E1" w14:textId="77777777" w:rsidR="00F37947" w:rsidRPr="00764085" w:rsidRDefault="002507BF" w:rsidP="00463A0F">
            <w:pPr>
              <w:pStyle w:val="Vchodzie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Negatívne</w:t>
            </w:r>
          </w:p>
        </w:tc>
      </w:tr>
      <w:tr w:rsidR="006E4F05" w14:paraId="3A20BD48" w14:textId="77777777"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B1FEC" w14:textId="77777777" w:rsidR="00F37947" w:rsidRPr="00764085" w:rsidRDefault="002507BF" w:rsidP="00463A0F">
            <w:pPr>
              <w:pStyle w:val="Vchodzie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1. Vplyvy na rozpočet verejnej správy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46A9E" w14:textId="77777777" w:rsidR="00F37947" w:rsidRPr="00000576" w:rsidRDefault="002507BF" w:rsidP="00463A0F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AE69F" w14:textId="77777777" w:rsidR="00F37947" w:rsidRPr="00000576" w:rsidRDefault="00F37947" w:rsidP="00463A0F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E3694" w14:textId="77777777" w:rsidR="00F37947" w:rsidRPr="00000576" w:rsidRDefault="00F37947" w:rsidP="00463A0F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  <w:tr w:rsidR="006E4F05" w14:paraId="7668874D" w14:textId="77777777"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A5431" w14:textId="77777777" w:rsidR="00F37947" w:rsidRPr="00764085" w:rsidRDefault="002507BF" w:rsidP="00463A0F">
            <w:pPr>
              <w:pStyle w:val="Vchodzie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C97E5" w14:textId="77777777" w:rsidR="00F37947" w:rsidRPr="00000576" w:rsidRDefault="00F37947" w:rsidP="00463A0F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BF998" w14:textId="77777777" w:rsidR="00F37947" w:rsidRPr="00000576" w:rsidRDefault="002507BF" w:rsidP="00463A0F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  <w:r w:rsidRPr="00000576">
              <w:rPr>
                <w:rFonts w:ascii="Times New Roman" w:hAnsi="Times New Roman" w:cs="Times New Roman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3080B" w14:textId="77777777" w:rsidR="00F37947" w:rsidRPr="00000576" w:rsidRDefault="00F37947" w:rsidP="00463A0F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  <w:tr w:rsidR="006E4F05" w14:paraId="6371EA23" w14:textId="77777777"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B982D" w14:textId="77777777" w:rsidR="00F37947" w:rsidRPr="00764085" w:rsidRDefault="002507BF" w:rsidP="00463A0F">
            <w:pPr>
              <w:pStyle w:val="Vchodzie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3. Sociálne vplyvy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9ABEB" w14:textId="77777777" w:rsidR="00F37947" w:rsidRPr="00000576" w:rsidRDefault="002507BF" w:rsidP="00463A0F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Cs w:val="24"/>
                <w:lang w:val="sk-SK"/>
              </w:rPr>
              <w:t>X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551B4" w14:textId="77777777" w:rsidR="00F37947" w:rsidRPr="00000576" w:rsidRDefault="00F37947" w:rsidP="00463A0F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C3FA2" w14:textId="77777777" w:rsidR="00F37947" w:rsidRPr="00000576" w:rsidRDefault="00F37947" w:rsidP="00463A0F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  <w:tr w:rsidR="006E4F05" w14:paraId="2BB63CC6" w14:textId="77777777"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03B13" w14:textId="77777777" w:rsidR="00F37947" w:rsidRPr="00764085" w:rsidRDefault="002507BF" w:rsidP="00463A0F">
            <w:pPr>
              <w:pStyle w:val="Vchodzie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– vplyvy na hospodárenie obyvateľstva,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71321" w14:textId="77777777" w:rsidR="00F37947" w:rsidRPr="00000576" w:rsidRDefault="00F37947" w:rsidP="00463A0F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5C0EA" w14:textId="77777777" w:rsidR="00F37947" w:rsidRPr="00000576" w:rsidRDefault="002507BF" w:rsidP="00463A0F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  <w:r w:rsidRPr="00000576">
              <w:rPr>
                <w:rFonts w:ascii="Times New Roman" w:hAnsi="Times New Roman" w:cs="Times New Roman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6A860" w14:textId="77777777" w:rsidR="00F37947" w:rsidRPr="00000576" w:rsidRDefault="00F37947" w:rsidP="00463A0F">
            <w:pPr>
              <w:pStyle w:val="Vchodzie"/>
              <w:spacing w:after="0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  <w:tr w:rsidR="006E4F05" w14:paraId="609A426A" w14:textId="77777777"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63FDD" w14:textId="77777777" w:rsidR="00F37947" w:rsidRPr="00764085" w:rsidRDefault="002507BF" w:rsidP="00463A0F">
            <w:pPr>
              <w:pStyle w:val="Vchodzie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– sociálnu exklúziu,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CC325" w14:textId="77777777" w:rsidR="00F37947" w:rsidRPr="00000576" w:rsidRDefault="002507BF" w:rsidP="00463A0F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Cs w:val="24"/>
                <w:lang w:val="sk-SK"/>
              </w:rPr>
              <w:t>X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755AE" w14:textId="77777777" w:rsidR="00F37947" w:rsidRPr="00000576" w:rsidRDefault="00F37947" w:rsidP="00463A0F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EDBFE" w14:textId="77777777" w:rsidR="00F37947" w:rsidRPr="00000576" w:rsidRDefault="00F37947" w:rsidP="00463A0F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  <w:tr w:rsidR="006E4F05" w14:paraId="7106862C" w14:textId="77777777"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2BD9E" w14:textId="77777777" w:rsidR="00F37947" w:rsidRPr="00764085" w:rsidRDefault="002507BF" w:rsidP="00463A0F">
            <w:pPr>
              <w:pStyle w:val="Vchodzie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– rovnosť príležitostí a rodovú rovnosť a vplyvy na zamestnanosť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124ED" w14:textId="77777777" w:rsidR="00F37947" w:rsidRPr="00000576" w:rsidRDefault="002507BF" w:rsidP="00463A0F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2595D" w14:textId="77777777" w:rsidR="00F37947" w:rsidRPr="00000576" w:rsidRDefault="00F37947" w:rsidP="00463A0F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B0048" w14:textId="77777777" w:rsidR="00F37947" w:rsidRPr="00000576" w:rsidRDefault="00F37947" w:rsidP="00463A0F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  <w:tr w:rsidR="006E4F05" w14:paraId="08470752" w14:textId="77777777"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632C8" w14:textId="77777777" w:rsidR="00F37947" w:rsidRPr="00764085" w:rsidRDefault="002507BF" w:rsidP="00463A0F">
            <w:pPr>
              <w:pStyle w:val="Vchodzie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4. Vplyvy na životné prostredie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6F29A" w14:textId="77777777" w:rsidR="00F37947" w:rsidRPr="00000576" w:rsidRDefault="00F37947" w:rsidP="00463A0F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5F6E1" w14:textId="77777777" w:rsidR="00F37947" w:rsidRPr="00000576" w:rsidRDefault="002507BF" w:rsidP="00463A0F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  <w:r w:rsidRPr="00000576">
              <w:rPr>
                <w:rFonts w:ascii="Times New Roman" w:hAnsi="Times New Roman" w:cs="Times New Roman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CF606" w14:textId="77777777" w:rsidR="00F37947" w:rsidRPr="00000576" w:rsidRDefault="00F37947" w:rsidP="00463A0F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  <w:tr w:rsidR="006E4F05" w14:paraId="3C9B3AFC" w14:textId="77777777"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7EAD" w14:textId="77777777" w:rsidR="00F37947" w:rsidRPr="00764085" w:rsidRDefault="002507BF" w:rsidP="00463A0F">
            <w:pPr>
              <w:pStyle w:val="Vchodzie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5. Vplyvy na informatizáciu spoločnosti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87AEE" w14:textId="77777777" w:rsidR="00F37947" w:rsidRPr="00000576" w:rsidRDefault="00F37947" w:rsidP="00463A0F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0CC43" w14:textId="77777777" w:rsidR="00F37947" w:rsidRPr="00000576" w:rsidRDefault="002507BF" w:rsidP="00463A0F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8EAF9" w14:textId="77777777" w:rsidR="00F37947" w:rsidRPr="00000576" w:rsidRDefault="00F37947" w:rsidP="00463A0F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</w:tbl>
    <w:p w14:paraId="2A3297EF" w14:textId="77777777" w:rsidR="00F37947" w:rsidRPr="00764085" w:rsidRDefault="00F37947" w:rsidP="00F37947">
      <w:pPr>
        <w:pStyle w:val="Vchodzie"/>
        <w:spacing w:after="0" w:line="200" w:lineRule="atLeast"/>
        <w:jc w:val="both"/>
        <w:rPr>
          <w:rFonts w:cs="Times New Roman"/>
          <w:szCs w:val="24"/>
          <w:lang w:val="sk-SK"/>
        </w:rPr>
      </w:pPr>
    </w:p>
    <w:p w14:paraId="71FB831D" w14:textId="77777777" w:rsidR="00F37947" w:rsidRDefault="002507BF" w:rsidP="00F37947">
      <w:pPr>
        <w:pStyle w:val="Vchodzie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  <w:r w:rsidRPr="00764085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>A.3. Poznámky</w:t>
      </w:r>
    </w:p>
    <w:p w14:paraId="58E1E0D3" w14:textId="77777777" w:rsidR="00F37947" w:rsidRDefault="002507BF" w:rsidP="00F37947">
      <w:pPr>
        <w:pStyle w:val="Vchodzie"/>
        <w:jc w:val="both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Máme za to, že dopad na rozpočet verejnej správy bude pozitívny, nakoľko predpokladáme, že novú službu </w:t>
      </w:r>
      <w:r w:rsidRPr="00F37947">
        <w:rPr>
          <w:rFonts w:ascii="Times New Roman" w:hAnsi="Times New Roman" w:cs="Times New Roman"/>
          <w:color w:val="000000"/>
          <w:sz w:val="24"/>
          <w:szCs w:val="24"/>
          <w:lang w:val="sk-SK"/>
        </w:rPr>
        <w:t>budú využívať najmä rodičia participujúci na trhu práce, čím sa zvýši zamestnanosť žien, ktoré budú odvádzať odvody zo mzdy a platiť dane z príjmu. Zlepší sa tiež finančná situácia žien v dôchodkovom veku a predchádza sa tiež feminizácii chudoby, ktorá je na Slovensku prítomná. Očakávame tiež nepriamy dopad na štátny rozpočet v podobe vyššej pôrodnosti, keďže je dokázaný celoeurópsky pozitívny vplyv dostupných zariadení pre  starostlivosť o deti na pôrodnosť. Zvýši sa tiež počet pracovných miest pre opatrovateľov vo vzniknutých detských skupinách.</w:t>
      </w:r>
    </w:p>
    <w:p w14:paraId="6C7AF111" w14:textId="77777777" w:rsidR="00F37947" w:rsidRDefault="002507BF" w:rsidP="00F37947">
      <w:pPr>
        <w:pStyle w:val="Vchodzie"/>
        <w:spacing w:after="0" w:line="2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  <w:r w:rsidRPr="00764085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>A.4. Alternatívne riešenia</w:t>
      </w:r>
    </w:p>
    <w:p w14:paraId="437F0107" w14:textId="77777777" w:rsidR="00F37947" w:rsidRPr="00764085" w:rsidRDefault="00F37947" w:rsidP="00F37947">
      <w:pPr>
        <w:pStyle w:val="Vchodzie"/>
        <w:spacing w:after="0" w:line="200" w:lineRule="atLeast"/>
        <w:jc w:val="both"/>
        <w:rPr>
          <w:rFonts w:cs="Times New Roman"/>
          <w:szCs w:val="24"/>
          <w:lang w:val="sk-SK"/>
        </w:rPr>
      </w:pPr>
    </w:p>
    <w:p w14:paraId="7A573A16" w14:textId="77777777" w:rsidR="00F37947" w:rsidRPr="00764085" w:rsidRDefault="002507BF" w:rsidP="00F37947">
      <w:pPr>
        <w:pStyle w:val="Vchodzie"/>
        <w:spacing w:after="0" w:line="200" w:lineRule="atLeast"/>
        <w:jc w:val="both"/>
        <w:rPr>
          <w:rFonts w:cs="Times New Roman"/>
          <w:szCs w:val="24"/>
          <w:lang w:val="sk-SK"/>
        </w:rPr>
      </w:pPr>
      <w:r w:rsidRPr="00764085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Bezpredmetné  </w:t>
      </w:r>
    </w:p>
    <w:p w14:paraId="7F5C684E" w14:textId="77777777" w:rsidR="00F37947" w:rsidRPr="00764085" w:rsidRDefault="002507BF" w:rsidP="00F37947">
      <w:pPr>
        <w:pStyle w:val="NormalWeb"/>
        <w:spacing w:before="0" w:after="0"/>
        <w:ind w:left="567" w:hanging="567"/>
        <w:jc w:val="both"/>
      </w:pPr>
      <w:r w:rsidRPr="00764085">
        <w:rPr>
          <w:b/>
        </w:rPr>
        <w:t xml:space="preserve">A.5. </w:t>
      </w:r>
      <w:r w:rsidRPr="00764085">
        <w:rPr>
          <w:b/>
        </w:rPr>
        <w:tab/>
        <w:t>Stanovisko gestorov</w:t>
      </w:r>
    </w:p>
    <w:p w14:paraId="171A8488" w14:textId="77777777" w:rsidR="00F37947" w:rsidRDefault="002507BF" w:rsidP="00F37947">
      <w:pPr>
        <w:pStyle w:val="Vchodzie"/>
        <w:spacing w:after="0" w:line="20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k-SK"/>
        </w:rPr>
        <w:t>Bezpredmetné</w:t>
      </w:r>
    </w:p>
    <w:p w14:paraId="6F5B032F" w14:textId="77777777" w:rsidR="008D47D8" w:rsidRDefault="008D47D8" w:rsidP="00135169">
      <w:pPr>
        <w:jc w:val="both"/>
        <w:rPr>
          <w:rFonts w:cs="Times New Roman"/>
        </w:rPr>
      </w:pPr>
    </w:p>
    <w:sectPr w:rsidR="008D47D8" w:rsidSect="001A799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0EF31" w14:textId="77777777" w:rsidR="005A5B26" w:rsidRDefault="005A5B26">
      <w:r>
        <w:separator/>
      </w:r>
    </w:p>
  </w:endnote>
  <w:endnote w:type="continuationSeparator" w:id="0">
    <w:p w14:paraId="33E5132D" w14:textId="77777777" w:rsidR="005A5B26" w:rsidRDefault="005A5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C8AB8" w14:textId="77777777" w:rsidR="000441A6" w:rsidRPr="00BC6D0D" w:rsidRDefault="000441A6" w:rsidP="004B0F8E">
    <w:pPr>
      <w:pStyle w:val="Footer"/>
      <w:framePr w:wrap="around" w:vAnchor="text" w:hAnchor="margin" w:xAlign="center"/>
      <w:rPr>
        <w:rStyle w:val="PageNumber"/>
        <w:sz w:val="24"/>
        <w:szCs w:val="24"/>
      </w:rPr>
    </w:pPr>
  </w:p>
  <w:p w14:paraId="3FB27DC0" w14:textId="77777777" w:rsidR="000441A6" w:rsidRDefault="000441A6" w:rsidP="004B0F8E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EFE79" w14:textId="77777777" w:rsidR="005A5B26" w:rsidRDefault="005A5B26">
      <w:r>
        <w:separator/>
      </w:r>
    </w:p>
  </w:footnote>
  <w:footnote w:type="continuationSeparator" w:id="0">
    <w:p w14:paraId="31C54BFD" w14:textId="77777777" w:rsidR="005A5B26" w:rsidRDefault="005A5B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4089D"/>
    <w:multiLevelType w:val="hybridMultilevel"/>
    <w:tmpl w:val="ED02F41E"/>
    <w:lvl w:ilvl="0" w:tplc="9D0E9774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 w:tplc="B65C69B2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 w:tplc="2E02893C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 w:tplc="66C03F64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 w:tplc="2D769088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 w:tplc="5832E684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 w:tplc="E5E2AA8A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 w:tplc="0360BA26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 w:tplc="CBD2C58C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" w15:restartNumberingAfterBreak="0">
    <w:nsid w:val="03987E80"/>
    <w:multiLevelType w:val="hybridMultilevel"/>
    <w:tmpl w:val="8112031C"/>
    <w:lvl w:ilvl="0" w:tplc="DE0062A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E0D01BBA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2A206290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C9BCB0AA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DBCCDDDE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49D030E0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53682CCE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376A5DDE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8062BEF2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 w15:restartNumberingAfterBreak="0">
    <w:nsid w:val="075E473A"/>
    <w:multiLevelType w:val="hybridMultilevel"/>
    <w:tmpl w:val="8F90F240"/>
    <w:lvl w:ilvl="0" w:tplc="997001FC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 w:tplc="757EDC62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2738DB2E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0A06F63E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45FAE300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30745B6A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844A93F8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31B8DE62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D1AC651E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 w15:restartNumberingAfterBreak="0">
    <w:nsid w:val="0D0B1A8E"/>
    <w:multiLevelType w:val="hybridMultilevel"/>
    <w:tmpl w:val="ED02F41E"/>
    <w:lvl w:ilvl="0" w:tplc="2C7C047A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 w:tplc="FE50DB84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 w:tplc="DE68C3C8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 w:tplc="510EFA5A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 w:tplc="D6FE827E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 w:tplc="B7DA9BB6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 w:tplc="3FC8352E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 w:tplc="7F8CB57A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 w:tplc="899224BC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4" w15:restartNumberingAfterBreak="0">
    <w:nsid w:val="1024717A"/>
    <w:multiLevelType w:val="hybridMultilevel"/>
    <w:tmpl w:val="6CCAF232"/>
    <w:lvl w:ilvl="0" w:tplc="7BAC0C3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FD44E86C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0B062006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D8B43124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8C447B90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B0289010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1D8CDD38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6F2C6842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0F06A51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 w15:restartNumberingAfterBreak="0">
    <w:nsid w:val="11F17AED"/>
    <w:multiLevelType w:val="hybridMultilevel"/>
    <w:tmpl w:val="50A2AD5A"/>
    <w:lvl w:ilvl="0" w:tplc="D526C3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4241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2E9F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EE93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6294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8E57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1047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7A02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C493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76174"/>
    <w:multiLevelType w:val="hybridMultilevel"/>
    <w:tmpl w:val="E714AB5E"/>
    <w:lvl w:ilvl="0" w:tplc="AA02A43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878EE528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D542C594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57E438D6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BCC4491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E228B40A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89ECC5C8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15A0FB88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2624A83A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 w15:restartNumberingAfterBreak="0">
    <w:nsid w:val="1D2C6413"/>
    <w:multiLevelType w:val="hybridMultilevel"/>
    <w:tmpl w:val="12E64814"/>
    <w:lvl w:ilvl="0" w:tplc="343C44F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35BA70DE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98300A1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B896E15C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028866EC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F73081A2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B1C44C94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626E76BE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B3289D0C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 w15:restartNumberingAfterBreak="0">
    <w:nsid w:val="1F263A0E"/>
    <w:multiLevelType w:val="hybridMultilevel"/>
    <w:tmpl w:val="CB26EBA4"/>
    <w:lvl w:ilvl="0" w:tplc="587E61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3474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FAA4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2649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B40D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CA3A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F8D6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1EA3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8AA2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CD2F37"/>
    <w:multiLevelType w:val="hybridMultilevel"/>
    <w:tmpl w:val="1FC8A9FE"/>
    <w:lvl w:ilvl="0" w:tplc="E6A868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90E4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6AC2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708D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4DF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1810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9A14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54C4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96BB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6502E0"/>
    <w:multiLevelType w:val="hybridMultilevel"/>
    <w:tmpl w:val="E35CE374"/>
    <w:lvl w:ilvl="0" w:tplc="CCFEDECC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 w:tplc="CB921460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 w:tplc="124061C4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 w:tplc="F42AB33A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 w:tplc="546AC036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 w:tplc="90FEDD44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 w:tplc="F272C02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 w:tplc="0824B5EA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 w:tplc="6130FA7C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1" w15:restartNumberingAfterBreak="0">
    <w:nsid w:val="212B1BD7"/>
    <w:multiLevelType w:val="hybridMultilevel"/>
    <w:tmpl w:val="484889B8"/>
    <w:lvl w:ilvl="0" w:tplc="B3B811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E412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A876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0808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964E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1C2A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F401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BE63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BA70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6D05B2"/>
    <w:multiLevelType w:val="hybridMultilevel"/>
    <w:tmpl w:val="56E27248"/>
    <w:lvl w:ilvl="0" w:tplc="D9E6FCA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567A0B68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071655A8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710E9A28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564053FC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537889E0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EED05EB2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369439D4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F2A8A82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 w15:restartNumberingAfterBreak="0">
    <w:nsid w:val="224208B9"/>
    <w:multiLevelType w:val="hybridMultilevel"/>
    <w:tmpl w:val="E714AB5E"/>
    <w:lvl w:ilvl="0" w:tplc="DC98438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D00614F4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57F26A9E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977A89F8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8B20AF8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F0E41E8C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21E6C770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C2605C80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1B1A34F6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 w15:restartNumberingAfterBreak="0">
    <w:nsid w:val="25667233"/>
    <w:multiLevelType w:val="hybridMultilevel"/>
    <w:tmpl w:val="45D4501E"/>
    <w:lvl w:ilvl="0" w:tplc="44468B9A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 w:tplc="0C7A0E40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0A328EBC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2408D43C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B2027032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BDAE330C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9DCE5BEC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D0FCFEDA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7F48701C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 w15:restartNumberingAfterBreak="0">
    <w:nsid w:val="26C63AEF"/>
    <w:multiLevelType w:val="hybridMultilevel"/>
    <w:tmpl w:val="2286BF40"/>
    <w:lvl w:ilvl="0" w:tplc="382C438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B6B61452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EE0C052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3A82D530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1C1A86A6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29DA1072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69D0BAD2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AAFADFB8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148A6654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 w15:restartNumberingAfterBreak="0">
    <w:nsid w:val="281E3F97"/>
    <w:multiLevelType w:val="hybridMultilevel"/>
    <w:tmpl w:val="6C2AEAD2"/>
    <w:lvl w:ilvl="0" w:tplc="23909474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 w:tplc="BAA26DFE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 w:tplc="0F489D9C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 w:tplc="FE4415A4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 w:tplc="8E70DBF2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 w:tplc="4CA4BA28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 w:tplc="1324B83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 w:tplc="8D4C2332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 w:tplc="B2B68A16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7" w15:restartNumberingAfterBreak="0">
    <w:nsid w:val="2B9F36FC"/>
    <w:multiLevelType w:val="hybridMultilevel"/>
    <w:tmpl w:val="4C7C8D64"/>
    <w:lvl w:ilvl="0" w:tplc="90104B2A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 w:tplc="010A21EC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 w:tplc="A4780F70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 w:tplc="B0E6D42C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 w:tplc="3F1EDE2C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 w:tplc="E0E8E28A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 w:tplc="60F29342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 w:tplc="C42A3A88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 w:tplc="FF7243EE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8" w15:restartNumberingAfterBreak="0">
    <w:nsid w:val="2C3F37B6"/>
    <w:multiLevelType w:val="hybridMultilevel"/>
    <w:tmpl w:val="EBBC53D6"/>
    <w:lvl w:ilvl="0" w:tplc="E7E620E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9CC4B0A0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8DEE57E8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F7E46EB8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05F272C6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8F0080A4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A9B27B94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401E1EBA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4EDA6D0C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 w15:restartNumberingAfterBreak="0">
    <w:nsid w:val="2C6D7A2D"/>
    <w:multiLevelType w:val="hybridMultilevel"/>
    <w:tmpl w:val="C0AACE8E"/>
    <w:lvl w:ilvl="0" w:tplc="0400E71C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 w:tplc="BA3E68DA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 w:tplc="144AD5B0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 w:tplc="786ADAC6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 w:tplc="651C46B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 w:tplc="DDB4C5A2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 w:tplc="5E4605EA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 w:tplc="374CDA46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 w:tplc="4EFCAB2E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0" w15:restartNumberingAfterBreak="0">
    <w:nsid w:val="2E007EC3"/>
    <w:multiLevelType w:val="hybridMultilevel"/>
    <w:tmpl w:val="B9D47CD8"/>
    <w:lvl w:ilvl="0" w:tplc="697E670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061A5E92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6AF83C9A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57ACC14C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0854B96E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5C8CE09A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35F2EEAA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76A62D34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A2588CBA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 w15:restartNumberingAfterBreak="0">
    <w:nsid w:val="304A40D0"/>
    <w:multiLevelType w:val="hybridMultilevel"/>
    <w:tmpl w:val="717C40D2"/>
    <w:lvl w:ilvl="0" w:tplc="E4FC42C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A4B421A2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93385BA6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82989B04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67488BE8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A67C7C04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25CC7A30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E13EC33A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25ACB3AC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 w15:restartNumberingAfterBreak="0">
    <w:nsid w:val="305263C3"/>
    <w:multiLevelType w:val="hybridMultilevel"/>
    <w:tmpl w:val="EE30694E"/>
    <w:lvl w:ilvl="0" w:tplc="F1EA4110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 w:tplc="7792766C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 w:tplc="81CCE36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 w:tplc="B38456B2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 w:tplc="4866D2E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 w:tplc="33769F58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 w:tplc="695A262A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 w:tplc="9AF4150E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 w:tplc="FE081D8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3" w15:restartNumberingAfterBreak="0">
    <w:nsid w:val="3C874F1B"/>
    <w:multiLevelType w:val="hybridMultilevel"/>
    <w:tmpl w:val="E0F6E344"/>
    <w:lvl w:ilvl="0" w:tplc="A836A5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189C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26F1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8EA7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4CCA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5461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A213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94A9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FAB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1A5B15"/>
    <w:multiLevelType w:val="hybridMultilevel"/>
    <w:tmpl w:val="9D66C6CA"/>
    <w:lvl w:ilvl="0" w:tplc="15022D5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 w:tplc="E0D8650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 w:tplc="AF025E2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91AE55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FFBEC00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9272BB0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 w:tplc="68306C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3A1009F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2E8886B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5" w15:restartNumberingAfterBreak="0">
    <w:nsid w:val="404B4BB4"/>
    <w:multiLevelType w:val="hybridMultilevel"/>
    <w:tmpl w:val="DD22E78A"/>
    <w:lvl w:ilvl="0" w:tplc="D25CCFBC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 w:tplc="183C1F62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 w:tplc="38E630F4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 w:tplc="5578526A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 w:tplc="FCAC1CEE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 w:tplc="3B02048C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 w:tplc="B06E14C0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 w:tplc="8E3CFFD6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 w:tplc="669E2F64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6" w15:restartNumberingAfterBreak="0">
    <w:nsid w:val="45801338"/>
    <w:multiLevelType w:val="hybridMultilevel"/>
    <w:tmpl w:val="E1DA115E"/>
    <w:lvl w:ilvl="0" w:tplc="25D8538E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 w:tplc="F35236CA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 w:tplc="6C2AE94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 w:tplc="1898E3D6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 w:tplc="3A8A09BC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 w:tplc="B04A7C8A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 w:tplc="4692CDEC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 w:tplc="5010E3C4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 w:tplc="95C07392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7" w15:restartNumberingAfterBreak="0">
    <w:nsid w:val="4EBE042F"/>
    <w:multiLevelType w:val="hybridMultilevel"/>
    <w:tmpl w:val="46EE6C7A"/>
    <w:lvl w:ilvl="0" w:tplc="45006508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 w:tplc="3B64CD72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 w:tplc="169475C0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 w:tplc="B17446C8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 w:tplc="BCC2E84E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 w:tplc="7598A63C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 w:tplc="CCB4B0C0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 w:tplc="3CC6CE08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 w:tplc="84B23FBC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8" w15:restartNumberingAfterBreak="0">
    <w:nsid w:val="4ED80266"/>
    <w:multiLevelType w:val="hybridMultilevel"/>
    <w:tmpl w:val="87DEB19E"/>
    <w:lvl w:ilvl="0" w:tplc="DA22C41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 w:tplc="35B85A8C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17E88B5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3E803A04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2FFEA4A0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0B58A65C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A66AA774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A5645E68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33A0DB4C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9" w15:restartNumberingAfterBreak="0">
    <w:nsid w:val="52C05365"/>
    <w:multiLevelType w:val="hybridMultilevel"/>
    <w:tmpl w:val="F238D6E6"/>
    <w:lvl w:ilvl="0" w:tplc="CAF6F16E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 w:tplc="C3EE17EE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8D824008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E9D4FEEE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AE7C4460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854E901E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43A6C7FA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53845236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702A60F2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0" w15:restartNumberingAfterBreak="0">
    <w:nsid w:val="617D4BB9"/>
    <w:multiLevelType w:val="hybridMultilevel"/>
    <w:tmpl w:val="B9D47CD8"/>
    <w:lvl w:ilvl="0" w:tplc="F1A86B5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7CD227F0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A768EDEA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D586FEC6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88E2D72C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37F402E4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35CA041C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0E8095AA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321CA3E4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1" w15:restartNumberingAfterBreak="0">
    <w:nsid w:val="62034FD1"/>
    <w:multiLevelType w:val="hybridMultilevel"/>
    <w:tmpl w:val="ABFC6538"/>
    <w:lvl w:ilvl="0" w:tplc="2034BB8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E22EB80A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0DA487D4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79508568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8D3809A8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E6029082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564E5522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71EA8334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F8BE3B16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2" w15:restartNumberingAfterBreak="0">
    <w:nsid w:val="628C6D55"/>
    <w:multiLevelType w:val="hybridMultilevel"/>
    <w:tmpl w:val="5A7221F2"/>
    <w:lvl w:ilvl="0" w:tplc="E22078EE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 w:tplc="E33C11A6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5B4AB4FC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96A6DABE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4DF651CA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4588096A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A6C42DD0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E80A85E2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92CAF234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3" w15:restartNumberingAfterBreak="0">
    <w:nsid w:val="6E9C26AC"/>
    <w:multiLevelType w:val="hybridMultilevel"/>
    <w:tmpl w:val="B5CA9646"/>
    <w:lvl w:ilvl="0" w:tplc="DFDA59AC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 w:tplc="87683A84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 w:tplc="48CE90C8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 w:tplc="AC887942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 w:tplc="594AC4EA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 w:tplc="F5A8DB7E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 w:tplc="2A763BC8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 w:tplc="D3E6BBB6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 w:tplc="A670BA36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34" w15:restartNumberingAfterBreak="0">
    <w:nsid w:val="72AE56C9"/>
    <w:multiLevelType w:val="hybridMultilevel"/>
    <w:tmpl w:val="315C187E"/>
    <w:lvl w:ilvl="0" w:tplc="7D54741E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 w:tplc="3D3ECC42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 w:tplc="931E638C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 w:tplc="4E544F78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 w:tplc="00C4ABB8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 w:tplc="59AA5EEE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 w:tplc="3ABA82E8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 w:tplc="A4BEAF70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 w:tplc="E14E3346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35" w15:restartNumberingAfterBreak="0">
    <w:nsid w:val="73096D33"/>
    <w:multiLevelType w:val="hybridMultilevel"/>
    <w:tmpl w:val="45B4A1F6"/>
    <w:lvl w:ilvl="0" w:tplc="202A6796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 w:tplc="40F0A122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26AAA2C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9884A5F8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9B9AF3A6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CC464C46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AC28021A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FC420ACA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63B6D4DA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6" w15:restartNumberingAfterBreak="0">
    <w:nsid w:val="750F1863"/>
    <w:multiLevelType w:val="hybridMultilevel"/>
    <w:tmpl w:val="674A1B66"/>
    <w:lvl w:ilvl="0" w:tplc="62CA33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60B1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7418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807C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18E1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8882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B670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0634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D8B8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D22026"/>
    <w:multiLevelType w:val="hybridMultilevel"/>
    <w:tmpl w:val="FCF4A69A"/>
    <w:lvl w:ilvl="0" w:tplc="4E4AEDEE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 w:tplc="46267F7A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 w:tplc="EDD0F730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 w:tplc="8E469A18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 w:tplc="26804E5A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 w:tplc="6B563E36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 w:tplc="1B9ED2AA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 w:tplc="5456BC64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 w:tplc="F462F192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38" w15:restartNumberingAfterBreak="0">
    <w:nsid w:val="76DF2B69"/>
    <w:multiLevelType w:val="hybridMultilevel"/>
    <w:tmpl w:val="4ECC6898"/>
    <w:lvl w:ilvl="0" w:tplc="A822B5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F89D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0AC3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8C55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F067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C6FE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70C2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9052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9A43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F82C03"/>
    <w:multiLevelType w:val="hybridMultilevel"/>
    <w:tmpl w:val="590EE85A"/>
    <w:lvl w:ilvl="0" w:tplc="7818CEA8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 w:tplc="BC6024C8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77162530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16426006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2CB8E806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CFE4D4FC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86FAB3F2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02A02246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312E361A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0" w15:restartNumberingAfterBreak="0">
    <w:nsid w:val="78F92BEC"/>
    <w:multiLevelType w:val="hybridMultilevel"/>
    <w:tmpl w:val="5546E06C"/>
    <w:lvl w:ilvl="0" w:tplc="B39031DA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 w:tplc="C60C4818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42D2EE7A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7534D372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59FA531A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93883606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0C7C414C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94D4FF7E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52504A3E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38"/>
  </w:num>
  <w:num w:numId="4">
    <w:abstractNumId w:val="9"/>
  </w:num>
  <w:num w:numId="5">
    <w:abstractNumId w:val="5"/>
  </w:num>
  <w:num w:numId="6">
    <w:abstractNumId w:val="8"/>
  </w:num>
  <w:num w:numId="7">
    <w:abstractNumId w:val="11"/>
  </w:num>
  <w:num w:numId="8">
    <w:abstractNumId w:val="36"/>
  </w:num>
  <w:num w:numId="9">
    <w:abstractNumId w:val="23"/>
  </w:num>
  <w:num w:numId="10">
    <w:abstractNumId w:val="29"/>
  </w:num>
  <w:num w:numId="11">
    <w:abstractNumId w:val="32"/>
  </w:num>
  <w:num w:numId="12">
    <w:abstractNumId w:val="40"/>
  </w:num>
  <w:num w:numId="13">
    <w:abstractNumId w:val="35"/>
  </w:num>
  <w:num w:numId="14">
    <w:abstractNumId w:val="14"/>
  </w:num>
  <w:num w:numId="15">
    <w:abstractNumId w:val="1"/>
  </w:num>
  <w:num w:numId="16">
    <w:abstractNumId w:val="33"/>
  </w:num>
  <w:num w:numId="17">
    <w:abstractNumId w:val="6"/>
  </w:num>
  <w:num w:numId="18">
    <w:abstractNumId w:val="13"/>
  </w:num>
  <w:num w:numId="19">
    <w:abstractNumId w:val="4"/>
  </w:num>
  <w:num w:numId="20">
    <w:abstractNumId w:val="19"/>
  </w:num>
  <w:num w:numId="21">
    <w:abstractNumId w:val="27"/>
  </w:num>
  <w:num w:numId="22">
    <w:abstractNumId w:val="37"/>
  </w:num>
  <w:num w:numId="23">
    <w:abstractNumId w:val="10"/>
  </w:num>
  <w:num w:numId="24">
    <w:abstractNumId w:val="39"/>
  </w:num>
  <w:num w:numId="25">
    <w:abstractNumId w:val="17"/>
  </w:num>
  <w:num w:numId="26">
    <w:abstractNumId w:val="21"/>
  </w:num>
  <w:num w:numId="27">
    <w:abstractNumId w:val="7"/>
  </w:num>
  <w:num w:numId="28">
    <w:abstractNumId w:val="16"/>
  </w:num>
  <w:num w:numId="29">
    <w:abstractNumId w:val="18"/>
  </w:num>
  <w:num w:numId="30">
    <w:abstractNumId w:val="12"/>
  </w:num>
  <w:num w:numId="31">
    <w:abstractNumId w:val="22"/>
  </w:num>
  <w:num w:numId="32">
    <w:abstractNumId w:val="15"/>
  </w:num>
  <w:num w:numId="33">
    <w:abstractNumId w:val="31"/>
  </w:num>
  <w:num w:numId="34">
    <w:abstractNumId w:val="25"/>
  </w:num>
  <w:num w:numId="35">
    <w:abstractNumId w:val="20"/>
  </w:num>
  <w:num w:numId="36">
    <w:abstractNumId w:val="3"/>
  </w:num>
  <w:num w:numId="37">
    <w:abstractNumId w:val="34"/>
  </w:num>
  <w:num w:numId="38">
    <w:abstractNumId w:val="30"/>
  </w:num>
  <w:num w:numId="39">
    <w:abstractNumId w:val="0"/>
  </w:num>
  <w:num w:numId="40">
    <w:abstractNumId w:val="2"/>
  </w:num>
  <w:num w:numId="41">
    <w:abstractNumId w:val="28"/>
  </w:num>
  <w:num w:numId="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B12"/>
    <w:rsid w:val="00000576"/>
    <w:rsid w:val="00003D36"/>
    <w:rsid w:val="00006BC4"/>
    <w:rsid w:val="00011A4B"/>
    <w:rsid w:val="0003434F"/>
    <w:rsid w:val="000441A6"/>
    <w:rsid w:val="0005216D"/>
    <w:rsid w:val="00066DA5"/>
    <w:rsid w:val="00070006"/>
    <w:rsid w:val="00075997"/>
    <w:rsid w:val="00077A6C"/>
    <w:rsid w:val="00077E59"/>
    <w:rsid w:val="0008356A"/>
    <w:rsid w:val="00083720"/>
    <w:rsid w:val="00091102"/>
    <w:rsid w:val="000A4469"/>
    <w:rsid w:val="000A5AAE"/>
    <w:rsid w:val="000B14B8"/>
    <w:rsid w:val="000B2B2D"/>
    <w:rsid w:val="000B3BCB"/>
    <w:rsid w:val="000B4E2E"/>
    <w:rsid w:val="000C77FF"/>
    <w:rsid w:val="000E2096"/>
    <w:rsid w:val="00111AE5"/>
    <w:rsid w:val="001128E2"/>
    <w:rsid w:val="001223AF"/>
    <w:rsid w:val="001329E3"/>
    <w:rsid w:val="00135169"/>
    <w:rsid w:val="00150922"/>
    <w:rsid w:val="00151E96"/>
    <w:rsid w:val="00153A2C"/>
    <w:rsid w:val="00154B93"/>
    <w:rsid w:val="00160969"/>
    <w:rsid w:val="0016770E"/>
    <w:rsid w:val="0017622F"/>
    <w:rsid w:val="001766A6"/>
    <w:rsid w:val="0019090E"/>
    <w:rsid w:val="00192B83"/>
    <w:rsid w:val="00196FCE"/>
    <w:rsid w:val="001A09EB"/>
    <w:rsid w:val="001A474E"/>
    <w:rsid w:val="001A7996"/>
    <w:rsid w:val="001B0E4E"/>
    <w:rsid w:val="001C2B30"/>
    <w:rsid w:val="001C64CC"/>
    <w:rsid w:val="001D31B9"/>
    <w:rsid w:val="001D6350"/>
    <w:rsid w:val="001D70E1"/>
    <w:rsid w:val="001E1373"/>
    <w:rsid w:val="001E205E"/>
    <w:rsid w:val="0020104E"/>
    <w:rsid w:val="00220208"/>
    <w:rsid w:val="002204AF"/>
    <w:rsid w:val="002226ED"/>
    <w:rsid w:val="00225B05"/>
    <w:rsid w:val="00227EC6"/>
    <w:rsid w:val="0023058D"/>
    <w:rsid w:val="00241C3E"/>
    <w:rsid w:val="00242ABC"/>
    <w:rsid w:val="002433BD"/>
    <w:rsid w:val="00244C1A"/>
    <w:rsid w:val="00246832"/>
    <w:rsid w:val="002472C2"/>
    <w:rsid w:val="002507BF"/>
    <w:rsid w:val="0025197F"/>
    <w:rsid w:val="00254990"/>
    <w:rsid w:val="002562F1"/>
    <w:rsid w:val="00263D30"/>
    <w:rsid w:val="00267246"/>
    <w:rsid w:val="002672DE"/>
    <w:rsid w:val="0027080C"/>
    <w:rsid w:val="00271233"/>
    <w:rsid w:val="00276AF3"/>
    <w:rsid w:val="00283CED"/>
    <w:rsid w:val="0028495A"/>
    <w:rsid w:val="00284FC7"/>
    <w:rsid w:val="002877D7"/>
    <w:rsid w:val="00291A60"/>
    <w:rsid w:val="002A00BF"/>
    <w:rsid w:val="002B3AE6"/>
    <w:rsid w:val="002B3C2A"/>
    <w:rsid w:val="002C080E"/>
    <w:rsid w:val="002C73CB"/>
    <w:rsid w:val="002D08B3"/>
    <w:rsid w:val="002D1E91"/>
    <w:rsid w:val="002D2DFF"/>
    <w:rsid w:val="002E0433"/>
    <w:rsid w:val="002E1E6C"/>
    <w:rsid w:val="002F3083"/>
    <w:rsid w:val="00336F95"/>
    <w:rsid w:val="00336FD9"/>
    <w:rsid w:val="003370AC"/>
    <w:rsid w:val="00337B4F"/>
    <w:rsid w:val="003423ED"/>
    <w:rsid w:val="00355C4F"/>
    <w:rsid w:val="00364C2A"/>
    <w:rsid w:val="00367762"/>
    <w:rsid w:val="003743BC"/>
    <w:rsid w:val="003760BA"/>
    <w:rsid w:val="00380586"/>
    <w:rsid w:val="003968A7"/>
    <w:rsid w:val="00397539"/>
    <w:rsid w:val="003A2D21"/>
    <w:rsid w:val="003A4937"/>
    <w:rsid w:val="003A6838"/>
    <w:rsid w:val="003B6285"/>
    <w:rsid w:val="003B7CAA"/>
    <w:rsid w:val="003C038B"/>
    <w:rsid w:val="003C2047"/>
    <w:rsid w:val="003C5CB8"/>
    <w:rsid w:val="003D448D"/>
    <w:rsid w:val="003D6DC2"/>
    <w:rsid w:val="003E0FDB"/>
    <w:rsid w:val="003E72C9"/>
    <w:rsid w:val="003E752C"/>
    <w:rsid w:val="003F37D0"/>
    <w:rsid w:val="003F5205"/>
    <w:rsid w:val="003F6E3A"/>
    <w:rsid w:val="0040221B"/>
    <w:rsid w:val="00403561"/>
    <w:rsid w:val="00412F75"/>
    <w:rsid w:val="00424490"/>
    <w:rsid w:val="004268EC"/>
    <w:rsid w:val="00426D99"/>
    <w:rsid w:val="00434B15"/>
    <w:rsid w:val="00447BD9"/>
    <w:rsid w:val="0045514F"/>
    <w:rsid w:val="004604D8"/>
    <w:rsid w:val="00463A0F"/>
    <w:rsid w:val="004665E2"/>
    <w:rsid w:val="004671E3"/>
    <w:rsid w:val="00480EA3"/>
    <w:rsid w:val="00484A73"/>
    <w:rsid w:val="004917CB"/>
    <w:rsid w:val="00491A6D"/>
    <w:rsid w:val="00496F4B"/>
    <w:rsid w:val="004A2751"/>
    <w:rsid w:val="004B0F8E"/>
    <w:rsid w:val="004B5814"/>
    <w:rsid w:val="004B626C"/>
    <w:rsid w:val="004C32E3"/>
    <w:rsid w:val="004C4E9A"/>
    <w:rsid w:val="004C69D7"/>
    <w:rsid w:val="004D1C10"/>
    <w:rsid w:val="004F16BA"/>
    <w:rsid w:val="004F3A27"/>
    <w:rsid w:val="00500C8A"/>
    <w:rsid w:val="0050246E"/>
    <w:rsid w:val="005057F9"/>
    <w:rsid w:val="00505DC6"/>
    <w:rsid w:val="00511FDF"/>
    <w:rsid w:val="00514BB2"/>
    <w:rsid w:val="00515664"/>
    <w:rsid w:val="00520E89"/>
    <w:rsid w:val="0052165C"/>
    <w:rsid w:val="0052496E"/>
    <w:rsid w:val="00525026"/>
    <w:rsid w:val="005252AD"/>
    <w:rsid w:val="00525317"/>
    <w:rsid w:val="00531BE1"/>
    <w:rsid w:val="005321D0"/>
    <w:rsid w:val="00535919"/>
    <w:rsid w:val="005430C0"/>
    <w:rsid w:val="00545822"/>
    <w:rsid w:val="00546507"/>
    <w:rsid w:val="00547D16"/>
    <w:rsid w:val="00556474"/>
    <w:rsid w:val="005577E5"/>
    <w:rsid w:val="00565DC4"/>
    <w:rsid w:val="00573C70"/>
    <w:rsid w:val="0057497E"/>
    <w:rsid w:val="00577000"/>
    <w:rsid w:val="00577988"/>
    <w:rsid w:val="005819F0"/>
    <w:rsid w:val="00592EE9"/>
    <w:rsid w:val="0059522B"/>
    <w:rsid w:val="005A5B26"/>
    <w:rsid w:val="005A5F10"/>
    <w:rsid w:val="005A62F6"/>
    <w:rsid w:val="005B3438"/>
    <w:rsid w:val="005B3517"/>
    <w:rsid w:val="005B70F2"/>
    <w:rsid w:val="005C15AB"/>
    <w:rsid w:val="005C4292"/>
    <w:rsid w:val="005C4494"/>
    <w:rsid w:val="005C4749"/>
    <w:rsid w:val="005C5F68"/>
    <w:rsid w:val="005D0CF3"/>
    <w:rsid w:val="005D4BC0"/>
    <w:rsid w:val="005D7746"/>
    <w:rsid w:val="005E1789"/>
    <w:rsid w:val="005E5EBA"/>
    <w:rsid w:val="005E61CB"/>
    <w:rsid w:val="005F4463"/>
    <w:rsid w:val="005F5FD5"/>
    <w:rsid w:val="006013BC"/>
    <w:rsid w:val="00617BDA"/>
    <w:rsid w:val="006263C3"/>
    <w:rsid w:val="00631565"/>
    <w:rsid w:val="00632296"/>
    <w:rsid w:val="00645EA6"/>
    <w:rsid w:val="00646694"/>
    <w:rsid w:val="0065651A"/>
    <w:rsid w:val="0067499F"/>
    <w:rsid w:val="00687973"/>
    <w:rsid w:val="00694886"/>
    <w:rsid w:val="0069739B"/>
    <w:rsid w:val="006A5E02"/>
    <w:rsid w:val="006A6C4F"/>
    <w:rsid w:val="006C3B7E"/>
    <w:rsid w:val="006C5D62"/>
    <w:rsid w:val="006D2ABF"/>
    <w:rsid w:val="006D60D0"/>
    <w:rsid w:val="006D6B44"/>
    <w:rsid w:val="006D6F09"/>
    <w:rsid w:val="006E0E75"/>
    <w:rsid w:val="006E3838"/>
    <w:rsid w:val="006E4F05"/>
    <w:rsid w:val="006E6879"/>
    <w:rsid w:val="006F0091"/>
    <w:rsid w:val="006F086A"/>
    <w:rsid w:val="006F7449"/>
    <w:rsid w:val="007063AF"/>
    <w:rsid w:val="007075B0"/>
    <w:rsid w:val="007115A9"/>
    <w:rsid w:val="00712A01"/>
    <w:rsid w:val="00713383"/>
    <w:rsid w:val="00737CC8"/>
    <w:rsid w:val="00742FAE"/>
    <w:rsid w:val="00752074"/>
    <w:rsid w:val="00753EEE"/>
    <w:rsid w:val="00764085"/>
    <w:rsid w:val="007666C7"/>
    <w:rsid w:val="00773985"/>
    <w:rsid w:val="00773A69"/>
    <w:rsid w:val="00774A59"/>
    <w:rsid w:val="00774B24"/>
    <w:rsid w:val="007753C5"/>
    <w:rsid w:val="007802C2"/>
    <w:rsid w:val="00782B02"/>
    <w:rsid w:val="007945CB"/>
    <w:rsid w:val="00795703"/>
    <w:rsid w:val="00795BD0"/>
    <w:rsid w:val="007A02B4"/>
    <w:rsid w:val="007A1909"/>
    <w:rsid w:val="007A1A85"/>
    <w:rsid w:val="007A3852"/>
    <w:rsid w:val="007A3BD3"/>
    <w:rsid w:val="007A6886"/>
    <w:rsid w:val="007B2279"/>
    <w:rsid w:val="007B6084"/>
    <w:rsid w:val="007C1364"/>
    <w:rsid w:val="007C49E3"/>
    <w:rsid w:val="007D14D5"/>
    <w:rsid w:val="007D6F6A"/>
    <w:rsid w:val="007E17C6"/>
    <w:rsid w:val="007E71A4"/>
    <w:rsid w:val="007F3D73"/>
    <w:rsid w:val="008055E0"/>
    <w:rsid w:val="008138C2"/>
    <w:rsid w:val="008207C5"/>
    <w:rsid w:val="00822246"/>
    <w:rsid w:val="008271C9"/>
    <w:rsid w:val="0084347D"/>
    <w:rsid w:val="00844D7C"/>
    <w:rsid w:val="00847A8E"/>
    <w:rsid w:val="00852A39"/>
    <w:rsid w:val="00855A4E"/>
    <w:rsid w:val="0086052F"/>
    <w:rsid w:val="00861A0B"/>
    <w:rsid w:val="0086606A"/>
    <w:rsid w:val="00873B12"/>
    <w:rsid w:val="00876CC4"/>
    <w:rsid w:val="008821F8"/>
    <w:rsid w:val="00892550"/>
    <w:rsid w:val="00897C09"/>
    <w:rsid w:val="008A2024"/>
    <w:rsid w:val="008B0B96"/>
    <w:rsid w:val="008B2485"/>
    <w:rsid w:val="008C0A5D"/>
    <w:rsid w:val="008D1355"/>
    <w:rsid w:val="008D4600"/>
    <w:rsid w:val="008D47D8"/>
    <w:rsid w:val="008D6A70"/>
    <w:rsid w:val="008D6D37"/>
    <w:rsid w:val="00901E8E"/>
    <w:rsid w:val="0090548E"/>
    <w:rsid w:val="00906067"/>
    <w:rsid w:val="00912F5D"/>
    <w:rsid w:val="00913923"/>
    <w:rsid w:val="0091589F"/>
    <w:rsid w:val="00921FE0"/>
    <w:rsid w:val="009241FB"/>
    <w:rsid w:val="0092447A"/>
    <w:rsid w:val="009255B8"/>
    <w:rsid w:val="00937B77"/>
    <w:rsid w:val="00963DE5"/>
    <w:rsid w:val="00966329"/>
    <w:rsid w:val="009724AF"/>
    <w:rsid w:val="009740D8"/>
    <w:rsid w:val="00977F5D"/>
    <w:rsid w:val="00981CED"/>
    <w:rsid w:val="00983736"/>
    <w:rsid w:val="00984E2A"/>
    <w:rsid w:val="009850EE"/>
    <w:rsid w:val="009878B3"/>
    <w:rsid w:val="00987D38"/>
    <w:rsid w:val="00991866"/>
    <w:rsid w:val="009A3C33"/>
    <w:rsid w:val="009A532B"/>
    <w:rsid w:val="009B0DE2"/>
    <w:rsid w:val="009B1A48"/>
    <w:rsid w:val="009B3727"/>
    <w:rsid w:val="009B41E9"/>
    <w:rsid w:val="009B4A5D"/>
    <w:rsid w:val="009C58A3"/>
    <w:rsid w:val="009C607B"/>
    <w:rsid w:val="009C6CD0"/>
    <w:rsid w:val="00A122FD"/>
    <w:rsid w:val="00A13BBE"/>
    <w:rsid w:val="00A147CA"/>
    <w:rsid w:val="00A22761"/>
    <w:rsid w:val="00A22B6C"/>
    <w:rsid w:val="00A3470A"/>
    <w:rsid w:val="00A41F89"/>
    <w:rsid w:val="00A50C05"/>
    <w:rsid w:val="00A51C46"/>
    <w:rsid w:val="00A5621B"/>
    <w:rsid w:val="00A60058"/>
    <w:rsid w:val="00A667D9"/>
    <w:rsid w:val="00A66CD4"/>
    <w:rsid w:val="00A814C8"/>
    <w:rsid w:val="00A84BF2"/>
    <w:rsid w:val="00A87A6C"/>
    <w:rsid w:val="00AA19D6"/>
    <w:rsid w:val="00AA37E6"/>
    <w:rsid w:val="00AA5725"/>
    <w:rsid w:val="00AB41B0"/>
    <w:rsid w:val="00AC1164"/>
    <w:rsid w:val="00AC4AC4"/>
    <w:rsid w:val="00AC743E"/>
    <w:rsid w:val="00AD7DC9"/>
    <w:rsid w:val="00AE0A25"/>
    <w:rsid w:val="00AF33A3"/>
    <w:rsid w:val="00AF57E2"/>
    <w:rsid w:val="00B02805"/>
    <w:rsid w:val="00B0477F"/>
    <w:rsid w:val="00B04877"/>
    <w:rsid w:val="00B07272"/>
    <w:rsid w:val="00B14D1F"/>
    <w:rsid w:val="00B1753E"/>
    <w:rsid w:val="00B22B6F"/>
    <w:rsid w:val="00B26D60"/>
    <w:rsid w:val="00B27D05"/>
    <w:rsid w:val="00B32182"/>
    <w:rsid w:val="00B3584B"/>
    <w:rsid w:val="00B52F57"/>
    <w:rsid w:val="00B57029"/>
    <w:rsid w:val="00B57C2D"/>
    <w:rsid w:val="00B62885"/>
    <w:rsid w:val="00B64D4C"/>
    <w:rsid w:val="00B6575B"/>
    <w:rsid w:val="00B7183A"/>
    <w:rsid w:val="00B7220A"/>
    <w:rsid w:val="00B81A20"/>
    <w:rsid w:val="00B90FCB"/>
    <w:rsid w:val="00B9149B"/>
    <w:rsid w:val="00B915F9"/>
    <w:rsid w:val="00BA1124"/>
    <w:rsid w:val="00BB200C"/>
    <w:rsid w:val="00BB30C7"/>
    <w:rsid w:val="00BC6D0D"/>
    <w:rsid w:val="00BC7B9C"/>
    <w:rsid w:val="00BD24F9"/>
    <w:rsid w:val="00BD4DCF"/>
    <w:rsid w:val="00BE0EC9"/>
    <w:rsid w:val="00BE1CF0"/>
    <w:rsid w:val="00BE6D49"/>
    <w:rsid w:val="00BF0502"/>
    <w:rsid w:val="00BF6E84"/>
    <w:rsid w:val="00C16709"/>
    <w:rsid w:val="00C17ECC"/>
    <w:rsid w:val="00C31244"/>
    <w:rsid w:val="00C36283"/>
    <w:rsid w:val="00C41815"/>
    <w:rsid w:val="00C61514"/>
    <w:rsid w:val="00C62D93"/>
    <w:rsid w:val="00C71F26"/>
    <w:rsid w:val="00C763E4"/>
    <w:rsid w:val="00C8387B"/>
    <w:rsid w:val="00C92858"/>
    <w:rsid w:val="00C9376A"/>
    <w:rsid w:val="00CC5B65"/>
    <w:rsid w:val="00CD5655"/>
    <w:rsid w:val="00CE2496"/>
    <w:rsid w:val="00CF2A1D"/>
    <w:rsid w:val="00D03388"/>
    <w:rsid w:val="00D05B3A"/>
    <w:rsid w:val="00D1291B"/>
    <w:rsid w:val="00D13AD6"/>
    <w:rsid w:val="00D162D5"/>
    <w:rsid w:val="00D21169"/>
    <w:rsid w:val="00D36280"/>
    <w:rsid w:val="00D40347"/>
    <w:rsid w:val="00D43E64"/>
    <w:rsid w:val="00D46E40"/>
    <w:rsid w:val="00D52901"/>
    <w:rsid w:val="00D530A3"/>
    <w:rsid w:val="00D70945"/>
    <w:rsid w:val="00D7539F"/>
    <w:rsid w:val="00D75B68"/>
    <w:rsid w:val="00D77750"/>
    <w:rsid w:val="00D86C6A"/>
    <w:rsid w:val="00D86CD2"/>
    <w:rsid w:val="00D91EF7"/>
    <w:rsid w:val="00D933D7"/>
    <w:rsid w:val="00DA30C3"/>
    <w:rsid w:val="00DA4D1B"/>
    <w:rsid w:val="00DB5CFF"/>
    <w:rsid w:val="00DB5DB1"/>
    <w:rsid w:val="00DB6C4F"/>
    <w:rsid w:val="00DD4F37"/>
    <w:rsid w:val="00DD790B"/>
    <w:rsid w:val="00DE10C3"/>
    <w:rsid w:val="00E003F4"/>
    <w:rsid w:val="00E13047"/>
    <w:rsid w:val="00E1726A"/>
    <w:rsid w:val="00E21DA2"/>
    <w:rsid w:val="00E31184"/>
    <w:rsid w:val="00E313F4"/>
    <w:rsid w:val="00E334EE"/>
    <w:rsid w:val="00E47012"/>
    <w:rsid w:val="00E471F2"/>
    <w:rsid w:val="00E50ED3"/>
    <w:rsid w:val="00E65909"/>
    <w:rsid w:val="00E66CB0"/>
    <w:rsid w:val="00E720A8"/>
    <w:rsid w:val="00E7579F"/>
    <w:rsid w:val="00E76250"/>
    <w:rsid w:val="00E81660"/>
    <w:rsid w:val="00E8315D"/>
    <w:rsid w:val="00E857D9"/>
    <w:rsid w:val="00E8629F"/>
    <w:rsid w:val="00E947EC"/>
    <w:rsid w:val="00E97A16"/>
    <w:rsid w:val="00EA0C42"/>
    <w:rsid w:val="00EA4B15"/>
    <w:rsid w:val="00ED3398"/>
    <w:rsid w:val="00ED5039"/>
    <w:rsid w:val="00EE4B8E"/>
    <w:rsid w:val="00EE4BF3"/>
    <w:rsid w:val="00EE7053"/>
    <w:rsid w:val="00EE7B57"/>
    <w:rsid w:val="00EF196A"/>
    <w:rsid w:val="00F01119"/>
    <w:rsid w:val="00F02695"/>
    <w:rsid w:val="00F03543"/>
    <w:rsid w:val="00F05C94"/>
    <w:rsid w:val="00F12180"/>
    <w:rsid w:val="00F20DBE"/>
    <w:rsid w:val="00F27455"/>
    <w:rsid w:val="00F31F4C"/>
    <w:rsid w:val="00F33DCC"/>
    <w:rsid w:val="00F36984"/>
    <w:rsid w:val="00F37947"/>
    <w:rsid w:val="00F52A81"/>
    <w:rsid w:val="00F53720"/>
    <w:rsid w:val="00F56B4E"/>
    <w:rsid w:val="00F6061C"/>
    <w:rsid w:val="00F60E00"/>
    <w:rsid w:val="00F74DDA"/>
    <w:rsid w:val="00F81414"/>
    <w:rsid w:val="00F86A52"/>
    <w:rsid w:val="00F8724F"/>
    <w:rsid w:val="00FA08DC"/>
    <w:rsid w:val="00FA34F3"/>
    <w:rsid w:val="00FA3BBB"/>
    <w:rsid w:val="00FA5109"/>
    <w:rsid w:val="00FA57A9"/>
    <w:rsid w:val="00FB3302"/>
    <w:rsid w:val="00FB7CB4"/>
    <w:rsid w:val="00FC4A32"/>
    <w:rsid w:val="00FD5923"/>
    <w:rsid w:val="00FE122E"/>
    <w:rsid w:val="00FE728C"/>
    <w:rsid w:val="00FF25F7"/>
    <w:rsid w:val="00FF40BF"/>
    <w:rsid w:val="00FF53F3"/>
    <w:rsid w:val="00FF6E41"/>
    <w:rsid w:val="00FF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BFA455"/>
  <w15:docId w15:val="{BB404799-D9BE-446F-A0E4-B99C88295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05E"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Heading1">
    <w:name w:val="heading 1"/>
    <w:basedOn w:val="Normal"/>
    <w:link w:val="Heading1Char"/>
    <w:uiPriority w:val="9"/>
    <w:qFormat/>
    <w:rsid w:val="0017622F"/>
    <w:pPr>
      <w:widowControl/>
      <w:suppressAutoHyphens w:val="0"/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17622F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en-US" w:eastAsia="x-none"/>
    </w:rPr>
  </w:style>
  <w:style w:type="table" w:styleId="TableGrid">
    <w:name w:val="Table Grid"/>
    <w:basedOn w:val="TableNormal"/>
    <w:uiPriority w:val="59"/>
    <w:rsid w:val="00F6061C"/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90548E"/>
    <w:rPr>
      <w:rFonts w:cs="Times New Roman"/>
      <w:color w:val="0000FF"/>
      <w:u w:val="single"/>
      <w:rtl w:val="0"/>
      <w:cs w:val="0"/>
    </w:rPr>
  </w:style>
  <w:style w:type="paragraph" w:styleId="Footer">
    <w:name w:val="footer"/>
    <w:basedOn w:val="Normal"/>
    <w:link w:val="FooterChar"/>
    <w:uiPriority w:val="99"/>
    <w:rsid w:val="0090548E"/>
    <w:pPr>
      <w:widowControl/>
      <w:tabs>
        <w:tab w:val="center" w:pos="4536"/>
        <w:tab w:val="right" w:pos="9072"/>
      </w:tabs>
      <w:suppressAutoHyphens w:val="0"/>
    </w:pPr>
    <w:rPr>
      <w:rFonts w:ascii="Arial" w:eastAsia="Times New Roman" w:hAnsi="Arial" w:cs="Arial"/>
      <w:kern w:val="0"/>
      <w:sz w:val="20"/>
      <w:szCs w:val="20"/>
      <w:lang w:eastAsia="sk-SK" w:bidi="ar-S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0548E"/>
    <w:rPr>
      <w:rFonts w:ascii="Arial" w:hAnsi="Arial" w:cs="Arial"/>
      <w:sz w:val="20"/>
      <w:szCs w:val="20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90548E"/>
    <w:rPr>
      <w:rFonts w:cs="Times New Roman"/>
      <w:rtl w:val="0"/>
      <w:cs w:val="0"/>
    </w:rPr>
  </w:style>
  <w:style w:type="paragraph" w:styleId="Header">
    <w:name w:val="header"/>
    <w:basedOn w:val="Normal"/>
    <w:link w:val="HeaderChar"/>
    <w:uiPriority w:val="99"/>
    <w:semiHidden/>
    <w:unhideWhenUsed/>
    <w:rsid w:val="0090548E"/>
    <w:pPr>
      <w:tabs>
        <w:tab w:val="center" w:pos="4536"/>
        <w:tab w:val="right" w:pos="9072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0548E"/>
    <w:rPr>
      <w:rFonts w:ascii="Times New Roman" w:eastAsia="SimSun" w:hAnsi="Times New Roman" w:cs="Mangal"/>
      <w:kern w:val="1"/>
      <w:sz w:val="21"/>
      <w:szCs w:val="21"/>
      <w:rtl w:val="0"/>
      <w:cs w:val="0"/>
      <w:lang w:val="x-none" w:eastAsia="hi-IN" w:bidi="hi-IN"/>
    </w:rPr>
  </w:style>
  <w:style w:type="paragraph" w:styleId="NormalWeb">
    <w:name w:val="Normal (Web)"/>
    <w:aliases w:val="webb"/>
    <w:basedOn w:val="Normal"/>
    <w:uiPriority w:val="99"/>
    <w:unhideWhenUsed/>
    <w:rsid w:val="0017622F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sk-SK" w:bidi="ar-SA"/>
    </w:rPr>
  </w:style>
  <w:style w:type="paragraph" w:styleId="FootnoteText">
    <w:name w:val="footnote text"/>
    <w:basedOn w:val="Normal"/>
    <w:link w:val="FootnoteTextChar"/>
    <w:uiPriority w:val="99"/>
    <w:unhideWhenUsed/>
    <w:rsid w:val="0017622F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sk-SK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17622F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unhideWhenUsed/>
    <w:rsid w:val="0017622F"/>
    <w:rPr>
      <w:rFonts w:cs="Times New Roman"/>
      <w:vertAlign w:val="superscript"/>
      <w:rtl w:val="0"/>
      <w:cs w:val="0"/>
    </w:rPr>
  </w:style>
  <w:style w:type="character" w:customStyle="1" w:styleId="apple-converted-space">
    <w:name w:val="apple-converted-space"/>
    <w:basedOn w:val="DefaultParagraphFont"/>
    <w:rsid w:val="0017622F"/>
    <w:rPr>
      <w:rFonts w:cs="Times New Roman"/>
      <w:rtl w:val="0"/>
      <w:cs w:val="0"/>
    </w:rPr>
  </w:style>
  <w:style w:type="character" w:customStyle="1" w:styleId="h1a">
    <w:name w:val="h1a"/>
    <w:basedOn w:val="DefaultParagraphFont"/>
    <w:rsid w:val="0017622F"/>
    <w:rPr>
      <w:rFonts w:cs="Times New Roman"/>
      <w:rtl w:val="0"/>
      <w:cs w:val="0"/>
    </w:rPr>
  </w:style>
  <w:style w:type="paragraph" w:customStyle="1" w:styleId="Vchodzie">
    <w:name w:val="Vchodzie"/>
    <w:rsid w:val="00BB30C7"/>
    <w:pPr>
      <w:widowControl w:val="0"/>
      <w:autoSpaceDN w:val="0"/>
      <w:adjustRightInd w:val="0"/>
      <w:spacing w:after="200" w:line="276" w:lineRule="auto"/>
    </w:pPr>
    <w:rPr>
      <w:rFonts w:ascii="Calibri" w:eastAsiaTheme="minorEastAsia" w:hAnsi="Calibri" w:cs="Calibri"/>
      <w:kern w:val="1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B27D05"/>
    <w:pPr>
      <w:ind w:left="720"/>
      <w:contextualSpacing/>
    </w:pPr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75B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6575B"/>
    <w:rPr>
      <w:rFonts w:ascii="Tahoma" w:eastAsia="SimSun" w:hAnsi="Tahoma" w:cs="Mangal"/>
      <w:kern w:val="1"/>
      <w:sz w:val="14"/>
      <w:szCs w:val="14"/>
      <w:rtl w:val="0"/>
      <w:cs w:val="0"/>
      <w:lang w:val="x-none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F3CCE9-D6EF-47D8-9EC7-FBA9D5090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2273</Characters>
  <Application>Microsoft Office Word</Application>
  <DocSecurity>0</DocSecurity>
  <Lines>32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Rusyn</dc:creator>
  <cp:lastModifiedBy>Štefan Korbeľ</cp:lastModifiedBy>
  <cp:revision>3</cp:revision>
  <cp:lastPrinted>2019-05-13T07:25:00Z</cp:lastPrinted>
  <dcterms:created xsi:type="dcterms:W3CDTF">2019-05-13T07:28:00Z</dcterms:created>
  <dcterms:modified xsi:type="dcterms:W3CDTF">2021-05-21T16:55:00Z</dcterms:modified>
</cp:coreProperties>
</file>