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2D177" w14:textId="767C5450" w:rsidR="00B607B5" w:rsidRDefault="00B607B5" w:rsidP="00B607B5">
      <w:pPr>
        <w:pStyle w:val="Normlnywebov"/>
        <w:spacing w:after="0" w:afterAutospacing="0"/>
      </w:pPr>
    </w:p>
    <w:p w14:paraId="29EA715D" w14:textId="77777777" w:rsidR="00B607B5" w:rsidRPr="00183050" w:rsidRDefault="00B607B5" w:rsidP="00B607B5">
      <w:pPr>
        <w:spacing w:line="254" w:lineRule="auto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sk-SK" w:bidi="hi-IN"/>
        </w:rPr>
      </w:pPr>
      <w:r w:rsidRPr="00183050">
        <w:rPr>
          <w:rFonts w:ascii="Times New Roman" w:eastAsia="SimSun" w:hAnsi="Times New Roman"/>
          <w:b/>
          <w:kern w:val="3"/>
          <w:sz w:val="24"/>
          <w:szCs w:val="24"/>
          <w:lang w:eastAsia="sk-SK" w:bidi="hi-IN"/>
        </w:rPr>
        <w:t>NÁRODNÁ  RADA  SLOVENSKEJ  REPUBLIKY</w:t>
      </w:r>
    </w:p>
    <w:p w14:paraId="220BB9EE" w14:textId="456BB09D" w:rsidR="00B607B5" w:rsidRPr="00183050" w:rsidRDefault="00B607B5" w:rsidP="00B607B5">
      <w:pPr>
        <w:pBdr>
          <w:bottom w:val="single" w:sz="6" w:space="1" w:color="auto"/>
        </w:pBdr>
        <w:spacing w:line="254" w:lineRule="auto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sk-SK" w:bidi="hi-IN"/>
        </w:rPr>
      </w:pPr>
      <w:r w:rsidRPr="00183050">
        <w:rPr>
          <w:rFonts w:ascii="Times New Roman" w:eastAsia="SimSun" w:hAnsi="Times New Roman"/>
          <w:b/>
          <w:kern w:val="3"/>
          <w:sz w:val="24"/>
          <w:szCs w:val="24"/>
          <w:lang w:eastAsia="sk-SK" w:bidi="hi-IN"/>
        </w:rPr>
        <w:t xml:space="preserve">  VI</w:t>
      </w:r>
      <w:r>
        <w:rPr>
          <w:rFonts w:ascii="Times New Roman" w:eastAsia="SimSun" w:hAnsi="Times New Roman"/>
          <w:b/>
          <w:kern w:val="3"/>
          <w:sz w:val="24"/>
          <w:szCs w:val="24"/>
          <w:lang w:eastAsia="sk-SK" w:bidi="hi-IN"/>
        </w:rPr>
        <w:t>II</w:t>
      </w:r>
      <w:r w:rsidRPr="00183050">
        <w:rPr>
          <w:rFonts w:ascii="Times New Roman" w:eastAsia="SimSun" w:hAnsi="Times New Roman"/>
          <w:b/>
          <w:kern w:val="3"/>
          <w:sz w:val="24"/>
          <w:szCs w:val="24"/>
          <w:lang w:eastAsia="sk-SK" w:bidi="hi-IN"/>
        </w:rPr>
        <w:t>. volebné obdobie</w:t>
      </w:r>
    </w:p>
    <w:p w14:paraId="36E8B255" w14:textId="77777777" w:rsidR="00B607B5" w:rsidRDefault="00B607B5" w:rsidP="00B607B5">
      <w:pPr>
        <w:spacing w:line="254" w:lineRule="auto"/>
        <w:rPr>
          <w:rFonts w:ascii="Times New Roman" w:eastAsia="SimSun" w:hAnsi="Times New Roman"/>
          <w:b/>
          <w:kern w:val="3"/>
          <w:sz w:val="24"/>
          <w:szCs w:val="24"/>
          <w:lang w:eastAsia="sk-SK" w:bidi="hi-IN"/>
        </w:rPr>
      </w:pPr>
    </w:p>
    <w:p w14:paraId="753A6B7F" w14:textId="10CB9A01" w:rsidR="00B607B5" w:rsidRDefault="001647DF" w:rsidP="009818D1">
      <w:pPr>
        <w:spacing w:line="254" w:lineRule="auto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sk-SK" w:bidi="hi-IN"/>
        </w:rPr>
      </w:pPr>
      <w:r>
        <w:rPr>
          <w:rFonts w:ascii="Times New Roman" w:eastAsia="SimSun" w:hAnsi="Times New Roman"/>
          <w:b/>
          <w:kern w:val="3"/>
          <w:sz w:val="24"/>
          <w:szCs w:val="24"/>
          <w:lang w:eastAsia="sk-SK" w:bidi="hi-IN"/>
        </w:rPr>
        <w:t>563</w:t>
      </w:r>
    </w:p>
    <w:p w14:paraId="6DDFD08F" w14:textId="77777777" w:rsidR="009818D1" w:rsidRPr="00183050" w:rsidRDefault="009818D1" w:rsidP="009818D1">
      <w:pPr>
        <w:spacing w:line="254" w:lineRule="auto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sk-SK" w:bidi="hi-IN"/>
        </w:rPr>
      </w:pPr>
    </w:p>
    <w:p w14:paraId="5D3ADF3F" w14:textId="77777777" w:rsidR="00B607B5" w:rsidRPr="00183050" w:rsidRDefault="00B607B5" w:rsidP="00B607B5">
      <w:pPr>
        <w:spacing w:line="254" w:lineRule="auto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sk-SK" w:bidi="hi-IN"/>
        </w:rPr>
      </w:pPr>
      <w:r w:rsidRPr="00183050">
        <w:rPr>
          <w:rFonts w:ascii="Times New Roman" w:eastAsia="SimSun" w:hAnsi="Times New Roman"/>
          <w:b/>
          <w:kern w:val="3"/>
          <w:sz w:val="24"/>
          <w:szCs w:val="24"/>
          <w:lang w:eastAsia="sk-SK" w:bidi="hi-IN"/>
        </w:rPr>
        <w:t>VLÁDNY  NÁVRH</w:t>
      </w:r>
    </w:p>
    <w:p w14:paraId="36935452" w14:textId="0D489835" w:rsidR="00B607B5" w:rsidRPr="00183050" w:rsidRDefault="00B607B5" w:rsidP="00B607B5">
      <w:pPr>
        <w:spacing w:before="100" w:beforeAutospacing="1" w:after="100" w:afterAutospacing="1" w:line="254" w:lineRule="auto"/>
        <w:jc w:val="center"/>
        <w:outlineLvl w:val="1"/>
        <w:rPr>
          <w:rFonts w:ascii="Times New Roman" w:eastAsia="SimSun" w:hAnsi="Times New Roman"/>
          <w:b/>
          <w:kern w:val="3"/>
          <w:sz w:val="24"/>
          <w:szCs w:val="24"/>
          <w:lang w:eastAsia="sk-SK" w:bidi="hi-IN"/>
        </w:rPr>
      </w:pPr>
      <w:r w:rsidRPr="00183050">
        <w:rPr>
          <w:rFonts w:ascii="Times New Roman" w:eastAsia="SimSun" w:hAnsi="Times New Roman"/>
          <w:b/>
          <w:kern w:val="3"/>
          <w:sz w:val="24"/>
          <w:szCs w:val="24"/>
          <w:lang w:eastAsia="sk-SK" w:bidi="hi-IN"/>
        </w:rPr>
        <w:t>ZÁKON</w:t>
      </w:r>
      <w:r w:rsidRPr="00183050">
        <w:rPr>
          <w:rFonts w:ascii="Times New Roman" w:eastAsia="SimSun" w:hAnsi="Times New Roman"/>
          <w:b/>
          <w:kern w:val="3"/>
          <w:sz w:val="24"/>
          <w:szCs w:val="24"/>
          <w:lang w:eastAsia="sk-SK" w:bidi="hi-IN"/>
        </w:rPr>
        <w:br/>
        <w:t>z ..................... 20</w:t>
      </w:r>
      <w:r w:rsidR="001647DF">
        <w:rPr>
          <w:rFonts w:ascii="Times New Roman" w:eastAsia="SimSun" w:hAnsi="Times New Roman"/>
          <w:b/>
          <w:kern w:val="3"/>
          <w:sz w:val="24"/>
          <w:szCs w:val="24"/>
          <w:lang w:eastAsia="sk-SK" w:bidi="hi-IN"/>
        </w:rPr>
        <w:t>21,</w:t>
      </w:r>
    </w:p>
    <w:p w14:paraId="276BA89F" w14:textId="622DE44E" w:rsidR="00285973" w:rsidRPr="00285973" w:rsidRDefault="00697350" w:rsidP="00285973">
      <w:pPr>
        <w:pStyle w:val="Odsekzoznamu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185">
        <w:rPr>
          <w:rFonts w:ascii="Times New Roman" w:hAnsi="Times New Roman" w:cs="Times New Roman"/>
          <w:b/>
          <w:sz w:val="24"/>
          <w:szCs w:val="24"/>
        </w:rPr>
        <w:t xml:space="preserve">ktorým sa mení a dopĺňa zákon č. 79/2015 Z. z. o odpadoch a o zmene a doplnení niektorých zákonov v znení neskorších predpisov a ktorým sa </w:t>
      </w:r>
      <w:r w:rsidRPr="00771547">
        <w:rPr>
          <w:rFonts w:ascii="Times New Roman" w:hAnsi="Times New Roman" w:cs="Times New Roman"/>
          <w:b/>
          <w:sz w:val="24"/>
          <w:szCs w:val="24"/>
        </w:rPr>
        <w:t>menia a dopĺňajú niektoré zákony</w:t>
      </w:r>
    </w:p>
    <w:p w14:paraId="1D3CDB69" w14:textId="77777777" w:rsidR="00DC3915" w:rsidRPr="00771547" w:rsidRDefault="00DC3915" w:rsidP="00C31936">
      <w:pPr>
        <w:pStyle w:val="Odsekzoznamu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42BA00B8" w14:textId="77777777" w:rsidR="000A049C" w:rsidRPr="00376185" w:rsidRDefault="000A049C" w:rsidP="00B53432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76185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74BA67CF" w14:textId="77777777" w:rsidR="000A049C" w:rsidRPr="00376185" w:rsidRDefault="000A049C" w:rsidP="00B53432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0213276" w14:textId="506DA8B2" w:rsidR="000A049C" w:rsidRPr="00F63124" w:rsidRDefault="000A049C" w:rsidP="00F63124">
      <w:pPr>
        <w:pStyle w:val="Odsekzoznamu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376185">
        <w:rPr>
          <w:rFonts w:ascii="Times New Roman" w:hAnsi="Times New Roman" w:cs="Times New Roman"/>
          <w:sz w:val="24"/>
          <w:szCs w:val="24"/>
        </w:rPr>
        <w:t>Čl. I</w:t>
      </w:r>
    </w:p>
    <w:p w14:paraId="03112D7B" w14:textId="4B650948" w:rsidR="00DC3915" w:rsidRPr="00172ACA" w:rsidRDefault="00DC3915" w:rsidP="00AF3823">
      <w:pPr>
        <w:jc w:val="both"/>
        <w:rPr>
          <w:rFonts w:ascii="Times New Roman" w:hAnsi="Times New Roman" w:cs="Times New Roman"/>
          <w:sz w:val="24"/>
          <w:szCs w:val="24"/>
        </w:rPr>
      </w:pPr>
      <w:r w:rsidRPr="00376185">
        <w:rPr>
          <w:rFonts w:ascii="Times New Roman" w:hAnsi="Times New Roman" w:cs="Times New Roman"/>
          <w:sz w:val="24"/>
          <w:szCs w:val="24"/>
        </w:rPr>
        <w:t xml:space="preserve">Zákon č. 79/2015 Z. z. o odpadoch a o zmene a doplnení niektorých zákonov v znení zákona </w:t>
      </w:r>
      <w:r w:rsidR="0003545D">
        <w:rPr>
          <w:rFonts w:ascii="Times New Roman" w:hAnsi="Times New Roman" w:cs="Times New Roman"/>
          <w:sz w:val="24"/>
          <w:szCs w:val="24"/>
        </w:rPr>
        <w:t xml:space="preserve">  </w:t>
      </w:r>
      <w:r w:rsidRPr="00376185">
        <w:rPr>
          <w:rFonts w:ascii="Times New Roman" w:hAnsi="Times New Roman" w:cs="Times New Roman"/>
          <w:sz w:val="24"/>
          <w:szCs w:val="24"/>
        </w:rPr>
        <w:t>č. 91/2016 Z. z., zákona č. 313/2016  Z. z., zákona č. 90/2017 Z. z., zákona č. 292/2017 Z.</w:t>
      </w:r>
      <w:r w:rsidR="00266D37" w:rsidRPr="00376185">
        <w:rPr>
          <w:rFonts w:ascii="Times New Roman" w:hAnsi="Times New Roman" w:cs="Times New Roman"/>
          <w:sz w:val="24"/>
          <w:szCs w:val="24"/>
        </w:rPr>
        <w:t> </w:t>
      </w:r>
      <w:r w:rsidRPr="00376185">
        <w:rPr>
          <w:rFonts w:ascii="Times New Roman" w:hAnsi="Times New Roman" w:cs="Times New Roman"/>
          <w:sz w:val="24"/>
          <w:szCs w:val="24"/>
        </w:rPr>
        <w:t>z., zákona č. 106/2018 Z. z., zákona č. 177/2018 Z.</w:t>
      </w:r>
      <w:r w:rsidR="002707E5">
        <w:rPr>
          <w:rFonts w:ascii="Times New Roman" w:hAnsi="Times New Roman" w:cs="Times New Roman"/>
          <w:sz w:val="24"/>
          <w:szCs w:val="24"/>
        </w:rPr>
        <w:t xml:space="preserve"> z., zákona č. 208/2018 Z. z., </w:t>
      </w:r>
      <w:r w:rsidRPr="00376185">
        <w:rPr>
          <w:rFonts w:ascii="Times New Roman" w:hAnsi="Times New Roman" w:cs="Times New Roman"/>
          <w:sz w:val="24"/>
          <w:szCs w:val="24"/>
        </w:rPr>
        <w:t xml:space="preserve">zákona  </w:t>
      </w:r>
      <w:r w:rsidR="007A7401">
        <w:rPr>
          <w:rFonts w:ascii="Times New Roman" w:hAnsi="Times New Roman" w:cs="Times New Roman"/>
          <w:sz w:val="24"/>
          <w:szCs w:val="24"/>
        </w:rPr>
        <w:t>č. </w:t>
      </w:r>
      <w:r w:rsidR="002707E5">
        <w:rPr>
          <w:rFonts w:ascii="Times New Roman" w:hAnsi="Times New Roman" w:cs="Times New Roman"/>
          <w:sz w:val="24"/>
          <w:szCs w:val="24"/>
        </w:rPr>
        <w:t xml:space="preserve">312/2018 Z. z., </w:t>
      </w:r>
      <w:r w:rsidR="00313345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313345" w:rsidRPr="00313345">
        <w:rPr>
          <w:rFonts w:ascii="Times New Roman" w:hAnsi="Times New Roman" w:cs="Times New Roman"/>
          <w:sz w:val="24"/>
          <w:szCs w:val="24"/>
        </w:rPr>
        <w:t>302/2019 Z. z</w:t>
      </w:r>
      <w:r w:rsidR="00313345">
        <w:rPr>
          <w:rFonts w:ascii="Times New Roman" w:hAnsi="Times New Roman" w:cs="Times New Roman"/>
          <w:sz w:val="24"/>
          <w:szCs w:val="24"/>
        </w:rPr>
        <w:t xml:space="preserve">, zákona č. 364/2019 Z. z., </w:t>
      </w:r>
      <w:r w:rsidR="00A248CB" w:rsidRPr="00771547">
        <w:rPr>
          <w:rFonts w:ascii="Times New Roman" w:hAnsi="Times New Roman" w:cs="Times New Roman"/>
          <w:sz w:val="24"/>
          <w:szCs w:val="24"/>
        </w:rPr>
        <w:t>zákona č. 460/2019 Z. z</w:t>
      </w:r>
      <w:r w:rsidR="00A248CB">
        <w:rPr>
          <w:rFonts w:ascii="Times New Roman" w:hAnsi="Times New Roman" w:cs="Times New Roman"/>
          <w:sz w:val="24"/>
          <w:szCs w:val="24"/>
        </w:rPr>
        <w:t xml:space="preserve">., </w:t>
      </w:r>
      <w:r w:rsidR="002707E5" w:rsidRPr="00771547">
        <w:rPr>
          <w:rFonts w:ascii="Times New Roman" w:hAnsi="Times New Roman" w:cs="Times New Roman"/>
          <w:sz w:val="24"/>
          <w:szCs w:val="24"/>
        </w:rPr>
        <w:t>zákona č. 74/2020 Z. z.</w:t>
      </w:r>
      <w:r w:rsidR="00AF3823">
        <w:rPr>
          <w:rFonts w:ascii="Times New Roman" w:hAnsi="Times New Roman" w:cs="Times New Roman"/>
          <w:sz w:val="24"/>
          <w:szCs w:val="24"/>
        </w:rPr>
        <w:t>, zákona č. 218/2020 Z. z</w:t>
      </w:r>
      <w:r w:rsidR="00AF3823" w:rsidRPr="008E6C0C">
        <w:rPr>
          <w:rFonts w:ascii="Times New Roman" w:hAnsi="Times New Roman" w:cs="Times New Roman"/>
          <w:sz w:val="24"/>
          <w:szCs w:val="24"/>
        </w:rPr>
        <w:t>.</w:t>
      </w:r>
      <w:r w:rsidR="00277648">
        <w:rPr>
          <w:rFonts w:ascii="Times New Roman" w:hAnsi="Times New Roman" w:cs="Times New Roman"/>
          <w:sz w:val="24"/>
          <w:szCs w:val="24"/>
        </w:rPr>
        <w:t xml:space="preserve">, </w:t>
      </w:r>
      <w:r w:rsidR="004D6076" w:rsidRPr="008E6C0C">
        <w:rPr>
          <w:rFonts w:ascii="Times New Roman" w:hAnsi="Times New Roman" w:cs="Times New Roman"/>
          <w:sz w:val="24"/>
          <w:szCs w:val="24"/>
        </w:rPr>
        <w:t>zákona č. 285/2020 Z.</w:t>
      </w:r>
      <w:r w:rsidR="00747CA4" w:rsidRPr="008E6C0C">
        <w:rPr>
          <w:rFonts w:ascii="Times New Roman" w:hAnsi="Times New Roman" w:cs="Times New Roman"/>
          <w:sz w:val="24"/>
          <w:szCs w:val="24"/>
        </w:rPr>
        <w:t xml:space="preserve"> </w:t>
      </w:r>
      <w:r w:rsidR="004D6076" w:rsidRPr="008E6C0C">
        <w:rPr>
          <w:rFonts w:ascii="Times New Roman" w:hAnsi="Times New Roman" w:cs="Times New Roman"/>
          <w:sz w:val="24"/>
          <w:szCs w:val="24"/>
        </w:rPr>
        <w:t>z.</w:t>
      </w:r>
      <w:r w:rsidR="00277648">
        <w:rPr>
          <w:rFonts w:ascii="Times New Roman" w:hAnsi="Times New Roman" w:cs="Times New Roman"/>
          <w:sz w:val="24"/>
          <w:szCs w:val="24"/>
        </w:rPr>
        <w:t xml:space="preserve">, </w:t>
      </w:r>
      <w:r w:rsidR="00277648" w:rsidRPr="00E94C79">
        <w:rPr>
          <w:rFonts w:ascii="Times New Roman" w:hAnsi="Times New Roman" w:cs="Times New Roman"/>
          <w:sz w:val="24"/>
          <w:szCs w:val="24"/>
        </w:rPr>
        <w:t xml:space="preserve">zákona č. 9/2021 Z. z. </w:t>
      </w:r>
      <w:r w:rsidR="00277648" w:rsidRPr="00172ACA">
        <w:rPr>
          <w:rFonts w:ascii="Times New Roman" w:hAnsi="Times New Roman" w:cs="Times New Roman"/>
          <w:sz w:val="24"/>
          <w:szCs w:val="24"/>
        </w:rPr>
        <w:t xml:space="preserve">a zákona č. 46/2021 Z. z. </w:t>
      </w:r>
      <w:r w:rsidRPr="00172ACA">
        <w:rPr>
          <w:rFonts w:ascii="Times New Roman" w:hAnsi="Times New Roman" w:cs="Times New Roman"/>
          <w:sz w:val="24"/>
          <w:szCs w:val="24"/>
        </w:rPr>
        <w:t>sa mení a dopĺňa takto:</w:t>
      </w:r>
    </w:p>
    <w:p w14:paraId="6C5FEFD4" w14:textId="72447D42" w:rsidR="00AF73CC" w:rsidRPr="00172ACA" w:rsidRDefault="00A939E0" w:rsidP="00A939E0">
      <w:pPr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 xml:space="preserve">1. </w:t>
      </w:r>
      <w:r w:rsidR="007C4F5F" w:rsidRPr="00172ACA">
        <w:rPr>
          <w:rFonts w:ascii="Times New Roman" w:hAnsi="Times New Roman" w:cs="Times New Roman"/>
          <w:sz w:val="24"/>
          <w:szCs w:val="24"/>
        </w:rPr>
        <w:t>§ 6</w:t>
      </w:r>
      <w:r w:rsidR="007B18B6" w:rsidRPr="00172ACA">
        <w:rPr>
          <w:rFonts w:ascii="Times New Roman" w:hAnsi="Times New Roman" w:cs="Times New Roman"/>
          <w:sz w:val="24"/>
          <w:szCs w:val="24"/>
        </w:rPr>
        <w:t xml:space="preserve"> sa dopĺňa </w:t>
      </w:r>
      <w:r w:rsidR="007C4F5F" w:rsidRPr="00172ACA">
        <w:rPr>
          <w:rFonts w:ascii="Times New Roman" w:hAnsi="Times New Roman" w:cs="Times New Roman"/>
          <w:sz w:val="24"/>
          <w:szCs w:val="24"/>
        </w:rPr>
        <w:t>odsek</w:t>
      </w:r>
      <w:r w:rsidR="007B18B6" w:rsidRPr="00172ACA">
        <w:rPr>
          <w:rFonts w:ascii="Times New Roman" w:hAnsi="Times New Roman" w:cs="Times New Roman"/>
          <w:sz w:val="24"/>
          <w:szCs w:val="24"/>
        </w:rPr>
        <w:t>om</w:t>
      </w:r>
      <w:r w:rsidR="007C4F5F" w:rsidRPr="00172ACA">
        <w:rPr>
          <w:rFonts w:ascii="Times New Roman" w:hAnsi="Times New Roman" w:cs="Times New Roman"/>
          <w:sz w:val="24"/>
          <w:szCs w:val="24"/>
        </w:rPr>
        <w:t xml:space="preserve"> </w:t>
      </w:r>
      <w:r w:rsidR="006D58F2" w:rsidRPr="00172ACA">
        <w:rPr>
          <w:rFonts w:ascii="Times New Roman" w:hAnsi="Times New Roman" w:cs="Times New Roman"/>
          <w:sz w:val="24"/>
          <w:szCs w:val="24"/>
        </w:rPr>
        <w:t>13</w:t>
      </w:r>
      <w:r w:rsidR="007B18B6" w:rsidRPr="00172ACA">
        <w:rPr>
          <w:rFonts w:ascii="Times New Roman" w:hAnsi="Times New Roman" w:cs="Times New Roman"/>
          <w:sz w:val="24"/>
          <w:szCs w:val="24"/>
        </w:rPr>
        <w:t xml:space="preserve">, ktorý </w:t>
      </w:r>
      <w:r w:rsidR="007C4F5F" w:rsidRPr="00172ACA">
        <w:rPr>
          <w:rFonts w:ascii="Times New Roman" w:hAnsi="Times New Roman" w:cs="Times New Roman"/>
          <w:sz w:val="24"/>
          <w:szCs w:val="24"/>
        </w:rPr>
        <w:t>znie:</w:t>
      </w:r>
      <w:r w:rsidR="001417DA" w:rsidRPr="00172A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DD4A49" w14:textId="2666AA0C" w:rsidR="007C4F5F" w:rsidRPr="00A939E0" w:rsidRDefault="00132DDB" w:rsidP="00A939E0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2ACA">
        <w:rPr>
          <w:rFonts w:ascii="Times New Roman" w:hAnsi="Times New Roman" w:cs="Times New Roman"/>
          <w:sz w:val="24"/>
          <w:szCs w:val="24"/>
        </w:rPr>
        <w:t>„</w:t>
      </w:r>
      <w:r w:rsidR="00AF73CC" w:rsidRPr="00172ACA">
        <w:rPr>
          <w:rFonts w:ascii="Times New Roman" w:hAnsi="Times New Roman" w:cs="Times New Roman"/>
          <w:sz w:val="24"/>
          <w:szCs w:val="24"/>
        </w:rPr>
        <w:t xml:space="preserve">(13) </w:t>
      </w:r>
      <w:r w:rsidR="00A939E0" w:rsidRPr="00172ACA">
        <w:rPr>
          <w:rFonts w:ascii="Times New Roman" w:hAnsi="Times New Roman" w:cs="Times New Roman"/>
          <w:sz w:val="24"/>
          <w:szCs w:val="24"/>
        </w:rPr>
        <w:t>Zakazuje sa energetické zhodnocovan</w:t>
      </w:r>
      <w:r w:rsidR="00987919" w:rsidRPr="00172ACA">
        <w:rPr>
          <w:rFonts w:ascii="Times New Roman" w:hAnsi="Times New Roman" w:cs="Times New Roman"/>
          <w:sz w:val="24"/>
          <w:szCs w:val="24"/>
        </w:rPr>
        <w:t xml:space="preserve">ie odpadu po </w:t>
      </w:r>
      <w:proofErr w:type="spellStart"/>
      <w:r w:rsidR="00987919" w:rsidRPr="00172ACA">
        <w:rPr>
          <w:rFonts w:ascii="Times New Roman" w:hAnsi="Times New Roman" w:cs="Times New Roman"/>
          <w:sz w:val="24"/>
          <w:szCs w:val="24"/>
        </w:rPr>
        <w:t>dotriedení</w:t>
      </w:r>
      <w:proofErr w:type="spellEnd"/>
      <w:r w:rsidR="00987919" w:rsidRPr="00172ACA">
        <w:rPr>
          <w:rFonts w:ascii="Times New Roman" w:hAnsi="Times New Roman" w:cs="Times New Roman"/>
          <w:sz w:val="24"/>
          <w:szCs w:val="24"/>
        </w:rPr>
        <w:t xml:space="preserve">, ktorý </w:t>
      </w:r>
      <w:r w:rsidR="00A939E0" w:rsidRPr="00172ACA">
        <w:rPr>
          <w:rFonts w:ascii="Times New Roman" w:hAnsi="Times New Roman" w:cs="Times New Roman"/>
          <w:sz w:val="24"/>
          <w:szCs w:val="24"/>
        </w:rPr>
        <w:t>je možné materiálovo zhodnotiť</w:t>
      </w:r>
      <w:r w:rsidR="00AF06DC" w:rsidRPr="00172ACA">
        <w:rPr>
          <w:rFonts w:ascii="Times New Roman" w:hAnsi="Times New Roman" w:cs="Times New Roman"/>
          <w:sz w:val="24"/>
          <w:szCs w:val="24"/>
        </w:rPr>
        <w:t xml:space="preserve"> v súlade s § 81 ods</w:t>
      </w:r>
      <w:r w:rsidR="00AF06DC">
        <w:rPr>
          <w:rFonts w:ascii="Times New Roman" w:hAnsi="Times New Roman" w:cs="Times New Roman"/>
          <w:sz w:val="24"/>
          <w:szCs w:val="24"/>
        </w:rPr>
        <w:t>. 27.</w:t>
      </w:r>
      <w:r w:rsidR="001417DA" w:rsidRPr="00C01C62">
        <w:rPr>
          <w:rFonts w:ascii="Times New Roman" w:hAnsi="Times New Roman" w:cs="Times New Roman"/>
          <w:sz w:val="24"/>
          <w:szCs w:val="24"/>
        </w:rPr>
        <w:t>“.</w:t>
      </w:r>
    </w:p>
    <w:p w14:paraId="450A6A4D" w14:textId="09D1D209" w:rsidR="0017012A" w:rsidRPr="00A939E0" w:rsidRDefault="00A939E0" w:rsidP="00A939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7012A" w:rsidRPr="00A939E0">
        <w:rPr>
          <w:rFonts w:ascii="Times New Roman" w:hAnsi="Times New Roman" w:cs="Times New Roman"/>
          <w:sz w:val="24"/>
          <w:szCs w:val="24"/>
        </w:rPr>
        <w:t xml:space="preserve">V § 9 sa </w:t>
      </w:r>
      <w:r w:rsidR="00313345" w:rsidRPr="00A939E0">
        <w:rPr>
          <w:rFonts w:ascii="Times New Roman" w:hAnsi="Times New Roman" w:cs="Times New Roman"/>
          <w:sz w:val="24"/>
          <w:szCs w:val="24"/>
        </w:rPr>
        <w:t xml:space="preserve">za odsek 5 </w:t>
      </w:r>
      <w:r w:rsidR="0017012A" w:rsidRPr="00A939E0">
        <w:rPr>
          <w:rFonts w:ascii="Times New Roman" w:hAnsi="Times New Roman" w:cs="Times New Roman"/>
          <w:sz w:val="24"/>
          <w:szCs w:val="24"/>
        </w:rPr>
        <w:t xml:space="preserve">vkladá </w:t>
      </w:r>
      <w:r w:rsidR="00962A4B" w:rsidRPr="00A939E0">
        <w:rPr>
          <w:rFonts w:ascii="Times New Roman" w:hAnsi="Times New Roman" w:cs="Times New Roman"/>
          <w:sz w:val="24"/>
          <w:szCs w:val="24"/>
        </w:rPr>
        <w:t xml:space="preserve">nový </w:t>
      </w:r>
      <w:r w:rsidR="0017012A" w:rsidRPr="00A939E0">
        <w:rPr>
          <w:rFonts w:ascii="Times New Roman" w:hAnsi="Times New Roman" w:cs="Times New Roman"/>
          <w:sz w:val="24"/>
          <w:szCs w:val="24"/>
        </w:rPr>
        <w:t>odsek 6, ktorý znie:</w:t>
      </w:r>
    </w:p>
    <w:p w14:paraId="38A33344" w14:textId="3A042CDC" w:rsidR="00B477D8" w:rsidRPr="00060BBD" w:rsidRDefault="0017012A" w:rsidP="00060BBD">
      <w:pPr>
        <w:jc w:val="both"/>
        <w:rPr>
          <w:rFonts w:ascii="Times New Roman" w:hAnsi="Times New Roman" w:cs="Times New Roman"/>
          <w:sz w:val="24"/>
          <w:szCs w:val="24"/>
        </w:rPr>
      </w:pPr>
      <w:r w:rsidRPr="00E14A4B">
        <w:rPr>
          <w:rFonts w:ascii="Times New Roman" w:hAnsi="Times New Roman" w:cs="Times New Roman"/>
          <w:sz w:val="24"/>
          <w:szCs w:val="24"/>
        </w:rPr>
        <w:t>„(6) Záväzná časť progra</w:t>
      </w:r>
      <w:r w:rsidR="00BB3F05" w:rsidRPr="00E14A4B">
        <w:rPr>
          <w:rFonts w:ascii="Times New Roman" w:hAnsi="Times New Roman" w:cs="Times New Roman"/>
          <w:sz w:val="24"/>
          <w:szCs w:val="24"/>
        </w:rPr>
        <w:t>mu kraja okrem údajov podľa odseku</w:t>
      </w:r>
      <w:r w:rsidR="001323C4" w:rsidRPr="00E14A4B">
        <w:rPr>
          <w:rFonts w:ascii="Times New Roman" w:hAnsi="Times New Roman" w:cs="Times New Roman"/>
          <w:sz w:val="24"/>
          <w:szCs w:val="24"/>
        </w:rPr>
        <w:t xml:space="preserve"> 5</w:t>
      </w:r>
      <w:r w:rsidR="007A7401" w:rsidRPr="00E14A4B">
        <w:rPr>
          <w:rFonts w:ascii="Times New Roman" w:hAnsi="Times New Roman" w:cs="Times New Roman"/>
          <w:sz w:val="24"/>
          <w:szCs w:val="24"/>
        </w:rPr>
        <w:t xml:space="preserve"> obsahuje aj konkrétne ciele a </w:t>
      </w:r>
      <w:r w:rsidRPr="00E14A4B">
        <w:rPr>
          <w:rFonts w:ascii="Times New Roman" w:hAnsi="Times New Roman" w:cs="Times New Roman"/>
          <w:sz w:val="24"/>
          <w:szCs w:val="24"/>
        </w:rPr>
        <w:t xml:space="preserve">opatrenia na podporu predchádzania vzniku odpadu. Uvedené ciele a opatrenia vychádzajú z platného programu predchádzania vzniku odpadu a zohľadňujú špecifiká a podmienky </w:t>
      </w:r>
      <w:r w:rsidR="0062337C" w:rsidRPr="00E14A4B">
        <w:rPr>
          <w:rFonts w:ascii="Times New Roman" w:hAnsi="Times New Roman" w:cs="Times New Roman"/>
          <w:sz w:val="24"/>
          <w:szCs w:val="24"/>
        </w:rPr>
        <w:t>kraja</w:t>
      </w:r>
      <w:r w:rsidRPr="00E14A4B">
        <w:rPr>
          <w:rFonts w:ascii="Times New Roman" w:hAnsi="Times New Roman" w:cs="Times New Roman"/>
          <w:sz w:val="24"/>
          <w:szCs w:val="24"/>
        </w:rPr>
        <w:t>.“.</w:t>
      </w:r>
    </w:p>
    <w:p w14:paraId="72240C94" w14:textId="352080D6" w:rsidR="009363CA" w:rsidRPr="00385B26" w:rsidRDefault="0017012A" w:rsidP="00385B26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Doterajšie odseky 6 až 11 sa označujú </w:t>
      </w:r>
      <w:r w:rsidRPr="008E6C0C">
        <w:rPr>
          <w:rFonts w:ascii="Times New Roman" w:hAnsi="Times New Roman" w:cs="Times New Roman"/>
          <w:sz w:val="24"/>
          <w:szCs w:val="24"/>
        </w:rPr>
        <w:t xml:space="preserve">ako </w:t>
      </w:r>
      <w:r w:rsidR="00871C5A" w:rsidRPr="008E6C0C">
        <w:rPr>
          <w:rFonts w:ascii="Times New Roman" w:hAnsi="Times New Roman" w:cs="Times New Roman"/>
          <w:sz w:val="24"/>
          <w:szCs w:val="24"/>
        </w:rPr>
        <w:t xml:space="preserve">odseky </w:t>
      </w:r>
      <w:r w:rsidRPr="008E6C0C">
        <w:rPr>
          <w:rFonts w:ascii="Times New Roman" w:hAnsi="Times New Roman" w:cs="Times New Roman"/>
          <w:sz w:val="24"/>
          <w:szCs w:val="24"/>
        </w:rPr>
        <w:t>7 až 12.</w:t>
      </w:r>
    </w:p>
    <w:p w14:paraId="1D5DDA38" w14:textId="2621BF9E" w:rsidR="00313345" w:rsidRPr="00385B26" w:rsidRDefault="00385B26" w:rsidP="00385B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13345" w:rsidRPr="00385B26">
        <w:rPr>
          <w:rFonts w:ascii="Times New Roman" w:hAnsi="Times New Roman" w:cs="Times New Roman"/>
          <w:sz w:val="24"/>
          <w:szCs w:val="24"/>
        </w:rPr>
        <w:t>V § 13 písm. e) sa za šiesty bod vkladá nový siedmy bod, ktorý znie:</w:t>
      </w:r>
    </w:p>
    <w:p w14:paraId="0E56FA85" w14:textId="09BC4836" w:rsidR="00313345" w:rsidRPr="00E14A4B" w:rsidRDefault="00313345" w:rsidP="00E14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A4B">
        <w:rPr>
          <w:rFonts w:ascii="Times New Roman" w:hAnsi="Times New Roman" w:cs="Times New Roman"/>
          <w:sz w:val="24"/>
          <w:szCs w:val="24"/>
        </w:rPr>
        <w:t>„</w:t>
      </w:r>
      <w:r w:rsidR="002F4D01" w:rsidRPr="00E14A4B">
        <w:rPr>
          <w:rFonts w:ascii="Times New Roman" w:hAnsi="Times New Roman" w:cs="Times New Roman"/>
          <w:sz w:val="24"/>
          <w:szCs w:val="24"/>
        </w:rPr>
        <w:t xml:space="preserve">7. </w:t>
      </w:r>
      <w:r w:rsidRPr="00E14A4B">
        <w:rPr>
          <w:rFonts w:ascii="Times New Roman" w:hAnsi="Times New Roman" w:cs="Times New Roman"/>
          <w:sz w:val="24"/>
          <w:szCs w:val="24"/>
        </w:rPr>
        <w:t>biologicky rozložiteľný odpad z veľkoobchodu, maloobchodu a distribúcie,“.</w:t>
      </w:r>
    </w:p>
    <w:p w14:paraId="143B1F10" w14:textId="77777777" w:rsidR="00313345" w:rsidRPr="008E6C0C" w:rsidRDefault="00313345" w:rsidP="00771547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9FE215" w14:textId="10264ED3" w:rsidR="0017012A" w:rsidRPr="008E6C0C" w:rsidRDefault="00313345" w:rsidP="00170A52">
      <w:pPr>
        <w:pStyle w:val="Odsekzoznamu"/>
        <w:spacing w:after="0"/>
        <w:ind w:left="283" w:firstLine="77"/>
        <w:jc w:val="both"/>
        <w:rPr>
          <w:rFonts w:ascii="Times New Roman" w:hAnsi="Times New Roman" w:cs="Times New Roman"/>
          <w:sz w:val="24"/>
          <w:szCs w:val="24"/>
        </w:rPr>
      </w:pPr>
      <w:r w:rsidRPr="008E6C0C">
        <w:rPr>
          <w:rFonts w:ascii="Times New Roman" w:hAnsi="Times New Roman" w:cs="Times New Roman"/>
          <w:sz w:val="24"/>
          <w:szCs w:val="24"/>
        </w:rPr>
        <w:t>Doterajší siedmy až deviaty bod sa ozn</w:t>
      </w:r>
      <w:r w:rsidR="002F0692" w:rsidRPr="008E6C0C">
        <w:rPr>
          <w:rFonts w:ascii="Times New Roman" w:hAnsi="Times New Roman" w:cs="Times New Roman"/>
          <w:sz w:val="24"/>
          <w:szCs w:val="24"/>
        </w:rPr>
        <w:t>ačujú ako ôsmy až desiaty bod.</w:t>
      </w:r>
    </w:p>
    <w:p w14:paraId="5FB10995" w14:textId="77777777" w:rsidR="0017012A" w:rsidRPr="008E6C0C" w:rsidRDefault="0017012A" w:rsidP="0017012A">
      <w:pPr>
        <w:pStyle w:val="Odsekzoznamu"/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3DE77346" w14:textId="244C451E" w:rsidR="003A6AC3" w:rsidRPr="00716754" w:rsidRDefault="00B477D8" w:rsidP="007167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A6AC3" w:rsidRPr="00B477D8">
        <w:rPr>
          <w:rFonts w:ascii="Times New Roman" w:hAnsi="Times New Roman" w:cs="Times New Roman"/>
          <w:sz w:val="24"/>
          <w:szCs w:val="24"/>
        </w:rPr>
        <w:t xml:space="preserve">V § 14 ods. 1 písm. i) sa </w:t>
      </w:r>
      <w:r w:rsidR="009C188D" w:rsidRPr="00B477D8">
        <w:rPr>
          <w:rFonts w:ascii="Times New Roman" w:hAnsi="Times New Roman" w:cs="Times New Roman"/>
          <w:sz w:val="24"/>
          <w:szCs w:val="24"/>
        </w:rPr>
        <w:t xml:space="preserve">vypúšťa </w:t>
      </w:r>
      <w:r w:rsidR="001B43A3" w:rsidRPr="00B477D8">
        <w:rPr>
          <w:rFonts w:ascii="Times New Roman" w:hAnsi="Times New Roman" w:cs="Times New Roman"/>
          <w:sz w:val="24"/>
          <w:szCs w:val="24"/>
        </w:rPr>
        <w:t xml:space="preserve">bodkočiarka </w:t>
      </w:r>
      <w:r w:rsidR="009C188D" w:rsidRPr="00B477D8">
        <w:rPr>
          <w:rFonts w:ascii="Times New Roman" w:hAnsi="Times New Roman" w:cs="Times New Roman"/>
          <w:sz w:val="24"/>
          <w:szCs w:val="24"/>
        </w:rPr>
        <w:t xml:space="preserve">a </w:t>
      </w:r>
      <w:r w:rsidR="001B43A3" w:rsidRPr="00B477D8">
        <w:rPr>
          <w:rFonts w:ascii="Times New Roman" w:hAnsi="Times New Roman" w:cs="Times New Roman"/>
          <w:sz w:val="24"/>
          <w:szCs w:val="24"/>
        </w:rPr>
        <w:t>slová „</w:t>
      </w:r>
      <w:r w:rsidR="003A6AC3" w:rsidRPr="00B477D8">
        <w:rPr>
          <w:rFonts w:ascii="Times New Roman" w:hAnsi="Times New Roman" w:cs="Times New Roman"/>
          <w:sz w:val="24"/>
          <w:szCs w:val="24"/>
        </w:rPr>
        <w:t xml:space="preserve">na dlhšie zhromažďovanie môže dať súhlas orgán štátnej správy odpadového hospodárstva len pôvodcovi odpadu“. </w:t>
      </w:r>
    </w:p>
    <w:p w14:paraId="2305A065" w14:textId="55C7B7F9" w:rsidR="00E66929" w:rsidRPr="00B477D8" w:rsidRDefault="00B477D8" w:rsidP="00B47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66929" w:rsidRPr="00B477D8">
        <w:rPr>
          <w:rFonts w:ascii="Times New Roman" w:hAnsi="Times New Roman" w:cs="Times New Roman"/>
          <w:sz w:val="24"/>
          <w:szCs w:val="24"/>
        </w:rPr>
        <w:t>V § 15 odseky 4 až 6 znejú:</w:t>
      </w:r>
    </w:p>
    <w:p w14:paraId="2F4025B8" w14:textId="5090F343" w:rsidR="00E66929" w:rsidRPr="004061A4" w:rsidRDefault="00F2368C" w:rsidP="004061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E66929" w:rsidRPr="004061A4">
        <w:rPr>
          <w:rFonts w:ascii="Times New Roman" w:hAnsi="Times New Roman" w:cs="Times New Roman"/>
          <w:sz w:val="24"/>
          <w:szCs w:val="24"/>
        </w:rPr>
        <w:t xml:space="preserve">(4) Ak z oznámenia podľa odsekov </w:t>
      </w:r>
      <w:r w:rsidR="008826AB" w:rsidRPr="004061A4">
        <w:rPr>
          <w:rFonts w:ascii="Times New Roman" w:hAnsi="Times New Roman" w:cs="Times New Roman"/>
          <w:sz w:val="24"/>
          <w:szCs w:val="24"/>
        </w:rPr>
        <w:t>1</w:t>
      </w:r>
      <w:r w:rsidR="00E66929" w:rsidRPr="004061A4">
        <w:rPr>
          <w:rFonts w:ascii="Times New Roman" w:hAnsi="Times New Roman" w:cs="Times New Roman"/>
          <w:sz w:val="24"/>
          <w:szCs w:val="24"/>
        </w:rPr>
        <w:t xml:space="preserve"> a </w:t>
      </w:r>
      <w:r w:rsidR="008826AB" w:rsidRPr="004061A4">
        <w:rPr>
          <w:rFonts w:ascii="Times New Roman" w:hAnsi="Times New Roman" w:cs="Times New Roman"/>
          <w:sz w:val="24"/>
          <w:szCs w:val="24"/>
        </w:rPr>
        <w:t>2</w:t>
      </w:r>
      <w:r w:rsidR="00E66929" w:rsidRPr="004061A4">
        <w:rPr>
          <w:rFonts w:ascii="Times New Roman" w:hAnsi="Times New Roman" w:cs="Times New Roman"/>
          <w:sz w:val="24"/>
          <w:szCs w:val="24"/>
        </w:rPr>
        <w:t xml:space="preserve"> vyplýva, že ide o nezákonné umiestnenie odpadu do vodného toku, na pobrežných pozemkoch alebo v inundačných územiach, je ten, kto oznámenie prijal, povinný bezodkladne o uvedenej skutočnosti informovať príslušný orgán štátnej vodnej správy. Ak z oznámenia podľa odsekov </w:t>
      </w:r>
      <w:r w:rsidR="008826AB" w:rsidRPr="004061A4">
        <w:rPr>
          <w:rFonts w:ascii="Times New Roman" w:hAnsi="Times New Roman" w:cs="Times New Roman"/>
          <w:sz w:val="24"/>
          <w:szCs w:val="24"/>
        </w:rPr>
        <w:t>1</w:t>
      </w:r>
      <w:r w:rsidR="00E66929" w:rsidRPr="004061A4">
        <w:rPr>
          <w:rFonts w:ascii="Times New Roman" w:hAnsi="Times New Roman" w:cs="Times New Roman"/>
          <w:sz w:val="24"/>
          <w:szCs w:val="24"/>
        </w:rPr>
        <w:t xml:space="preserve"> a </w:t>
      </w:r>
      <w:r w:rsidR="008826AB" w:rsidRPr="004061A4">
        <w:rPr>
          <w:rFonts w:ascii="Times New Roman" w:hAnsi="Times New Roman" w:cs="Times New Roman"/>
          <w:sz w:val="24"/>
          <w:szCs w:val="24"/>
        </w:rPr>
        <w:t>2</w:t>
      </w:r>
      <w:r w:rsidR="00E66929" w:rsidRPr="004061A4">
        <w:rPr>
          <w:rFonts w:ascii="Times New Roman" w:hAnsi="Times New Roman" w:cs="Times New Roman"/>
          <w:sz w:val="24"/>
          <w:szCs w:val="24"/>
        </w:rPr>
        <w:t xml:space="preserve"> vyplýva, že ide o nezákonné umiestnenie odpadu v chránenom území, je ten, kto oznámenie prijal, povinný bezodkladne o uvedenej skutočnosti informovať príslušnú štátnu organizáciu ochrany prírody a krajiny.</w:t>
      </w:r>
    </w:p>
    <w:p w14:paraId="4AF3DA16" w14:textId="06F930A9" w:rsidR="00E66929" w:rsidRPr="004804DC" w:rsidRDefault="00B30DB0" w:rsidP="00B30DB0">
      <w:pPr>
        <w:pStyle w:val="Normlnywebov"/>
        <w:jc w:val="both"/>
        <w:rPr>
          <w:rFonts w:ascii="Calibri" w:hAnsi="Calibri" w:cs="Calibri"/>
        </w:rPr>
      </w:pPr>
      <w:r w:rsidRPr="004804DC">
        <w:t>(5</w:t>
      </w:r>
      <w:r w:rsidR="00E66929" w:rsidRPr="004804DC">
        <w:t xml:space="preserve">) Na základe oznámenia podľa odsekov </w:t>
      </w:r>
      <w:r w:rsidR="008826AB" w:rsidRPr="004804DC">
        <w:t>1</w:t>
      </w:r>
      <w:r w:rsidR="00E66929" w:rsidRPr="004804DC">
        <w:t xml:space="preserve"> a </w:t>
      </w:r>
      <w:r w:rsidR="008826AB" w:rsidRPr="004804DC">
        <w:t>2</w:t>
      </w:r>
      <w:r w:rsidR="00E66929" w:rsidRPr="004804DC">
        <w:t xml:space="preserve"> príslušný orgán štátnej správy odpadového hospodárstva po vykonaní miestnej ohliadky overí, či rozsah nezákonne umiestneného odpadu</w:t>
      </w:r>
      <w:r w:rsidR="00E66929" w:rsidRPr="004804DC">
        <w:rPr>
          <w:vertAlign w:val="superscript"/>
        </w:rPr>
        <w:t>28) </w:t>
      </w:r>
      <w:r w:rsidR="00E66929" w:rsidRPr="004804DC">
        <w:t>nasvedčuje tomu, že bol spáchaný trestný čin,</w:t>
      </w:r>
      <w:r w:rsidR="00E66929" w:rsidRPr="004804DC">
        <w:rPr>
          <w:vertAlign w:val="superscript"/>
        </w:rPr>
        <w:t>29)</w:t>
      </w:r>
      <w:r w:rsidR="00E66929" w:rsidRPr="004804DC">
        <w:t> a vydá o tom odborné vyjadrenie;</w:t>
      </w:r>
      <w:r w:rsidR="00E66929" w:rsidRPr="004804DC">
        <w:rPr>
          <w:vertAlign w:val="superscript"/>
        </w:rPr>
        <w:t>30)</w:t>
      </w:r>
      <w:r w:rsidR="00E66929" w:rsidRPr="004804DC">
        <w:t xml:space="preserve"> odborné vyjadrenie vydá aj vtedy, ak vykonané overenie nasvedčuje tomu, že nie je podozrenie zo spáchania trestného činu. Ak je to odôvodnené, k vykonaniu </w:t>
      </w:r>
      <w:r w:rsidR="005E27FC" w:rsidRPr="004804DC">
        <w:t xml:space="preserve">miestnej ohliadky sa prizve aj </w:t>
      </w:r>
      <w:r w:rsidR="00E66929" w:rsidRPr="004804DC">
        <w:rPr>
          <w:rFonts w:eastAsia="Times New Roman"/>
        </w:rPr>
        <w:t>zástupca iného orgánu štátnej správy odpadového hospodárstva.</w:t>
      </w:r>
    </w:p>
    <w:p w14:paraId="38871F54" w14:textId="3E416D5D" w:rsidR="00E66929" w:rsidRDefault="00B30DB0" w:rsidP="007A65CE">
      <w:pPr>
        <w:pStyle w:val="Normlnywebov"/>
        <w:jc w:val="both"/>
      </w:pPr>
      <w:r>
        <w:t>(6</w:t>
      </w:r>
      <w:r w:rsidR="00E66929" w:rsidRPr="002C47EE">
        <w:t xml:space="preserve">) Ak z oznámenia podľa odsekov </w:t>
      </w:r>
      <w:r w:rsidR="008826AB" w:rsidRPr="004804DC">
        <w:t>1</w:t>
      </w:r>
      <w:r w:rsidR="00E66929" w:rsidRPr="004804DC">
        <w:t xml:space="preserve"> a </w:t>
      </w:r>
      <w:r w:rsidR="008826AB" w:rsidRPr="004804DC">
        <w:t>2</w:t>
      </w:r>
      <w:r w:rsidR="00E66929" w:rsidRPr="004804DC">
        <w:t xml:space="preserve"> a z odborného vyjadrenia podľa odseku </w:t>
      </w:r>
      <w:r w:rsidR="008826AB" w:rsidRPr="004804DC">
        <w:t>5</w:t>
      </w:r>
      <w:r w:rsidR="00E66929" w:rsidRPr="004804DC">
        <w:t xml:space="preserve"> </w:t>
      </w:r>
      <w:r w:rsidR="00E66929" w:rsidRPr="002C47EE">
        <w:t xml:space="preserve">možno predpokladať, že ide o skutočnosť nasvedčujúcu tomu, že bol spáchaný trestný čin, príslušný orgán štátnej správy odpadového hospodárstva postupuje podľa odseku </w:t>
      </w:r>
      <w:r w:rsidR="008826AB">
        <w:t>7</w:t>
      </w:r>
      <w:r w:rsidR="009D34F4">
        <w:t>.“.</w:t>
      </w:r>
    </w:p>
    <w:p w14:paraId="6F9F920F" w14:textId="5E9904D5" w:rsidR="00B36CE5" w:rsidRPr="004804DC" w:rsidRDefault="00716754" w:rsidP="007A65CE">
      <w:pPr>
        <w:pStyle w:val="Normlnywebov"/>
        <w:jc w:val="both"/>
      </w:pPr>
      <w:r>
        <w:t>6</w:t>
      </w:r>
      <w:r w:rsidR="00B36CE5" w:rsidRPr="004804DC">
        <w:t xml:space="preserve">. </w:t>
      </w:r>
      <w:r w:rsidR="00A73342" w:rsidRPr="004804DC">
        <w:t>V § 15 ods. 1</w:t>
      </w:r>
      <w:r w:rsidR="00497954" w:rsidRPr="004804DC">
        <w:t>7</w:t>
      </w:r>
      <w:r w:rsidR="00A73342" w:rsidRPr="004804DC">
        <w:t xml:space="preserve"> sa slová „orgány policajného zboru“ nahrádzajú slovami „Policajný zbor“.</w:t>
      </w:r>
    </w:p>
    <w:p w14:paraId="16DEA6A0" w14:textId="01391215" w:rsidR="004F753F" w:rsidRPr="00323B13" w:rsidRDefault="00716754" w:rsidP="004F753F">
      <w:pPr>
        <w:rPr>
          <w:rFonts w:ascii="Times New Roman" w:hAnsi="Times New Roman" w:cs="Times New Roman"/>
          <w:strike/>
          <w:sz w:val="24"/>
          <w:szCs w:val="24"/>
        </w:rPr>
      </w:pPr>
      <w:r w:rsidRPr="00A066B5">
        <w:rPr>
          <w:rFonts w:ascii="Times New Roman" w:hAnsi="Times New Roman" w:cs="Times New Roman"/>
          <w:sz w:val="24"/>
          <w:szCs w:val="24"/>
        </w:rPr>
        <w:t>7</w:t>
      </w:r>
      <w:r w:rsidR="00E41A3A" w:rsidRPr="00A066B5">
        <w:rPr>
          <w:rFonts w:ascii="Times New Roman" w:hAnsi="Times New Roman" w:cs="Times New Roman"/>
          <w:sz w:val="24"/>
          <w:szCs w:val="24"/>
        </w:rPr>
        <w:t xml:space="preserve">. </w:t>
      </w:r>
      <w:r w:rsidR="004F753F" w:rsidRPr="007420CE">
        <w:rPr>
          <w:rFonts w:ascii="Times New Roman" w:hAnsi="Times New Roman" w:cs="Times New Roman"/>
          <w:sz w:val="24"/>
          <w:szCs w:val="24"/>
        </w:rPr>
        <w:t>§ 16 sa dopĺňa odsek</w:t>
      </w:r>
      <w:r w:rsidR="00323B13">
        <w:rPr>
          <w:rFonts w:ascii="Times New Roman" w:hAnsi="Times New Roman" w:cs="Times New Roman"/>
          <w:sz w:val="24"/>
          <w:szCs w:val="24"/>
        </w:rPr>
        <w:t xml:space="preserve">om </w:t>
      </w:r>
      <w:r w:rsidR="004F753F" w:rsidRPr="007420CE">
        <w:rPr>
          <w:rFonts w:ascii="Times New Roman" w:hAnsi="Times New Roman" w:cs="Times New Roman"/>
          <w:sz w:val="24"/>
          <w:szCs w:val="24"/>
        </w:rPr>
        <w:t>12</w:t>
      </w:r>
      <w:r w:rsidR="00323B13">
        <w:rPr>
          <w:rFonts w:ascii="Times New Roman" w:hAnsi="Times New Roman" w:cs="Times New Roman"/>
          <w:sz w:val="24"/>
          <w:szCs w:val="24"/>
        </w:rPr>
        <w:t xml:space="preserve">, ktorý znie: </w:t>
      </w:r>
      <w:r w:rsidR="004F753F" w:rsidRPr="007420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AF95A" w14:textId="5995B41C" w:rsidR="004F753F" w:rsidRPr="00E610B5" w:rsidRDefault="004F753F" w:rsidP="004F753F">
      <w:pPr>
        <w:jc w:val="both"/>
        <w:rPr>
          <w:rFonts w:ascii="Times New Roman" w:hAnsi="Times New Roman" w:cs="Times New Roman"/>
          <w:sz w:val="24"/>
          <w:szCs w:val="24"/>
        </w:rPr>
      </w:pPr>
      <w:r w:rsidRPr="007420CE">
        <w:rPr>
          <w:rFonts w:ascii="Times New Roman" w:hAnsi="Times New Roman" w:cs="Times New Roman"/>
          <w:sz w:val="24"/>
          <w:szCs w:val="24"/>
        </w:rPr>
        <w:t xml:space="preserve">„(12) Ten, kto vykonáva triedený zber komunálnych odpadov z obalov a komunálnych </w:t>
      </w:r>
      <w:r w:rsidRPr="00E610B5">
        <w:rPr>
          <w:rFonts w:ascii="Times New Roman" w:hAnsi="Times New Roman" w:cs="Times New Roman"/>
          <w:sz w:val="24"/>
          <w:szCs w:val="24"/>
        </w:rPr>
        <w:t>odpadov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87D07">
        <w:rPr>
          <w:rFonts w:ascii="Times New Roman" w:hAnsi="Times New Roman" w:cs="Times New Roman"/>
          <w:sz w:val="24"/>
          <w:szCs w:val="24"/>
        </w:rPr>
        <w:t xml:space="preserve">neobalových výrobkov </w:t>
      </w:r>
      <w:r w:rsidRPr="00E610B5">
        <w:rPr>
          <w:rFonts w:ascii="Times New Roman" w:hAnsi="Times New Roman" w:cs="Times New Roman"/>
          <w:sz w:val="24"/>
          <w:szCs w:val="24"/>
        </w:rPr>
        <w:t xml:space="preserve">je povinný zasielať ministerstvu údaje v ustanovenom rozsahu, najneskôr do 31. júla kalendárneho roka za </w:t>
      </w:r>
      <w:r w:rsidR="006E5160">
        <w:rPr>
          <w:rFonts w:ascii="Times New Roman" w:hAnsi="Times New Roman" w:cs="Times New Roman"/>
          <w:sz w:val="24"/>
          <w:szCs w:val="24"/>
        </w:rPr>
        <w:t>predchádzajúci kalendárny rok.</w:t>
      </w:r>
      <w:r w:rsidR="00323B13">
        <w:rPr>
          <w:rFonts w:ascii="Times New Roman" w:hAnsi="Times New Roman" w:cs="Times New Roman"/>
          <w:sz w:val="24"/>
          <w:szCs w:val="24"/>
        </w:rPr>
        <w:t>“.</w:t>
      </w:r>
    </w:p>
    <w:p w14:paraId="56FBC417" w14:textId="762B3FF3" w:rsidR="00DF0A9B" w:rsidRPr="00757704" w:rsidRDefault="004061A4" w:rsidP="00757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57704">
        <w:rPr>
          <w:rFonts w:ascii="Times New Roman" w:hAnsi="Times New Roman" w:cs="Times New Roman"/>
          <w:sz w:val="24"/>
          <w:szCs w:val="24"/>
        </w:rPr>
        <w:t xml:space="preserve">. </w:t>
      </w:r>
      <w:r w:rsidR="001C62F2" w:rsidRPr="00757704">
        <w:rPr>
          <w:rFonts w:ascii="Times New Roman" w:hAnsi="Times New Roman" w:cs="Times New Roman"/>
          <w:sz w:val="24"/>
          <w:szCs w:val="24"/>
        </w:rPr>
        <w:t>V § 19 ods. 1 písmeno</w:t>
      </w:r>
      <w:r w:rsidR="00DF0A9B" w:rsidRPr="00757704">
        <w:rPr>
          <w:rFonts w:ascii="Times New Roman" w:hAnsi="Times New Roman" w:cs="Times New Roman"/>
          <w:sz w:val="24"/>
          <w:szCs w:val="24"/>
        </w:rPr>
        <w:t xml:space="preserve"> g) znie: </w:t>
      </w:r>
    </w:p>
    <w:p w14:paraId="42FF0BF5" w14:textId="747441E1" w:rsidR="003F5A44" w:rsidRDefault="00DF0A9B" w:rsidP="00052B1E">
      <w:pPr>
        <w:jc w:val="both"/>
        <w:rPr>
          <w:rFonts w:ascii="Times New Roman" w:hAnsi="Times New Roman" w:cs="Times New Roman"/>
          <w:sz w:val="24"/>
          <w:szCs w:val="24"/>
        </w:rPr>
      </w:pPr>
      <w:r w:rsidRPr="00052B1E">
        <w:rPr>
          <w:rFonts w:ascii="Times New Roman" w:hAnsi="Times New Roman" w:cs="Times New Roman"/>
          <w:sz w:val="24"/>
          <w:szCs w:val="24"/>
        </w:rPr>
        <w:t>„</w:t>
      </w:r>
      <w:r w:rsidR="00E2601B" w:rsidRPr="00052B1E">
        <w:rPr>
          <w:rFonts w:ascii="Times New Roman" w:hAnsi="Times New Roman" w:cs="Times New Roman"/>
          <w:sz w:val="24"/>
          <w:szCs w:val="24"/>
        </w:rPr>
        <w:t xml:space="preserve">g) </w:t>
      </w:r>
      <w:r w:rsidRPr="00052B1E">
        <w:rPr>
          <w:rFonts w:ascii="Times New Roman" w:hAnsi="Times New Roman" w:cs="Times New Roman"/>
          <w:sz w:val="24"/>
          <w:szCs w:val="24"/>
        </w:rPr>
        <w:t>vykonávať monitorovanie počas prevádzkovania skládky a po jej uzavretí, uchovávať záznamy z tohto monitoringu a každoročne do 28. februára nasledujúceho roka ohlasovať výsledky monitoringu za predchádzajúci kalendárny rok príslušnému orgánu štátnej správy odpadového hospodárstva,“.</w:t>
      </w:r>
    </w:p>
    <w:p w14:paraId="1A8AA208" w14:textId="7383B0AE" w:rsidR="00263F66" w:rsidRPr="00172ACA" w:rsidRDefault="001904C9" w:rsidP="00263F66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72ACA">
        <w:rPr>
          <w:rFonts w:ascii="Times New Roman" w:hAnsi="Times New Roman" w:cs="Times New Roman"/>
          <w:sz w:val="24"/>
          <w:szCs w:val="24"/>
        </w:rPr>
        <w:t>9.</w:t>
      </w:r>
      <w:r w:rsidR="00263F66" w:rsidRPr="00172ACA">
        <w:rPr>
          <w:rFonts w:ascii="Times New Roman" w:hAnsi="Times New Roman" w:cs="Times New Roman"/>
          <w:sz w:val="24"/>
          <w:szCs w:val="24"/>
        </w:rPr>
        <w:t xml:space="preserve"> § 25 sa dopĺňa odsekom 13, ktorý znie:</w:t>
      </w:r>
    </w:p>
    <w:p w14:paraId="5376D609" w14:textId="28D36F14" w:rsidR="00263F66" w:rsidRPr="00172ACA" w:rsidRDefault="00263F66" w:rsidP="00263F66">
      <w:pPr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 xml:space="preserve">„(13) </w:t>
      </w:r>
      <w:r w:rsidR="00874EF0" w:rsidRPr="00172ACA">
        <w:rPr>
          <w:rFonts w:ascii="Times New Roman" w:hAnsi="Times New Roman" w:cs="Times New Roman"/>
          <w:sz w:val="24"/>
          <w:szCs w:val="24"/>
        </w:rPr>
        <w:t>D</w:t>
      </w:r>
      <w:r w:rsidRPr="00172ACA">
        <w:rPr>
          <w:rFonts w:ascii="Times New Roman" w:hAnsi="Times New Roman" w:cs="Times New Roman"/>
          <w:sz w:val="24"/>
          <w:szCs w:val="24"/>
        </w:rPr>
        <w:t>odávateľ výrobku</w:t>
      </w:r>
      <w:r w:rsidRPr="00172ACA">
        <w:rPr>
          <w:rFonts w:ascii="Times New Roman" w:hAnsi="Times New Roman" w:cs="Times New Roman"/>
          <w:sz w:val="24"/>
          <w:szCs w:val="24"/>
          <w:vertAlign w:val="superscript"/>
        </w:rPr>
        <w:t>51a)</w:t>
      </w:r>
      <w:r w:rsidRPr="00172ACA">
        <w:rPr>
          <w:rFonts w:ascii="Times New Roman" w:hAnsi="Times New Roman" w:cs="Times New Roman"/>
          <w:sz w:val="24"/>
          <w:szCs w:val="24"/>
        </w:rPr>
        <w:t xml:space="preserve"> je povinný poskytovať Európskej chemickej agentúre informácie </w:t>
      </w:r>
      <w:r w:rsidRPr="00172ACA">
        <w:rPr>
          <w:rFonts w:ascii="Times New Roman" w:hAnsi="Times New Roman" w:cs="Times New Roman"/>
          <w:sz w:val="24"/>
          <w:szCs w:val="24"/>
          <w:vertAlign w:val="superscript"/>
        </w:rPr>
        <w:t>51b)</w:t>
      </w:r>
      <w:r w:rsidRPr="00172ACA">
        <w:rPr>
          <w:rFonts w:ascii="Times New Roman" w:hAnsi="Times New Roman" w:cs="Times New Roman"/>
          <w:sz w:val="24"/>
          <w:szCs w:val="24"/>
        </w:rPr>
        <w:t xml:space="preserve"> použitím formátov a nástrojov poskytnutých touto agentúrou na uvedený účel.“</w:t>
      </w:r>
      <w:r w:rsidR="00874EF0" w:rsidRPr="00172ACA">
        <w:rPr>
          <w:rFonts w:ascii="Times New Roman" w:hAnsi="Times New Roman" w:cs="Times New Roman"/>
          <w:sz w:val="24"/>
          <w:szCs w:val="24"/>
        </w:rPr>
        <w:t>.</w:t>
      </w:r>
    </w:p>
    <w:p w14:paraId="1FB8181E" w14:textId="080855AA" w:rsidR="00263F66" w:rsidRPr="00172ACA" w:rsidRDefault="00263F66" w:rsidP="00263F66">
      <w:pPr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>Poznámky pod čiarou k odkazom 51a a 51b</w:t>
      </w:r>
      <w:r w:rsidRPr="00172AC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72ACA">
        <w:rPr>
          <w:rFonts w:ascii="Times New Roman" w:hAnsi="Times New Roman" w:cs="Times New Roman"/>
          <w:sz w:val="24"/>
          <w:szCs w:val="24"/>
        </w:rPr>
        <w:t>znejú:</w:t>
      </w:r>
    </w:p>
    <w:p w14:paraId="7481EE6B" w14:textId="61F41AB9" w:rsidR="00263F66" w:rsidRPr="00172ACA" w:rsidRDefault="00263F66" w:rsidP="00263F66">
      <w:pPr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>„</w:t>
      </w:r>
      <w:r w:rsidRPr="00172ACA">
        <w:rPr>
          <w:rFonts w:ascii="Times New Roman" w:hAnsi="Times New Roman" w:cs="Times New Roman"/>
          <w:sz w:val="24"/>
          <w:szCs w:val="24"/>
          <w:vertAlign w:val="superscript"/>
        </w:rPr>
        <w:t>51a</w:t>
      </w:r>
      <w:r w:rsidRPr="00172ACA">
        <w:rPr>
          <w:rFonts w:ascii="Times New Roman" w:hAnsi="Times New Roman" w:cs="Times New Roman"/>
          <w:sz w:val="24"/>
          <w:szCs w:val="24"/>
        </w:rPr>
        <w:t>) Článok 3 bod 33 nariadenia Európskeho parlamentu a Rady (ES) č. 1907/2006 z 18. decembra 2006 o registrácii, hodnotení, autorizácii a obmedzovaní chemikálií (REACH) a o zriadení Európskej chemickej agentúry, o zmene a doplnení smernice 1999/45/ES a o zrušení nariadenia Rady (EHS) č. 793/93 a nariadenia Komisie (ES) č. 1488/94, smernice Rady 76/769/EHS a smerníc Komisie 91/155/EHS, 93/67/EHS, 93/105/ES a 2000/21/ES (Ú. v. E</w:t>
      </w:r>
      <w:r w:rsidR="00E254E4">
        <w:rPr>
          <w:rFonts w:ascii="Times New Roman" w:hAnsi="Times New Roman" w:cs="Times New Roman"/>
          <w:sz w:val="24"/>
          <w:szCs w:val="24"/>
        </w:rPr>
        <w:t>Ú</w:t>
      </w:r>
      <w:r w:rsidRPr="00172ACA">
        <w:rPr>
          <w:rFonts w:ascii="Times New Roman" w:hAnsi="Times New Roman" w:cs="Times New Roman"/>
          <w:sz w:val="24"/>
          <w:szCs w:val="24"/>
        </w:rPr>
        <w:t xml:space="preserve"> L 396</w:t>
      </w:r>
      <w:r w:rsidR="00E254E4">
        <w:rPr>
          <w:rFonts w:ascii="Times New Roman" w:hAnsi="Times New Roman" w:cs="Times New Roman"/>
          <w:sz w:val="24"/>
          <w:szCs w:val="24"/>
        </w:rPr>
        <w:t>,</w:t>
      </w:r>
      <w:r w:rsidRPr="00172ACA">
        <w:rPr>
          <w:rFonts w:ascii="Times New Roman" w:hAnsi="Times New Roman" w:cs="Times New Roman"/>
          <w:sz w:val="24"/>
          <w:szCs w:val="24"/>
        </w:rPr>
        <w:t xml:space="preserve"> 30.12.2006) v platnom znení.</w:t>
      </w:r>
    </w:p>
    <w:p w14:paraId="3F8EA70A" w14:textId="604CA534" w:rsidR="001904C9" w:rsidRPr="002E6EE3" w:rsidRDefault="00263F66" w:rsidP="00052B1E">
      <w:pPr>
        <w:jc w:val="both"/>
        <w:rPr>
          <w:rFonts w:ascii="Times New Roman" w:hAnsi="Times New Roman" w:cs="Times New Roman"/>
          <w:sz w:val="24"/>
          <w:szCs w:val="24"/>
        </w:rPr>
      </w:pPr>
      <w:r w:rsidRPr="002E6EE3">
        <w:rPr>
          <w:rFonts w:ascii="Times New Roman" w:hAnsi="Times New Roman" w:cs="Times New Roman"/>
          <w:sz w:val="24"/>
          <w:szCs w:val="24"/>
          <w:vertAlign w:val="superscript"/>
        </w:rPr>
        <w:t>51b</w:t>
      </w:r>
      <w:r w:rsidRPr="002E6EE3">
        <w:rPr>
          <w:rFonts w:ascii="Times New Roman" w:hAnsi="Times New Roman" w:cs="Times New Roman"/>
          <w:sz w:val="24"/>
          <w:szCs w:val="24"/>
        </w:rPr>
        <w:t xml:space="preserve">) Článok 33 ods. 1 nariadenia (ES) č. 1907/2006 </w:t>
      </w:r>
      <w:r w:rsidR="00CA0AA4" w:rsidRPr="002E6EE3">
        <w:rPr>
          <w:rFonts w:ascii="Times New Roman" w:hAnsi="Times New Roman" w:cs="Times New Roman"/>
          <w:sz w:val="24"/>
          <w:szCs w:val="24"/>
        </w:rPr>
        <w:t>v platnom znení.“</w:t>
      </w:r>
      <w:r w:rsidR="009A64B6" w:rsidRPr="002E6EE3">
        <w:rPr>
          <w:rFonts w:ascii="Times New Roman" w:hAnsi="Times New Roman" w:cs="Times New Roman"/>
          <w:sz w:val="24"/>
          <w:szCs w:val="24"/>
        </w:rPr>
        <w:t>.</w:t>
      </w:r>
    </w:p>
    <w:p w14:paraId="709432A8" w14:textId="79F13A87" w:rsidR="003A6AC3" w:rsidRPr="00257305" w:rsidRDefault="0048476A" w:rsidP="007577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57704">
        <w:rPr>
          <w:rFonts w:ascii="Times New Roman" w:hAnsi="Times New Roman" w:cs="Times New Roman"/>
          <w:sz w:val="24"/>
          <w:szCs w:val="24"/>
        </w:rPr>
        <w:t xml:space="preserve">. </w:t>
      </w:r>
      <w:r w:rsidR="003A6AC3" w:rsidRPr="00757704">
        <w:rPr>
          <w:rFonts w:ascii="Times New Roman" w:hAnsi="Times New Roman" w:cs="Times New Roman"/>
          <w:sz w:val="24"/>
          <w:szCs w:val="24"/>
        </w:rPr>
        <w:t xml:space="preserve">V § 26 ods. 1 písm. a) sa vypúšťajú slová „a ak sa na prepravu nebezpečného odpadu vyžaduje súhlas podľa § </w:t>
      </w:r>
      <w:r w:rsidR="003A6AC3" w:rsidRPr="00257305">
        <w:rPr>
          <w:rFonts w:ascii="Times New Roman" w:hAnsi="Times New Roman" w:cs="Times New Roman"/>
          <w:sz w:val="24"/>
          <w:szCs w:val="24"/>
        </w:rPr>
        <w:t>97 ods. 1 písm. f), aj v súlade s týmto súhlasom</w:t>
      </w:r>
      <w:r w:rsidR="00A36252" w:rsidRPr="00257305">
        <w:rPr>
          <w:rFonts w:ascii="Times New Roman" w:hAnsi="Times New Roman" w:cs="Times New Roman"/>
          <w:sz w:val="24"/>
          <w:szCs w:val="24"/>
        </w:rPr>
        <w:t>,</w:t>
      </w:r>
      <w:r w:rsidR="003A6AC3" w:rsidRPr="00257305">
        <w:rPr>
          <w:rFonts w:ascii="Times New Roman" w:hAnsi="Times New Roman" w:cs="Times New Roman"/>
          <w:sz w:val="24"/>
          <w:szCs w:val="24"/>
        </w:rPr>
        <w:t>“.</w:t>
      </w:r>
    </w:p>
    <w:p w14:paraId="041BB0CE" w14:textId="7BDE1479" w:rsidR="003F5A44" w:rsidRPr="001840C1" w:rsidRDefault="00B00A78" w:rsidP="001840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757704" w:rsidRPr="00257305">
        <w:rPr>
          <w:rFonts w:ascii="Times New Roman" w:hAnsi="Times New Roman" w:cs="Times New Roman"/>
          <w:sz w:val="24"/>
          <w:szCs w:val="24"/>
        </w:rPr>
        <w:t xml:space="preserve">. </w:t>
      </w:r>
      <w:r w:rsidR="006F54A0" w:rsidRPr="00257305">
        <w:rPr>
          <w:rFonts w:ascii="Times New Roman" w:hAnsi="Times New Roman" w:cs="Times New Roman"/>
          <w:sz w:val="24"/>
          <w:szCs w:val="24"/>
        </w:rPr>
        <w:t xml:space="preserve">V § 26 ods. 2 písm. b) a </w:t>
      </w:r>
      <w:r w:rsidR="00682B0E" w:rsidRPr="00257305">
        <w:rPr>
          <w:rFonts w:ascii="Times New Roman" w:hAnsi="Times New Roman" w:cs="Times New Roman"/>
          <w:sz w:val="24"/>
          <w:szCs w:val="24"/>
        </w:rPr>
        <w:t xml:space="preserve">§ 26 ods. </w:t>
      </w:r>
      <w:r w:rsidR="003A6AC3" w:rsidRPr="00257305">
        <w:rPr>
          <w:rFonts w:ascii="Times New Roman" w:hAnsi="Times New Roman" w:cs="Times New Roman"/>
          <w:sz w:val="24"/>
          <w:szCs w:val="24"/>
        </w:rPr>
        <w:t xml:space="preserve">4 a 5 sa </w:t>
      </w:r>
      <w:r w:rsidR="003A6AC3" w:rsidRPr="00757704">
        <w:rPr>
          <w:rFonts w:ascii="Times New Roman" w:hAnsi="Times New Roman" w:cs="Times New Roman"/>
          <w:sz w:val="24"/>
          <w:szCs w:val="24"/>
        </w:rPr>
        <w:t>vypúšť</w:t>
      </w:r>
      <w:r w:rsidR="003D7868" w:rsidRPr="00757704">
        <w:rPr>
          <w:rFonts w:ascii="Times New Roman" w:hAnsi="Times New Roman" w:cs="Times New Roman"/>
          <w:sz w:val="24"/>
          <w:szCs w:val="24"/>
        </w:rPr>
        <w:t xml:space="preserve">a bodkočiarka a </w:t>
      </w:r>
      <w:r w:rsidR="003A6AC3" w:rsidRPr="00757704">
        <w:rPr>
          <w:rFonts w:ascii="Times New Roman" w:hAnsi="Times New Roman" w:cs="Times New Roman"/>
          <w:sz w:val="24"/>
          <w:szCs w:val="24"/>
        </w:rPr>
        <w:t>slová „ak súhlas na prepravu nebezpečného odpadu vydal okresný úrad v sídle kraja, aj tomuto úradu“.</w:t>
      </w:r>
    </w:p>
    <w:p w14:paraId="0ED605C2" w14:textId="54D75C8D" w:rsidR="0045319E" w:rsidRDefault="0003198F" w:rsidP="0003198F">
      <w:pPr>
        <w:jc w:val="both"/>
        <w:rPr>
          <w:rFonts w:ascii="Times New Roman" w:hAnsi="Times New Roman" w:cs="Times New Roman"/>
          <w:sz w:val="24"/>
          <w:szCs w:val="24"/>
        </w:rPr>
      </w:pPr>
      <w:r w:rsidRPr="00894F50">
        <w:rPr>
          <w:rFonts w:ascii="Times New Roman" w:hAnsi="Times New Roman" w:cs="Times New Roman"/>
          <w:sz w:val="24"/>
          <w:szCs w:val="24"/>
        </w:rPr>
        <w:t>1</w:t>
      </w:r>
      <w:r w:rsidR="00B00A78">
        <w:rPr>
          <w:rFonts w:ascii="Times New Roman" w:hAnsi="Times New Roman" w:cs="Times New Roman"/>
          <w:sz w:val="24"/>
          <w:szCs w:val="24"/>
        </w:rPr>
        <w:t>2</w:t>
      </w:r>
      <w:r w:rsidRPr="00894F50">
        <w:rPr>
          <w:rFonts w:ascii="Times New Roman" w:hAnsi="Times New Roman" w:cs="Times New Roman"/>
          <w:sz w:val="24"/>
          <w:szCs w:val="24"/>
        </w:rPr>
        <w:t xml:space="preserve">. V § 27 odsek 16 znie: </w:t>
      </w:r>
    </w:p>
    <w:p w14:paraId="2D2E9E9D" w14:textId="74B3764F" w:rsidR="0003198F" w:rsidRPr="00A437F9" w:rsidRDefault="0003198F" w:rsidP="0003198F">
      <w:pPr>
        <w:jc w:val="both"/>
        <w:rPr>
          <w:iCs/>
          <w:color w:val="FF0000"/>
        </w:rPr>
      </w:pPr>
      <w:r w:rsidRPr="00172ACA">
        <w:rPr>
          <w:rFonts w:ascii="Times New Roman" w:hAnsi="Times New Roman" w:cs="Times New Roman"/>
          <w:sz w:val="24"/>
          <w:szCs w:val="24"/>
        </w:rPr>
        <w:t>„</w:t>
      </w:r>
      <w:r w:rsidR="0045319E" w:rsidRPr="00172ACA">
        <w:rPr>
          <w:rFonts w:ascii="Times New Roman" w:hAnsi="Times New Roman" w:cs="Times New Roman"/>
          <w:sz w:val="24"/>
          <w:szCs w:val="24"/>
        </w:rPr>
        <w:t>(</w:t>
      </w:r>
      <w:r w:rsidR="000E0B08">
        <w:rPr>
          <w:rFonts w:ascii="Times New Roman" w:hAnsi="Times New Roman" w:cs="Times New Roman"/>
          <w:sz w:val="24"/>
          <w:szCs w:val="24"/>
        </w:rPr>
        <w:t>1</w:t>
      </w:r>
      <w:r w:rsidR="0045319E" w:rsidRPr="00172ACA">
        <w:rPr>
          <w:rFonts w:ascii="Times New Roman" w:hAnsi="Times New Roman" w:cs="Times New Roman"/>
          <w:sz w:val="24"/>
          <w:szCs w:val="24"/>
        </w:rPr>
        <w:t>6)</w:t>
      </w:r>
      <w:r w:rsidR="001A5EA0">
        <w:rPr>
          <w:rFonts w:ascii="Times New Roman" w:hAnsi="Times New Roman" w:cs="Times New Roman"/>
          <w:sz w:val="24"/>
          <w:szCs w:val="24"/>
        </w:rPr>
        <w:t xml:space="preserve"> </w:t>
      </w:r>
      <w:r w:rsidRPr="00172ACA">
        <w:rPr>
          <w:rFonts w:ascii="Times New Roman" w:hAnsi="Times New Roman" w:cs="Times New Roman"/>
          <w:sz w:val="24"/>
          <w:szCs w:val="24"/>
        </w:rPr>
        <w:t xml:space="preserve">Výpoveď </w:t>
      </w:r>
      <w:r w:rsidRPr="00A437F9">
        <w:rPr>
          <w:rFonts w:ascii="Times New Roman" w:hAnsi="Times New Roman" w:cs="Times New Roman"/>
          <w:sz w:val="24"/>
          <w:szCs w:val="24"/>
        </w:rPr>
        <w:t>podľa odseku 14 písm. a) druhého bodu sa musí odoslať organizácii zodpovednosti výrobcov do 20. augusta v roku, v ktorom má byť zmluvný vzťah ukončený. Výpoveď podľa odseku 15 prvej vety sa musí odoslať organizácii zodpovednosti výrobcov do 3</w:t>
      </w:r>
      <w:r w:rsidR="00894F50" w:rsidRPr="00A437F9">
        <w:rPr>
          <w:rFonts w:ascii="Times New Roman" w:hAnsi="Times New Roman" w:cs="Times New Roman"/>
          <w:sz w:val="24"/>
          <w:szCs w:val="24"/>
        </w:rPr>
        <w:t xml:space="preserve">0. septembra </w:t>
      </w:r>
      <w:r w:rsidRPr="00A437F9">
        <w:rPr>
          <w:rFonts w:ascii="Times New Roman" w:hAnsi="Times New Roman" w:cs="Times New Roman"/>
          <w:sz w:val="24"/>
          <w:szCs w:val="24"/>
        </w:rPr>
        <w:t xml:space="preserve"> v roku, v ktorom má byť zmluvný vzťah ukončený.</w:t>
      </w:r>
      <w:r w:rsidR="00A437F9" w:rsidRPr="00A437F9">
        <w:rPr>
          <w:rFonts w:ascii="Times New Roman" w:hAnsi="Times New Roman" w:cs="Times New Roman"/>
          <w:sz w:val="24"/>
          <w:szCs w:val="24"/>
        </w:rPr>
        <w:t>“.</w:t>
      </w:r>
    </w:p>
    <w:p w14:paraId="333C1D1B" w14:textId="72A873DD" w:rsidR="00257305" w:rsidRPr="0003198F" w:rsidRDefault="00EC4DDC" w:rsidP="0003198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B5821">
        <w:rPr>
          <w:rFonts w:ascii="Times New Roman" w:hAnsi="Times New Roman" w:cs="Times New Roman"/>
          <w:sz w:val="24"/>
          <w:szCs w:val="24"/>
        </w:rPr>
        <w:t>1</w:t>
      </w:r>
      <w:r w:rsidR="00B00A78">
        <w:rPr>
          <w:rFonts w:ascii="Times New Roman" w:hAnsi="Times New Roman" w:cs="Times New Roman"/>
          <w:sz w:val="24"/>
          <w:szCs w:val="24"/>
        </w:rPr>
        <w:t>3</w:t>
      </w:r>
      <w:r w:rsidRPr="00CB5821">
        <w:rPr>
          <w:rFonts w:ascii="Times New Roman" w:hAnsi="Times New Roman" w:cs="Times New Roman"/>
          <w:sz w:val="24"/>
          <w:szCs w:val="24"/>
        </w:rPr>
        <w:t>. V § 28 ods. 4 písm. h) sa na konci čiarka nahrádza bodkočiarkou a pripájajú sa tieto slová</w:t>
      </w:r>
      <w:r w:rsidR="00600AE9">
        <w:rPr>
          <w:rFonts w:ascii="Times New Roman" w:hAnsi="Times New Roman" w:cs="Times New Roman"/>
          <w:sz w:val="24"/>
          <w:szCs w:val="24"/>
        </w:rPr>
        <w:t>:</w:t>
      </w:r>
      <w:r w:rsidRPr="00CB5821">
        <w:rPr>
          <w:rFonts w:ascii="Times New Roman" w:hAnsi="Times New Roman" w:cs="Times New Roman"/>
          <w:sz w:val="24"/>
          <w:szCs w:val="24"/>
        </w:rPr>
        <w:t xml:space="preserve"> „táto povinnosť sa nevzťahuje na organizáciu zodpovednosti výrobcov pre </w:t>
      </w:r>
      <w:r w:rsidRPr="001A48F0">
        <w:rPr>
          <w:rFonts w:ascii="Times New Roman" w:hAnsi="Times New Roman" w:cs="Times New Roman"/>
          <w:sz w:val="24"/>
          <w:szCs w:val="24"/>
        </w:rPr>
        <w:t>obaly</w:t>
      </w:r>
      <w:r w:rsidR="0045319E" w:rsidRPr="001A48F0">
        <w:rPr>
          <w:rFonts w:ascii="Times New Roman" w:hAnsi="Times New Roman" w:cs="Times New Roman"/>
          <w:sz w:val="24"/>
          <w:szCs w:val="24"/>
        </w:rPr>
        <w:t>,</w:t>
      </w:r>
      <w:r w:rsidRPr="001A48F0">
        <w:rPr>
          <w:rFonts w:ascii="Times New Roman" w:hAnsi="Times New Roman" w:cs="Times New Roman"/>
          <w:sz w:val="24"/>
          <w:szCs w:val="24"/>
        </w:rPr>
        <w:t>“.</w:t>
      </w:r>
    </w:p>
    <w:p w14:paraId="1404927F" w14:textId="72224960" w:rsidR="002B0A78" w:rsidRPr="002B0A78" w:rsidRDefault="00EC4DDC" w:rsidP="002B0A78">
      <w:pPr>
        <w:pStyle w:val="mcntmsolistparagraph"/>
        <w:spacing w:before="0" w:beforeAutospacing="0" w:after="16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0A78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4061A4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2B0A78">
        <w:rPr>
          <w:rFonts w:ascii="Times New Roman" w:hAnsi="Times New Roman" w:cs="Times New Roman"/>
          <w:sz w:val="24"/>
          <w:szCs w:val="24"/>
          <w:shd w:val="clear" w:color="auto" w:fill="FFFFFF"/>
        </w:rPr>
        <w:t>. V § 52 odsek 24 znie</w:t>
      </w:r>
      <w:r w:rsidR="00372025" w:rsidRPr="002B0A7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1604AF0" w14:textId="591E71A2" w:rsidR="007B122B" w:rsidRDefault="00EC4DDC" w:rsidP="002B0A78">
      <w:pPr>
        <w:pStyle w:val="mcntmsolistparagraph"/>
        <w:spacing w:before="0" w:beforeAutospacing="0" w:after="16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2B0A78">
        <w:rPr>
          <w:rFonts w:ascii="Times New Roman" w:hAnsi="Times New Roman" w:cs="Times New Roman"/>
          <w:sz w:val="24"/>
          <w:szCs w:val="24"/>
        </w:rPr>
        <w:t xml:space="preserve">„(24) Trhový podiel organizácie zodpovednosti výrobcov pre obaly pre nasledujúci kalendárny rok je </w:t>
      </w:r>
      <w:r w:rsidRPr="00B5734F">
        <w:rPr>
          <w:rFonts w:ascii="Times New Roman" w:hAnsi="Times New Roman" w:cs="Times New Roman"/>
          <w:sz w:val="24"/>
          <w:szCs w:val="24"/>
        </w:rPr>
        <w:t>percentuálny podiel množstva obalov a neobalových výrobkov uvedených na trh v Slovenskej republike výrobcami obalov a výrobcami neobalových výrobkov, ktorí sú s organizáciou zodpovednosti výrobcov pre obaly v zmluvnom vzťahu pre nasledujúci kalendárny rok</w:t>
      </w:r>
      <w:r w:rsidRPr="002B0A78">
        <w:rPr>
          <w:rFonts w:ascii="Times New Roman" w:hAnsi="Times New Roman" w:cs="Times New Roman"/>
          <w:b/>
          <w:sz w:val="24"/>
          <w:szCs w:val="24"/>
        </w:rPr>
        <w:t> </w:t>
      </w:r>
      <w:r w:rsidRPr="007C4F5F">
        <w:rPr>
          <w:rFonts w:ascii="Times New Roman" w:hAnsi="Times New Roman" w:cs="Times New Roman"/>
          <w:sz w:val="24"/>
          <w:szCs w:val="24"/>
        </w:rPr>
        <w:t>z </w:t>
      </w:r>
      <w:r w:rsidRPr="002B0A78">
        <w:rPr>
          <w:rFonts w:ascii="Times New Roman" w:hAnsi="Times New Roman" w:cs="Times New Roman"/>
          <w:sz w:val="24"/>
          <w:szCs w:val="24"/>
        </w:rPr>
        <w:t>údajov predložených podľa § 59 ods. 1 písm. h</w:t>
      </w:r>
      <w:r w:rsidRPr="00942501">
        <w:rPr>
          <w:rFonts w:ascii="Times New Roman" w:hAnsi="Times New Roman" w:cs="Times New Roman"/>
          <w:sz w:val="24"/>
          <w:szCs w:val="24"/>
        </w:rPr>
        <w:t>) </w:t>
      </w:r>
      <w:r w:rsidR="0045319E" w:rsidRPr="00942501">
        <w:rPr>
          <w:rFonts w:ascii="Times New Roman" w:hAnsi="Times New Roman" w:cs="Times New Roman"/>
          <w:sz w:val="24"/>
          <w:szCs w:val="24"/>
        </w:rPr>
        <w:t>prvého a druhého bodu</w:t>
      </w:r>
      <w:r w:rsidRPr="00942501">
        <w:rPr>
          <w:rFonts w:ascii="Times New Roman" w:hAnsi="Times New Roman" w:cs="Times New Roman"/>
          <w:sz w:val="24"/>
          <w:szCs w:val="24"/>
        </w:rPr>
        <w:t xml:space="preserve">, k </w:t>
      </w:r>
      <w:r w:rsidRPr="00B5734F">
        <w:rPr>
          <w:rFonts w:ascii="Times New Roman" w:hAnsi="Times New Roman" w:cs="Times New Roman"/>
          <w:sz w:val="24"/>
          <w:szCs w:val="24"/>
        </w:rPr>
        <w:t>celkovému množstvu obalov a neobalových výrobkov uvedených na trh v Slovenskej republike vypočítaných z údajov predložených podľa § 59 ods. 1 písm. h), výrobcami, ktorí</w:t>
      </w:r>
      <w:r w:rsidRPr="002B0A78">
        <w:rPr>
          <w:rFonts w:ascii="Times New Roman" w:hAnsi="Times New Roman" w:cs="Times New Roman"/>
          <w:sz w:val="24"/>
          <w:szCs w:val="24"/>
        </w:rPr>
        <w:t xml:space="preserve"> si plnia vyhradené povinnosti kolektívne. Do množstva obalov podľa prvej vety sa započítava celkové množstvo spotrebiteľských obalov, skupinových obalov a prepravných obalov.“</w:t>
      </w:r>
      <w:r w:rsidR="000B41FF">
        <w:rPr>
          <w:rFonts w:ascii="Times New Roman" w:hAnsi="Times New Roman" w:cs="Times New Roman"/>
          <w:sz w:val="24"/>
          <w:szCs w:val="24"/>
        </w:rPr>
        <w:t>.</w:t>
      </w:r>
    </w:p>
    <w:p w14:paraId="6EF3E0D2" w14:textId="6ECF8DD7" w:rsidR="006A182A" w:rsidRDefault="006A182A" w:rsidP="002B0A78">
      <w:pPr>
        <w:pStyle w:val="mcntmsolistparagraph"/>
        <w:spacing w:before="0" w:beforeAutospacing="0" w:after="16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Poznámka pod čiarou k odkazu 72a znie:</w:t>
      </w:r>
    </w:p>
    <w:p w14:paraId="2B816BC4" w14:textId="11E75C38" w:rsidR="006A182A" w:rsidRPr="002B0A78" w:rsidRDefault="006A182A" w:rsidP="002B0A78">
      <w:pPr>
        <w:pStyle w:val="mcntmsolistparagraph"/>
        <w:spacing w:before="0" w:beforeAutospacing="0" w:after="16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A182A">
        <w:rPr>
          <w:rFonts w:ascii="Times New Roman" w:hAnsi="Times New Roman" w:cs="Times New Roman"/>
          <w:sz w:val="24"/>
          <w:szCs w:val="24"/>
          <w:vertAlign w:val="superscript"/>
        </w:rPr>
        <w:t>72a</w:t>
      </w:r>
      <w:r>
        <w:rPr>
          <w:rFonts w:ascii="Times New Roman" w:hAnsi="Times New Roman" w:cs="Times New Roman"/>
          <w:sz w:val="24"/>
          <w:szCs w:val="24"/>
        </w:rPr>
        <w:t>) Č</w:t>
      </w:r>
      <w:r w:rsidR="00B91FB2">
        <w:rPr>
          <w:rFonts w:ascii="Times New Roman" w:hAnsi="Times New Roman" w:cs="Times New Roman"/>
          <w:sz w:val="24"/>
          <w:szCs w:val="24"/>
        </w:rPr>
        <w:t xml:space="preserve">l. 3 piaty bod nariadenia (ES) </w:t>
      </w:r>
      <w:r>
        <w:rPr>
          <w:rFonts w:ascii="Times New Roman" w:hAnsi="Times New Roman" w:cs="Times New Roman"/>
          <w:sz w:val="24"/>
          <w:szCs w:val="24"/>
        </w:rPr>
        <w:t>č. 1907/2006 v platnom znení.</w:t>
      </w:r>
      <w:r w:rsidR="009D3EEA">
        <w:rPr>
          <w:rFonts w:ascii="Times New Roman" w:hAnsi="Times New Roman" w:cs="Times New Roman"/>
          <w:sz w:val="24"/>
          <w:szCs w:val="24"/>
        </w:rPr>
        <w:t>“.</w:t>
      </w:r>
    </w:p>
    <w:p w14:paraId="05021FBD" w14:textId="609A1EC2" w:rsidR="0017012A" w:rsidRPr="007F1307" w:rsidRDefault="00757704" w:rsidP="007F13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D3EE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935BB" w:rsidRPr="00757704">
        <w:rPr>
          <w:rFonts w:ascii="Times New Roman" w:hAnsi="Times New Roman" w:cs="Times New Roman"/>
          <w:sz w:val="24"/>
          <w:szCs w:val="24"/>
        </w:rPr>
        <w:t xml:space="preserve">V § 52 </w:t>
      </w:r>
      <w:r w:rsidR="002935BB" w:rsidRPr="00172ACA">
        <w:rPr>
          <w:rFonts w:ascii="Times New Roman" w:hAnsi="Times New Roman" w:cs="Times New Roman"/>
          <w:sz w:val="24"/>
          <w:szCs w:val="24"/>
        </w:rPr>
        <w:t xml:space="preserve">ods. </w:t>
      </w:r>
      <w:r w:rsidR="00395DDE" w:rsidRPr="00172ACA">
        <w:rPr>
          <w:rFonts w:ascii="Times New Roman" w:hAnsi="Times New Roman" w:cs="Times New Roman"/>
          <w:sz w:val="24"/>
          <w:szCs w:val="24"/>
        </w:rPr>
        <w:t>3</w:t>
      </w:r>
      <w:r w:rsidR="0045319E" w:rsidRPr="00172ACA">
        <w:rPr>
          <w:rFonts w:ascii="Times New Roman" w:hAnsi="Times New Roman" w:cs="Times New Roman"/>
          <w:sz w:val="24"/>
          <w:szCs w:val="24"/>
        </w:rPr>
        <w:t>5</w:t>
      </w:r>
      <w:r w:rsidR="002935BB" w:rsidRPr="00172ACA">
        <w:rPr>
          <w:rFonts w:ascii="Times New Roman" w:hAnsi="Times New Roman" w:cs="Times New Roman"/>
          <w:sz w:val="24"/>
          <w:szCs w:val="24"/>
        </w:rPr>
        <w:t xml:space="preserve"> sa </w:t>
      </w:r>
      <w:r w:rsidR="00A62155" w:rsidRPr="00757704">
        <w:rPr>
          <w:rFonts w:ascii="Times New Roman" w:hAnsi="Times New Roman" w:cs="Times New Roman"/>
          <w:sz w:val="24"/>
          <w:szCs w:val="24"/>
        </w:rPr>
        <w:t xml:space="preserve">vypúšťa </w:t>
      </w:r>
      <w:r w:rsidR="002935BB" w:rsidRPr="00757704">
        <w:rPr>
          <w:rFonts w:ascii="Times New Roman" w:hAnsi="Times New Roman" w:cs="Times New Roman"/>
          <w:sz w:val="24"/>
          <w:szCs w:val="24"/>
        </w:rPr>
        <w:t>posledná veta.</w:t>
      </w:r>
    </w:p>
    <w:p w14:paraId="0FC70986" w14:textId="43D6870D" w:rsidR="00FF5A7D" w:rsidRDefault="005B615C" w:rsidP="005B6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4250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7012A" w:rsidRPr="005B615C">
        <w:rPr>
          <w:rFonts w:ascii="Times New Roman" w:hAnsi="Times New Roman" w:cs="Times New Roman"/>
          <w:sz w:val="24"/>
          <w:szCs w:val="24"/>
        </w:rPr>
        <w:t>V § 56 ods. 7 sa slová „200 m</w:t>
      </w:r>
      <w:r w:rsidR="0017012A" w:rsidRPr="005B615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7012A" w:rsidRPr="005B615C">
        <w:rPr>
          <w:rFonts w:ascii="Times New Roman" w:hAnsi="Times New Roman" w:cs="Times New Roman"/>
          <w:sz w:val="24"/>
          <w:szCs w:val="24"/>
        </w:rPr>
        <w:t>“ nahrádzajú slovami „100 m</w:t>
      </w:r>
      <w:r w:rsidR="0017012A" w:rsidRPr="005B615C">
        <w:rPr>
          <w:rFonts w:ascii="Times New Roman" w:hAnsi="Times New Roman" w:cs="Times New Roman"/>
          <w:sz w:val="24"/>
          <w:szCs w:val="24"/>
          <w:vertAlign w:val="superscript"/>
        </w:rPr>
        <w:t>2“</w:t>
      </w:r>
      <w:r w:rsidR="0017012A" w:rsidRPr="005B615C">
        <w:rPr>
          <w:rFonts w:ascii="Times New Roman" w:hAnsi="Times New Roman" w:cs="Times New Roman"/>
          <w:sz w:val="24"/>
          <w:szCs w:val="24"/>
        </w:rPr>
        <w:t>.</w:t>
      </w:r>
    </w:p>
    <w:p w14:paraId="179856B3" w14:textId="69A941D2" w:rsidR="006B37FB" w:rsidRPr="00F24A8F" w:rsidRDefault="006B37FB" w:rsidP="00044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A8F">
        <w:rPr>
          <w:rFonts w:ascii="Times New Roman" w:hAnsi="Times New Roman" w:cs="Times New Roman"/>
          <w:sz w:val="24"/>
          <w:szCs w:val="24"/>
        </w:rPr>
        <w:t>1</w:t>
      </w:r>
      <w:r w:rsidR="00942501">
        <w:rPr>
          <w:rFonts w:ascii="Times New Roman" w:hAnsi="Times New Roman" w:cs="Times New Roman"/>
          <w:sz w:val="24"/>
          <w:szCs w:val="24"/>
        </w:rPr>
        <w:t>8</w:t>
      </w:r>
      <w:r w:rsidRPr="00F24A8F">
        <w:rPr>
          <w:rFonts w:ascii="Times New Roman" w:hAnsi="Times New Roman" w:cs="Times New Roman"/>
          <w:sz w:val="24"/>
          <w:szCs w:val="24"/>
        </w:rPr>
        <w:t>. V § 59 sa odsek 4 dopĺňa písmenami d) a e), ktoré znejú:</w:t>
      </w:r>
    </w:p>
    <w:p w14:paraId="3565B4E6" w14:textId="67BD7574" w:rsidR="00E0297B" w:rsidRPr="00084048" w:rsidRDefault="006B37FB" w:rsidP="00E83041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 w:rsidRPr="00F24A8F">
        <w:rPr>
          <w:rFonts w:ascii="Times New Roman" w:hAnsi="Times New Roman" w:cs="Times New Roman"/>
          <w:sz w:val="24"/>
          <w:szCs w:val="24"/>
        </w:rPr>
        <w:t>„d)</w:t>
      </w:r>
      <w:r w:rsidR="00BD670E" w:rsidRPr="00F24A8F">
        <w:rPr>
          <w:rFonts w:ascii="Times New Roman" w:hAnsi="Times New Roman" w:cs="Times New Roman"/>
          <w:sz w:val="24"/>
          <w:szCs w:val="24"/>
        </w:rPr>
        <w:t xml:space="preserve"> podrobnosti</w:t>
      </w:r>
      <w:r w:rsidR="00E0297B" w:rsidRPr="00F24A8F">
        <w:rPr>
          <w:rFonts w:ascii="Times New Roman" w:hAnsi="Times New Roman" w:cs="Times New Roman"/>
          <w:sz w:val="24"/>
          <w:szCs w:val="24"/>
        </w:rPr>
        <w:t xml:space="preserve"> o</w:t>
      </w:r>
      <w:r w:rsidR="00366085" w:rsidRPr="00F24A8F">
        <w:rPr>
          <w:rFonts w:ascii="Times New Roman" w:hAnsi="Times New Roman" w:cs="Times New Roman"/>
          <w:sz w:val="24"/>
          <w:szCs w:val="24"/>
        </w:rPr>
        <w:t xml:space="preserve"> minimálnej úrovni </w:t>
      </w:r>
      <w:proofErr w:type="spellStart"/>
      <w:r w:rsidR="00366085" w:rsidRPr="00F24A8F">
        <w:rPr>
          <w:rFonts w:ascii="Times New Roman" w:hAnsi="Times New Roman" w:cs="Times New Roman"/>
          <w:sz w:val="24"/>
          <w:szCs w:val="24"/>
        </w:rPr>
        <w:t>do</w:t>
      </w:r>
      <w:r w:rsidR="00CD1CF4" w:rsidRPr="00F24A8F">
        <w:rPr>
          <w:rFonts w:ascii="Times New Roman" w:hAnsi="Times New Roman" w:cs="Times New Roman"/>
          <w:sz w:val="24"/>
          <w:szCs w:val="24"/>
        </w:rPr>
        <w:t>triedenia</w:t>
      </w:r>
      <w:proofErr w:type="spellEnd"/>
      <w:r w:rsidR="00CD1CF4" w:rsidRPr="00F24A8F">
        <w:rPr>
          <w:rFonts w:ascii="Times New Roman" w:hAnsi="Times New Roman" w:cs="Times New Roman"/>
          <w:sz w:val="24"/>
          <w:szCs w:val="24"/>
        </w:rPr>
        <w:t xml:space="preserve"> </w:t>
      </w:r>
      <w:r w:rsidR="00366085" w:rsidRPr="00F24A8F">
        <w:rPr>
          <w:rFonts w:ascii="Times New Roman" w:hAnsi="Times New Roman" w:cs="Times New Roman"/>
          <w:sz w:val="24"/>
          <w:szCs w:val="24"/>
        </w:rPr>
        <w:t xml:space="preserve"> </w:t>
      </w:r>
      <w:r w:rsidR="00E83041" w:rsidRPr="00F24A8F">
        <w:rPr>
          <w:rFonts w:ascii="Times New Roman" w:hAnsi="Times New Roman" w:cs="Times New Roman"/>
          <w:sz w:val="24"/>
          <w:szCs w:val="24"/>
        </w:rPr>
        <w:t xml:space="preserve">odpadov z obalov a odpadov z neobalových výrobkov, ktoré sú súčasťou </w:t>
      </w:r>
      <w:r w:rsidR="00E83041" w:rsidRPr="002E6EE3">
        <w:rPr>
          <w:rFonts w:ascii="Times New Roman" w:hAnsi="Times New Roman" w:cs="Times New Roman"/>
          <w:sz w:val="24"/>
          <w:szCs w:val="24"/>
        </w:rPr>
        <w:t xml:space="preserve">oddelene </w:t>
      </w:r>
      <w:r w:rsidR="0045319E" w:rsidRPr="002E6EE3">
        <w:rPr>
          <w:rFonts w:ascii="Times New Roman" w:hAnsi="Times New Roman" w:cs="Times New Roman"/>
          <w:sz w:val="24"/>
          <w:szCs w:val="24"/>
        </w:rPr>
        <w:t>vy</w:t>
      </w:r>
      <w:r w:rsidR="00E83041" w:rsidRPr="002E6EE3">
        <w:rPr>
          <w:rFonts w:ascii="Times New Roman" w:hAnsi="Times New Roman" w:cs="Times New Roman"/>
          <w:sz w:val="24"/>
          <w:szCs w:val="24"/>
        </w:rPr>
        <w:t xml:space="preserve">zbieraných </w:t>
      </w:r>
      <w:r w:rsidR="00E83041" w:rsidRPr="00F24A8F">
        <w:rPr>
          <w:rFonts w:ascii="Times New Roman" w:hAnsi="Times New Roman" w:cs="Times New Roman"/>
          <w:sz w:val="24"/>
          <w:szCs w:val="24"/>
        </w:rPr>
        <w:t>zložiek komunálnych odpadov na účely materiálového zhodnotenia</w:t>
      </w:r>
      <w:r w:rsidR="00366085" w:rsidRPr="00F24A8F">
        <w:rPr>
          <w:rFonts w:ascii="Times New Roman" w:hAnsi="Times New Roman" w:cs="Times New Roman"/>
          <w:sz w:val="24"/>
          <w:szCs w:val="24"/>
        </w:rPr>
        <w:t xml:space="preserve"> v súlade s </w:t>
      </w:r>
      <w:r w:rsidR="00E0297B" w:rsidRPr="00F24A8F">
        <w:rPr>
          <w:rFonts w:ascii="Times New Roman" w:hAnsi="Times New Roman" w:cs="Times New Roman"/>
          <w:sz w:val="24"/>
          <w:szCs w:val="24"/>
        </w:rPr>
        <w:t>vykonávacím predpisom [§ 105 ods. 3 písm. m)],</w:t>
      </w:r>
    </w:p>
    <w:p w14:paraId="39FB831D" w14:textId="79923311" w:rsidR="00551D8E" w:rsidRDefault="006B37FB" w:rsidP="00551D8E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 w:rsidRPr="00084048">
        <w:rPr>
          <w:rFonts w:ascii="Times New Roman" w:hAnsi="Times New Roman" w:cs="Times New Roman"/>
          <w:sz w:val="24"/>
          <w:szCs w:val="24"/>
        </w:rPr>
        <w:t xml:space="preserve">e) </w:t>
      </w:r>
      <w:r w:rsidR="00551D8E" w:rsidRPr="00084048">
        <w:rPr>
          <w:rFonts w:ascii="Times New Roman" w:hAnsi="Times New Roman" w:cs="Times New Roman"/>
          <w:sz w:val="24"/>
          <w:szCs w:val="24"/>
        </w:rPr>
        <w:t>spôsob a špecifikáciu zabezpečenia a vykonávania zberu komunálnych odpadov pre papier, plasty, kovy, sklo a kompozitné obaly na báze lepenky najmenej</w:t>
      </w:r>
      <w:r w:rsidR="00BD670E" w:rsidRPr="00084048">
        <w:rPr>
          <w:rFonts w:ascii="Times New Roman" w:hAnsi="Times New Roman" w:cs="Times New Roman"/>
          <w:sz w:val="24"/>
          <w:szCs w:val="24"/>
        </w:rPr>
        <w:t xml:space="preserve"> </w:t>
      </w:r>
      <w:r w:rsidR="00551D8E" w:rsidRPr="00084048">
        <w:rPr>
          <w:rFonts w:ascii="Times New Roman" w:hAnsi="Times New Roman" w:cs="Times New Roman"/>
          <w:sz w:val="24"/>
          <w:szCs w:val="24"/>
        </w:rPr>
        <w:t xml:space="preserve">v rozsahu vyplývajúcom z požiadaviek ustanovených na triedený zber komunálnych odpadov [§ 105 ods. 3 písm. </w:t>
      </w:r>
      <w:r w:rsidR="00CD1F86" w:rsidRPr="00084048">
        <w:rPr>
          <w:rFonts w:ascii="Times New Roman" w:hAnsi="Times New Roman" w:cs="Times New Roman"/>
          <w:sz w:val="24"/>
          <w:szCs w:val="24"/>
        </w:rPr>
        <w:t>w</w:t>
      </w:r>
      <w:r w:rsidR="00551D8E" w:rsidRPr="00084048">
        <w:rPr>
          <w:rFonts w:ascii="Times New Roman" w:hAnsi="Times New Roman" w:cs="Times New Roman"/>
          <w:sz w:val="24"/>
          <w:szCs w:val="24"/>
        </w:rPr>
        <w:t>)].”.</w:t>
      </w:r>
    </w:p>
    <w:p w14:paraId="78BDFC26" w14:textId="3566BFDD" w:rsidR="0066629F" w:rsidRPr="00172ACA" w:rsidRDefault="0066629F" w:rsidP="00551D8E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14:paraId="1A031644" w14:textId="5211243E" w:rsidR="00BD702A" w:rsidRPr="00172ACA" w:rsidRDefault="0066629F" w:rsidP="00BD702A">
      <w:pPr>
        <w:pStyle w:val="Odsekzoznamu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>1</w:t>
      </w:r>
      <w:r w:rsidR="00942501">
        <w:rPr>
          <w:rFonts w:ascii="Times New Roman" w:hAnsi="Times New Roman" w:cs="Times New Roman"/>
          <w:sz w:val="24"/>
          <w:szCs w:val="24"/>
        </w:rPr>
        <w:t>9</w:t>
      </w:r>
      <w:r w:rsidRPr="00172ACA">
        <w:rPr>
          <w:rFonts w:ascii="Times New Roman" w:hAnsi="Times New Roman" w:cs="Times New Roman"/>
          <w:sz w:val="24"/>
          <w:szCs w:val="24"/>
        </w:rPr>
        <w:t xml:space="preserve">. </w:t>
      </w:r>
      <w:r w:rsidR="00DB1490" w:rsidRPr="00172ACA">
        <w:rPr>
          <w:rFonts w:ascii="Times New Roman" w:hAnsi="Times New Roman" w:cs="Times New Roman"/>
          <w:sz w:val="24"/>
          <w:szCs w:val="24"/>
        </w:rPr>
        <w:t xml:space="preserve">V § 59 ods. 11 písm. </w:t>
      </w:r>
      <w:r w:rsidR="00AC1D73" w:rsidRPr="00172ACA">
        <w:rPr>
          <w:rFonts w:ascii="Times New Roman" w:hAnsi="Times New Roman" w:cs="Times New Roman"/>
          <w:sz w:val="24"/>
          <w:szCs w:val="24"/>
        </w:rPr>
        <w:t>a</w:t>
      </w:r>
      <w:r w:rsidR="00DB1490" w:rsidRPr="00172ACA">
        <w:rPr>
          <w:rFonts w:ascii="Times New Roman" w:hAnsi="Times New Roman" w:cs="Times New Roman"/>
          <w:sz w:val="24"/>
          <w:szCs w:val="24"/>
        </w:rPr>
        <w:t xml:space="preserve">) sa </w:t>
      </w:r>
      <w:r w:rsidR="00AC1D73" w:rsidRPr="00172ACA">
        <w:rPr>
          <w:rFonts w:ascii="Times New Roman" w:hAnsi="Times New Roman" w:cs="Times New Roman"/>
          <w:sz w:val="24"/>
          <w:szCs w:val="24"/>
        </w:rPr>
        <w:t xml:space="preserve">vypúšťa slovo </w:t>
      </w:r>
      <w:r w:rsidR="00BD702A" w:rsidRPr="00172ACA">
        <w:rPr>
          <w:rFonts w:ascii="Times New Roman" w:hAnsi="Times New Roman" w:cs="Times New Roman"/>
          <w:sz w:val="24"/>
          <w:szCs w:val="24"/>
        </w:rPr>
        <w:t>„alebo“.</w:t>
      </w:r>
    </w:p>
    <w:p w14:paraId="0379E6FA" w14:textId="77777777" w:rsidR="00BD702A" w:rsidRPr="00172ACA" w:rsidRDefault="00BD702A" w:rsidP="00BD702A">
      <w:pPr>
        <w:keepNext/>
        <w:tabs>
          <w:tab w:val="left" w:pos="0"/>
        </w:tabs>
        <w:suppressAutoHyphens/>
        <w:autoSpaceDE w:val="0"/>
        <w:spacing w:after="0" w:line="240" w:lineRule="auto"/>
        <w:jc w:val="both"/>
      </w:pPr>
    </w:p>
    <w:p w14:paraId="769EC81A" w14:textId="64DDE61C" w:rsidR="00BD702A" w:rsidRPr="00172ACA" w:rsidRDefault="00942501" w:rsidP="00BD702A">
      <w:pPr>
        <w:keepNext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D702A" w:rsidRPr="00172ACA">
        <w:rPr>
          <w:rFonts w:ascii="Times New Roman" w:hAnsi="Times New Roman" w:cs="Times New Roman"/>
          <w:sz w:val="24"/>
          <w:szCs w:val="24"/>
        </w:rPr>
        <w:t xml:space="preserve">. </w:t>
      </w:r>
      <w:r w:rsidR="00BD702A" w:rsidRPr="00172ACA">
        <w:rPr>
          <w:rFonts w:ascii="Times New Roman" w:hAnsi="Times New Roman" w:cs="Times New Roman" w:hint="cs"/>
          <w:sz w:val="24"/>
          <w:szCs w:val="24"/>
        </w:rPr>
        <w:t>V § 59 sa odsek 11 dopĺňa písmen</w:t>
      </w:r>
      <w:r w:rsidR="001A5EA0">
        <w:rPr>
          <w:rFonts w:ascii="Times New Roman" w:hAnsi="Times New Roman" w:cs="Times New Roman"/>
          <w:sz w:val="24"/>
          <w:szCs w:val="24"/>
        </w:rPr>
        <w:t>ami</w:t>
      </w:r>
      <w:r w:rsidR="00BD702A" w:rsidRPr="00172ACA">
        <w:rPr>
          <w:rFonts w:ascii="Times New Roman" w:hAnsi="Times New Roman" w:cs="Times New Roman" w:hint="cs"/>
          <w:sz w:val="24"/>
          <w:szCs w:val="24"/>
        </w:rPr>
        <w:t xml:space="preserve"> c)</w:t>
      </w:r>
      <w:r w:rsidR="00AF3376">
        <w:rPr>
          <w:rFonts w:ascii="Times New Roman" w:hAnsi="Times New Roman" w:cs="Times New Roman"/>
          <w:sz w:val="24"/>
          <w:szCs w:val="24"/>
        </w:rPr>
        <w:t xml:space="preserve"> a d)</w:t>
      </w:r>
      <w:r w:rsidR="00BD702A" w:rsidRPr="00172ACA">
        <w:rPr>
          <w:rFonts w:ascii="Times New Roman" w:hAnsi="Times New Roman" w:cs="Times New Roman" w:hint="cs"/>
          <w:sz w:val="24"/>
          <w:szCs w:val="24"/>
        </w:rPr>
        <w:t>, ktoré zne</w:t>
      </w:r>
      <w:r w:rsidR="00AF3376">
        <w:rPr>
          <w:rFonts w:ascii="Times New Roman" w:hAnsi="Times New Roman" w:cs="Times New Roman"/>
          <w:sz w:val="24"/>
          <w:szCs w:val="24"/>
        </w:rPr>
        <w:t>jú</w:t>
      </w:r>
      <w:r w:rsidR="00BD702A" w:rsidRPr="00172ACA">
        <w:rPr>
          <w:rFonts w:ascii="Times New Roman" w:hAnsi="Times New Roman" w:cs="Times New Roman" w:hint="cs"/>
          <w:sz w:val="24"/>
          <w:szCs w:val="24"/>
        </w:rPr>
        <w:t>:</w:t>
      </w:r>
    </w:p>
    <w:p w14:paraId="446F91FE" w14:textId="23162CAA" w:rsidR="00BD702A" w:rsidRPr="00172ACA" w:rsidRDefault="00BD702A" w:rsidP="008463B4">
      <w:pPr>
        <w:pStyle w:val="Odsekzoznamu"/>
        <w:spacing w:after="0"/>
        <w:ind w:left="0"/>
        <w:jc w:val="both"/>
        <w:rPr>
          <w:rFonts w:ascii="Times New Roman" w:hAnsi="Times New Roman" w:cs="Times New Roman"/>
          <w:i/>
        </w:rPr>
      </w:pPr>
      <w:bookmarkStart w:id="0" w:name="_Hlk59458358"/>
      <w:r w:rsidRPr="00172ACA">
        <w:rPr>
          <w:rFonts w:ascii="Times New Roman" w:hAnsi="Times New Roman" w:cs="Times New Roman"/>
          <w:sz w:val="24"/>
          <w:szCs w:val="24"/>
        </w:rPr>
        <w:t>„</w:t>
      </w:r>
      <w:bookmarkEnd w:id="0"/>
      <w:r w:rsidRPr="00172ACA">
        <w:rPr>
          <w:rFonts w:ascii="Times New Roman" w:hAnsi="Times New Roman" w:cs="Times New Roman"/>
          <w:sz w:val="24"/>
          <w:szCs w:val="24"/>
        </w:rPr>
        <w:t>c) v dôsledku toho, ak súhrnný počet obyvateľov v jej zmluvných obciach na nasledujúci kalendárny rok od 1. januára kalendárneho roka nezodpovedá trhovému podielu organizácie zodpovednosti výrobcov pre obaly, lebo je väčší</w:t>
      </w:r>
      <w:r w:rsidR="00FC0C7B" w:rsidRPr="00172ACA">
        <w:rPr>
          <w:rFonts w:ascii="Times New Roman" w:hAnsi="Times New Roman" w:cs="Times New Roman"/>
          <w:sz w:val="24"/>
          <w:szCs w:val="24"/>
        </w:rPr>
        <w:t xml:space="preserve">, </w:t>
      </w:r>
      <w:r w:rsidRPr="00172ACA">
        <w:rPr>
          <w:rFonts w:ascii="Times New Roman" w:hAnsi="Times New Roman" w:cs="Times New Roman"/>
          <w:sz w:val="24"/>
          <w:szCs w:val="24"/>
        </w:rPr>
        <w:t>a to k 31. decembru kalendárneho roka; výpoveď sa musí doručiť obci najneskôr do 30. novembra v kalendárnom roku, v ktorom má byť zmluvný vzťah ukončený</w:t>
      </w:r>
      <w:r w:rsidR="00C55595" w:rsidRPr="00172ACA">
        <w:rPr>
          <w:rFonts w:ascii="Times New Roman" w:hAnsi="Times New Roman" w:cs="Times New Roman"/>
          <w:i/>
        </w:rPr>
        <w:t>,</w:t>
      </w:r>
      <w:r w:rsidR="002158EA" w:rsidRPr="00172ACA">
        <w:rPr>
          <w:rFonts w:ascii="Times New Roman" w:hAnsi="Times New Roman" w:cs="Times New Roman"/>
          <w:i/>
        </w:rPr>
        <w:t xml:space="preserve"> </w:t>
      </w:r>
      <w:r w:rsidR="002158EA" w:rsidRPr="00172ACA">
        <w:rPr>
          <w:rFonts w:ascii="Times New Roman" w:hAnsi="Times New Roman" w:cs="Times New Roman"/>
        </w:rPr>
        <w:t>alebo</w:t>
      </w:r>
    </w:p>
    <w:p w14:paraId="124A54FD" w14:textId="5E17FA07" w:rsidR="00C55595" w:rsidRPr="00172ACA" w:rsidRDefault="00C55595" w:rsidP="00C55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>d) kedykoľvek, ak to vyžaduje potreba dosiahnutia súhrnného počtu obyvateľov v zml</w:t>
      </w:r>
      <w:r w:rsidR="00586B47" w:rsidRPr="00172ACA">
        <w:rPr>
          <w:rFonts w:ascii="Times New Roman" w:hAnsi="Times New Roman" w:cs="Times New Roman"/>
          <w:sz w:val="24"/>
          <w:szCs w:val="24"/>
        </w:rPr>
        <w:t xml:space="preserve">uvných obciach zodpovedajúceho </w:t>
      </w:r>
      <w:r w:rsidRPr="00172ACA">
        <w:rPr>
          <w:rFonts w:ascii="Times New Roman" w:hAnsi="Times New Roman" w:cs="Times New Roman"/>
          <w:sz w:val="24"/>
          <w:szCs w:val="24"/>
        </w:rPr>
        <w:t>trhovému podielu organizácie zodpovednosti výrobcov pre obaly podľa § 28 ods. 5 písm. f); výpovedná lehota uplynie ku koncu kalendárneho mesiaca, v ktorom bola výpoveď obci doručená.“</w:t>
      </w:r>
      <w:r w:rsidR="00586B47" w:rsidRPr="00172ACA">
        <w:rPr>
          <w:rFonts w:ascii="Times New Roman" w:hAnsi="Times New Roman" w:cs="Times New Roman"/>
          <w:sz w:val="24"/>
          <w:szCs w:val="24"/>
        </w:rPr>
        <w:t>.</w:t>
      </w:r>
    </w:p>
    <w:p w14:paraId="13CEA35B" w14:textId="7CF1EF49" w:rsidR="005A657A" w:rsidRPr="00172ACA" w:rsidRDefault="005A657A" w:rsidP="00C55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F99E81" w14:textId="1F208F9F" w:rsidR="00173DF6" w:rsidRPr="00172ACA" w:rsidRDefault="00A371E5" w:rsidP="00BB0BAE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>2</w:t>
      </w:r>
      <w:r w:rsidR="00BA59CF">
        <w:rPr>
          <w:rFonts w:ascii="Times New Roman" w:hAnsi="Times New Roman" w:cs="Times New Roman"/>
          <w:sz w:val="24"/>
          <w:szCs w:val="24"/>
        </w:rPr>
        <w:t>1</w:t>
      </w:r>
      <w:r w:rsidR="00173DF6" w:rsidRPr="00172ACA">
        <w:rPr>
          <w:rFonts w:ascii="Times New Roman" w:hAnsi="Times New Roman" w:cs="Times New Roman"/>
          <w:sz w:val="24"/>
          <w:szCs w:val="24"/>
        </w:rPr>
        <w:t>. V § 64 ods. 2 písm</w:t>
      </w:r>
      <w:r w:rsidR="0096555C" w:rsidRPr="00172ACA">
        <w:rPr>
          <w:rFonts w:ascii="Times New Roman" w:hAnsi="Times New Roman" w:cs="Times New Roman"/>
          <w:sz w:val="24"/>
          <w:szCs w:val="24"/>
        </w:rPr>
        <w:t>eno</w:t>
      </w:r>
      <w:r w:rsidR="00173DF6" w:rsidRPr="00172ACA">
        <w:rPr>
          <w:rFonts w:ascii="Times New Roman" w:hAnsi="Times New Roman" w:cs="Times New Roman"/>
          <w:sz w:val="24"/>
          <w:szCs w:val="24"/>
        </w:rPr>
        <w:t xml:space="preserve"> b) znie:</w:t>
      </w:r>
    </w:p>
    <w:p w14:paraId="23C1784F" w14:textId="050128A8" w:rsidR="00877F48" w:rsidRPr="00172ACA" w:rsidRDefault="00173DF6" w:rsidP="005744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>„b) vystaviť pri prevzatí starého vozidla potvrdenie o prevzatí starého vozidla na spracovanie a jeden exemplár odovzdať držiteľovi starého vozidla</w:t>
      </w:r>
      <w:r w:rsidR="0049631C" w:rsidRPr="00172ACA">
        <w:rPr>
          <w:rFonts w:ascii="Times New Roman" w:hAnsi="Times New Roman" w:cs="Times New Roman"/>
          <w:sz w:val="24"/>
          <w:szCs w:val="24"/>
        </w:rPr>
        <w:t>,</w:t>
      </w:r>
      <w:r w:rsidRPr="00172ACA">
        <w:rPr>
          <w:rFonts w:ascii="Times New Roman" w:hAnsi="Times New Roman" w:cs="Times New Roman"/>
          <w:sz w:val="24"/>
          <w:szCs w:val="24"/>
        </w:rPr>
        <w:t xml:space="preserve"> a ak pri vystavení potvrdenia o prevzatí starého vozidla je z evidencie automaticky vygenerované potvrdenie o vyradení vozidla, jeden exemplár odovzdať držiteľovi starého vozidla,“</w:t>
      </w:r>
      <w:r w:rsidR="0096555C" w:rsidRPr="00172ACA">
        <w:rPr>
          <w:rFonts w:ascii="Times New Roman" w:hAnsi="Times New Roman" w:cs="Times New Roman"/>
          <w:sz w:val="24"/>
          <w:szCs w:val="24"/>
        </w:rPr>
        <w:t>.</w:t>
      </w:r>
    </w:p>
    <w:p w14:paraId="6C1E297B" w14:textId="77777777" w:rsidR="0057448C" w:rsidRDefault="0057448C" w:rsidP="0057448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A82CBDE" w14:textId="0542BB75" w:rsidR="00696ADE" w:rsidRPr="00DE4F8C" w:rsidRDefault="00A371E5" w:rsidP="005744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A59CF">
        <w:rPr>
          <w:rFonts w:ascii="Times New Roman" w:hAnsi="Times New Roman" w:cs="Times New Roman"/>
          <w:sz w:val="24"/>
          <w:szCs w:val="24"/>
        </w:rPr>
        <w:t>2</w:t>
      </w:r>
      <w:r w:rsidR="005B615C" w:rsidRPr="00DE4F8C">
        <w:rPr>
          <w:rFonts w:ascii="Times New Roman" w:hAnsi="Times New Roman" w:cs="Times New Roman"/>
          <w:sz w:val="24"/>
          <w:szCs w:val="24"/>
        </w:rPr>
        <w:t xml:space="preserve">. </w:t>
      </w:r>
      <w:r w:rsidR="00BB2266" w:rsidRPr="00DE4F8C">
        <w:rPr>
          <w:rFonts w:ascii="Times New Roman" w:hAnsi="Times New Roman" w:cs="Times New Roman"/>
          <w:sz w:val="24"/>
          <w:szCs w:val="24"/>
        </w:rPr>
        <w:t xml:space="preserve"> </w:t>
      </w:r>
      <w:r w:rsidR="00A226BD" w:rsidRPr="00DE4F8C">
        <w:rPr>
          <w:rFonts w:ascii="Times New Roman" w:hAnsi="Times New Roman" w:cs="Times New Roman"/>
          <w:sz w:val="24"/>
          <w:szCs w:val="24"/>
        </w:rPr>
        <w:t>V § 64 ods. 2 písm. d) sa za slová „staré vozidlo“ vkladajú slová „a odobrané osvedčenie o evidencii časť I a časť II tohto starého vozidla“</w:t>
      </w:r>
      <w:r w:rsidR="00D403CD" w:rsidRPr="00DE4F8C">
        <w:rPr>
          <w:rFonts w:ascii="Times New Roman" w:hAnsi="Times New Roman" w:cs="Times New Roman"/>
          <w:sz w:val="24"/>
          <w:szCs w:val="24"/>
        </w:rPr>
        <w:t>.</w:t>
      </w:r>
    </w:p>
    <w:p w14:paraId="7C474FA5" w14:textId="77777777" w:rsidR="00021EF6" w:rsidRDefault="00021EF6" w:rsidP="00783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D3DF83" w14:textId="6BC4E9B9" w:rsidR="00A04D12" w:rsidRPr="009F4E64" w:rsidRDefault="00A371E5" w:rsidP="00783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E6DB9">
        <w:rPr>
          <w:rFonts w:ascii="Times New Roman" w:hAnsi="Times New Roman" w:cs="Times New Roman"/>
          <w:sz w:val="24"/>
          <w:szCs w:val="24"/>
        </w:rPr>
        <w:t>3</w:t>
      </w:r>
      <w:r w:rsidR="005B615C">
        <w:rPr>
          <w:rFonts w:ascii="Times New Roman" w:hAnsi="Times New Roman" w:cs="Times New Roman"/>
          <w:sz w:val="24"/>
          <w:szCs w:val="24"/>
        </w:rPr>
        <w:t>.</w:t>
      </w:r>
      <w:r w:rsidR="009F4E64">
        <w:rPr>
          <w:rFonts w:ascii="Times New Roman" w:hAnsi="Times New Roman" w:cs="Times New Roman"/>
          <w:sz w:val="24"/>
          <w:szCs w:val="24"/>
        </w:rPr>
        <w:t xml:space="preserve"> </w:t>
      </w:r>
      <w:r w:rsidR="00476D38" w:rsidRPr="009F4E64">
        <w:rPr>
          <w:rFonts w:ascii="Times New Roman" w:hAnsi="Times New Roman" w:cs="Times New Roman"/>
          <w:sz w:val="24"/>
          <w:szCs w:val="24"/>
        </w:rPr>
        <w:t>V § 6</w:t>
      </w:r>
      <w:r w:rsidR="00A23319" w:rsidRPr="009F4E64">
        <w:rPr>
          <w:rFonts w:ascii="Times New Roman" w:hAnsi="Times New Roman" w:cs="Times New Roman"/>
          <w:sz w:val="24"/>
          <w:szCs w:val="24"/>
        </w:rPr>
        <w:t>4</w:t>
      </w:r>
      <w:r w:rsidR="00476D38" w:rsidRPr="009F4E64">
        <w:rPr>
          <w:rFonts w:ascii="Times New Roman" w:hAnsi="Times New Roman" w:cs="Times New Roman"/>
          <w:sz w:val="24"/>
          <w:szCs w:val="24"/>
        </w:rPr>
        <w:t xml:space="preserve"> ods. 2 písm</w:t>
      </w:r>
      <w:r w:rsidR="006D462C" w:rsidRPr="009F4E64">
        <w:rPr>
          <w:rFonts w:ascii="Times New Roman" w:hAnsi="Times New Roman" w:cs="Times New Roman"/>
          <w:sz w:val="24"/>
          <w:szCs w:val="24"/>
        </w:rPr>
        <w:t>eno</w:t>
      </w:r>
      <w:r w:rsidR="00476D38" w:rsidRPr="009F4E64">
        <w:rPr>
          <w:rFonts w:ascii="Times New Roman" w:hAnsi="Times New Roman" w:cs="Times New Roman"/>
          <w:sz w:val="24"/>
          <w:szCs w:val="24"/>
        </w:rPr>
        <w:t xml:space="preserve"> g) </w:t>
      </w:r>
      <w:r w:rsidR="00A04D12" w:rsidRPr="009F4E64">
        <w:rPr>
          <w:rFonts w:ascii="Times New Roman" w:hAnsi="Times New Roman" w:cs="Times New Roman"/>
          <w:sz w:val="24"/>
          <w:szCs w:val="24"/>
        </w:rPr>
        <w:t>znie:</w:t>
      </w:r>
    </w:p>
    <w:p w14:paraId="3B556C21" w14:textId="3CAF67D8" w:rsidR="00CC7B84" w:rsidRDefault="00A04D12" w:rsidP="006D770E">
      <w:pPr>
        <w:jc w:val="both"/>
        <w:rPr>
          <w:rFonts w:ascii="Times New Roman" w:hAnsi="Times New Roman" w:cs="Times New Roman"/>
          <w:sz w:val="24"/>
          <w:szCs w:val="24"/>
        </w:rPr>
      </w:pPr>
      <w:r w:rsidRPr="00E35158">
        <w:rPr>
          <w:rFonts w:ascii="Times New Roman" w:hAnsi="Times New Roman" w:cs="Times New Roman"/>
          <w:sz w:val="24"/>
          <w:szCs w:val="24"/>
        </w:rPr>
        <w:t>„</w:t>
      </w:r>
      <w:r w:rsidR="006D462C" w:rsidRPr="00E35158">
        <w:rPr>
          <w:rFonts w:ascii="Times New Roman" w:hAnsi="Times New Roman" w:cs="Times New Roman"/>
          <w:sz w:val="24"/>
          <w:szCs w:val="24"/>
        </w:rPr>
        <w:t xml:space="preserve">g) </w:t>
      </w:r>
      <w:r w:rsidRPr="00E35158">
        <w:rPr>
          <w:rFonts w:ascii="Times New Roman" w:eastAsia="Times New Roman" w:hAnsi="Times New Roman" w:cs="Times New Roman"/>
          <w:sz w:val="24"/>
          <w:szCs w:val="24"/>
          <w:lang w:eastAsia="sk-SK"/>
        </w:rPr>
        <w:t>zaslať bezodkladne po prevzatí starého vozidla na spracovani</w:t>
      </w:r>
      <w:r w:rsidR="00180813" w:rsidRPr="00E35158">
        <w:rPr>
          <w:rFonts w:ascii="Times New Roman" w:eastAsia="Times New Roman" w:hAnsi="Times New Roman" w:cs="Times New Roman"/>
          <w:sz w:val="24"/>
          <w:szCs w:val="24"/>
          <w:lang w:eastAsia="sk-SK"/>
        </w:rPr>
        <w:t>e v elektronickej forme orgánu P</w:t>
      </w:r>
      <w:r w:rsidRPr="00E351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olicajného zboru údaje </w:t>
      </w:r>
      <w:r w:rsidRPr="00E35158">
        <w:rPr>
          <w:rFonts w:ascii="Times New Roman" w:hAnsi="Times New Roman" w:cs="Times New Roman"/>
          <w:sz w:val="24"/>
          <w:szCs w:val="24"/>
        </w:rPr>
        <w:t>z potvrdenia o prevzatí starého vozidla na spracovanie,“.</w:t>
      </w:r>
    </w:p>
    <w:p w14:paraId="08119FA4" w14:textId="4AD53855" w:rsidR="00CC7B84" w:rsidRPr="00172ACA" w:rsidRDefault="00A371E5" w:rsidP="008659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>2</w:t>
      </w:r>
      <w:r w:rsidR="00AE6DB9">
        <w:rPr>
          <w:rFonts w:ascii="Times New Roman" w:hAnsi="Times New Roman" w:cs="Times New Roman"/>
          <w:sz w:val="24"/>
          <w:szCs w:val="24"/>
        </w:rPr>
        <w:t>4</w:t>
      </w:r>
      <w:r w:rsidR="00CC7B84" w:rsidRPr="00172ACA">
        <w:rPr>
          <w:rFonts w:ascii="Times New Roman" w:hAnsi="Times New Roman" w:cs="Times New Roman"/>
          <w:sz w:val="24"/>
          <w:szCs w:val="24"/>
        </w:rPr>
        <w:t>. V §  65 ods. 1 písm</w:t>
      </w:r>
      <w:r w:rsidR="00F465DD" w:rsidRPr="00172ACA">
        <w:rPr>
          <w:rFonts w:ascii="Times New Roman" w:hAnsi="Times New Roman" w:cs="Times New Roman"/>
          <w:sz w:val="24"/>
          <w:szCs w:val="24"/>
        </w:rPr>
        <w:t>eno</w:t>
      </w:r>
      <w:r w:rsidR="00CC7B84" w:rsidRPr="00172ACA">
        <w:rPr>
          <w:rFonts w:ascii="Times New Roman" w:hAnsi="Times New Roman" w:cs="Times New Roman"/>
          <w:sz w:val="24"/>
          <w:szCs w:val="24"/>
        </w:rPr>
        <w:t xml:space="preserve"> o) znie:</w:t>
      </w:r>
    </w:p>
    <w:p w14:paraId="46A20856" w14:textId="3B3B6248" w:rsidR="00CC7B84" w:rsidRPr="00172ACA" w:rsidRDefault="00CC7B84" w:rsidP="00611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>„o) vystaviť pri prevzatí starého vozidla potvrdenie o prevzatí starého vozidla na spracovanie a jeden exemplár odovzdať držiteľovi starého vozidla</w:t>
      </w:r>
      <w:r w:rsidR="0049631C" w:rsidRPr="00172ACA">
        <w:rPr>
          <w:rFonts w:ascii="Times New Roman" w:hAnsi="Times New Roman" w:cs="Times New Roman"/>
          <w:sz w:val="24"/>
          <w:szCs w:val="24"/>
        </w:rPr>
        <w:t>,</w:t>
      </w:r>
      <w:r w:rsidRPr="00172ACA">
        <w:rPr>
          <w:rFonts w:ascii="Times New Roman" w:hAnsi="Times New Roman" w:cs="Times New Roman"/>
          <w:sz w:val="24"/>
          <w:szCs w:val="24"/>
        </w:rPr>
        <w:t xml:space="preserve"> a ak pri vystavení potvrdenia o prevzatí starého vozidla je z evidencie automaticky vygenerované potvrdenie o vyradení vozidla [</w:t>
      </w:r>
      <w:hyperlink r:id="rId9" w:anchor="paragraf-105.odsek-3.pismeno-n" w:tooltip="Odkaz na predpis alebo ustanovenie" w:history="1">
        <w:r w:rsidRPr="00172ACA">
          <w:rPr>
            <w:rFonts w:ascii="Times New Roman" w:hAnsi="Times New Roman" w:cs="Times New Roman"/>
            <w:sz w:val="24"/>
            <w:szCs w:val="24"/>
          </w:rPr>
          <w:t>§ 105 ods. 3 písm. n)</w:t>
        </w:r>
      </w:hyperlink>
      <w:r w:rsidRPr="00172ACA">
        <w:rPr>
          <w:rFonts w:ascii="Times New Roman" w:hAnsi="Times New Roman" w:cs="Times New Roman"/>
          <w:sz w:val="24"/>
          <w:szCs w:val="24"/>
        </w:rPr>
        <w:t>], jeden exemplár odovzdať držiteľovi starého vozidla; uvedená povinnosť sa neuplatní, ak staré vozidlo preberá od osoby oprávnenej na zber starých vozidiel,“</w:t>
      </w:r>
      <w:r w:rsidR="00F465DD" w:rsidRPr="00172ACA">
        <w:rPr>
          <w:rFonts w:ascii="Times New Roman" w:hAnsi="Times New Roman" w:cs="Times New Roman"/>
          <w:sz w:val="24"/>
          <w:szCs w:val="24"/>
        </w:rPr>
        <w:t>.</w:t>
      </w:r>
    </w:p>
    <w:p w14:paraId="080C0793" w14:textId="77777777" w:rsidR="00611D31" w:rsidRDefault="00611D31" w:rsidP="00611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098E3F" w14:textId="5BA74ACE" w:rsidR="00694818" w:rsidRPr="00172ACA" w:rsidRDefault="004061A4" w:rsidP="0094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E6DB9">
        <w:rPr>
          <w:rFonts w:ascii="Times New Roman" w:hAnsi="Times New Roman" w:cs="Times New Roman"/>
          <w:sz w:val="24"/>
          <w:szCs w:val="24"/>
        </w:rPr>
        <w:t>5</w:t>
      </w:r>
      <w:r w:rsidR="007831B9">
        <w:rPr>
          <w:rFonts w:ascii="Times New Roman" w:hAnsi="Times New Roman" w:cs="Times New Roman"/>
          <w:sz w:val="24"/>
          <w:szCs w:val="24"/>
        </w:rPr>
        <w:t xml:space="preserve">. </w:t>
      </w:r>
      <w:r w:rsidR="00476D38" w:rsidRPr="007831B9">
        <w:rPr>
          <w:rFonts w:ascii="Times New Roman" w:hAnsi="Times New Roman" w:cs="Times New Roman"/>
          <w:sz w:val="24"/>
          <w:szCs w:val="24"/>
        </w:rPr>
        <w:t xml:space="preserve">V § 65 ods. 1 písm. v) </w:t>
      </w:r>
      <w:r w:rsidR="0049034F" w:rsidRPr="007831B9">
        <w:rPr>
          <w:rFonts w:ascii="Times New Roman" w:hAnsi="Times New Roman" w:cs="Times New Roman"/>
          <w:sz w:val="24"/>
          <w:szCs w:val="24"/>
        </w:rPr>
        <w:t xml:space="preserve">sa </w:t>
      </w:r>
      <w:r w:rsidR="00A226BD" w:rsidRPr="007831B9">
        <w:rPr>
          <w:rFonts w:ascii="Times New Roman" w:hAnsi="Times New Roman" w:cs="Times New Roman"/>
          <w:sz w:val="24"/>
          <w:szCs w:val="24"/>
        </w:rPr>
        <w:t>slová „o spracovaní starého</w:t>
      </w:r>
      <w:r w:rsidR="0049034F" w:rsidRPr="007831B9">
        <w:rPr>
          <w:rFonts w:ascii="Times New Roman" w:hAnsi="Times New Roman" w:cs="Times New Roman"/>
          <w:sz w:val="24"/>
          <w:szCs w:val="24"/>
        </w:rPr>
        <w:t xml:space="preserve"> vozidla“ nahrádzajú slovami „z </w:t>
      </w:r>
      <w:r w:rsidR="00A226BD" w:rsidRPr="007831B9">
        <w:rPr>
          <w:rFonts w:ascii="Times New Roman" w:hAnsi="Times New Roman" w:cs="Times New Roman"/>
          <w:sz w:val="24"/>
          <w:szCs w:val="24"/>
        </w:rPr>
        <w:t xml:space="preserve">potvrdenia o prevzatí starého vozidla na spracovanie“ </w:t>
      </w:r>
      <w:r w:rsidR="0049034F" w:rsidRPr="007831B9">
        <w:rPr>
          <w:rFonts w:ascii="Times New Roman" w:hAnsi="Times New Roman" w:cs="Times New Roman"/>
          <w:sz w:val="24"/>
          <w:szCs w:val="24"/>
        </w:rPr>
        <w:t xml:space="preserve">a </w:t>
      </w:r>
      <w:r w:rsidR="00A226BD" w:rsidRPr="007831B9">
        <w:rPr>
          <w:rFonts w:ascii="Times New Roman" w:hAnsi="Times New Roman" w:cs="Times New Roman"/>
          <w:sz w:val="24"/>
          <w:szCs w:val="24"/>
        </w:rPr>
        <w:t xml:space="preserve">za slová „do 30 dní“ </w:t>
      </w:r>
      <w:r w:rsidR="0049034F" w:rsidRPr="007831B9">
        <w:rPr>
          <w:rFonts w:ascii="Times New Roman" w:hAnsi="Times New Roman" w:cs="Times New Roman"/>
          <w:sz w:val="24"/>
          <w:szCs w:val="24"/>
        </w:rPr>
        <w:t xml:space="preserve">sa </w:t>
      </w:r>
      <w:r w:rsidR="00A226BD" w:rsidRPr="007831B9">
        <w:rPr>
          <w:rFonts w:ascii="Times New Roman" w:hAnsi="Times New Roman" w:cs="Times New Roman"/>
          <w:sz w:val="24"/>
          <w:szCs w:val="24"/>
        </w:rPr>
        <w:t xml:space="preserve">vkladajú </w:t>
      </w:r>
      <w:r w:rsidR="00A226BD" w:rsidRPr="00172ACA">
        <w:rPr>
          <w:rFonts w:ascii="Times New Roman" w:hAnsi="Times New Roman" w:cs="Times New Roman"/>
          <w:sz w:val="24"/>
          <w:szCs w:val="24"/>
        </w:rPr>
        <w:t xml:space="preserve">slová „po </w:t>
      </w:r>
      <w:r w:rsidR="0045319E" w:rsidRPr="00172ACA">
        <w:rPr>
          <w:rFonts w:ascii="Times New Roman" w:hAnsi="Times New Roman" w:cs="Times New Roman"/>
          <w:sz w:val="24"/>
          <w:szCs w:val="24"/>
        </w:rPr>
        <w:t>uplynutí</w:t>
      </w:r>
      <w:r w:rsidR="00A226BD" w:rsidRPr="00172ACA">
        <w:rPr>
          <w:rFonts w:ascii="Times New Roman" w:hAnsi="Times New Roman" w:cs="Times New Roman"/>
          <w:sz w:val="24"/>
          <w:szCs w:val="24"/>
        </w:rPr>
        <w:t xml:space="preserve"> kalendárneho štvrťroku“.</w:t>
      </w:r>
    </w:p>
    <w:p w14:paraId="60B9D32C" w14:textId="77777777" w:rsidR="00942501" w:rsidRDefault="00942501" w:rsidP="0094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624EA" w14:textId="029827C1" w:rsidR="00A33902" w:rsidRDefault="00CE0717" w:rsidP="0094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16D">
        <w:rPr>
          <w:rFonts w:ascii="Times New Roman" w:hAnsi="Times New Roman" w:cs="Times New Roman"/>
          <w:sz w:val="24"/>
          <w:szCs w:val="24"/>
        </w:rPr>
        <w:t>2</w:t>
      </w:r>
      <w:r w:rsidR="00AE6DB9">
        <w:rPr>
          <w:rFonts w:ascii="Times New Roman" w:hAnsi="Times New Roman" w:cs="Times New Roman"/>
          <w:sz w:val="24"/>
          <w:szCs w:val="24"/>
        </w:rPr>
        <w:t>6</w:t>
      </w:r>
      <w:r w:rsidRPr="00FC416D">
        <w:rPr>
          <w:rFonts w:ascii="Times New Roman" w:hAnsi="Times New Roman" w:cs="Times New Roman"/>
          <w:sz w:val="24"/>
          <w:szCs w:val="24"/>
        </w:rPr>
        <w:t>. V  § 65 ods. 1 sa vypúšťa písmeno x).</w:t>
      </w:r>
    </w:p>
    <w:p w14:paraId="0EEAA0EC" w14:textId="77777777" w:rsidR="00942501" w:rsidRPr="00A33902" w:rsidRDefault="00942501" w:rsidP="0094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4EB19" w14:textId="54899200" w:rsidR="00764AE6" w:rsidRPr="008F39FD" w:rsidRDefault="008F39FD" w:rsidP="008F3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E6DB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E178F" w:rsidRPr="008F39FD">
        <w:rPr>
          <w:rFonts w:ascii="Times New Roman" w:hAnsi="Times New Roman" w:cs="Times New Roman"/>
          <w:sz w:val="24"/>
          <w:szCs w:val="24"/>
        </w:rPr>
        <w:t xml:space="preserve">V § 79a ods. 3 písm. b) sa slová „písm. w)“ nahrádzajú slovami „písm. f)“. </w:t>
      </w:r>
    </w:p>
    <w:p w14:paraId="06D55C34" w14:textId="3B918174" w:rsidR="00695F9E" w:rsidRPr="00FC416D" w:rsidRDefault="008F39FD" w:rsidP="008F39FD">
      <w:pPr>
        <w:jc w:val="both"/>
        <w:rPr>
          <w:rFonts w:ascii="Arial" w:hAnsi="Arial" w:cs="Arial"/>
          <w:sz w:val="23"/>
          <w:szCs w:val="23"/>
          <w:shd w:val="clear" w:color="auto" w:fill="FBFBFB"/>
        </w:rPr>
      </w:pPr>
      <w:r w:rsidRPr="00FC416D">
        <w:rPr>
          <w:rFonts w:ascii="Times New Roman" w:hAnsi="Times New Roman" w:cs="Times New Roman"/>
          <w:sz w:val="24"/>
          <w:szCs w:val="24"/>
        </w:rPr>
        <w:t>2</w:t>
      </w:r>
      <w:r w:rsidR="00AE6DB9">
        <w:rPr>
          <w:rFonts w:ascii="Times New Roman" w:hAnsi="Times New Roman" w:cs="Times New Roman"/>
          <w:sz w:val="24"/>
          <w:szCs w:val="24"/>
        </w:rPr>
        <w:t>8</w:t>
      </w:r>
      <w:r w:rsidRPr="00FC416D">
        <w:rPr>
          <w:rFonts w:ascii="Times New Roman" w:hAnsi="Times New Roman" w:cs="Times New Roman"/>
          <w:sz w:val="24"/>
          <w:szCs w:val="24"/>
        </w:rPr>
        <w:t xml:space="preserve">. </w:t>
      </w:r>
      <w:r w:rsidR="00C14706" w:rsidRPr="00FC416D">
        <w:rPr>
          <w:rFonts w:ascii="Times New Roman" w:hAnsi="Times New Roman" w:cs="Times New Roman"/>
          <w:sz w:val="24"/>
          <w:szCs w:val="24"/>
        </w:rPr>
        <w:t xml:space="preserve">V § 81 ods. 7 písm. c) </w:t>
      </w:r>
      <w:r w:rsidR="003362AE" w:rsidRPr="00FC416D">
        <w:rPr>
          <w:rFonts w:ascii="Times New Roman" w:hAnsi="Times New Roman" w:cs="Times New Roman"/>
          <w:sz w:val="24"/>
          <w:szCs w:val="24"/>
        </w:rPr>
        <w:t xml:space="preserve">sa </w:t>
      </w:r>
      <w:r w:rsidR="00011F32" w:rsidRPr="00FC416D">
        <w:rPr>
          <w:rFonts w:ascii="Times New Roman" w:hAnsi="Times New Roman" w:cs="Times New Roman"/>
          <w:sz w:val="23"/>
          <w:szCs w:val="23"/>
          <w:shd w:val="clear" w:color="auto" w:fill="FBFBFB"/>
        </w:rPr>
        <w:t>slová „sklo a kompozitné obaly na báze lepenky“ nahrádzajú slovami „sklo, kompozitné obaly na báze lepenky a textil“.</w:t>
      </w:r>
      <w:r w:rsidR="00011F32" w:rsidRPr="00FC416D">
        <w:rPr>
          <w:rFonts w:ascii="Arial" w:hAnsi="Arial" w:cs="Arial"/>
          <w:sz w:val="23"/>
          <w:szCs w:val="23"/>
          <w:shd w:val="clear" w:color="auto" w:fill="FBFBFB"/>
        </w:rPr>
        <w:t xml:space="preserve"> </w:t>
      </w:r>
    </w:p>
    <w:p w14:paraId="1E011FEF" w14:textId="20D03F7B" w:rsidR="005961BE" w:rsidRDefault="00B30C05" w:rsidP="005961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F905F3" w:rsidRPr="00307898">
        <w:rPr>
          <w:rFonts w:ascii="Times New Roman" w:hAnsi="Times New Roman" w:cs="Times New Roman"/>
          <w:sz w:val="24"/>
          <w:szCs w:val="24"/>
        </w:rPr>
        <w:t xml:space="preserve">. </w:t>
      </w:r>
      <w:r w:rsidR="00E20672" w:rsidRPr="00307898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V § 81 </w:t>
      </w:r>
      <w:r w:rsidR="00107592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sa </w:t>
      </w:r>
      <w:r w:rsidR="00E20672" w:rsidRPr="00307898">
        <w:rPr>
          <w:rStyle w:val="Siln"/>
          <w:rFonts w:ascii="Times New Roman" w:hAnsi="Times New Roman" w:cs="Times New Roman"/>
          <w:b w:val="0"/>
          <w:sz w:val="24"/>
          <w:szCs w:val="24"/>
        </w:rPr>
        <w:t>ods</w:t>
      </w:r>
      <w:r w:rsidR="00107592">
        <w:rPr>
          <w:rStyle w:val="Siln"/>
          <w:rFonts w:ascii="Times New Roman" w:hAnsi="Times New Roman" w:cs="Times New Roman"/>
          <w:b w:val="0"/>
          <w:sz w:val="24"/>
          <w:szCs w:val="24"/>
        </w:rPr>
        <w:t>ek</w:t>
      </w:r>
      <w:r w:rsidR="00E20672" w:rsidRPr="00307898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7 </w:t>
      </w:r>
      <w:r w:rsidR="00107592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dopĺňa </w:t>
      </w:r>
      <w:r w:rsidR="00E20672" w:rsidRPr="00307898">
        <w:rPr>
          <w:rStyle w:val="Siln"/>
          <w:rFonts w:ascii="Times New Roman" w:hAnsi="Times New Roman" w:cs="Times New Roman"/>
          <w:b w:val="0"/>
          <w:sz w:val="24"/>
          <w:szCs w:val="24"/>
        </w:rPr>
        <w:t>písm</w:t>
      </w:r>
      <w:r w:rsidR="00107592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enom </w:t>
      </w:r>
      <w:r w:rsidR="00E20672" w:rsidRPr="00307898">
        <w:rPr>
          <w:rStyle w:val="Siln"/>
          <w:rFonts w:ascii="Times New Roman" w:hAnsi="Times New Roman" w:cs="Times New Roman"/>
          <w:b w:val="0"/>
          <w:sz w:val="24"/>
          <w:szCs w:val="24"/>
        </w:rPr>
        <w:t>j)</w:t>
      </w:r>
      <w:r w:rsidR="00107592">
        <w:rPr>
          <w:rStyle w:val="Siln"/>
          <w:rFonts w:ascii="Times New Roman" w:hAnsi="Times New Roman" w:cs="Times New Roman"/>
          <w:b w:val="0"/>
          <w:sz w:val="24"/>
          <w:szCs w:val="24"/>
        </w:rPr>
        <w:t>, ktoré znie:</w:t>
      </w:r>
    </w:p>
    <w:p w14:paraId="12ECB841" w14:textId="433A3BCA" w:rsidR="009961CE" w:rsidRPr="005961BE" w:rsidRDefault="00CE3A80" w:rsidP="005961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9961CE" w:rsidRPr="005961BE">
        <w:rPr>
          <w:rFonts w:ascii="Times New Roman" w:hAnsi="Times New Roman" w:cs="Times New Roman"/>
          <w:color w:val="000000"/>
          <w:sz w:val="24"/>
          <w:szCs w:val="24"/>
        </w:rPr>
        <w:t xml:space="preserve">j) zverejňovať na svojom webovom sídle údaje o  </w:t>
      </w:r>
      <w:r w:rsidR="009961CE" w:rsidRPr="005961BE">
        <w:rPr>
          <w:rFonts w:ascii="Times New Roman" w:hAnsi="Times New Roman" w:cs="Times New Roman"/>
          <w:sz w:val="24"/>
          <w:szCs w:val="24"/>
        </w:rPr>
        <w:t>komunálnom odpade z obce v rozsahu štátneho štatistického zisťovania podľa osobitn</w:t>
      </w:r>
      <w:r w:rsidR="003A6A0F" w:rsidRPr="005961BE">
        <w:rPr>
          <w:rFonts w:ascii="Times New Roman" w:hAnsi="Times New Roman" w:cs="Times New Roman"/>
          <w:sz w:val="24"/>
          <w:szCs w:val="24"/>
        </w:rPr>
        <w:t>ého predpisu</w:t>
      </w:r>
      <w:r w:rsidR="00BA74DA">
        <w:rPr>
          <w:rFonts w:ascii="Times New Roman" w:hAnsi="Times New Roman" w:cs="Times New Roman"/>
          <w:sz w:val="24"/>
          <w:szCs w:val="24"/>
        </w:rPr>
        <w:t>,</w:t>
      </w:r>
      <w:r w:rsidR="009961CE" w:rsidRPr="005961BE">
        <w:rPr>
          <w:rFonts w:ascii="Times New Roman" w:hAnsi="Times New Roman" w:cs="Times New Roman"/>
          <w:sz w:val="24"/>
          <w:szCs w:val="24"/>
          <w:vertAlign w:val="superscript"/>
        </w:rPr>
        <w:t>109a)</w:t>
      </w:r>
      <w:r w:rsidR="009961CE" w:rsidRPr="005961BE">
        <w:rPr>
          <w:rFonts w:ascii="Times New Roman" w:hAnsi="Times New Roman" w:cs="Times New Roman"/>
          <w:sz w:val="24"/>
          <w:szCs w:val="24"/>
        </w:rPr>
        <w:t xml:space="preserve"> za obdobie </w:t>
      </w:r>
      <w:r w:rsidR="00276379" w:rsidRPr="005961BE">
        <w:rPr>
          <w:rFonts w:ascii="Times New Roman" w:hAnsi="Times New Roman" w:cs="Times New Roman"/>
          <w:sz w:val="24"/>
          <w:szCs w:val="24"/>
        </w:rPr>
        <w:t xml:space="preserve">predchádzajúceho </w:t>
      </w:r>
      <w:r w:rsidR="009961CE" w:rsidRPr="005961BE">
        <w:rPr>
          <w:rFonts w:ascii="Times New Roman" w:hAnsi="Times New Roman" w:cs="Times New Roman"/>
          <w:sz w:val="24"/>
          <w:szCs w:val="24"/>
        </w:rPr>
        <w:t xml:space="preserve">kalendárneho roka do 31. mája príslušného kalendárneho </w:t>
      </w:r>
      <w:r>
        <w:rPr>
          <w:rFonts w:ascii="Times New Roman" w:hAnsi="Times New Roman" w:cs="Times New Roman"/>
          <w:sz w:val="24"/>
          <w:szCs w:val="24"/>
        </w:rPr>
        <w:t>roka.“.</w:t>
      </w:r>
    </w:p>
    <w:p w14:paraId="1E655022" w14:textId="77A718F8" w:rsidR="009961CE" w:rsidRPr="00AA7A85" w:rsidRDefault="009961CE" w:rsidP="009961CE">
      <w:pPr>
        <w:rPr>
          <w:rFonts w:ascii="Times New Roman" w:hAnsi="Times New Roman" w:cs="Times New Roman"/>
          <w:sz w:val="24"/>
          <w:szCs w:val="24"/>
        </w:rPr>
      </w:pPr>
      <w:r w:rsidRPr="00AA7A85">
        <w:rPr>
          <w:rFonts w:ascii="Times New Roman" w:hAnsi="Times New Roman" w:cs="Times New Roman"/>
          <w:color w:val="000000"/>
          <w:sz w:val="24"/>
          <w:szCs w:val="24"/>
        </w:rPr>
        <w:t>Poznámka pod čiarou k odkazu 109a znie:</w:t>
      </w:r>
    </w:p>
    <w:p w14:paraId="2FBFFCDF" w14:textId="7BD2A745" w:rsidR="009961CE" w:rsidRPr="00131879" w:rsidRDefault="00131879" w:rsidP="009961C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9961CE" w:rsidRPr="00AA7A8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109a</w:t>
      </w:r>
      <w:r w:rsidR="009961CE" w:rsidRPr="00AA7A85">
        <w:rPr>
          <w:rFonts w:ascii="Times New Roman" w:hAnsi="Times New Roman" w:cs="Times New Roman"/>
          <w:color w:val="000000"/>
          <w:sz w:val="24"/>
          <w:szCs w:val="24"/>
        </w:rPr>
        <w:t xml:space="preserve">) § 12 a 18 zákona č. 540/2001 Z. z. o Štátnej štatistike </w:t>
      </w:r>
      <w:r>
        <w:rPr>
          <w:rFonts w:ascii="Times New Roman" w:hAnsi="Times New Roman" w:cs="Times New Roman"/>
          <w:color w:val="000000"/>
          <w:sz w:val="24"/>
          <w:szCs w:val="24"/>
        </w:rPr>
        <w:t>v znení neskorších predpisov.“</w:t>
      </w:r>
    </w:p>
    <w:p w14:paraId="40E4B6B6" w14:textId="6CABB73B" w:rsidR="000D7486" w:rsidRDefault="008D1D4C" w:rsidP="008F3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C05">
        <w:rPr>
          <w:rFonts w:ascii="Times New Roman" w:hAnsi="Times New Roman" w:cs="Times New Roman"/>
          <w:sz w:val="24"/>
          <w:szCs w:val="24"/>
        </w:rPr>
        <w:t>0</w:t>
      </w:r>
      <w:r w:rsidR="008F39FD">
        <w:rPr>
          <w:rFonts w:ascii="Times New Roman" w:hAnsi="Times New Roman" w:cs="Times New Roman"/>
          <w:sz w:val="24"/>
          <w:szCs w:val="24"/>
        </w:rPr>
        <w:t xml:space="preserve">. </w:t>
      </w:r>
      <w:r w:rsidR="00543663" w:rsidRPr="008F39FD">
        <w:rPr>
          <w:rFonts w:ascii="Times New Roman" w:hAnsi="Times New Roman" w:cs="Times New Roman"/>
          <w:sz w:val="24"/>
          <w:szCs w:val="24"/>
        </w:rPr>
        <w:t>V § 81 ods. 22 sa slová „jedného kalendárneho roka“ nahrádzajú slovami „dvoch kalendárnych rokov“.</w:t>
      </w:r>
    </w:p>
    <w:p w14:paraId="14C06DB3" w14:textId="1E32C183" w:rsidR="00270316" w:rsidRDefault="008D1D4C" w:rsidP="008F3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C05">
        <w:rPr>
          <w:rFonts w:ascii="Times New Roman" w:hAnsi="Times New Roman" w:cs="Times New Roman"/>
          <w:sz w:val="24"/>
          <w:szCs w:val="24"/>
        </w:rPr>
        <w:t>1</w:t>
      </w:r>
      <w:r w:rsidR="00270316">
        <w:rPr>
          <w:rFonts w:ascii="Times New Roman" w:hAnsi="Times New Roman" w:cs="Times New Roman"/>
          <w:sz w:val="24"/>
          <w:szCs w:val="24"/>
        </w:rPr>
        <w:t>. § 81 sa dopĺňa odsekom 27</w:t>
      </w:r>
      <w:r w:rsidR="000F3EAB">
        <w:rPr>
          <w:rFonts w:ascii="Times New Roman" w:hAnsi="Times New Roman" w:cs="Times New Roman"/>
          <w:sz w:val="24"/>
          <w:szCs w:val="24"/>
        </w:rPr>
        <w:t>, ktorý</w:t>
      </w:r>
      <w:r w:rsidR="00270316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385CA1AE" w14:textId="3387197A" w:rsidR="006C47B5" w:rsidRPr="006C47B5" w:rsidRDefault="006C47B5" w:rsidP="00197C7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7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ACA">
        <w:rPr>
          <w:rFonts w:ascii="Times New Roman" w:hAnsi="Times New Roman" w:cs="Times New Roman"/>
          <w:sz w:val="24"/>
          <w:szCs w:val="24"/>
        </w:rPr>
        <w:t xml:space="preserve">„(27) Ten, kto </w:t>
      </w:r>
      <w:proofErr w:type="spellStart"/>
      <w:r w:rsidRPr="00172ACA">
        <w:rPr>
          <w:rFonts w:ascii="Times New Roman" w:hAnsi="Times New Roman" w:cs="Times New Roman"/>
          <w:sz w:val="24"/>
          <w:szCs w:val="24"/>
        </w:rPr>
        <w:t>vykonáva</w:t>
      </w:r>
      <w:proofErr w:type="spellEnd"/>
      <w:r w:rsidRPr="00172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ACA">
        <w:rPr>
          <w:rFonts w:ascii="Times New Roman" w:hAnsi="Times New Roman" w:cs="Times New Roman"/>
          <w:sz w:val="24"/>
          <w:szCs w:val="24"/>
        </w:rPr>
        <w:t>triedeny</w:t>
      </w:r>
      <w:proofErr w:type="spellEnd"/>
      <w:r w:rsidRPr="00172ACA">
        <w:rPr>
          <w:rFonts w:ascii="Times New Roman" w:hAnsi="Times New Roman" w:cs="Times New Roman"/>
          <w:sz w:val="24"/>
          <w:szCs w:val="24"/>
        </w:rPr>
        <w:t xml:space="preserve">́ zber odpadov z obalov a odpadov z </w:t>
      </w:r>
      <w:proofErr w:type="spellStart"/>
      <w:r w:rsidRPr="00172ACA">
        <w:rPr>
          <w:rFonts w:ascii="Times New Roman" w:hAnsi="Times New Roman" w:cs="Times New Roman"/>
          <w:sz w:val="24"/>
          <w:szCs w:val="24"/>
        </w:rPr>
        <w:t>neobalových</w:t>
      </w:r>
      <w:proofErr w:type="spellEnd"/>
      <w:r w:rsidRPr="00172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ACA">
        <w:rPr>
          <w:rFonts w:ascii="Times New Roman" w:hAnsi="Times New Roman" w:cs="Times New Roman"/>
          <w:sz w:val="24"/>
          <w:szCs w:val="24"/>
        </w:rPr>
        <w:t>výrobkov</w:t>
      </w:r>
      <w:proofErr w:type="spellEnd"/>
      <w:r w:rsidRPr="00172ACA">
        <w:rPr>
          <w:rFonts w:ascii="Times New Roman" w:hAnsi="Times New Roman" w:cs="Times New Roman"/>
          <w:sz w:val="24"/>
          <w:szCs w:val="24"/>
        </w:rPr>
        <w:t xml:space="preserve"> v obci, je </w:t>
      </w:r>
      <w:proofErr w:type="spellStart"/>
      <w:r w:rsidRPr="00172ACA">
        <w:rPr>
          <w:rFonts w:ascii="Times New Roman" w:hAnsi="Times New Roman" w:cs="Times New Roman"/>
          <w:sz w:val="24"/>
          <w:szCs w:val="24"/>
        </w:rPr>
        <w:t>povinny</w:t>
      </w:r>
      <w:proofErr w:type="spellEnd"/>
      <w:r w:rsidRPr="00172ACA">
        <w:rPr>
          <w:rFonts w:ascii="Times New Roman" w:hAnsi="Times New Roman" w:cs="Times New Roman"/>
          <w:sz w:val="24"/>
          <w:szCs w:val="24"/>
        </w:rPr>
        <w:t xml:space="preserve">́ tento odpad </w:t>
      </w:r>
      <w:proofErr w:type="spellStart"/>
      <w:r w:rsidRPr="00172ACA">
        <w:rPr>
          <w:rFonts w:ascii="Times New Roman" w:hAnsi="Times New Roman" w:cs="Times New Roman"/>
          <w:sz w:val="24"/>
          <w:szCs w:val="24"/>
        </w:rPr>
        <w:t>dotriedeny</w:t>
      </w:r>
      <w:proofErr w:type="spellEnd"/>
      <w:r w:rsidRPr="00172ACA">
        <w:rPr>
          <w:rFonts w:ascii="Times New Roman" w:hAnsi="Times New Roman" w:cs="Times New Roman"/>
          <w:sz w:val="24"/>
          <w:szCs w:val="24"/>
        </w:rPr>
        <w:t xml:space="preserve">́ na </w:t>
      </w:r>
      <w:proofErr w:type="spellStart"/>
      <w:r w:rsidRPr="00172ACA">
        <w:rPr>
          <w:rFonts w:ascii="Times New Roman" w:hAnsi="Times New Roman" w:cs="Times New Roman"/>
          <w:sz w:val="24"/>
          <w:szCs w:val="24"/>
        </w:rPr>
        <w:t>úroven</w:t>
      </w:r>
      <w:proofErr w:type="spellEnd"/>
      <w:r w:rsidRPr="00172ACA">
        <w:rPr>
          <w:rFonts w:ascii="Times New Roman" w:hAnsi="Times New Roman" w:cs="Times New Roman"/>
          <w:sz w:val="24"/>
          <w:szCs w:val="24"/>
        </w:rPr>
        <w:t xml:space="preserve">̌ </w:t>
      </w:r>
      <w:proofErr w:type="spellStart"/>
      <w:r w:rsidRPr="00172ACA">
        <w:rPr>
          <w:rFonts w:ascii="Times New Roman" w:hAnsi="Times New Roman" w:cs="Times New Roman"/>
          <w:sz w:val="24"/>
          <w:szCs w:val="24"/>
        </w:rPr>
        <w:t>ustanovenu</w:t>
      </w:r>
      <w:proofErr w:type="spellEnd"/>
      <w:r w:rsidRPr="00172ACA">
        <w:rPr>
          <w:rFonts w:ascii="Times New Roman" w:hAnsi="Times New Roman" w:cs="Times New Roman"/>
          <w:sz w:val="24"/>
          <w:szCs w:val="24"/>
        </w:rPr>
        <w:t xml:space="preserve">́ vo </w:t>
      </w:r>
      <w:proofErr w:type="spellStart"/>
      <w:r w:rsidRPr="00172ACA">
        <w:rPr>
          <w:rFonts w:ascii="Times New Roman" w:hAnsi="Times New Roman" w:cs="Times New Roman"/>
          <w:sz w:val="24"/>
          <w:szCs w:val="24"/>
        </w:rPr>
        <w:t>vykonávacom</w:t>
      </w:r>
      <w:proofErr w:type="spellEnd"/>
      <w:r w:rsidRPr="00172ACA">
        <w:rPr>
          <w:rFonts w:ascii="Times New Roman" w:hAnsi="Times New Roman" w:cs="Times New Roman"/>
          <w:sz w:val="24"/>
          <w:szCs w:val="24"/>
        </w:rPr>
        <w:t xml:space="preserve"> predpise </w:t>
      </w:r>
      <w:proofErr w:type="spellStart"/>
      <w:r w:rsidRPr="00172ACA">
        <w:rPr>
          <w:rFonts w:ascii="Times New Roman" w:hAnsi="Times New Roman" w:cs="Times New Roman"/>
          <w:sz w:val="24"/>
          <w:szCs w:val="24"/>
        </w:rPr>
        <w:t>poskytnút</w:t>
      </w:r>
      <w:proofErr w:type="spellEnd"/>
      <w:r w:rsidRPr="00172ACA">
        <w:rPr>
          <w:rFonts w:ascii="Times New Roman" w:hAnsi="Times New Roman" w:cs="Times New Roman"/>
          <w:sz w:val="24"/>
          <w:szCs w:val="24"/>
        </w:rPr>
        <w:t xml:space="preserve">̌ na </w:t>
      </w:r>
      <w:proofErr w:type="spellStart"/>
      <w:r w:rsidRPr="00172ACA">
        <w:rPr>
          <w:rFonts w:ascii="Times New Roman" w:hAnsi="Times New Roman" w:cs="Times New Roman"/>
          <w:sz w:val="24"/>
          <w:szCs w:val="24"/>
        </w:rPr>
        <w:t>materiálove</w:t>
      </w:r>
      <w:proofErr w:type="spellEnd"/>
      <w:r w:rsidRPr="00172ACA">
        <w:rPr>
          <w:rFonts w:ascii="Times New Roman" w:hAnsi="Times New Roman" w:cs="Times New Roman"/>
          <w:sz w:val="24"/>
          <w:szCs w:val="24"/>
        </w:rPr>
        <w:t xml:space="preserve">́ zhodnotenie príslušným zariadeniam na </w:t>
      </w:r>
      <w:proofErr w:type="spellStart"/>
      <w:r w:rsidRPr="00172ACA">
        <w:rPr>
          <w:rFonts w:ascii="Times New Roman" w:hAnsi="Times New Roman" w:cs="Times New Roman"/>
          <w:sz w:val="24"/>
          <w:szCs w:val="24"/>
        </w:rPr>
        <w:t>recykláciu</w:t>
      </w:r>
      <w:proofErr w:type="spellEnd"/>
      <w:r w:rsidRPr="00172ACA">
        <w:rPr>
          <w:rFonts w:ascii="Times New Roman" w:hAnsi="Times New Roman" w:cs="Times New Roman"/>
          <w:sz w:val="24"/>
          <w:szCs w:val="24"/>
        </w:rPr>
        <w:t xml:space="preserve">. Ak tieto </w:t>
      </w:r>
      <w:r w:rsidRPr="00172ACA">
        <w:rPr>
          <w:rFonts w:ascii="Times New Roman" w:hAnsi="Times New Roman" w:cs="Times New Roman"/>
          <w:sz w:val="24"/>
          <w:szCs w:val="24"/>
        </w:rPr>
        <w:lastRenderedPageBreak/>
        <w:t xml:space="preserve">zariadenia na recykláciu odmietnu prijať takto </w:t>
      </w:r>
      <w:proofErr w:type="spellStart"/>
      <w:r w:rsidRPr="00172ACA">
        <w:rPr>
          <w:rFonts w:ascii="Times New Roman" w:hAnsi="Times New Roman" w:cs="Times New Roman"/>
          <w:sz w:val="24"/>
          <w:szCs w:val="24"/>
        </w:rPr>
        <w:t>dotriedený</w:t>
      </w:r>
      <w:proofErr w:type="spellEnd"/>
      <w:r w:rsidRPr="00172ACA">
        <w:rPr>
          <w:rFonts w:ascii="Times New Roman" w:hAnsi="Times New Roman" w:cs="Times New Roman"/>
          <w:sz w:val="24"/>
          <w:szCs w:val="24"/>
        </w:rPr>
        <w:t xml:space="preserve"> odpad, môže byť </w:t>
      </w:r>
      <w:r w:rsidR="00CE79BA">
        <w:rPr>
          <w:rFonts w:ascii="Times New Roman" w:hAnsi="Times New Roman" w:cs="Times New Roman"/>
          <w:sz w:val="24"/>
          <w:szCs w:val="24"/>
        </w:rPr>
        <w:t>odpad energeticky zhodnotený. “.</w:t>
      </w:r>
    </w:p>
    <w:p w14:paraId="10A57DC7" w14:textId="6564C815" w:rsidR="00297F45" w:rsidRPr="002C32BC" w:rsidRDefault="008D1D4C" w:rsidP="00A66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C05">
        <w:rPr>
          <w:rFonts w:ascii="Times New Roman" w:hAnsi="Times New Roman" w:cs="Times New Roman"/>
          <w:sz w:val="24"/>
          <w:szCs w:val="24"/>
        </w:rPr>
        <w:t>2</w:t>
      </w:r>
      <w:r w:rsidR="000D7486" w:rsidRPr="002C32BC">
        <w:rPr>
          <w:rFonts w:ascii="Times New Roman" w:hAnsi="Times New Roman" w:cs="Times New Roman"/>
          <w:sz w:val="24"/>
          <w:szCs w:val="24"/>
        </w:rPr>
        <w:t xml:space="preserve">. </w:t>
      </w:r>
      <w:r w:rsidR="00297F45" w:rsidRPr="002C32BC">
        <w:rPr>
          <w:rFonts w:ascii="Times New Roman" w:hAnsi="Times New Roman" w:cs="Times New Roman"/>
          <w:sz w:val="24"/>
          <w:szCs w:val="24"/>
        </w:rPr>
        <w:t xml:space="preserve">V </w:t>
      </w:r>
      <w:r w:rsidR="000D7486" w:rsidRPr="002C32BC">
        <w:rPr>
          <w:rFonts w:ascii="Times New Roman" w:hAnsi="Times New Roman" w:cs="Times New Roman"/>
          <w:sz w:val="24"/>
          <w:szCs w:val="24"/>
        </w:rPr>
        <w:t>§ 82</w:t>
      </w:r>
      <w:r w:rsidR="00297F45" w:rsidRPr="002C32BC">
        <w:rPr>
          <w:rFonts w:ascii="Times New Roman" w:hAnsi="Times New Roman" w:cs="Times New Roman"/>
          <w:sz w:val="24"/>
          <w:szCs w:val="24"/>
        </w:rPr>
        <w:t xml:space="preserve"> odsek 1 znie:</w:t>
      </w:r>
    </w:p>
    <w:p w14:paraId="12216B7A" w14:textId="335DFDB2" w:rsidR="00A660AF" w:rsidRPr="002C32BC" w:rsidRDefault="00297F45" w:rsidP="00A66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2BC">
        <w:rPr>
          <w:rFonts w:ascii="Times New Roman" w:hAnsi="Times New Roman" w:cs="Times New Roman"/>
          <w:sz w:val="24"/>
          <w:szCs w:val="24"/>
        </w:rPr>
        <w:t>„</w:t>
      </w:r>
      <w:r w:rsidR="000D7486" w:rsidRPr="002C32BC">
        <w:rPr>
          <w:rFonts w:ascii="Times New Roman" w:hAnsi="Times New Roman" w:cs="Times New Roman"/>
          <w:sz w:val="24"/>
          <w:szCs w:val="24"/>
        </w:rPr>
        <w:t>(1) Fyzická osoba môže bezplatne odovzdať oddelene zbierané zložky komunálneho odpadu na zbernom dvore</w:t>
      </w:r>
      <w:r w:rsidR="001B5EC7">
        <w:rPr>
          <w:rFonts w:ascii="Times New Roman" w:hAnsi="Times New Roman" w:cs="Times New Roman"/>
          <w:sz w:val="24"/>
          <w:szCs w:val="24"/>
        </w:rPr>
        <w:t>,</w:t>
      </w:r>
    </w:p>
    <w:p w14:paraId="4EE5F2A8" w14:textId="2837FFA4" w:rsidR="00A660AF" w:rsidRPr="002C32BC" w:rsidRDefault="000D7486" w:rsidP="00A66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2BC">
        <w:rPr>
          <w:rFonts w:ascii="Times New Roman" w:hAnsi="Times New Roman" w:cs="Times New Roman"/>
          <w:sz w:val="24"/>
          <w:szCs w:val="24"/>
        </w:rPr>
        <w:t xml:space="preserve">a) ktorý sa nachádza na území obce, v ktorej je poplatníkom, </w:t>
      </w:r>
    </w:p>
    <w:p w14:paraId="59C65743" w14:textId="4505658B" w:rsidR="00297F45" w:rsidRDefault="008166B6" w:rsidP="00A66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D7486" w:rsidRPr="002C32BC">
        <w:rPr>
          <w:rFonts w:ascii="Times New Roman" w:hAnsi="Times New Roman" w:cs="Times New Roman"/>
          <w:sz w:val="24"/>
          <w:szCs w:val="24"/>
        </w:rPr>
        <w:t>ktorého prevádzka je zabezpečená združením obcí, ktorého členom je obec, v ktorej je poplatníkom.</w:t>
      </w:r>
      <w:r w:rsidR="00297F45" w:rsidRPr="002C32BC">
        <w:rPr>
          <w:rFonts w:ascii="Times New Roman" w:hAnsi="Times New Roman" w:cs="Times New Roman"/>
          <w:sz w:val="24"/>
          <w:szCs w:val="24"/>
        </w:rPr>
        <w:t>“</w:t>
      </w:r>
      <w:r w:rsidR="000D7486">
        <w:rPr>
          <w:rFonts w:ascii="Times New Roman" w:hAnsi="Times New Roman" w:cs="Times New Roman"/>
          <w:sz w:val="24"/>
          <w:szCs w:val="24"/>
        </w:rPr>
        <w:t xml:space="preserve"> </w:t>
      </w:r>
      <w:r w:rsidR="001B5EC7">
        <w:rPr>
          <w:rFonts w:ascii="Times New Roman" w:hAnsi="Times New Roman" w:cs="Times New Roman"/>
          <w:sz w:val="24"/>
          <w:szCs w:val="24"/>
        </w:rPr>
        <w:t>.</w:t>
      </w:r>
    </w:p>
    <w:p w14:paraId="30185A70" w14:textId="77777777" w:rsidR="002C0727" w:rsidRDefault="002C0727" w:rsidP="005C17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10544" w14:textId="4D6FD26E" w:rsidR="005F3B50" w:rsidRPr="009E68CB" w:rsidRDefault="008D1D4C" w:rsidP="005C17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C05">
        <w:rPr>
          <w:rFonts w:ascii="Times New Roman" w:hAnsi="Times New Roman" w:cs="Times New Roman"/>
          <w:sz w:val="24"/>
          <w:szCs w:val="24"/>
        </w:rPr>
        <w:t>3</w:t>
      </w:r>
      <w:r w:rsidR="005F3B50" w:rsidRPr="009E68CB">
        <w:rPr>
          <w:rFonts w:ascii="Times New Roman" w:hAnsi="Times New Roman" w:cs="Times New Roman"/>
          <w:sz w:val="24"/>
          <w:szCs w:val="24"/>
        </w:rPr>
        <w:t>. V § 88a sa odsek 2 dopĺňa písmenom f), ktoré znie:</w:t>
      </w:r>
    </w:p>
    <w:p w14:paraId="68CF5173" w14:textId="1EFE9CFC" w:rsidR="005F16D7" w:rsidRDefault="005F3B50" w:rsidP="005C17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CB">
        <w:rPr>
          <w:rFonts w:ascii="Times New Roman" w:hAnsi="Times New Roman" w:cs="Times New Roman"/>
          <w:sz w:val="24"/>
          <w:szCs w:val="24"/>
        </w:rPr>
        <w:t>„f) oznámiť ministerstvu plánovanú ce</w:t>
      </w:r>
      <w:r w:rsidR="00757704" w:rsidRPr="009E68CB">
        <w:rPr>
          <w:rFonts w:ascii="Times New Roman" w:hAnsi="Times New Roman" w:cs="Times New Roman"/>
          <w:sz w:val="24"/>
          <w:szCs w:val="24"/>
        </w:rPr>
        <w:t>zh</w:t>
      </w:r>
      <w:r w:rsidR="005B615C" w:rsidRPr="009E68CB">
        <w:rPr>
          <w:rFonts w:ascii="Times New Roman" w:hAnsi="Times New Roman" w:cs="Times New Roman"/>
          <w:sz w:val="24"/>
          <w:szCs w:val="24"/>
        </w:rPr>
        <w:t>raničnú prepravu najnes</w:t>
      </w:r>
      <w:r w:rsidR="005B615C" w:rsidRPr="00F95B10">
        <w:rPr>
          <w:rFonts w:ascii="Times New Roman" w:hAnsi="Times New Roman" w:cs="Times New Roman"/>
          <w:sz w:val="24"/>
          <w:szCs w:val="24"/>
        </w:rPr>
        <w:t xml:space="preserve">kôr </w:t>
      </w:r>
      <w:r w:rsidR="00FB478B" w:rsidRPr="00702185">
        <w:rPr>
          <w:rFonts w:ascii="Times New Roman" w:hAnsi="Times New Roman" w:cs="Times New Roman"/>
          <w:sz w:val="24"/>
          <w:szCs w:val="24"/>
        </w:rPr>
        <w:t>tri</w:t>
      </w:r>
      <w:r w:rsidR="00F84EDC" w:rsidRPr="00702185">
        <w:rPr>
          <w:rFonts w:ascii="Times New Roman" w:hAnsi="Times New Roman" w:cs="Times New Roman"/>
          <w:sz w:val="24"/>
          <w:szCs w:val="24"/>
        </w:rPr>
        <w:t xml:space="preserve"> </w:t>
      </w:r>
      <w:r w:rsidR="00F84EDC" w:rsidRPr="00F95B10">
        <w:rPr>
          <w:rFonts w:ascii="Times New Roman" w:hAnsi="Times New Roman" w:cs="Times New Roman"/>
          <w:sz w:val="24"/>
          <w:szCs w:val="24"/>
        </w:rPr>
        <w:t xml:space="preserve">pracovné dni </w:t>
      </w:r>
      <w:r w:rsidR="005B615C" w:rsidRPr="009E68CB">
        <w:rPr>
          <w:rFonts w:ascii="Times New Roman" w:hAnsi="Times New Roman" w:cs="Times New Roman"/>
          <w:sz w:val="24"/>
          <w:szCs w:val="24"/>
        </w:rPr>
        <w:t>pred jej uskutočnením.“.</w:t>
      </w:r>
    </w:p>
    <w:p w14:paraId="072A5B98" w14:textId="77777777" w:rsidR="005C1733" w:rsidRPr="00172ACA" w:rsidRDefault="005C1733" w:rsidP="005C17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F09C9" w14:textId="7717F825" w:rsidR="00543663" w:rsidRPr="00172ACA" w:rsidRDefault="008D1D4C" w:rsidP="00A77DB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>3</w:t>
      </w:r>
      <w:r w:rsidR="00B30C05">
        <w:rPr>
          <w:rFonts w:ascii="Times New Roman" w:hAnsi="Times New Roman" w:cs="Times New Roman"/>
          <w:sz w:val="24"/>
          <w:szCs w:val="24"/>
        </w:rPr>
        <w:t>4</w:t>
      </w:r>
      <w:r w:rsidR="003169E2" w:rsidRPr="00172ACA">
        <w:rPr>
          <w:rFonts w:ascii="Times New Roman" w:hAnsi="Times New Roman" w:cs="Times New Roman"/>
          <w:sz w:val="24"/>
          <w:szCs w:val="24"/>
        </w:rPr>
        <w:t xml:space="preserve">. </w:t>
      </w:r>
      <w:r w:rsidR="00543663" w:rsidRPr="00172ACA">
        <w:rPr>
          <w:rFonts w:ascii="Times New Roman" w:hAnsi="Times New Roman" w:cs="Times New Roman"/>
          <w:sz w:val="24"/>
          <w:szCs w:val="24"/>
        </w:rPr>
        <w:t>V § 90 ods. 3 písm. a) štvrtý bod znie:</w:t>
      </w:r>
    </w:p>
    <w:p w14:paraId="090B7095" w14:textId="3BE5A8CA" w:rsidR="00E51483" w:rsidRPr="00172ACA" w:rsidRDefault="00543663" w:rsidP="0055289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>„4.</w:t>
      </w:r>
      <w:r w:rsidR="002D3F15" w:rsidRPr="00172ACA">
        <w:rPr>
          <w:rFonts w:ascii="Times New Roman" w:hAnsi="Times New Roman" w:cs="Times New Roman"/>
          <w:sz w:val="24"/>
          <w:szCs w:val="24"/>
        </w:rPr>
        <w:t xml:space="preserve"> </w:t>
      </w:r>
      <w:r w:rsidRPr="00172ACA">
        <w:rPr>
          <w:rFonts w:ascii="Times New Roman" w:hAnsi="Times New Roman" w:cs="Times New Roman"/>
          <w:sz w:val="24"/>
          <w:szCs w:val="24"/>
        </w:rPr>
        <w:t>v predchádzajúcich troch rokoch nebolo vydané právopla</w:t>
      </w:r>
      <w:r w:rsidR="00124A91" w:rsidRPr="00172ACA">
        <w:rPr>
          <w:rFonts w:ascii="Times New Roman" w:hAnsi="Times New Roman" w:cs="Times New Roman"/>
          <w:sz w:val="24"/>
          <w:szCs w:val="24"/>
        </w:rPr>
        <w:t>tné rozhodnutie podľa § 94 ods. </w:t>
      </w:r>
      <w:r w:rsidRPr="00172ACA">
        <w:rPr>
          <w:rFonts w:ascii="Times New Roman" w:hAnsi="Times New Roman" w:cs="Times New Roman"/>
          <w:sz w:val="24"/>
          <w:szCs w:val="24"/>
        </w:rPr>
        <w:t>2 písm. c) až h) o zrušení autorizácie na výkon činnosti organizácie zodpovednosti výrobcov pre príslušný vyhradený výrobok podľa § 27 ods. 1, právnickej osobe, ktorá žiada o udelenie autorizácie a členovia štatutárneho orgánu pr</w:t>
      </w:r>
      <w:r w:rsidR="007C10F6" w:rsidRPr="00172ACA">
        <w:rPr>
          <w:rFonts w:ascii="Times New Roman" w:hAnsi="Times New Roman" w:cs="Times New Roman"/>
          <w:sz w:val="24"/>
          <w:szCs w:val="24"/>
        </w:rPr>
        <w:t>ávnickej osoby, ktorí žiadajú o </w:t>
      </w:r>
      <w:r w:rsidRPr="00172ACA">
        <w:rPr>
          <w:rFonts w:ascii="Times New Roman" w:hAnsi="Times New Roman" w:cs="Times New Roman"/>
          <w:sz w:val="24"/>
          <w:szCs w:val="24"/>
        </w:rPr>
        <w:t xml:space="preserve">udelenie autorizácie neboli členmi štatutárneho orgánu </w:t>
      </w:r>
      <w:r w:rsidR="007C10F6" w:rsidRPr="00172ACA">
        <w:rPr>
          <w:rFonts w:ascii="Times New Roman" w:hAnsi="Times New Roman" w:cs="Times New Roman"/>
          <w:sz w:val="24"/>
          <w:szCs w:val="24"/>
        </w:rPr>
        <w:t>právnickej osoby, ktorej bolo v </w:t>
      </w:r>
      <w:r w:rsidRPr="00172ACA">
        <w:rPr>
          <w:rFonts w:ascii="Times New Roman" w:hAnsi="Times New Roman" w:cs="Times New Roman"/>
          <w:sz w:val="24"/>
          <w:szCs w:val="24"/>
        </w:rPr>
        <w:t>predchádzajúcich troch rokoch vydané rozhodnutie o zrušení autorizácie na výkon činnosti organizácie zodpovednosti výrobcov,“.</w:t>
      </w:r>
    </w:p>
    <w:p w14:paraId="216B52FF" w14:textId="78EC83F2" w:rsidR="00543663" w:rsidRPr="00172ACA" w:rsidRDefault="008A43F9" w:rsidP="00A77DB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>3</w:t>
      </w:r>
      <w:r w:rsidR="00B30C05">
        <w:rPr>
          <w:rFonts w:ascii="Times New Roman" w:hAnsi="Times New Roman" w:cs="Times New Roman"/>
          <w:sz w:val="24"/>
          <w:szCs w:val="24"/>
        </w:rPr>
        <w:t>5</w:t>
      </w:r>
      <w:r w:rsidR="003169E2" w:rsidRPr="00172ACA">
        <w:rPr>
          <w:rFonts w:ascii="Times New Roman" w:hAnsi="Times New Roman" w:cs="Times New Roman"/>
          <w:sz w:val="24"/>
          <w:szCs w:val="24"/>
        </w:rPr>
        <w:t xml:space="preserve">. </w:t>
      </w:r>
      <w:r w:rsidR="00543663" w:rsidRPr="00172ACA">
        <w:rPr>
          <w:rFonts w:ascii="Times New Roman" w:hAnsi="Times New Roman" w:cs="Times New Roman"/>
          <w:sz w:val="24"/>
          <w:szCs w:val="24"/>
        </w:rPr>
        <w:t xml:space="preserve">V § 90 ods. 3 písm. b) štvrtý bod znie: </w:t>
      </w:r>
    </w:p>
    <w:p w14:paraId="4B105114" w14:textId="081A25C1" w:rsidR="00F95B10" w:rsidRPr="00172ACA" w:rsidRDefault="00543663" w:rsidP="00D34B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>„4.</w:t>
      </w:r>
      <w:r w:rsidR="002D3F15" w:rsidRPr="00172ACA">
        <w:rPr>
          <w:rFonts w:ascii="Times New Roman" w:hAnsi="Times New Roman" w:cs="Times New Roman"/>
          <w:sz w:val="24"/>
          <w:szCs w:val="24"/>
        </w:rPr>
        <w:t xml:space="preserve"> </w:t>
      </w:r>
      <w:r w:rsidRPr="00172ACA">
        <w:rPr>
          <w:rFonts w:ascii="Times New Roman" w:hAnsi="Times New Roman" w:cs="Times New Roman"/>
          <w:sz w:val="24"/>
          <w:szCs w:val="24"/>
        </w:rPr>
        <w:t>v predchádzajúcich troch rokoch jej nebolo vydané právoplatné rozhodnutie podľa § 94 ods. 3 písm. c) až h) o zrušení autorizácie na výkon činnosti tretej osoby právnickej osobe, ktorá žiada o udelenie autorizácie a členovia štatutárneho orgánu právnickej osoby, ktorí žiadajú o udelenie autorizácie, neboli členmi štatutárneho orgánu právnickej osoby, ktorej bolo v predchádzajúcich troch rokoch vydané rozhodnutie o zrušení autorizácie na výkon činnosti tretej osoby.“.</w:t>
      </w:r>
    </w:p>
    <w:p w14:paraId="0D2E3C84" w14:textId="175D0358" w:rsidR="008F38C7" w:rsidRPr="00172ACA" w:rsidRDefault="00E51483" w:rsidP="00E532ED">
      <w:pPr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>3</w:t>
      </w:r>
      <w:r w:rsidR="00245E66">
        <w:rPr>
          <w:rFonts w:ascii="Times New Roman" w:hAnsi="Times New Roman" w:cs="Times New Roman"/>
          <w:sz w:val="24"/>
          <w:szCs w:val="24"/>
        </w:rPr>
        <w:t>6</w:t>
      </w:r>
      <w:r w:rsidR="003169E2" w:rsidRPr="00172ACA">
        <w:rPr>
          <w:rFonts w:ascii="Times New Roman" w:hAnsi="Times New Roman" w:cs="Times New Roman"/>
          <w:sz w:val="24"/>
          <w:szCs w:val="24"/>
        </w:rPr>
        <w:t xml:space="preserve">. </w:t>
      </w:r>
      <w:r w:rsidR="00543663" w:rsidRPr="00172ACA">
        <w:rPr>
          <w:rFonts w:ascii="Times New Roman" w:hAnsi="Times New Roman" w:cs="Times New Roman"/>
          <w:sz w:val="24"/>
          <w:szCs w:val="24"/>
        </w:rPr>
        <w:t xml:space="preserve">V § 90 ods. 4 písmeno </w:t>
      </w:r>
      <w:r w:rsidR="001F79B7" w:rsidRPr="00172ACA">
        <w:rPr>
          <w:rFonts w:ascii="Times New Roman" w:hAnsi="Times New Roman" w:cs="Times New Roman"/>
          <w:sz w:val="24"/>
          <w:szCs w:val="24"/>
        </w:rPr>
        <w:t>d</w:t>
      </w:r>
      <w:r w:rsidR="00543663" w:rsidRPr="00172ACA">
        <w:rPr>
          <w:rFonts w:ascii="Times New Roman" w:hAnsi="Times New Roman" w:cs="Times New Roman"/>
          <w:sz w:val="24"/>
          <w:szCs w:val="24"/>
        </w:rPr>
        <w:t>) znie:</w:t>
      </w:r>
    </w:p>
    <w:p w14:paraId="07F31691" w14:textId="66A2B9FF" w:rsidR="00124A91" w:rsidRPr="00172ACA" w:rsidRDefault="00543663" w:rsidP="00F95B10">
      <w:pPr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>„d)</w:t>
      </w:r>
      <w:r w:rsidR="002D3F15" w:rsidRPr="00172ACA">
        <w:rPr>
          <w:rFonts w:ascii="Times New Roman" w:hAnsi="Times New Roman" w:cs="Times New Roman"/>
          <w:sz w:val="24"/>
          <w:szCs w:val="24"/>
        </w:rPr>
        <w:t xml:space="preserve"> </w:t>
      </w:r>
      <w:r w:rsidRPr="00172ACA">
        <w:rPr>
          <w:rFonts w:ascii="Times New Roman" w:hAnsi="Times New Roman" w:cs="Times New Roman"/>
          <w:sz w:val="24"/>
          <w:szCs w:val="24"/>
        </w:rPr>
        <w:t>žiadateľovi v predchádzajúcich troch rokoch nebolo vydané právoplatné rozhodnutie podľa § 94 ods. 4 písm. c) až h) o zrušení autorizácie na výkon činnosti individuálneho plnenia povinností pre príslušný vyhradený výrobok.“.</w:t>
      </w:r>
    </w:p>
    <w:p w14:paraId="7EDE1E08" w14:textId="7C992ED6" w:rsidR="002F2363" w:rsidRPr="00172ACA" w:rsidRDefault="009E68CB" w:rsidP="00747B71">
      <w:pPr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>3</w:t>
      </w:r>
      <w:r w:rsidR="00245E66">
        <w:rPr>
          <w:rFonts w:ascii="Times New Roman" w:hAnsi="Times New Roman" w:cs="Times New Roman"/>
          <w:sz w:val="24"/>
          <w:szCs w:val="24"/>
        </w:rPr>
        <w:t>7</w:t>
      </w:r>
      <w:r w:rsidR="003169E2" w:rsidRPr="00172ACA">
        <w:rPr>
          <w:rFonts w:ascii="Times New Roman" w:hAnsi="Times New Roman" w:cs="Times New Roman"/>
          <w:sz w:val="24"/>
          <w:szCs w:val="24"/>
        </w:rPr>
        <w:t xml:space="preserve">. </w:t>
      </w:r>
      <w:r w:rsidR="002F2363" w:rsidRPr="00172ACA">
        <w:rPr>
          <w:rFonts w:ascii="Times New Roman" w:hAnsi="Times New Roman" w:cs="Times New Roman"/>
          <w:sz w:val="24"/>
          <w:szCs w:val="24"/>
        </w:rPr>
        <w:t>V § 92 ods. 2 sa za slová „3 písm. a)“ vkladajú slová „a b)“.</w:t>
      </w:r>
    </w:p>
    <w:p w14:paraId="13B5767F" w14:textId="21F045C3" w:rsidR="00FE1638" w:rsidRPr="00172ACA" w:rsidRDefault="009E68CB" w:rsidP="00747B71">
      <w:pPr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>3</w:t>
      </w:r>
      <w:r w:rsidR="00245E66">
        <w:rPr>
          <w:rFonts w:ascii="Times New Roman" w:hAnsi="Times New Roman" w:cs="Times New Roman"/>
          <w:sz w:val="24"/>
          <w:szCs w:val="24"/>
        </w:rPr>
        <w:t>8</w:t>
      </w:r>
      <w:r w:rsidR="003169E2" w:rsidRPr="00172ACA">
        <w:rPr>
          <w:rFonts w:ascii="Times New Roman" w:hAnsi="Times New Roman" w:cs="Times New Roman"/>
          <w:sz w:val="24"/>
          <w:szCs w:val="24"/>
        </w:rPr>
        <w:t xml:space="preserve">. </w:t>
      </w:r>
      <w:r w:rsidR="00FE1638" w:rsidRPr="00172ACA">
        <w:rPr>
          <w:rFonts w:ascii="Times New Roman" w:hAnsi="Times New Roman" w:cs="Times New Roman"/>
          <w:sz w:val="24"/>
          <w:szCs w:val="24"/>
        </w:rPr>
        <w:t>V § 93 ods. 1 sa slová „ministerstvu oznámiť“ nahrádzajú slovami „</w:t>
      </w:r>
      <w:r w:rsidR="00585B04" w:rsidRPr="00172ACA">
        <w:rPr>
          <w:rFonts w:ascii="Times New Roman" w:hAnsi="Times New Roman" w:cs="Times New Roman"/>
          <w:sz w:val="24"/>
          <w:szCs w:val="24"/>
        </w:rPr>
        <w:t xml:space="preserve">požiadať </w:t>
      </w:r>
      <w:r w:rsidR="00FE1638" w:rsidRPr="00172ACA">
        <w:rPr>
          <w:rFonts w:ascii="Times New Roman" w:hAnsi="Times New Roman" w:cs="Times New Roman"/>
          <w:sz w:val="24"/>
          <w:szCs w:val="24"/>
        </w:rPr>
        <w:t xml:space="preserve">ministerstvo </w:t>
      </w:r>
      <w:r w:rsidR="00862CD6" w:rsidRPr="00172ACA">
        <w:rPr>
          <w:rFonts w:ascii="Times New Roman" w:hAnsi="Times New Roman" w:cs="Times New Roman"/>
          <w:sz w:val="24"/>
          <w:szCs w:val="24"/>
        </w:rPr>
        <w:t xml:space="preserve">o </w:t>
      </w:r>
      <w:r w:rsidR="00FE1638" w:rsidRPr="00172ACA">
        <w:rPr>
          <w:rFonts w:ascii="Times New Roman" w:hAnsi="Times New Roman" w:cs="Times New Roman"/>
          <w:sz w:val="24"/>
          <w:szCs w:val="24"/>
        </w:rPr>
        <w:t xml:space="preserve">“ a za slová „autorizácie a“ </w:t>
      </w:r>
      <w:r w:rsidR="002B718F" w:rsidRPr="00172ACA">
        <w:rPr>
          <w:rFonts w:ascii="Times New Roman" w:hAnsi="Times New Roman" w:cs="Times New Roman"/>
          <w:sz w:val="24"/>
          <w:szCs w:val="24"/>
        </w:rPr>
        <w:t xml:space="preserve">sa </w:t>
      </w:r>
      <w:r w:rsidR="00FE1638" w:rsidRPr="00172ACA">
        <w:rPr>
          <w:rFonts w:ascii="Times New Roman" w:hAnsi="Times New Roman" w:cs="Times New Roman"/>
          <w:sz w:val="24"/>
          <w:szCs w:val="24"/>
        </w:rPr>
        <w:t>vklad</w:t>
      </w:r>
      <w:r w:rsidR="002B718F" w:rsidRPr="00172ACA">
        <w:rPr>
          <w:rFonts w:ascii="Times New Roman" w:hAnsi="Times New Roman" w:cs="Times New Roman"/>
          <w:sz w:val="24"/>
          <w:szCs w:val="24"/>
        </w:rPr>
        <w:t>á</w:t>
      </w:r>
      <w:r w:rsidR="00FE1638" w:rsidRPr="00172ACA">
        <w:rPr>
          <w:rFonts w:ascii="Times New Roman" w:hAnsi="Times New Roman" w:cs="Times New Roman"/>
          <w:sz w:val="24"/>
          <w:szCs w:val="24"/>
        </w:rPr>
        <w:t xml:space="preserve"> slov</w:t>
      </w:r>
      <w:r w:rsidR="002B718F" w:rsidRPr="00172ACA">
        <w:rPr>
          <w:rFonts w:ascii="Times New Roman" w:hAnsi="Times New Roman" w:cs="Times New Roman"/>
          <w:sz w:val="24"/>
          <w:szCs w:val="24"/>
        </w:rPr>
        <w:t>o</w:t>
      </w:r>
      <w:r w:rsidR="00FE1638" w:rsidRPr="00172ACA">
        <w:rPr>
          <w:rFonts w:ascii="Times New Roman" w:hAnsi="Times New Roman" w:cs="Times New Roman"/>
          <w:sz w:val="24"/>
          <w:szCs w:val="24"/>
        </w:rPr>
        <w:t xml:space="preserve"> „oznámiť“.</w:t>
      </w:r>
    </w:p>
    <w:p w14:paraId="262D5769" w14:textId="37B47021" w:rsidR="00FE1638" w:rsidRPr="00172ACA" w:rsidRDefault="00245E66" w:rsidP="00F72B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3169E2" w:rsidRPr="00172ACA">
        <w:rPr>
          <w:rFonts w:ascii="Times New Roman" w:hAnsi="Times New Roman" w:cs="Times New Roman"/>
          <w:sz w:val="24"/>
          <w:szCs w:val="24"/>
        </w:rPr>
        <w:t xml:space="preserve">. </w:t>
      </w:r>
      <w:r w:rsidR="00FE1638" w:rsidRPr="00172ACA">
        <w:rPr>
          <w:rFonts w:ascii="Times New Roman" w:hAnsi="Times New Roman" w:cs="Times New Roman"/>
          <w:sz w:val="24"/>
          <w:szCs w:val="24"/>
        </w:rPr>
        <w:t>V § 93 ods. 2 sa v úvodnej vete slovo „oznámenia“ nahrádza slovom „žiadosti“.</w:t>
      </w:r>
    </w:p>
    <w:p w14:paraId="2DD742BF" w14:textId="3F932D77" w:rsidR="00F4310D" w:rsidRPr="00172ACA" w:rsidRDefault="0053075C" w:rsidP="00F72BCB">
      <w:pPr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>4</w:t>
      </w:r>
      <w:r w:rsidR="00590FFF">
        <w:rPr>
          <w:rFonts w:ascii="Times New Roman" w:hAnsi="Times New Roman" w:cs="Times New Roman"/>
          <w:sz w:val="24"/>
          <w:szCs w:val="24"/>
        </w:rPr>
        <w:t>0</w:t>
      </w:r>
      <w:r w:rsidR="003169E2" w:rsidRPr="00172ACA">
        <w:rPr>
          <w:rFonts w:ascii="Times New Roman" w:hAnsi="Times New Roman" w:cs="Times New Roman"/>
          <w:sz w:val="24"/>
          <w:szCs w:val="24"/>
        </w:rPr>
        <w:t xml:space="preserve">. </w:t>
      </w:r>
      <w:r w:rsidR="00AC4C0A" w:rsidRPr="00172ACA">
        <w:rPr>
          <w:rFonts w:ascii="Times New Roman" w:hAnsi="Times New Roman" w:cs="Times New Roman"/>
          <w:sz w:val="24"/>
          <w:szCs w:val="24"/>
        </w:rPr>
        <w:t xml:space="preserve">V § 94 ods. 2 písm. </w:t>
      </w:r>
      <w:r w:rsidR="00F4310D" w:rsidRPr="00172ACA">
        <w:rPr>
          <w:rFonts w:ascii="Times New Roman" w:hAnsi="Times New Roman" w:cs="Times New Roman"/>
          <w:sz w:val="24"/>
          <w:szCs w:val="24"/>
        </w:rPr>
        <w:t>g)</w:t>
      </w:r>
      <w:r w:rsidR="00F4310D" w:rsidRPr="00172ACA">
        <w:t xml:space="preserve"> </w:t>
      </w:r>
      <w:r w:rsidR="00FB7E09" w:rsidRPr="00172ACA">
        <w:rPr>
          <w:rFonts w:ascii="Times New Roman" w:hAnsi="Times New Roman" w:cs="Times New Roman"/>
          <w:sz w:val="24"/>
          <w:szCs w:val="24"/>
        </w:rPr>
        <w:t xml:space="preserve">sa slová „§ 27 ods. 4 písm. e) </w:t>
      </w:r>
      <w:r w:rsidR="00F4310D" w:rsidRPr="00172ACA">
        <w:rPr>
          <w:rFonts w:ascii="Times New Roman" w:hAnsi="Times New Roman" w:cs="Times New Roman"/>
          <w:sz w:val="24"/>
          <w:szCs w:val="24"/>
        </w:rPr>
        <w:t xml:space="preserve">alebo písm. g)“ nahrádzajú slovami „§ 27 ods. 4 písm. e), g) alebo písm. k)“. </w:t>
      </w:r>
    </w:p>
    <w:p w14:paraId="138AA0E7" w14:textId="6C8FD745" w:rsidR="00326B2F" w:rsidRPr="00172ACA" w:rsidRDefault="0053075C" w:rsidP="00E40313">
      <w:pPr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>4</w:t>
      </w:r>
      <w:r w:rsidR="00590FFF">
        <w:rPr>
          <w:rFonts w:ascii="Times New Roman" w:hAnsi="Times New Roman" w:cs="Times New Roman"/>
          <w:sz w:val="24"/>
          <w:szCs w:val="24"/>
        </w:rPr>
        <w:t>1</w:t>
      </w:r>
      <w:r w:rsidR="00326B2F" w:rsidRPr="00172ACA">
        <w:rPr>
          <w:rFonts w:ascii="Times New Roman" w:hAnsi="Times New Roman" w:cs="Times New Roman"/>
          <w:sz w:val="24"/>
          <w:szCs w:val="24"/>
        </w:rPr>
        <w:t xml:space="preserve">. V § 94 ods. 3 písm. e) sa slová „§ 44 ods. 8 písm. a, c), f) alebo písm. u)“ nahrádzajú slovami „§ </w:t>
      </w:r>
      <w:r w:rsidR="00B47374" w:rsidRPr="00172ACA">
        <w:rPr>
          <w:rFonts w:ascii="Times New Roman" w:hAnsi="Times New Roman" w:cs="Times New Roman"/>
          <w:sz w:val="24"/>
          <w:szCs w:val="24"/>
        </w:rPr>
        <w:t>44</w:t>
      </w:r>
      <w:r w:rsidR="00326B2F" w:rsidRPr="00172ACA">
        <w:rPr>
          <w:rFonts w:ascii="Times New Roman" w:hAnsi="Times New Roman" w:cs="Times New Roman"/>
          <w:sz w:val="24"/>
          <w:szCs w:val="24"/>
        </w:rPr>
        <w:t xml:space="preserve"> ods. 8 písm. a), b), c), d), p), r) alebo písm. u)“.</w:t>
      </w:r>
    </w:p>
    <w:p w14:paraId="1B8E8047" w14:textId="70313A70" w:rsidR="00326B2F" w:rsidRPr="00172ACA" w:rsidRDefault="0053075C" w:rsidP="00326B2F">
      <w:pPr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>4</w:t>
      </w:r>
      <w:r w:rsidR="00590FFF">
        <w:rPr>
          <w:rFonts w:ascii="Times New Roman" w:hAnsi="Times New Roman" w:cs="Times New Roman"/>
          <w:sz w:val="24"/>
          <w:szCs w:val="24"/>
        </w:rPr>
        <w:t>2</w:t>
      </w:r>
      <w:r w:rsidR="00326B2F" w:rsidRPr="00172ACA">
        <w:rPr>
          <w:rFonts w:ascii="Times New Roman" w:hAnsi="Times New Roman" w:cs="Times New Roman"/>
          <w:sz w:val="24"/>
          <w:szCs w:val="24"/>
        </w:rPr>
        <w:t>. V § 94 ods. 4 písm. e) sa slová</w:t>
      </w:r>
      <w:r w:rsidR="00246364" w:rsidRPr="00172ACA">
        <w:rPr>
          <w:rFonts w:ascii="Times New Roman" w:hAnsi="Times New Roman" w:cs="Times New Roman"/>
          <w:sz w:val="24"/>
          <w:szCs w:val="24"/>
        </w:rPr>
        <w:t xml:space="preserve"> </w:t>
      </w:r>
      <w:r w:rsidR="00463201" w:rsidRPr="00172ACA">
        <w:rPr>
          <w:rFonts w:ascii="Times New Roman" w:hAnsi="Times New Roman" w:cs="Times New Roman"/>
          <w:sz w:val="24"/>
          <w:szCs w:val="24"/>
        </w:rPr>
        <w:t>„</w:t>
      </w:r>
      <w:r w:rsidR="00326B2F" w:rsidRPr="00172ACA">
        <w:rPr>
          <w:rFonts w:ascii="Times New Roman" w:hAnsi="Times New Roman" w:cs="Times New Roman"/>
          <w:sz w:val="24"/>
          <w:szCs w:val="24"/>
        </w:rPr>
        <w:t>§ 29 ods. 1 písm. a), d), i) alebo písm. m)</w:t>
      </w:r>
      <w:r w:rsidR="00463201" w:rsidRPr="00172ACA">
        <w:rPr>
          <w:rFonts w:ascii="Times New Roman" w:hAnsi="Times New Roman" w:cs="Times New Roman"/>
          <w:sz w:val="24"/>
          <w:szCs w:val="24"/>
        </w:rPr>
        <w:t xml:space="preserve">“ </w:t>
      </w:r>
      <w:r w:rsidR="00326B2F" w:rsidRPr="00172ACA">
        <w:rPr>
          <w:rFonts w:ascii="Times New Roman" w:hAnsi="Times New Roman" w:cs="Times New Roman"/>
          <w:sz w:val="24"/>
          <w:szCs w:val="24"/>
        </w:rPr>
        <w:t xml:space="preserve">nahrádzajú slovami </w:t>
      </w:r>
      <w:r w:rsidR="006944E5" w:rsidRPr="00172ACA">
        <w:rPr>
          <w:rFonts w:ascii="Times New Roman" w:hAnsi="Times New Roman" w:cs="Times New Roman"/>
          <w:sz w:val="24"/>
          <w:szCs w:val="24"/>
        </w:rPr>
        <w:t>„</w:t>
      </w:r>
      <w:r w:rsidR="00326B2F" w:rsidRPr="00172ACA">
        <w:rPr>
          <w:rFonts w:ascii="Times New Roman" w:hAnsi="Times New Roman" w:cs="Times New Roman"/>
          <w:sz w:val="24"/>
          <w:szCs w:val="24"/>
        </w:rPr>
        <w:t>§ 29 ods.1 písm. a), b), c), j) alebo písm. n)</w:t>
      </w:r>
      <w:r w:rsidR="006944E5" w:rsidRPr="00172ACA">
        <w:rPr>
          <w:rFonts w:ascii="Times New Roman" w:hAnsi="Times New Roman" w:cs="Times New Roman"/>
          <w:sz w:val="24"/>
          <w:szCs w:val="24"/>
        </w:rPr>
        <w:t>“</w:t>
      </w:r>
      <w:r w:rsidR="00326B2F" w:rsidRPr="00172ACA">
        <w:rPr>
          <w:rFonts w:ascii="Times New Roman" w:hAnsi="Times New Roman" w:cs="Times New Roman"/>
          <w:sz w:val="24"/>
          <w:szCs w:val="24"/>
        </w:rPr>
        <w:t>.</w:t>
      </w:r>
    </w:p>
    <w:p w14:paraId="1DEB8D14" w14:textId="0F1099F0" w:rsidR="003C4F1A" w:rsidRPr="00172ACA" w:rsidRDefault="0053075C" w:rsidP="00F54620">
      <w:pPr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117AC0">
        <w:rPr>
          <w:rFonts w:ascii="Times New Roman" w:hAnsi="Times New Roman" w:cs="Times New Roman"/>
          <w:sz w:val="24"/>
          <w:szCs w:val="24"/>
        </w:rPr>
        <w:t>3</w:t>
      </w:r>
      <w:r w:rsidR="007F333B" w:rsidRPr="00172ACA">
        <w:rPr>
          <w:rFonts w:ascii="Times New Roman" w:hAnsi="Times New Roman" w:cs="Times New Roman"/>
          <w:sz w:val="24"/>
          <w:szCs w:val="24"/>
        </w:rPr>
        <w:t xml:space="preserve">. </w:t>
      </w:r>
      <w:r w:rsidR="002F2CF5" w:rsidRPr="00172ACA">
        <w:rPr>
          <w:rFonts w:ascii="Times New Roman" w:hAnsi="Times New Roman" w:cs="Times New Roman"/>
          <w:sz w:val="24"/>
          <w:szCs w:val="24"/>
        </w:rPr>
        <w:t xml:space="preserve">V § 95 ods. 2 písm. c) sa </w:t>
      </w:r>
      <w:r w:rsidR="0077373C" w:rsidRPr="00172ACA">
        <w:rPr>
          <w:rFonts w:ascii="Times New Roman" w:hAnsi="Times New Roman" w:cs="Times New Roman"/>
          <w:sz w:val="24"/>
          <w:szCs w:val="24"/>
        </w:rPr>
        <w:t xml:space="preserve">vypúšťajú </w:t>
      </w:r>
      <w:r w:rsidR="002F2CF5" w:rsidRPr="00172ACA">
        <w:rPr>
          <w:rFonts w:ascii="Times New Roman" w:hAnsi="Times New Roman" w:cs="Times New Roman"/>
          <w:sz w:val="24"/>
          <w:szCs w:val="24"/>
        </w:rPr>
        <w:t>slová „organizáciou poverenou“.</w:t>
      </w:r>
    </w:p>
    <w:p w14:paraId="2661BFA2" w14:textId="3C095AB3" w:rsidR="002F2CF5" w:rsidRPr="00172ACA" w:rsidRDefault="0053075C" w:rsidP="003C4F1A">
      <w:pPr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>4</w:t>
      </w:r>
      <w:r w:rsidR="00117AC0">
        <w:rPr>
          <w:rFonts w:ascii="Times New Roman" w:hAnsi="Times New Roman" w:cs="Times New Roman"/>
          <w:sz w:val="24"/>
          <w:szCs w:val="24"/>
        </w:rPr>
        <w:t>4</w:t>
      </w:r>
      <w:r w:rsidR="007F333B" w:rsidRPr="00172ACA">
        <w:rPr>
          <w:rFonts w:ascii="Times New Roman" w:hAnsi="Times New Roman" w:cs="Times New Roman"/>
          <w:sz w:val="24"/>
          <w:szCs w:val="24"/>
        </w:rPr>
        <w:t xml:space="preserve">. </w:t>
      </w:r>
      <w:r w:rsidR="002F2CF5" w:rsidRPr="00172ACA">
        <w:rPr>
          <w:rFonts w:ascii="Times New Roman" w:hAnsi="Times New Roman" w:cs="Times New Roman"/>
          <w:sz w:val="24"/>
          <w:szCs w:val="24"/>
        </w:rPr>
        <w:t xml:space="preserve">V § 95 ods. 3 sa </w:t>
      </w:r>
      <w:r w:rsidR="0077373C" w:rsidRPr="00172ACA">
        <w:rPr>
          <w:rFonts w:ascii="Times New Roman" w:hAnsi="Times New Roman" w:cs="Times New Roman"/>
          <w:sz w:val="24"/>
          <w:szCs w:val="24"/>
        </w:rPr>
        <w:t xml:space="preserve">vypúšťa </w:t>
      </w:r>
      <w:r w:rsidR="002F2CF5" w:rsidRPr="00172ACA">
        <w:rPr>
          <w:rFonts w:ascii="Times New Roman" w:hAnsi="Times New Roman" w:cs="Times New Roman"/>
          <w:sz w:val="24"/>
          <w:szCs w:val="24"/>
        </w:rPr>
        <w:t>posledná veta.</w:t>
      </w:r>
    </w:p>
    <w:p w14:paraId="11D3E6D5" w14:textId="30D46622" w:rsidR="0019590B" w:rsidRPr="00172ACA" w:rsidRDefault="008A43F9" w:rsidP="00700E29">
      <w:pPr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>4</w:t>
      </w:r>
      <w:r w:rsidR="00117AC0">
        <w:rPr>
          <w:rFonts w:ascii="Times New Roman" w:hAnsi="Times New Roman" w:cs="Times New Roman"/>
          <w:sz w:val="24"/>
          <w:szCs w:val="24"/>
        </w:rPr>
        <w:t>5</w:t>
      </w:r>
      <w:r w:rsidR="007F333B" w:rsidRPr="00172ACA">
        <w:rPr>
          <w:rFonts w:ascii="Times New Roman" w:hAnsi="Times New Roman" w:cs="Times New Roman"/>
          <w:sz w:val="24"/>
          <w:szCs w:val="24"/>
        </w:rPr>
        <w:t xml:space="preserve">. </w:t>
      </w:r>
      <w:r w:rsidR="0019590B" w:rsidRPr="00172ACA">
        <w:rPr>
          <w:rFonts w:ascii="Times New Roman" w:hAnsi="Times New Roman" w:cs="Times New Roman"/>
          <w:sz w:val="24"/>
          <w:szCs w:val="24"/>
        </w:rPr>
        <w:t>V § 97 ods. 1 písm. d) sa slovo „vrátane“ nahrádza slovom „alebo“.</w:t>
      </w:r>
    </w:p>
    <w:p w14:paraId="094B443C" w14:textId="54FC559F" w:rsidR="0019590B" w:rsidRPr="00172ACA" w:rsidRDefault="00E51483" w:rsidP="00AC5A3F">
      <w:pPr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>4</w:t>
      </w:r>
      <w:r w:rsidR="00117AC0">
        <w:rPr>
          <w:rFonts w:ascii="Times New Roman" w:hAnsi="Times New Roman" w:cs="Times New Roman"/>
          <w:sz w:val="24"/>
          <w:szCs w:val="24"/>
        </w:rPr>
        <w:t>6</w:t>
      </w:r>
      <w:r w:rsidR="007F333B" w:rsidRPr="00172ACA">
        <w:rPr>
          <w:rFonts w:ascii="Times New Roman" w:hAnsi="Times New Roman" w:cs="Times New Roman"/>
          <w:sz w:val="24"/>
          <w:szCs w:val="24"/>
        </w:rPr>
        <w:t xml:space="preserve">. </w:t>
      </w:r>
      <w:r w:rsidR="00CB1427" w:rsidRPr="00172ACA">
        <w:rPr>
          <w:rFonts w:ascii="Times New Roman" w:hAnsi="Times New Roman" w:cs="Times New Roman"/>
          <w:sz w:val="24"/>
          <w:szCs w:val="24"/>
        </w:rPr>
        <w:t xml:space="preserve">V </w:t>
      </w:r>
      <w:r w:rsidR="0019590B" w:rsidRPr="00172ACA">
        <w:rPr>
          <w:rFonts w:ascii="Times New Roman" w:hAnsi="Times New Roman" w:cs="Times New Roman"/>
          <w:sz w:val="24"/>
          <w:szCs w:val="24"/>
        </w:rPr>
        <w:t>§ 97 ods. 1 písm</w:t>
      </w:r>
      <w:r w:rsidR="00CB1427" w:rsidRPr="00172ACA">
        <w:rPr>
          <w:rFonts w:ascii="Times New Roman" w:hAnsi="Times New Roman" w:cs="Times New Roman"/>
          <w:sz w:val="24"/>
          <w:szCs w:val="24"/>
        </w:rPr>
        <w:t>en</w:t>
      </w:r>
      <w:r w:rsidR="0055794E" w:rsidRPr="00172ACA">
        <w:rPr>
          <w:rFonts w:ascii="Times New Roman" w:hAnsi="Times New Roman" w:cs="Times New Roman"/>
          <w:sz w:val="24"/>
          <w:szCs w:val="24"/>
        </w:rPr>
        <w:t>á</w:t>
      </w:r>
      <w:r w:rsidR="0019590B" w:rsidRPr="00172ACA">
        <w:rPr>
          <w:rFonts w:ascii="Times New Roman" w:hAnsi="Times New Roman" w:cs="Times New Roman"/>
          <w:sz w:val="24"/>
          <w:szCs w:val="24"/>
        </w:rPr>
        <w:t xml:space="preserve"> f)</w:t>
      </w:r>
      <w:r w:rsidR="00807E36" w:rsidRPr="00172ACA">
        <w:rPr>
          <w:rFonts w:ascii="Times New Roman" w:hAnsi="Times New Roman" w:cs="Times New Roman"/>
          <w:sz w:val="24"/>
          <w:szCs w:val="24"/>
        </w:rPr>
        <w:t xml:space="preserve"> a g)</w:t>
      </w:r>
      <w:r w:rsidR="0019590B" w:rsidRPr="00172ACA">
        <w:rPr>
          <w:rFonts w:ascii="Times New Roman" w:hAnsi="Times New Roman" w:cs="Times New Roman"/>
          <w:sz w:val="24"/>
          <w:szCs w:val="24"/>
        </w:rPr>
        <w:t xml:space="preserve"> zn</w:t>
      </w:r>
      <w:r w:rsidR="00807E36" w:rsidRPr="00172ACA">
        <w:rPr>
          <w:rFonts w:ascii="Times New Roman" w:hAnsi="Times New Roman" w:cs="Times New Roman"/>
          <w:sz w:val="24"/>
          <w:szCs w:val="24"/>
        </w:rPr>
        <w:t>ejú</w:t>
      </w:r>
      <w:r w:rsidR="0019590B" w:rsidRPr="00172ACA">
        <w:rPr>
          <w:rFonts w:ascii="Times New Roman" w:hAnsi="Times New Roman" w:cs="Times New Roman"/>
          <w:sz w:val="24"/>
          <w:szCs w:val="24"/>
        </w:rPr>
        <w:t>:</w:t>
      </w:r>
    </w:p>
    <w:p w14:paraId="278576E2" w14:textId="26AAE7D8" w:rsidR="0019590B" w:rsidRPr="00172ACA" w:rsidRDefault="0019590B" w:rsidP="00E40313">
      <w:pPr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 xml:space="preserve">„f) prevádzkovanie </w:t>
      </w:r>
      <w:r w:rsidR="00807E36" w:rsidRPr="00172ACA">
        <w:rPr>
          <w:rFonts w:ascii="Times New Roman" w:hAnsi="Times New Roman" w:cs="Times New Roman"/>
          <w:sz w:val="24"/>
          <w:szCs w:val="24"/>
        </w:rPr>
        <w:t>zariadenia na recykláciu lodí,</w:t>
      </w:r>
    </w:p>
    <w:p w14:paraId="058D2243" w14:textId="63FB4C51" w:rsidR="00807E36" w:rsidRPr="00172ACA" w:rsidRDefault="00807E36" w:rsidP="00E40313">
      <w:pPr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 xml:space="preserve">g) </w:t>
      </w:r>
      <w:r w:rsidR="0068294F" w:rsidRPr="00172ACA">
        <w:rPr>
          <w:rFonts w:ascii="Times New Roman" w:hAnsi="Times New Roman" w:cs="Times New Roman"/>
          <w:sz w:val="24"/>
          <w:szCs w:val="24"/>
        </w:rPr>
        <w:t>schválenie plánu na recykláciu lode,“.</w:t>
      </w:r>
    </w:p>
    <w:p w14:paraId="0132F325" w14:textId="2575171F" w:rsidR="008F6ABC" w:rsidRPr="00172ACA" w:rsidRDefault="009E68CB" w:rsidP="00AF2982">
      <w:pPr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>4</w:t>
      </w:r>
      <w:r w:rsidR="00117AC0">
        <w:rPr>
          <w:rFonts w:ascii="Times New Roman" w:hAnsi="Times New Roman" w:cs="Times New Roman"/>
          <w:sz w:val="24"/>
          <w:szCs w:val="24"/>
        </w:rPr>
        <w:t>7</w:t>
      </w:r>
      <w:r w:rsidR="00FE4E98" w:rsidRPr="00172ACA">
        <w:rPr>
          <w:rFonts w:ascii="Times New Roman" w:hAnsi="Times New Roman" w:cs="Times New Roman"/>
          <w:sz w:val="24"/>
          <w:szCs w:val="24"/>
        </w:rPr>
        <w:t xml:space="preserve">. </w:t>
      </w:r>
      <w:r w:rsidR="008F6ABC" w:rsidRPr="00172ACA">
        <w:rPr>
          <w:rFonts w:ascii="Times New Roman" w:hAnsi="Times New Roman" w:cs="Times New Roman"/>
          <w:sz w:val="24"/>
          <w:szCs w:val="24"/>
        </w:rPr>
        <w:t>V § 97 ods. 1 pís</w:t>
      </w:r>
      <w:r w:rsidR="00585B04" w:rsidRPr="00172ACA">
        <w:rPr>
          <w:rFonts w:ascii="Times New Roman" w:hAnsi="Times New Roman" w:cs="Times New Roman"/>
          <w:sz w:val="24"/>
          <w:szCs w:val="24"/>
        </w:rPr>
        <w:t>m</w:t>
      </w:r>
      <w:r w:rsidR="008F6ABC" w:rsidRPr="00172ACA">
        <w:rPr>
          <w:rFonts w:ascii="Times New Roman" w:hAnsi="Times New Roman" w:cs="Times New Roman"/>
          <w:sz w:val="24"/>
          <w:szCs w:val="24"/>
        </w:rPr>
        <w:t xml:space="preserve">. j) sa </w:t>
      </w:r>
      <w:r w:rsidR="00C002AA" w:rsidRPr="00172ACA">
        <w:rPr>
          <w:rFonts w:ascii="Times New Roman" w:hAnsi="Times New Roman" w:cs="Times New Roman"/>
          <w:sz w:val="24"/>
          <w:szCs w:val="24"/>
        </w:rPr>
        <w:t xml:space="preserve">za slovo „monitorovanie“ </w:t>
      </w:r>
      <w:r w:rsidR="00585B04" w:rsidRPr="00172ACA">
        <w:rPr>
          <w:rFonts w:ascii="Times New Roman" w:hAnsi="Times New Roman" w:cs="Times New Roman"/>
          <w:sz w:val="24"/>
          <w:szCs w:val="24"/>
        </w:rPr>
        <w:t xml:space="preserve">vkladajú </w:t>
      </w:r>
      <w:r w:rsidR="00C002AA" w:rsidRPr="00172ACA">
        <w:rPr>
          <w:rFonts w:ascii="Times New Roman" w:hAnsi="Times New Roman" w:cs="Times New Roman"/>
          <w:sz w:val="24"/>
          <w:szCs w:val="24"/>
        </w:rPr>
        <w:t>slová „po uzavretí skládky ako celku“.</w:t>
      </w:r>
    </w:p>
    <w:p w14:paraId="16FC4B55" w14:textId="137263E3" w:rsidR="00585B04" w:rsidRPr="00172ACA" w:rsidRDefault="009E68CB" w:rsidP="00AF142D">
      <w:pPr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>4</w:t>
      </w:r>
      <w:r w:rsidR="00117AC0">
        <w:rPr>
          <w:rFonts w:ascii="Times New Roman" w:hAnsi="Times New Roman" w:cs="Times New Roman"/>
          <w:sz w:val="24"/>
          <w:szCs w:val="24"/>
        </w:rPr>
        <w:t>8</w:t>
      </w:r>
      <w:r w:rsidR="00FE4E98" w:rsidRPr="00172ACA">
        <w:rPr>
          <w:rFonts w:ascii="Times New Roman" w:hAnsi="Times New Roman" w:cs="Times New Roman"/>
          <w:sz w:val="24"/>
          <w:szCs w:val="24"/>
        </w:rPr>
        <w:t xml:space="preserve">. </w:t>
      </w:r>
      <w:r w:rsidR="00CB1427" w:rsidRPr="00172ACA">
        <w:rPr>
          <w:rFonts w:ascii="Times New Roman" w:hAnsi="Times New Roman" w:cs="Times New Roman"/>
          <w:sz w:val="24"/>
          <w:szCs w:val="24"/>
        </w:rPr>
        <w:t xml:space="preserve">V </w:t>
      </w:r>
      <w:r w:rsidR="00585B04" w:rsidRPr="00172ACA">
        <w:rPr>
          <w:rFonts w:ascii="Times New Roman" w:hAnsi="Times New Roman" w:cs="Times New Roman"/>
          <w:sz w:val="24"/>
          <w:szCs w:val="24"/>
        </w:rPr>
        <w:t xml:space="preserve">§ 97 ods. 1 </w:t>
      </w:r>
      <w:r w:rsidR="00B93B06" w:rsidRPr="00172ACA">
        <w:rPr>
          <w:rFonts w:ascii="Times New Roman" w:hAnsi="Times New Roman" w:cs="Times New Roman"/>
          <w:sz w:val="24"/>
          <w:szCs w:val="24"/>
        </w:rPr>
        <w:t xml:space="preserve">sa vypúšťa </w:t>
      </w:r>
      <w:r w:rsidR="00585B04" w:rsidRPr="00172ACA">
        <w:rPr>
          <w:rFonts w:ascii="Times New Roman" w:hAnsi="Times New Roman" w:cs="Times New Roman"/>
          <w:sz w:val="24"/>
          <w:szCs w:val="24"/>
        </w:rPr>
        <w:t>písm</w:t>
      </w:r>
      <w:r w:rsidR="00CB1427" w:rsidRPr="00172ACA">
        <w:rPr>
          <w:rFonts w:ascii="Times New Roman" w:hAnsi="Times New Roman" w:cs="Times New Roman"/>
          <w:sz w:val="24"/>
          <w:szCs w:val="24"/>
        </w:rPr>
        <w:t>eno</w:t>
      </w:r>
      <w:r w:rsidR="00585B04" w:rsidRPr="00172ACA">
        <w:rPr>
          <w:rFonts w:ascii="Times New Roman" w:hAnsi="Times New Roman" w:cs="Times New Roman"/>
          <w:sz w:val="24"/>
          <w:szCs w:val="24"/>
        </w:rPr>
        <w:t xml:space="preserve"> t)</w:t>
      </w:r>
      <w:r w:rsidR="00B93B06" w:rsidRPr="00172ACA">
        <w:rPr>
          <w:rFonts w:ascii="Times New Roman" w:hAnsi="Times New Roman" w:cs="Times New Roman"/>
          <w:sz w:val="24"/>
          <w:szCs w:val="24"/>
        </w:rPr>
        <w:t xml:space="preserve">. </w:t>
      </w:r>
      <w:r w:rsidR="00585B04" w:rsidRPr="00172A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BE7CD" w14:textId="3B9EABCC" w:rsidR="00B93B06" w:rsidRPr="00172ACA" w:rsidRDefault="00B93B06" w:rsidP="002101F4">
      <w:pPr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>Doterajšie písmená u) až x) sa označujú ako písmená t) a</w:t>
      </w:r>
      <w:r w:rsidR="00931877" w:rsidRPr="00172ACA">
        <w:rPr>
          <w:rFonts w:ascii="Times New Roman" w:hAnsi="Times New Roman" w:cs="Times New Roman"/>
          <w:sz w:val="24"/>
          <w:szCs w:val="24"/>
        </w:rPr>
        <w:t>ž</w:t>
      </w:r>
      <w:r w:rsidRPr="00172ACA">
        <w:rPr>
          <w:rFonts w:ascii="Times New Roman" w:hAnsi="Times New Roman" w:cs="Times New Roman"/>
          <w:sz w:val="24"/>
          <w:szCs w:val="24"/>
        </w:rPr>
        <w:t xml:space="preserve"> w).</w:t>
      </w:r>
    </w:p>
    <w:p w14:paraId="049916D4" w14:textId="234ECF4F" w:rsidR="0019590B" w:rsidRPr="00172ACA" w:rsidRDefault="00117AC0" w:rsidP="00F62C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FE4E98" w:rsidRPr="00172ACA">
        <w:rPr>
          <w:rFonts w:ascii="Times New Roman" w:hAnsi="Times New Roman" w:cs="Times New Roman"/>
          <w:sz w:val="24"/>
          <w:szCs w:val="24"/>
        </w:rPr>
        <w:t xml:space="preserve">. </w:t>
      </w:r>
      <w:r w:rsidR="00057657" w:rsidRPr="00172ACA">
        <w:rPr>
          <w:rFonts w:ascii="Times New Roman" w:hAnsi="Times New Roman" w:cs="Times New Roman"/>
          <w:sz w:val="24"/>
          <w:szCs w:val="24"/>
        </w:rPr>
        <w:t>V § 97 ods. 1 sa vypúšťa</w:t>
      </w:r>
      <w:r w:rsidR="00862CD6" w:rsidRPr="00172ACA">
        <w:rPr>
          <w:rFonts w:ascii="Times New Roman" w:hAnsi="Times New Roman" w:cs="Times New Roman"/>
          <w:sz w:val="24"/>
          <w:szCs w:val="24"/>
        </w:rPr>
        <w:t>jú písmená</w:t>
      </w:r>
      <w:r w:rsidR="00057657" w:rsidRPr="00172ACA">
        <w:rPr>
          <w:rFonts w:ascii="Times New Roman" w:hAnsi="Times New Roman" w:cs="Times New Roman"/>
          <w:sz w:val="24"/>
          <w:szCs w:val="24"/>
        </w:rPr>
        <w:t xml:space="preserve"> </w:t>
      </w:r>
      <w:r w:rsidR="00B93B06" w:rsidRPr="00172ACA">
        <w:rPr>
          <w:rFonts w:ascii="Times New Roman" w:hAnsi="Times New Roman" w:cs="Times New Roman"/>
          <w:sz w:val="24"/>
          <w:szCs w:val="24"/>
        </w:rPr>
        <w:t>v</w:t>
      </w:r>
      <w:r w:rsidR="00057657" w:rsidRPr="00172ACA">
        <w:rPr>
          <w:rFonts w:ascii="Times New Roman" w:hAnsi="Times New Roman" w:cs="Times New Roman"/>
          <w:sz w:val="24"/>
          <w:szCs w:val="24"/>
        </w:rPr>
        <w:t xml:space="preserve">) a </w:t>
      </w:r>
      <w:r w:rsidR="00B93B06" w:rsidRPr="00172ACA">
        <w:rPr>
          <w:rFonts w:ascii="Times New Roman" w:hAnsi="Times New Roman" w:cs="Times New Roman"/>
          <w:sz w:val="24"/>
          <w:szCs w:val="24"/>
        </w:rPr>
        <w:t>w</w:t>
      </w:r>
      <w:r w:rsidR="00057657" w:rsidRPr="00172AC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07CC9C6" w14:textId="11A1B3ED" w:rsidR="00585B04" w:rsidRPr="00172ACA" w:rsidRDefault="008D0B3F" w:rsidP="00F62C84">
      <w:pPr>
        <w:jc w:val="both"/>
        <w:rPr>
          <w:rFonts w:ascii="Times New Roman" w:hAnsi="Times New Roman" w:cs="Times New Roman"/>
          <w:sz w:val="24"/>
          <w:szCs w:val="24"/>
        </w:rPr>
      </w:pPr>
      <w:r w:rsidRPr="00172ACA">
        <w:rPr>
          <w:rFonts w:ascii="Times New Roman" w:hAnsi="Times New Roman" w:cs="Times New Roman"/>
          <w:sz w:val="24"/>
          <w:szCs w:val="24"/>
        </w:rPr>
        <w:t>5</w:t>
      </w:r>
      <w:r w:rsidR="00117AC0">
        <w:rPr>
          <w:rFonts w:ascii="Times New Roman" w:hAnsi="Times New Roman" w:cs="Times New Roman"/>
          <w:sz w:val="24"/>
          <w:szCs w:val="24"/>
        </w:rPr>
        <w:t>0</w:t>
      </w:r>
      <w:r w:rsidR="00FE4E98" w:rsidRPr="00172ACA">
        <w:rPr>
          <w:rFonts w:ascii="Times New Roman" w:hAnsi="Times New Roman" w:cs="Times New Roman"/>
          <w:sz w:val="24"/>
          <w:szCs w:val="24"/>
        </w:rPr>
        <w:t xml:space="preserve">. </w:t>
      </w:r>
      <w:r w:rsidR="00585B04" w:rsidRPr="00172ACA">
        <w:rPr>
          <w:rFonts w:ascii="Times New Roman" w:hAnsi="Times New Roman" w:cs="Times New Roman"/>
          <w:sz w:val="24"/>
          <w:szCs w:val="24"/>
        </w:rPr>
        <w:t>V § 97 ods. 2 písmeno a) znie:</w:t>
      </w:r>
    </w:p>
    <w:p w14:paraId="6859CA2D" w14:textId="66727E82" w:rsidR="001A6AA0" w:rsidRPr="002101F4" w:rsidRDefault="00585B04" w:rsidP="002101F4">
      <w:pPr>
        <w:jc w:val="both"/>
        <w:rPr>
          <w:rFonts w:ascii="Times New Roman" w:hAnsi="Times New Roman" w:cs="Times New Roman"/>
          <w:sz w:val="24"/>
          <w:szCs w:val="24"/>
        </w:rPr>
      </w:pPr>
      <w:r w:rsidRPr="002101F4">
        <w:rPr>
          <w:rFonts w:ascii="Times New Roman" w:hAnsi="Times New Roman" w:cs="Times New Roman"/>
          <w:sz w:val="24"/>
          <w:szCs w:val="24"/>
        </w:rPr>
        <w:t>„a) všetky druhy a kategórie odpadov, s ktorými bude nakladané v rámci súhlasu a ak ide o súhlas podľa odseku 1 písm. a) a</w:t>
      </w:r>
      <w:r w:rsidR="00057657" w:rsidRPr="002101F4">
        <w:rPr>
          <w:rFonts w:ascii="Times New Roman" w:hAnsi="Times New Roman" w:cs="Times New Roman"/>
          <w:sz w:val="24"/>
          <w:szCs w:val="24"/>
        </w:rPr>
        <w:t xml:space="preserve">ž c), f), l) až n) </w:t>
      </w:r>
      <w:r w:rsidR="00057657" w:rsidRPr="00F95441">
        <w:rPr>
          <w:rFonts w:ascii="Times New Roman" w:hAnsi="Times New Roman" w:cs="Times New Roman"/>
          <w:sz w:val="24"/>
          <w:szCs w:val="24"/>
        </w:rPr>
        <w:t>a s</w:t>
      </w:r>
      <w:r w:rsidR="00057657" w:rsidRPr="00172ACA">
        <w:rPr>
          <w:rFonts w:ascii="Times New Roman" w:hAnsi="Times New Roman" w:cs="Times New Roman"/>
          <w:sz w:val="24"/>
          <w:szCs w:val="24"/>
        </w:rPr>
        <w:t>)</w:t>
      </w:r>
      <w:r w:rsidR="005E1676" w:rsidRPr="00172ACA">
        <w:rPr>
          <w:rFonts w:ascii="Times New Roman" w:hAnsi="Times New Roman" w:cs="Times New Roman"/>
          <w:sz w:val="24"/>
          <w:szCs w:val="24"/>
        </w:rPr>
        <w:t xml:space="preserve">, </w:t>
      </w:r>
      <w:r w:rsidR="00257816" w:rsidRPr="00172ACA">
        <w:rPr>
          <w:rFonts w:ascii="Times New Roman" w:hAnsi="Times New Roman" w:cs="Times New Roman"/>
          <w:sz w:val="24"/>
          <w:szCs w:val="24"/>
        </w:rPr>
        <w:t xml:space="preserve">t) </w:t>
      </w:r>
      <w:r w:rsidR="00057657" w:rsidRPr="00172ACA">
        <w:rPr>
          <w:rFonts w:ascii="Times New Roman" w:hAnsi="Times New Roman" w:cs="Times New Roman"/>
          <w:sz w:val="24"/>
          <w:szCs w:val="24"/>
        </w:rPr>
        <w:t xml:space="preserve">a </w:t>
      </w:r>
      <w:r w:rsidR="00257816" w:rsidRPr="00172ACA">
        <w:rPr>
          <w:rFonts w:ascii="Times New Roman" w:hAnsi="Times New Roman" w:cs="Times New Roman"/>
          <w:sz w:val="24"/>
          <w:szCs w:val="24"/>
        </w:rPr>
        <w:t>u)</w:t>
      </w:r>
      <w:r w:rsidRPr="00172ACA">
        <w:rPr>
          <w:rFonts w:ascii="Times New Roman" w:hAnsi="Times New Roman" w:cs="Times New Roman"/>
          <w:sz w:val="24"/>
          <w:szCs w:val="24"/>
        </w:rPr>
        <w:t xml:space="preserve"> aj </w:t>
      </w:r>
      <w:r w:rsidRPr="002101F4">
        <w:rPr>
          <w:rFonts w:ascii="Times New Roman" w:hAnsi="Times New Roman" w:cs="Times New Roman"/>
          <w:sz w:val="24"/>
          <w:szCs w:val="24"/>
        </w:rPr>
        <w:t>množstvo odpadov,“</w:t>
      </w:r>
      <w:r w:rsidR="00F4310D" w:rsidRPr="002101F4">
        <w:rPr>
          <w:rFonts w:ascii="Times New Roman" w:hAnsi="Times New Roman" w:cs="Times New Roman"/>
          <w:sz w:val="24"/>
          <w:szCs w:val="24"/>
        </w:rPr>
        <w:t>.</w:t>
      </w:r>
    </w:p>
    <w:p w14:paraId="57AE1A2E" w14:textId="3C690289" w:rsidR="001A6AA0" w:rsidRPr="002B09FD" w:rsidRDefault="008D0B3F" w:rsidP="002B0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7AC0">
        <w:rPr>
          <w:rFonts w:ascii="Times New Roman" w:hAnsi="Times New Roman" w:cs="Times New Roman"/>
          <w:sz w:val="24"/>
          <w:szCs w:val="24"/>
        </w:rPr>
        <w:t>1</w:t>
      </w:r>
      <w:r w:rsidR="00FE4E98">
        <w:rPr>
          <w:rFonts w:ascii="Times New Roman" w:hAnsi="Times New Roman" w:cs="Times New Roman"/>
          <w:sz w:val="24"/>
          <w:szCs w:val="24"/>
        </w:rPr>
        <w:t xml:space="preserve">. </w:t>
      </w:r>
      <w:r w:rsidR="001A6AA0" w:rsidRPr="002B09FD">
        <w:rPr>
          <w:rFonts w:ascii="Times New Roman" w:hAnsi="Times New Roman" w:cs="Times New Roman"/>
          <w:sz w:val="24"/>
          <w:szCs w:val="24"/>
        </w:rPr>
        <w:t>V § 97 ods. 3 úvodná veta znie:</w:t>
      </w:r>
    </w:p>
    <w:p w14:paraId="4D2F3DE3" w14:textId="6BAFFE1F" w:rsidR="001A6AA0" w:rsidRPr="002101F4" w:rsidRDefault="002B0E35" w:rsidP="002101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„(3) Súhlas </w:t>
      </w:r>
      <w:r w:rsidRPr="00F95441">
        <w:rPr>
          <w:rFonts w:ascii="Times New Roman" w:hAnsi="Times New Roman" w:cs="Times New Roman"/>
          <w:sz w:val="24"/>
          <w:szCs w:val="24"/>
        </w:rPr>
        <w:t>podľa odseku</w:t>
      </w:r>
      <w:r w:rsidR="001A6AA0" w:rsidRPr="00F95441">
        <w:rPr>
          <w:rFonts w:ascii="Times New Roman" w:hAnsi="Times New Roman" w:cs="Times New Roman"/>
          <w:sz w:val="24"/>
          <w:szCs w:val="24"/>
        </w:rPr>
        <w:t xml:space="preserve"> 1 písm. a) až d), f), h), i), q), s), </w:t>
      </w:r>
      <w:r w:rsidR="002E42E8">
        <w:rPr>
          <w:rFonts w:ascii="Times New Roman" w:hAnsi="Times New Roman" w:cs="Times New Roman"/>
          <w:sz w:val="24"/>
          <w:szCs w:val="24"/>
        </w:rPr>
        <w:t xml:space="preserve">t) </w:t>
      </w:r>
      <w:r w:rsidR="001A6AA0" w:rsidRPr="00F95441">
        <w:rPr>
          <w:rFonts w:ascii="Times New Roman" w:hAnsi="Times New Roman" w:cs="Times New Roman"/>
          <w:sz w:val="24"/>
          <w:szCs w:val="24"/>
        </w:rPr>
        <w:t>a </w:t>
      </w:r>
      <w:r w:rsidR="002E42E8">
        <w:rPr>
          <w:rFonts w:ascii="Times New Roman" w:hAnsi="Times New Roman" w:cs="Times New Roman"/>
          <w:sz w:val="24"/>
          <w:szCs w:val="24"/>
        </w:rPr>
        <w:t>u)</w:t>
      </w:r>
      <w:r w:rsidR="001A6AA0" w:rsidRPr="00F95441">
        <w:rPr>
          <w:rFonts w:ascii="Times New Roman" w:hAnsi="Times New Roman" w:cs="Times New Roman"/>
          <w:sz w:val="24"/>
          <w:szCs w:val="24"/>
        </w:rPr>
        <w:t xml:space="preserve"> obsah</w:t>
      </w:r>
      <w:r w:rsidRPr="00F95441">
        <w:rPr>
          <w:rFonts w:ascii="Times New Roman" w:hAnsi="Times New Roman" w:cs="Times New Roman"/>
          <w:sz w:val="24"/>
          <w:szCs w:val="24"/>
        </w:rPr>
        <w:t>uje okrem náležitosti podľa odseku</w:t>
      </w:r>
      <w:r w:rsidR="001A6AA0" w:rsidRPr="00F95441">
        <w:rPr>
          <w:rFonts w:ascii="Times New Roman" w:hAnsi="Times New Roman" w:cs="Times New Roman"/>
          <w:sz w:val="24"/>
          <w:szCs w:val="24"/>
        </w:rPr>
        <w:t xml:space="preserve"> 2 aj“.</w:t>
      </w:r>
    </w:p>
    <w:p w14:paraId="6AB1FD4F" w14:textId="2980FA85" w:rsidR="00FE4E98" w:rsidRDefault="002A52EB" w:rsidP="000267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7AC0">
        <w:rPr>
          <w:rFonts w:ascii="Times New Roman" w:hAnsi="Times New Roman" w:cs="Times New Roman"/>
          <w:sz w:val="24"/>
          <w:szCs w:val="24"/>
        </w:rPr>
        <w:t>2</w:t>
      </w:r>
      <w:r w:rsidR="00FE4E98">
        <w:rPr>
          <w:rFonts w:ascii="Times New Roman" w:hAnsi="Times New Roman" w:cs="Times New Roman"/>
          <w:sz w:val="24"/>
          <w:szCs w:val="24"/>
        </w:rPr>
        <w:t xml:space="preserve">. </w:t>
      </w:r>
      <w:r w:rsidR="00C002AA" w:rsidRPr="000267AF">
        <w:rPr>
          <w:rFonts w:ascii="Times New Roman" w:hAnsi="Times New Roman" w:cs="Times New Roman"/>
          <w:sz w:val="24"/>
          <w:szCs w:val="24"/>
        </w:rPr>
        <w:t xml:space="preserve">V § </w:t>
      </w:r>
      <w:r w:rsidR="00C002AA" w:rsidRPr="00386361">
        <w:rPr>
          <w:rFonts w:ascii="Times New Roman" w:hAnsi="Times New Roman" w:cs="Times New Roman"/>
          <w:sz w:val="24"/>
          <w:szCs w:val="24"/>
        </w:rPr>
        <w:t>97 ods. 13 sa za slová „Uzavretie skládky odpadov“ vkladajú slová „ako celku“.</w:t>
      </w:r>
    </w:p>
    <w:p w14:paraId="1DA9B8A1" w14:textId="79F030CC" w:rsidR="00A1436C" w:rsidRPr="006F78BD" w:rsidRDefault="002A52EB" w:rsidP="006F78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7AC0">
        <w:rPr>
          <w:rFonts w:ascii="Times New Roman" w:hAnsi="Times New Roman" w:cs="Times New Roman"/>
          <w:sz w:val="24"/>
          <w:szCs w:val="24"/>
        </w:rPr>
        <w:t>3</w:t>
      </w:r>
      <w:r w:rsidR="00FE4E98">
        <w:rPr>
          <w:rFonts w:ascii="Times New Roman" w:hAnsi="Times New Roman" w:cs="Times New Roman"/>
          <w:sz w:val="24"/>
          <w:szCs w:val="24"/>
        </w:rPr>
        <w:t xml:space="preserve">. </w:t>
      </w:r>
      <w:r w:rsidR="00A1436C" w:rsidRPr="000267AF">
        <w:rPr>
          <w:rFonts w:ascii="Times New Roman" w:hAnsi="Times New Roman" w:cs="Times New Roman"/>
          <w:sz w:val="24"/>
          <w:szCs w:val="24"/>
        </w:rPr>
        <w:t>V § 97 sa vypúšťa odsek 16.</w:t>
      </w:r>
    </w:p>
    <w:p w14:paraId="131CC54B" w14:textId="77777777" w:rsidR="00A1436C" w:rsidRPr="000F55B0" w:rsidRDefault="00A1436C" w:rsidP="00A1436C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F55B0">
        <w:rPr>
          <w:rFonts w:ascii="Times New Roman" w:hAnsi="Times New Roman" w:cs="Times New Roman"/>
          <w:sz w:val="24"/>
          <w:szCs w:val="24"/>
        </w:rPr>
        <w:t xml:space="preserve">Doterajšie odseky 17 až 21 sa označujú ako odseky 16 až 20. </w:t>
      </w:r>
    </w:p>
    <w:p w14:paraId="3B8DBBDA" w14:textId="67D250AA" w:rsidR="00C002AA" w:rsidRPr="007F4761" w:rsidRDefault="002A52EB" w:rsidP="0076394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7AC0">
        <w:rPr>
          <w:rFonts w:ascii="Times New Roman" w:hAnsi="Times New Roman" w:cs="Times New Roman"/>
          <w:sz w:val="24"/>
          <w:szCs w:val="24"/>
        </w:rPr>
        <w:t>4</w:t>
      </w:r>
      <w:r w:rsidR="006F78BD">
        <w:rPr>
          <w:rFonts w:ascii="Times New Roman" w:hAnsi="Times New Roman" w:cs="Times New Roman"/>
          <w:sz w:val="24"/>
          <w:szCs w:val="24"/>
        </w:rPr>
        <w:t xml:space="preserve">. </w:t>
      </w:r>
      <w:r w:rsidR="00015741" w:rsidRPr="007011CD">
        <w:rPr>
          <w:rFonts w:ascii="Times New Roman" w:hAnsi="Times New Roman" w:cs="Times New Roman"/>
          <w:sz w:val="24"/>
          <w:szCs w:val="24"/>
        </w:rPr>
        <w:t>V § 97 ods. 16 sa na konci bodka nahrádza bodkočiarkou a pripájajú sa tieto slová:</w:t>
      </w:r>
      <w:r w:rsidR="00015741" w:rsidRPr="007011CD" w:rsidDel="00015741">
        <w:rPr>
          <w:rFonts w:ascii="Times New Roman" w:hAnsi="Times New Roman" w:cs="Times New Roman"/>
          <w:sz w:val="24"/>
          <w:szCs w:val="24"/>
        </w:rPr>
        <w:t xml:space="preserve"> </w:t>
      </w:r>
      <w:r w:rsidR="00C002AA" w:rsidRPr="007011CD">
        <w:rPr>
          <w:rFonts w:ascii="Times New Roman" w:hAnsi="Times New Roman" w:cs="Times New Roman"/>
          <w:sz w:val="24"/>
          <w:szCs w:val="24"/>
        </w:rPr>
        <w:t xml:space="preserve">„toto </w:t>
      </w:r>
      <w:r w:rsidR="007F4761">
        <w:rPr>
          <w:rFonts w:ascii="Times New Roman" w:hAnsi="Times New Roman" w:cs="Times New Roman"/>
          <w:sz w:val="24"/>
          <w:szCs w:val="24"/>
        </w:rPr>
        <w:t xml:space="preserve"> </w:t>
      </w:r>
      <w:r w:rsidR="004F14C5">
        <w:rPr>
          <w:rFonts w:ascii="Times New Roman" w:hAnsi="Times New Roman" w:cs="Times New Roman"/>
          <w:sz w:val="24"/>
          <w:szCs w:val="24"/>
        </w:rPr>
        <w:t xml:space="preserve"> </w:t>
      </w:r>
      <w:r w:rsidR="00C002AA" w:rsidRPr="007011CD">
        <w:rPr>
          <w:rFonts w:ascii="Times New Roman" w:hAnsi="Times New Roman" w:cs="Times New Roman"/>
          <w:sz w:val="24"/>
          <w:szCs w:val="24"/>
        </w:rPr>
        <w:t>ustanovenie sa nevzťahuje na súhlasy, ktoré sú súčasťou povolenia podľa osobitného predpisu</w:t>
      </w:r>
      <w:r w:rsidR="0032287C" w:rsidRPr="00070E64">
        <w:rPr>
          <w:rFonts w:ascii="Times New Roman" w:hAnsi="Times New Roman" w:cs="Times New Roman"/>
          <w:sz w:val="24"/>
          <w:szCs w:val="24"/>
        </w:rPr>
        <w:t>.</w:t>
      </w:r>
      <w:r w:rsidR="00011F32" w:rsidRPr="00070E64">
        <w:rPr>
          <w:rFonts w:ascii="Times New Roman" w:hAnsi="Times New Roman" w:cs="Times New Roman"/>
          <w:sz w:val="24"/>
          <w:szCs w:val="24"/>
          <w:vertAlign w:val="superscript"/>
        </w:rPr>
        <w:t>125</w:t>
      </w:r>
      <w:r w:rsidR="00655541" w:rsidRPr="00070E64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C002AA" w:rsidRPr="00B13483">
        <w:rPr>
          <w:rFonts w:ascii="Times New Roman" w:hAnsi="Times New Roman" w:cs="Times New Roman"/>
          <w:sz w:val="24"/>
          <w:szCs w:val="24"/>
        </w:rPr>
        <w:t>)</w:t>
      </w:r>
      <w:r w:rsidR="00C002AA" w:rsidRPr="00070E64">
        <w:rPr>
          <w:rFonts w:ascii="Times New Roman" w:hAnsi="Times New Roman" w:cs="Times New Roman"/>
          <w:sz w:val="24"/>
          <w:szCs w:val="24"/>
        </w:rPr>
        <w:t>“.</w:t>
      </w:r>
    </w:p>
    <w:p w14:paraId="24E1E2E4" w14:textId="7CA72AB7" w:rsidR="00D4721C" w:rsidRPr="00ED139F" w:rsidRDefault="00A818F5" w:rsidP="0076394E">
      <w:pPr>
        <w:jc w:val="both"/>
        <w:rPr>
          <w:rFonts w:ascii="Times New Roman" w:hAnsi="Times New Roman" w:cs="Times New Roman"/>
          <w:sz w:val="24"/>
          <w:szCs w:val="24"/>
        </w:rPr>
      </w:pPr>
      <w:r w:rsidRPr="00ED139F">
        <w:rPr>
          <w:rFonts w:ascii="Times New Roman" w:hAnsi="Times New Roman" w:cs="Times New Roman"/>
          <w:sz w:val="24"/>
          <w:szCs w:val="24"/>
        </w:rPr>
        <w:t>Poznámka pod čiarou k odkazu 125</w:t>
      </w:r>
      <w:r w:rsidR="00655541" w:rsidRPr="00ED139F">
        <w:rPr>
          <w:rFonts w:ascii="Times New Roman" w:hAnsi="Times New Roman" w:cs="Times New Roman"/>
          <w:sz w:val="24"/>
          <w:szCs w:val="24"/>
        </w:rPr>
        <w:t xml:space="preserve">a znie: </w:t>
      </w:r>
    </w:p>
    <w:p w14:paraId="476C73F6" w14:textId="378314DE" w:rsidR="00C002AA" w:rsidRPr="00ED139F" w:rsidRDefault="00655541" w:rsidP="0076394E">
      <w:pPr>
        <w:jc w:val="both"/>
        <w:rPr>
          <w:rFonts w:ascii="Times New Roman" w:hAnsi="Times New Roman" w:cs="Times New Roman"/>
          <w:sz w:val="24"/>
          <w:szCs w:val="24"/>
        </w:rPr>
      </w:pPr>
      <w:r w:rsidRPr="00ED139F">
        <w:rPr>
          <w:rFonts w:ascii="Times New Roman" w:hAnsi="Times New Roman" w:cs="Times New Roman"/>
          <w:sz w:val="24"/>
          <w:szCs w:val="24"/>
        </w:rPr>
        <w:t>„</w:t>
      </w:r>
      <w:r w:rsidR="00011F32" w:rsidRPr="00ED139F">
        <w:rPr>
          <w:rFonts w:ascii="Times New Roman" w:hAnsi="Times New Roman" w:cs="Times New Roman"/>
          <w:sz w:val="24"/>
          <w:szCs w:val="24"/>
          <w:vertAlign w:val="superscript"/>
        </w:rPr>
        <w:t>125</w:t>
      </w:r>
      <w:r w:rsidR="00D4721C" w:rsidRPr="00ED139F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D4721C" w:rsidRPr="00ED139F">
        <w:rPr>
          <w:rFonts w:ascii="Times New Roman" w:hAnsi="Times New Roman" w:cs="Times New Roman"/>
          <w:sz w:val="24"/>
          <w:szCs w:val="24"/>
        </w:rPr>
        <w:t xml:space="preserve">) </w:t>
      </w:r>
      <w:r w:rsidR="00BC1D3C" w:rsidRPr="00ED139F">
        <w:rPr>
          <w:rFonts w:ascii="Times New Roman" w:hAnsi="Times New Roman" w:cs="Times New Roman"/>
          <w:sz w:val="24"/>
          <w:szCs w:val="24"/>
        </w:rPr>
        <w:t>§ 3 ods. 3 písm. c) z</w:t>
      </w:r>
      <w:r w:rsidRPr="00ED139F">
        <w:rPr>
          <w:rFonts w:ascii="Times New Roman" w:hAnsi="Times New Roman" w:cs="Times New Roman"/>
          <w:sz w:val="24"/>
          <w:szCs w:val="24"/>
        </w:rPr>
        <w:t>ákon</w:t>
      </w:r>
      <w:r w:rsidR="00BC1D3C" w:rsidRPr="00ED139F">
        <w:rPr>
          <w:rFonts w:ascii="Times New Roman" w:hAnsi="Times New Roman" w:cs="Times New Roman"/>
          <w:sz w:val="24"/>
          <w:szCs w:val="24"/>
        </w:rPr>
        <w:t>a</w:t>
      </w:r>
      <w:r w:rsidRPr="00ED139F">
        <w:rPr>
          <w:rFonts w:ascii="Times New Roman" w:hAnsi="Times New Roman" w:cs="Times New Roman"/>
          <w:sz w:val="24"/>
          <w:szCs w:val="24"/>
        </w:rPr>
        <w:t xml:space="preserve"> č. 39/2013 Z. z. v znení neskorších predpisov“.</w:t>
      </w:r>
    </w:p>
    <w:p w14:paraId="26A96F13" w14:textId="271F4FA6" w:rsidR="00C002AA" w:rsidRPr="00ED139F" w:rsidRDefault="008A43F9" w:rsidP="0038503E">
      <w:pPr>
        <w:jc w:val="both"/>
        <w:rPr>
          <w:rFonts w:ascii="Times New Roman" w:hAnsi="Times New Roman" w:cs="Times New Roman"/>
          <w:sz w:val="24"/>
          <w:szCs w:val="24"/>
        </w:rPr>
      </w:pPr>
      <w:r w:rsidRPr="00ED139F">
        <w:rPr>
          <w:rFonts w:ascii="Times New Roman" w:hAnsi="Times New Roman" w:cs="Times New Roman"/>
          <w:sz w:val="24"/>
          <w:szCs w:val="24"/>
        </w:rPr>
        <w:t>5</w:t>
      </w:r>
      <w:r w:rsidR="00117AC0">
        <w:rPr>
          <w:rFonts w:ascii="Times New Roman" w:hAnsi="Times New Roman" w:cs="Times New Roman"/>
          <w:sz w:val="24"/>
          <w:szCs w:val="24"/>
        </w:rPr>
        <w:t>5</w:t>
      </w:r>
      <w:r w:rsidR="006F78BD" w:rsidRPr="00ED139F">
        <w:rPr>
          <w:rFonts w:ascii="Times New Roman" w:hAnsi="Times New Roman" w:cs="Times New Roman"/>
          <w:sz w:val="24"/>
          <w:szCs w:val="24"/>
        </w:rPr>
        <w:t xml:space="preserve">. </w:t>
      </w:r>
      <w:r w:rsidR="00015741" w:rsidRPr="00ED139F">
        <w:rPr>
          <w:rFonts w:ascii="Times New Roman" w:hAnsi="Times New Roman" w:cs="Times New Roman"/>
          <w:sz w:val="24"/>
          <w:szCs w:val="24"/>
        </w:rPr>
        <w:t xml:space="preserve">V § 97 ods. 17 sa číslo „17“ nahrádza číslom „16“ </w:t>
      </w:r>
      <w:r w:rsidR="00B274ED" w:rsidRPr="00ED139F">
        <w:rPr>
          <w:rFonts w:ascii="Times New Roman" w:hAnsi="Times New Roman" w:cs="Times New Roman"/>
          <w:sz w:val="24"/>
          <w:szCs w:val="24"/>
        </w:rPr>
        <w:t xml:space="preserve">a </w:t>
      </w:r>
      <w:r w:rsidR="00015741" w:rsidRPr="00ED139F">
        <w:rPr>
          <w:rFonts w:ascii="Times New Roman" w:hAnsi="Times New Roman" w:cs="Times New Roman"/>
          <w:sz w:val="24"/>
          <w:szCs w:val="24"/>
        </w:rPr>
        <w:t>na konci sa bodka nahrádza bodkočiarkou a pripájajú sa tieto slová:</w:t>
      </w:r>
      <w:r w:rsidR="00015741" w:rsidRPr="00ED139F" w:rsidDel="00015741">
        <w:rPr>
          <w:rFonts w:ascii="Times New Roman" w:hAnsi="Times New Roman" w:cs="Times New Roman"/>
          <w:sz w:val="24"/>
          <w:szCs w:val="24"/>
        </w:rPr>
        <w:t xml:space="preserve"> </w:t>
      </w:r>
      <w:r w:rsidR="00C002AA" w:rsidRPr="00ED139F">
        <w:rPr>
          <w:rFonts w:ascii="Times New Roman" w:hAnsi="Times New Roman" w:cs="Times New Roman"/>
          <w:sz w:val="24"/>
          <w:szCs w:val="24"/>
        </w:rPr>
        <w:t xml:space="preserve">„toto ustanovenie sa nevzťahuje na časť súhlasu podľa odseku 1 písm. j) vydaného na následné monitorovanie po uzavretí skládky </w:t>
      </w:r>
      <w:r w:rsidR="000B34D4" w:rsidRPr="00ED139F">
        <w:rPr>
          <w:rFonts w:ascii="Times New Roman" w:hAnsi="Times New Roman" w:cs="Times New Roman"/>
          <w:sz w:val="24"/>
          <w:szCs w:val="24"/>
        </w:rPr>
        <w:t xml:space="preserve">odpadov </w:t>
      </w:r>
      <w:r w:rsidR="00C002AA" w:rsidRPr="00ED139F">
        <w:rPr>
          <w:rFonts w:ascii="Times New Roman" w:hAnsi="Times New Roman" w:cs="Times New Roman"/>
          <w:sz w:val="24"/>
          <w:szCs w:val="24"/>
        </w:rPr>
        <w:t>ako celku.“.</w:t>
      </w:r>
    </w:p>
    <w:p w14:paraId="02113794" w14:textId="77075507" w:rsidR="00656B40" w:rsidRPr="00B274ED" w:rsidRDefault="00E51483" w:rsidP="00B274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7AC0">
        <w:rPr>
          <w:rFonts w:ascii="Times New Roman" w:hAnsi="Times New Roman" w:cs="Times New Roman"/>
          <w:sz w:val="24"/>
          <w:szCs w:val="24"/>
        </w:rPr>
        <w:t>6</w:t>
      </w:r>
      <w:r w:rsidR="006F78BD">
        <w:rPr>
          <w:rFonts w:ascii="Times New Roman" w:hAnsi="Times New Roman" w:cs="Times New Roman"/>
          <w:sz w:val="24"/>
          <w:szCs w:val="24"/>
        </w:rPr>
        <w:t xml:space="preserve">. </w:t>
      </w:r>
      <w:r w:rsidR="00656B40" w:rsidRPr="00B274ED">
        <w:rPr>
          <w:rFonts w:ascii="Times New Roman" w:hAnsi="Times New Roman" w:cs="Times New Roman"/>
          <w:sz w:val="24"/>
          <w:szCs w:val="24"/>
        </w:rPr>
        <w:t xml:space="preserve">V § 97 </w:t>
      </w:r>
      <w:r w:rsidR="00656B40" w:rsidRPr="009535E7">
        <w:rPr>
          <w:rFonts w:ascii="Times New Roman" w:hAnsi="Times New Roman" w:cs="Times New Roman"/>
          <w:sz w:val="24"/>
          <w:szCs w:val="24"/>
        </w:rPr>
        <w:t>ods</w:t>
      </w:r>
      <w:r w:rsidR="00F17DF1" w:rsidRPr="009535E7">
        <w:rPr>
          <w:rFonts w:ascii="Times New Roman" w:hAnsi="Times New Roman" w:cs="Times New Roman"/>
          <w:sz w:val="24"/>
          <w:szCs w:val="24"/>
        </w:rPr>
        <w:t>.</w:t>
      </w:r>
      <w:r w:rsidR="00656B40" w:rsidRPr="009535E7">
        <w:rPr>
          <w:rFonts w:ascii="Times New Roman" w:hAnsi="Times New Roman" w:cs="Times New Roman"/>
          <w:sz w:val="24"/>
          <w:szCs w:val="24"/>
        </w:rPr>
        <w:t xml:space="preserve"> 18 </w:t>
      </w:r>
      <w:r w:rsidR="00656B40" w:rsidRPr="00B274ED">
        <w:rPr>
          <w:rFonts w:ascii="Times New Roman" w:hAnsi="Times New Roman" w:cs="Times New Roman"/>
          <w:sz w:val="24"/>
          <w:szCs w:val="24"/>
        </w:rPr>
        <w:t xml:space="preserve">sa </w:t>
      </w:r>
      <w:r w:rsidR="00057657" w:rsidRPr="00B274ED">
        <w:rPr>
          <w:rFonts w:ascii="Times New Roman" w:hAnsi="Times New Roman" w:cs="Times New Roman"/>
          <w:sz w:val="24"/>
          <w:szCs w:val="24"/>
        </w:rPr>
        <w:t>čísl</w:t>
      </w:r>
      <w:r w:rsidR="00F4310D" w:rsidRPr="00B274ED">
        <w:rPr>
          <w:rFonts w:ascii="Times New Roman" w:hAnsi="Times New Roman" w:cs="Times New Roman"/>
          <w:sz w:val="24"/>
          <w:szCs w:val="24"/>
        </w:rPr>
        <w:t>o</w:t>
      </w:r>
      <w:r w:rsidR="00057657" w:rsidRPr="00B274ED">
        <w:rPr>
          <w:rFonts w:ascii="Times New Roman" w:hAnsi="Times New Roman" w:cs="Times New Roman"/>
          <w:sz w:val="24"/>
          <w:szCs w:val="24"/>
        </w:rPr>
        <w:t xml:space="preserve"> </w:t>
      </w:r>
      <w:r w:rsidR="00656B40" w:rsidRPr="00B274ED">
        <w:rPr>
          <w:rFonts w:ascii="Times New Roman" w:hAnsi="Times New Roman" w:cs="Times New Roman"/>
          <w:sz w:val="24"/>
          <w:szCs w:val="24"/>
        </w:rPr>
        <w:t xml:space="preserve">„18“ nahrádza </w:t>
      </w:r>
      <w:r w:rsidR="00057657" w:rsidRPr="00B274ED">
        <w:rPr>
          <w:rFonts w:ascii="Times New Roman" w:hAnsi="Times New Roman" w:cs="Times New Roman"/>
          <w:sz w:val="24"/>
          <w:szCs w:val="24"/>
        </w:rPr>
        <w:t>čísl</w:t>
      </w:r>
      <w:r w:rsidR="00F4310D" w:rsidRPr="00B274ED">
        <w:rPr>
          <w:rFonts w:ascii="Times New Roman" w:hAnsi="Times New Roman" w:cs="Times New Roman"/>
          <w:sz w:val="24"/>
          <w:szCs w:val="24"/>
        </w:rPr>
        <w:t>om</w:t>
      </w:r>
      <w:r w:rsidR="00057657" w:rsidRPr="00B274ED">
        <w:rPr>
          <w:rFonts w:ascii="Times New Roman" w:hAnsi="Times New Roman" w:cs="Times New Roman"/>
          <w:sz w:val="24"/>
          <w:szCs w:val="24"/>
        </w:rPr>
        <w:t xml:space="preserve"> </w:t>
      </w:r>
      <w:r w:rsidR="00656B40" w:rsidRPr="00B274ED">
        <w:rPr>
          <w:rFonts w:ascii="Times New Roman" w:hAnsi="Times New Roman" w:cs="Times New Roman"/>
          <w:sz w:val="24"/>
          <w:szCs w:val="24"/>
        </w:rPr>
        <w:t xml:space="preserve">„17“. </w:t>
      </w:r>
    </w:p>
    <w:p w14:paraId="7B867DC3" w14:textId="52C769F0" w:rsidR="00D47F86" w:rsidRPr="009860A0" w:rsidRDefault="000C4370" w:rsidP="004A3C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F7B94">
        <w:rPr>
          <w:rFonts w:ascii="Times New Roman" w:hAnsi="Times New Roman" w:cs="Times New Roman"/>
          <w:sz w:val="24"/>
          <w:szCs w:val="24"/>
        </w:rPr>
        <w:t>7</w:t>
      </w:r>
      <w:r w:rsidR="006F78BD" w:rsidRPr="006F78BD">
        <w:rPr>
          <w:rFonts w:ascii="Times New Roman" w:hAnsi="Times New Roman" w:cs="Times New Roman"/>
          <w:sz w:val="24"/>
          <w:szCs w:val="24"/>
        </w:rPr>
        <w:t xml:space="preserve">. </w:t>
      </w:r>
      <w:r w:rsidR="005F1FB0" w:rsidRPr="006F78BD">
        <w:rPr>
          <w:rFonts w:ascii="Times New Roman" w:hAnsi="Times New Roman" w:cs="Times New Roman"/>
          <w:sz w:val="24"/>
          <w:szCs w:val="24"/>
        </w:rPr>
        <w:t xml:space="preserve">V </w:t>
      </w:r>
      <w:r w:rsidR="00D47F86" w:rsidRPr="00F17DF1">
        <w:rPr>
          <w:rFonts w:ascii="Times New Roman" w:hAnsi="Times New Roman" w:cs="Times New Roman"/>
          <w:sz w:val="24"/>
          <w:szCs w:val="24"/>
        </w:rPr>
        <w:t>§ 97 ods.</w:t>
      </w:r>
      <w:r w:rsidR="00D47F86" w:rsidRPr="00F23764">
        <w:rPr>
          <w:rFonts w:ascii="Times New Roman" w:hAnsi="Times New Roman" w:cs="Times New Roman"/>
          <w:sz w:val="24"/>
          <w:szCs w:val="24"/>
        </w:rPr>
        <w:t xml:space="preserve"> 2</w:t>
      </w:r>
      <w:r w:rsidR="00292CF9" w:rsidRPr="00F23764">
        <w:rPr>
          <w:rFonts w:ascii="Times New Roman" w:hAnsi="Times New Roman" w:cs="Times New Roman"/>
          <w:sz w:val="24"/>
          <w:szCs w:val="24"/>
        </w:rPr>
        <w:t>0</w:t>
      </w:r>
      <w:r w:rsidR="00D47F86" w:rsidRPr="00F23764">
        <w:rPr>
          <w:rFonts w:ascii="Times New Roman" w:hAnsi="Times New Roman" w:cs="Times New Roman"/>
          <w:sz w:val="24"/>
          <w:szCs w:val="24"/>
        </w:rPr>
        <w:t xml:space="preserve"> </w:t>
      </w:r>
      <w:r w:rsidR="00D47F86" w:rsidRPr="00F17DF1">
        <w:rPr>
          <w:rFonts w:ascii="Times New Roman" w:hAnsi="Times New Roman" w:cs="Times New Roman"/>
          <w:sz w:val="24"/>
          <w:szCs w:val="24"/>
        </w:rPr>
        <w:t xml:space="preserve">sa </w:t>
      </w:r>
      <w:r w:rsidR="005F1FB0">
        <w:rPr>
          <w:rFonts w:ascii="Times New Roman" w:hAnsi="Times New Roman" w:cs="Times New Roman"/>
          <w:sz w:val="24"/>
          <w:szCs w:val="24"/>
        </w:rPr>
        <w:t>na konci pripája táto veta: „</w:t>
      </w:r>
      <w:r w:rsidR="00D47F86">
        <w:rPr>
          <w:rFonts w:ascii="Times New Roman" w:hAnsi="Times New Roman" w:cs="Times New Roman"/>
          <w:sz w:val="24"/>
          <w:szCs w:val="24"/>
        </w:rPr>
        <w:t xml:space="preserve">Súhlas podľa </w:t>
      </w:r>
      <w:r w:rsidR="004A3C3E">
        <w:rPr>
          <w:rFonts w:ascii="Times New Roman" w:hAnsi="Times New Roman" w:cs="Times New Roman"/>
          <w:sz w:val="24"/>
          <w:szCs w:val="24"/>
        </w:rPr>
        <w:t xml:space="preserve">odseku 1 písm. s) sa udeľuje aj </w:t>
      </w:r>
      <w:r w:rsidR="00D47F86">
        <w:rPr>
          <w:rFonts w:ascii="Times New Roman" w:hAnsi="Times New Roman" w:cs="Times New Roman"/>
          <w:sz w:val="24"/>
          <w:szCs w:val="24"/>
        </w:rPr>
        <w:t>zhotoviteľovi geologických prác, ak ide o spätné zasypávanie pri sanácii environmentálnej záťaže alebo sanácii geologického prost</w:t>
      </w:r>
      <w:r w:rsidR="006A49AE">
        <w:rPr>
          <w:rFonts w:ascii="Times New Roman" w:hAnsi="Times New Roman" w:cs="Times New Roman"/>
          <w:sz w:val="24"/>
          <w:szCs w:val="24"/>
        </w:rPr>
        <w:t xml:space="preserve">redia podľa osobitného </w:t>
      </w:r>
      <w:r w:rsidR="006A49AE" w:rsidRPr="006107D8">
        <w:rPr>
          <w:rFonts w:ascii="Times New Roman" w:hAnsi="Times New Roman" w:cs="Times New Roman"/>
          <w:sz w:val="24"/>
          <w:szCs w:val="24"/>
        </w:rPr>
        <w:t>predpisu</w:t>
      </w:r>
      <w:r w:rsidR="00D47F86" w:rsidRPr="006107D8">
        <w:rPr>
          <w:rFonts w:ascii="Times New Roman" w:hAnsi="Times New Roman" w:cs="Times New Roman"/>
          <w:sz w:val="24"/>
          <w:szCs w:val="24"/>
          <w:vertAlign w:val="superscript"/>
        </w:rPr>
        <w:t>126a</w:t>
      </w:r>
      <w:r w:rsidR="00D47F86" w:rsidRPr="00B13483">
        <w:rPr>
          <w:rFonts w:ascii="Times New Roman" w:hAnsi="Times New Roman" w:cs="Times New Roman"/>
          <w:sz w:val="24"/>
          <w:szCs w:val="24"/>
        </w:rPr>
        <w:t>)</w:t>
      </w:r>
      <w:r w:rsidR="00D47F86" w:rsidRPr="006107D8">
        <w:rPr>
          <w:rFonts w:ascii="Times New Roman" w:hAnsi="Times New Roman" w:cs="Times New Roman"/>
          <w:sz w:val="24"/>
          <w:szCs w:val="24"/>
        </w:rPr>
        <w:t>.</w:t>
      </w:r>
      <w:r w:rsidR="00B62127" w:rsidRPr="006107D8">
        <w:rPr>
          <w:rFonts w:ascii="Times New Roman" w:hAnsi="Times New Roman" w:cs="Times New Roman"/>
          <w:sz w:val="24"/>
          <w:szCs w:val="24"/>
        </w:rPr>
        <w:t>“.</w:t>
      </w:r>
    </w:p>
    <w:p w14:paraId="2733E09F" w14:textId="1F08DB29" w:rsidR="00B70898" w:rsidRPr="004A3C3E" w:rsidRDefault="00D47F86" w:rsidP="00D87FC7">
      <w:pPr>
        <w:jc w:val="both"/>
        <w:rPr>
          <w:rFonts w:ascii="Times New Roman" w:hAnsi="Times New Roman" w:cs="Times New Roman"/>
          <w:sz w:val="24"/>
          <w:szCs w:val="24"/>
        </w:rPr>
      </w:pPr>
      <w:r w:rsidRPr="004A3C3E">
        <w:rPr>
          <w:rFonts w:ascii="Times New Roman" w:hAnsi="Times New Roman" w:cs="Times New Roman"/>
          <w:sz w:val="24"/>
          <w:szCs w:val="24"/>
        </w:rPr>
        <w:t xml:space="preserve">Poznámka pod čiarou k odkazu 126a znie: </w:t>
      </w:r>
    </w:p>
    <w:p w14:paraId="40E1D094" w14:textId="5C5A063C" w:rsidR="00D47F86" w:rsidRPr="004A3C3E" w:rsidRDefault="00D47F86" w:rsidP="00D87FC7">
      <w:pPr>
        <w:jc w:val="both"/>
        <w:rPr>
          <w:rFonts w:ascii="Times New Roman" w:hAnsi="Times New Roman" w:cs="Times New Roman"/>
          <w:sz w:val="24"/>
          <w:szCs w:val="24"/>
        </w:rPr>
      </w:pPr>
      <w:r w:rsidRPr="004A3C3E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8E3FC0" w:rsidRPr="004A3C3E">
        <w:rPr>
          <w:rFonts w:ascii="Times New Roman" w:hAnsi="Times New Roman" w:cs="Times New Roman"/>
          <w:sz w:val="24"/>
          <w:szCs w:val="24"/>
          <w:vertAlign w:val="superscript"/>
        </w:rPr>
        <w:t>126a</w:t>
      </w:r>
      <w:r w:rsidR="008E3FC0" w:rsidRPr="00F27641">
        <w:rPr>
          <w:rFonts w:ascii="Times New Roman" w:hAnsi="Times New Roman" w:cs="Times New Roman"/>
          <w:sz w:val="24"/>
          <w:szCs w:val="24"/>
        </w:rPr>
        <w:t>)</w:t>
      </w:r>
      <w:r w:rsidR="00C97675" w:rsidRPr="004A3C3E">
        <w:rPr>
          <w:rFonts w:ascii="Times New Roman" w:hAnsi="Times New Roman" w:cs="Times New Roman"/>
          <w:sz w:val="24"/>
          <w:szCs w:val="24"/>
        </w:rPr>
        <w:t xml:space="preserve"> </w:t>
      </w:r>
      <w:r w:rsidRPr="004A3C3E">
        <w:rPr>
          <w:rFonts w:ascii="Times New Roman" w:hAnsi="Times New Roman" w:cs="Times New Roman"/>
          <w:sz w:val="24"/>
          <w:szCs w:val="24"/>
        </w:rPr>
        <w:t>Zákon č. 569/2007 Z. z. o geologických prácach (geologický zákon)</w:t>
      </w:r>
      <w:r w:rsidR="00B70898" w:rsidRPr="004A3C3E">
        <w:rPr>
          <w:rFonts w:ascii="Times New Roman" w:hAnsi="Times New Roman" w:cs="Times New Roman"/>
          <w:sz w:val="24"/>
          <w:szCs w:val="24"/>
        </w:rPr>
        <w:t xml:space="preserve"> v znení neskorších predpisov.“</w:t>
      </w:r>
      <w:r w:rsidR="00AA4EE4">
        <w:rPr>
          <w:rFonts w:ascii="Times New Roman" w:hAnsi="Times New Roman" w:cs="Times New Roman"/>
          <w:sz w:val="24"/>
          <w:szCs w:val="24"/>
        </w:rPr>
        <w:t>.</w:t>
      </w:r>
    </w:p>
    <w:p w14:paraId="18339FE6" w14:textId="0803F482" w:rsidR="00C47BE7" w:rsidRDefault="000C4370" w:rsidP="00115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F7B94">
        <w:rPr>
          <w:rFonts w:ascii="Times New Roman" w:hAnsi="Times New Roman" w:cs="Times New Roman"/>
          <w:sz w:val="24"/>
          <w:szCs w:val="24"/>
        </w:rPr>
        <w:t>8</w:t>
      </w:r>
      <w:r w:rsidR="006F78BD">
        <w:rPr>
          <w:rFonts w:ascii="Times New Roman" w:hAnsi="Times New Roman" w:cs="Times New Roman"/>
          <w:sz w:val="24"/>
          <w:szCs w:val="24"/>
        </w:rPr>
        <w:t xml:space="preserve">. </w:t>
      </w:r>
      <w:r w:rsidR="00C47BE7" w:rsidRPr="00115BC9">
        <w:rPr>
          <w:rFonts w:ascii="Times New Roman" w:hAnsi="Times New Roman" w:cs="Times New Roman"/>
          <w:sz w:val="24"/>
          <w:szCs w:val="24"/>
        </w:rPr>
        <w:t>V § 98 ods. 4 sa nad slovom „predpisu“ odkaz „</w:t>
      </w:r>
      <w:r w:rsidR="00C47BE7" w:rsidRPr="00115BC9">
        <w:rPr>
          <w:rFonts w:ascii="Times New Roman" w:hAnsi="Times New Roman" w:cs="Times New Roman"/>
          <w:sz w:val="24"/>
          <w:szCs w:val="24"/>
          <w:vertAlign w:val="superscript"/>
        </w:rPr>
        <w:t>126a</w:t>
      </w:r>
      <w:r w:rsidR="00C47BE7" w:rsidRPr="00F27641">
        <w:rPr>
          <w:rFonts w:ascii="Times New Roman" w:hAnsi="Times New Roman" w:cs="Times New Roman"/>
          <w:sz w:val="24"/>
          <w:szCs w:val="24"/>
        </w:rPr>
        <w:t>)</w:t>
      </w:r>
      <w:r w:rsidR="00C47BE7" w:rsidRPr="00115BC9">
        <w:rPr>
          <w:rFonts w:ascii="Times New Roman" w:hAnsi="Times New Roman" w:cs="Times New Roman"/>
          <w:sz w:val="24"/>
          <w:szCs w:val="24"/>
        </w:rPr>
        <w:t>“ nahrádza odkazom „</w:t>
      </w:r>
      <w:r w:rsidR="00C47BE7" w:rsidRPr="00115BC9">
        <w:rPr>
          <w:rFonts w:ascii="Times New Roman" w:hAnsi="Times New Roman" w:cs="Times New Roman"/>
          <w:sz w:val="24"/>
          <w:szCs w:val="24"/>
          <w:vertAlign w:val="superscript"/>
        </w:rPr>
        <w:t>126b</w:t>
      </w:r>
      <w:r w:rsidR="00C47BE7" w:rsidRPr="00F27641">
        <w:rPr>
          <w:rFonts w:ascii="Times New Roman" w:hAnsi="Times New Roman" w:cs="Times New Roman"/>
          <w:sz w:val="24"/>
          <w:szCs w:val="24"/>
        </w:rPr>
        <w:t>)</w:t>
      </w:r>
      <w:r w:rsidR="00C47BE7" w:rsidRPr="00115BC9">
        <w:rPr>
          <w:rFonts w:ascii="Times New Roman" w:hAnsi="Times New Roman" w:cs="Times New Roman"/>
          <w:sz w:val="24"/>
          <w:szCs w:val="24"/>
        </w:rPr>
        <w:t>“.</w:t>
      </w:r>
    </w:p>
    <w:p w14:paraId="7D750CDD" w14:textId="2AE9C3AA" w:rsidR="00115BC9" w:rsidRPr="0076394E" w:rsidRDefault="00115BC9" w:rsidP="0076394E">
      <w:pPr>
        <w:jc w:val="both"/>
        <w:rPr>
          <w:rFonts w:ascii="Times New Roman" w:hAnsi="Times New Roman" w:cs="Times New Roman"/>
          <w:sz w:val="24"/>
          <w:szCs w:val="24"/>
        </w:rPr>
      </w:pPr>
      <w:r w:rsidRPr="0076394E">
        <w:rPr>
          <w:rFonts w:ascii="Times New Roman" w:hAnsi="Times New Roman" w:cs="Times New Roman"/>
          <w:sz w:val="24"/>
          <w:szCs w:val="24"/>
        </w:rPr>
        <w:t>Poznámka pod čiarou k odkazu 126b</w:t>
      </w:r>
      <w:r w:rsidR="00A818F5" w:rsidRPr="0076394E">
        <w:rPr>
          <w:rFonts w:ascii="Times New Roman" w:hAnsi="Times New Roman" w:cs="Times New Roman"/>
          <w:sz w:val="24"/>
          <w:szCs w:val="24"/>
        </w:rPr>
        <w:t xml:space="preserve"> </w:t>
      </w:r>
      <w:r w:rsidRPr="0076394E">
        <w:rPr>
          <w:rFonts w:ascii="Times New Roman" w:hAnsi="Times New Roman" w:cs="Times New Roman"/>
          <w:sz w:val="24"/>
          <w:szCs w:val="24"/>
        </w:rPr>
        <w:t xml:space="preserve"> znie: </w:t>
      </w:r>
    </w:p>
    <w:p w14:paraId="2D0D0884" w14:textId="72EF0742" w:rsidR="00F27641" w:rsidRDefault="004B5B32" w:rsidP="00F27641">
      <w:pPr>
        <w:pStyle w:val="Normlnywebov"/>
        <w:jc w:val="both"/>
      </w:pPr>
      <w:r>
        <w:rPr>
          <w:vertAlign w:val="superscript"/>
        </w:rPr>
        <w:t>„</w:t>
      </w:r>
      <w:r w:rsidR="00F27641" w:rsidRPr="00B70898">
        <w:rPr>
          <w:vertAlign w:val="superscript"/>
        </w:rPr>
        <w:t>126b</w:t>
      </w:r>
      <w:r w:rsidR="00F27641" w:rsidRPr="00A818F5">
        <w:t>)</w:t>
      </w:r>
      <w:r w:rsidR="00F27641">
        <w:rPr>
          <w:vertAlign w:val="superscript"/>
        </w:rPr>
        <w:t xml:space="preserve"> </w:t>
      </w:r>
      <w:r w:rsidR="00F27641">
        <w:t>Napríklad zákon č. 455/1991 Zb. v znení neskorších predpisov, zákon č. 513/1991 Zb., Obchodný zákonník v znení neskorších predpisov, zákon č. 514/2009 Z. z. o doprave na dráhach v znení neskorších predpisov, zákon č. 56/2012 Z. z. v znení neskorších predpisov.“.</w:t>
      </w:r>
    </w:p>
    <w:p w14:paraId="3A9F30A1" w14:textId="18E1A122" w:rsidR="000D0BE4" w:rsidRPr="00ED139F" w:rsidRDefault="001F7B94" w:rsidP="000D0BE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59</w:t>
      </w:r>
      <w:r w:rsidR="009945FC" w:rsidRPr="00ED139F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 w:rsidR="000D0BE4" w:rsidRPr="00ED139F">
        <w:rPr>
          <w:rFonts w:ascii="Times New Roman" w:hAnsi="Times New Roman" w:cs="Times New Roman"/>
          <w:sz w:val="24"/>
          <w:szCs w:val="24"/>
          <w:lang w:eastAsia="sk-SK"/>
        </w:rPr>
        <w:t>V § 98 odsek 5 znie:</w:t>
      </w:r>
    </w:p>
    <w:p w14:paraId="1EB0AFEA" w14:textId="065F8336" w:rsidR="00B055E6" w:rsidRPr="00ED139F" w:rsidRDefault="002B12D1" w:rsidP="000D0B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39F">
        <w:rPr>
          <w:rFonts w:ascii="Times New Roman" w:hAnsi="Times New Roman" w:cs="Times New Roman"/>
          <w:sz w:val="24"/>
          <w:szCs w:val="24"/>
        </w:rPr>
        <w:t>„</w:t>
      </w:r>
      <w:r w:rsidR="00B055E6" w:rsidRPr="00ED139F">
        <w:rPr>
          <w:rFonts w:ascii="Times New Roman" w:hAnsi="Times New Roman" w:cs="Times New Roman"/>
          <w:sz w:val="24"/>
          <w:szCs w:val="24"/>
        </w:rPr>
        <w:t>(5) Orgán štátnej správy odpadového hospodárstva vykoná registráciu podľa odsekov 1 až 4 na základe žiadosti žiadateľa o registráciu; žiadateľovi vydá o tom potvrdenie do 30 dní odo dňa doručenia žiadosti podľa odsekov 1 až 4.</w:t>
      </w:r>
      <w:r w:rsidRPr="00ED139F">
        <w:rPr>
          <w:rFonts w:ascii="Times New Roman" w:hAnsi="Times New Roman" w:cs="Times New Roman"/>
          <w:sz w:val="24"/>
          <w:szCs w:val="24"/>
        </w:rPr>
        <w:t>“.</w:t>
      </w:r>
    </w:p>
    <w:p w14:paraId="00B1BA70" w14:textId="3E4E995F" w:rsidR="002F2CF5" w:rsidRPr="00E518E7" w:rsidRDefault="002A52EB" w:rsidP="00B055E6">
      <w:pPr>
        <w:pStyle w:val="Normlnywebov"/>
      </w:pPr>
      <w:r>
        <w:t>6</w:t>
      </w:r>
      <w:r w:rsidR="001F7B94">
        <w:t>0</w:t>
      </w:r>
      <w:r w:rsidR="009D790A" w:rsidRPr="00ED139F">
        <w:t xml:space="preserve">. </w:t>
      </w:r>
      <w:r w:rsidR="002F2CF5" w:rsidRPr="00ED139F">
        <w:t>V § 100 ods. 3 písm</w:t>
      </w:r>
      <w:r w:rsidR="00E30158" w:rsidRPr="00ED139F">
        <w:t>.</w:t>
      </w:r>
      <w:r w:rsidR="002F2CF5" w:rsidRPr="00ED139F">
        <w:t xml:space="preserve"> d) sa </w:t>
      </w:r>
      <w:r w:rsidR="0077373C" w:rsidRPr="00ED139F">
        <w:t xml:space="preserve">vypúšťajú </w:t>
      </w:r>
      <w:r w:rsidR="002F2CF5" w:rsidRPr="00ED139F">
        <w:t xml:space="preserve">slová „organizáciou </w:t>
      </w:r>
      <w:r w:rsidR="002F2CF5" w:rsidRPr="00E518E7">
        <w:t>poverenou“.</w:t>
      </w:r>
    </w:p>
    <w:p w14:paraId="5B874485" w14:textId="35405A8C" w:rsidR="00425EEB" w:rsidRPr="00746123" w:rsidRDefault="002A52EB" w:rsidP="009330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F7B94">
        <w:rPr>
          <w:rFonts w:ascii="Times New Roman" w:hAnsi="Times New Roman" w:cs="Times New Roman"/>
          <w:sz w:val="24"/>
          <w:szCs w:val="24"/>
        </w:rPr>
        <w:t>1</w:t>
      </w:r>
      <w:r w:rsidR="004354D0" w:rsidRPr="00E518E7">
        <w:rPr>
          <w:rFonts w:ascii="Times New Roman" w:hAnsi="Times New Roman" w:cs="Times New Roman"/>
          <w:sz w:val="24"/>
          <w:szCs w:val="24"/>
        </w:rPr>
        <w:t xml:space="preserve">. </w:t>
      </w:r>
      <w:r w:rsidR="00425EEB" w:rsidRPr="00E518E7">
        <w:rPr>
          <w:rFonts w:ascii="Times New Roman" w:hAnsi="Times New Roman" w:cs="Times New Roman"/>
          <w:sz w:val="24"/>
          <w:szCs w:val="24"/>
        </w:rPr>
        <w:t>V § 103 ods</w:t>
      </w:r>
      <w:r w:rsidR="00E30158" w:rsidRPr="00E518E7">
        <w:rPr>
          <w:rFonts w:ascii="Times New Roman" w:hAnsi="Times New Roman" w:cs="Times New Roman"/>
          <w:sz w:val="24"/>
          <w:szCs w:val="24"/>
        </w:rPr>
        <w:t>.</w:t>
      </w:r>
      <w:r w:rsidR="00425EEB" w:rsidRPr="00E518E7">
        <w:rPr>
          <w:rFonts w:ascii="Times New Roman" w:hAnsi="Times New Roman" w:cs="Times New Roman"/>
          <w:sz w:val="24"/>
          <w:szCs w:val="24"/>
        </w:rPr>
        <w:t xml:space="preserve"> 3 </w:t>
      </w:r>
      <w:r w:rsidR="00425EEB" w:rsidRPr="00746123">
        <w:rPr>
          <w:rFonts w:ascii="Times New Roman" w:hAnsi="Times New Roman" w:cs="Times New Roman"/>
          <w:sz w:val="24"/>
          <w:szCs w:val="24"/>
        </w:rPr>
        <w:t xml:space="preserve">sa </w:t>
      </w:r>
      <w:r w:rsidR="0077373C" w:rsidRPr="00746123">
        <w:rPr>
          <w:rFonts w:ascii="Times New Roman" w:hAnsi="Times New Roman" w:cs="Times New Roman"/>
          <w:sz w:val="24"/>
          <w:szCs w:val="24"/>
        </w:rPr>
        <w:t xml:space="preserve">vypúšťa </w:t>
      </w:r>
      <w:r w:rsidR="002B197E" w:rsidRPr="00746123">
        <w:rPr>
          <w:rFonts w:ascii="Times New Roman" w:hAnsi="Times New Roman" w:cs="Times New Roman"/>
          <w:sz w:val="24"/>
          <w:szCs w:val="24"/>
        </w:rPr>
        <w:t xml:space="preserve">posledná </w:t>
      </w:r>
      <w:r w:rsidR="00425EEB" w:rsidRPr="00746123">
        <w:rPr>
          <w:rFonts w:ascii="Times New Roman" w:hAnsi="Times New Roman" w:cs="Times New Roman"/>
          <w:sz w:val="24"/>
          <w:szCs w:val="24"/>
        </w:rPr>
        <w:t>veta.</w:t>
      </w:r>
    </w:p>
    <w:p w14:paraId="497B830F" w14:textId="5E453B7E" w:rsidR="002F2CF5" w:rsidRPr="00746123" w:rsidRDefault="002A52EB" w:rsidP="009330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F7B94">
        <w:rPr>
          <w:rFonts w:ascii="Times New Roman" w:hAnsi="Times New Roman" w:cs="Times New Roman"/>
          <w:sz w:val="24"/>
          <w:szCs w:val="24"/>
        </w:rPr>
        <w:t>2</w:t>
      </w:r>
      <w:r w:rsidR="004354D0">
        <w:rPr>
          <w:rFonts w:ascii="Times New Roman" w:hAnsi="Times New Roman" w:cs="Times New Roman"/>
          <w:sz w:val="24"/>
          <w:szCs w:val="24"/>
        </w:rPr>
        <w:t xml:space="preserve">. </w:t>
      </w:r>
      <w:r w:rsidR="002F2CF5" w:rsidRPr="00746123">
        <w:rPr>
          <w:rFonts w:ascii="Times New Roman" w:hAnsi="Times New Roman" w:cs="Times New Roman"/>
          <w:sz w:val="24"/>
          <w:szCs w:val="24"/>
        </w:rPr>
        <w:t xml:space="preserve">V § 105 ods. 2 písm. k) a o) sa </w:t>
      </w:r>
      <w:r w:rsidR="00641255" w:rsidRPr="00746123">
        <w:rPr>
          <w:rFonts w:ascii="Times New Roman" w:hAnsi="Times New Roman" w:cs="Times New Roman"/>
          <w:sz w:val="24"/>
          <w:szCs w:val="24"/>
        </w:rPr>
        <w:t xml:space="preserve">vypúšťajú </w:t>
      </w:r>
      <w:r w:rsidR="002F2CF5" w:rsidRPr="00746123">
        <w:rPr>
          <w:rFonts w:ascii="Times New Roman" w:hAnsi="Times New Roman" w:cs="Times New Roman"/>
          <w:sz w:val="24"/>
          <w:szCs w:val="24"/>
        </w:rPr>
        <w:t>slová „prostredníctvom poverenej organizácie“</w:t>
      </w:r>
      <w:r w:rsidR="00641255" w:rsidRPr="00746123">
        <w:rPr>
          <w:rFonts w:ascii="Times New Roman" w:hAnsi="Times New Roman" w:cs="Times New Roman"/>
          <w:sz w:val="24"/>
          <w:szCs w:val="24"/>
        </w:rPr>
        <w:t>.</w:t>
      </w:r>
    </w:p>
    <w:p w14:paraId="1066C1F3" w14:textId="41A43920" w:rsidR="004571F0" w:rsidRPr="00ED139F" w:rsidRDefault="002A52EB" w:rsidP="00004A53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1742D">
        <w:rPr>
          <w:rFonts w:ascii="Times New Roman" w:hAnsi="Times New Roman" w:cs="Times New Roman"/>
          <w:sz w:val="24"/>
          <w:szCs w:val="24"/>
        </w:rPr>
        <w:t>3</w:t>
      </w:r>
      <w:r w:rsidR="004354D0">
        <w:rPr>
          <w:rFonts w:ascii="Times New Roman" w:hAnsi="Times New Roman" w:cs="Times New Roman"/>
          <w:sz w:val="24"/>
          <w:szCs w:val="24"/>
        </w:rPr>
        <w:t xml:space="preserve">. </w:t>
      </w:r>
      <w:r w:rsidR="004571F0" w:rsidRPr="00746123">
        <w:rPr>
          <w:rFonts w:ascii="Times New Roman" w:hAnsi="Times New Roman" w:cs="Times New Roman"/>
          <w:sz w:val="24"/>
          <w:szCs w:val="24"/>
        </w:rPr>
        <w:t xml:space="preserve">V </w:t>
      </w:r>
      <w:r w:rsidR="004571F0" w:rsidRPr="00C6460F">
        <w:rPr>
          <w:rFonts w:ascii="Times New Roman" w:hAnsi="Times New Roman" w:cs="Times New Roman"/>
          <w:sz w:val="24"/>
          <w:szCs w:val="24"/>
        </w:rPr>
        <w:t>§ 105 ods. 2 písmeno aj) sa slová „písm. w)“ nahrádzajú slovami „písm. f)“ a slová „písm. x)“ s</w:t>
      </w:r>
      <w:r w:rsidR="00004A53">
        <w:rPr>
          <w:rFonts w:ascii="Times New Roman" w:hAnsi="Times New Roman" w:cs="Times New Roman"/>
          <w:sz w:val="24"/>
          <w:szCs w:val="24"/>
        </w:rPr>
        <w:t xml:space="preserve">a </w:t>
      </w:r>
      <w:r w:rsidR="00004A53" w:rsidRPr="009535E7">
        <w:rPr>
          <w:rFonts w:ascii="Times New Roman" w:hAnsi="Times New Roman" w:cs="Times New Roman"/>
          <w:sz w:val="24"/>
          <w:szCs w:val="24"/>
        </w:rPr>
        <w:t xml:space="preserve">nahrádzajú slovami „písm. </w:t>
      </w:r>
      <w:r w:rsidR="002941A4" w:rsidRPr="00ED139F">
        <w:rPr>
          <w:rFonts w:ascii="Times New Roman" w:hAnsi="Times New Roman" w:cs="Times New Roman"/>
          <w:sz w:val="24"/>
          <w:szCs w:val="24"/>
        </w:rPr>
        <w:t>g</w:t>
      </w:r>
      <w:r w:rsidR="00004A53" w:rsidRPr="00ED139F">
        <w:rPr>
          <w:rFonts w:ascii="Times New Roman" w:hAnsi="Times New Roman" w:cs="Times New Roman"/>
          <w:sz w:val="24"/>
          <w:szCs w:val="24"/>
        </w:rPr>
        <w:t>)“.</w:t>
      </w:r>
    </w:p>
    <w:p w14:paraId="4A292D81" w14:textId="1112AE33" w:rsidR="00425EEB" w:rsidRPr="00ED139F" w:rsidRDefault="002A52EB" w:rsidP="00004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1742D">
        <w:rPr>
          <w:rFonts w:ascii="Times New Roman" w:hAnsi="Times New Roman" w:cs="Times New Roman"/>
          <w:sz w:val="24"/>
          <w:szCs w:val="24"/>
        </w:rPr>
        <w:t>4</w:t>
      </w:r>
      <w:r w:rsidR="004354D0" w:rsidRPr="00ED139F">
        <w:rPr>
          <w:rFonts w:ascii="Times New Roman" w:hAnsi="Times New Roman" w:cs="Times New Roman"/>
          <w:sz w:val="24"/>
          <w:szCs w:val="24"/>
        </w:rPr>
        <w:t xml:space="preserve">. </w:t>
      </w:r>
      <w:r w:rsidR="00425EEB" w:rsidRPr="00ED139F">
        <w:rPr>
          <w:rFonts w:ascii="Times New Roman" w:hAnsi="Times New Roman" w:cs="Times New Roman"/>
          <w:sz w:val="24"/>
          <w:szCs w:val="24"/>
        </w:rPr>
        <w:t xml:space="preserve">V § 105 </w:t>
      </w:r>
      <w:r w:rsidR="00355B46" w:rsidRPr="00ED139F">
        <w:rPr>
          <w:rFonts w:ascii="Times New Roman" w:hAnsi="Times New Roman" w:cs="Times New Roman"/>
          <w:sz w:val="24"/>
          <w:szCs w:val="24"/>
        </w:rPr>
        <w:t xml:space="preserve">sa </w:t>
      </w:r>
      <w:r w:rsidR="00425EEB" w:rsidRPr="00ED139F">
        <w:rPr>
          <w:rFonts w:ascii="Times New Roman" w:hAnsi="Times New Roman" w:cs="Times New Roman"/>
          <w:sz w:val="24"/>
          <w:szCs w:val="24"/>
        </w:rPr>
        <w:t>ods</w:t>
      </w:r>
      <w:r w:rsidR="00355B46" w:rsidRPr="00ED139F">
        <w:rPr>
          <w:rFonts w:ascii="Times New Roman" w:hAnsi="Times New Roman" w:cs="Times New Roman"/>
          <w:sz w:val="24"/>
          <w:szCs w:val="24"/>
        </w:rPr>
        <w:t xml:space="preserve">ek </w:t>
      </w:r>
      <w:r w:rsidR="00425EEB" w:rsidRPr="00ED139F">
        <w:rPr>
          <w:rFonts w:ascii="Times New Roman" w:hAnsi="Times New Roman" w:cs="Times New Roman"/>
          <w:sz w:val="24"/>
          <w:szCs w:val="24"/>
        </w:rPr>
        <w:t>2 dopĺňa písm</w:t>
      </w:r>
      <w:r w:rsidR="001240CE" w:rsidRPr="00ED139F">
        <w:rPr>
          <w:rFonts w:ascii="Times New Roman" w:hAnsi="Times New Roman" w:cs="Times New Roman"/>
          <w:sz w:val="24"/>
          <w:szCs w:val="24"/>
        </w:rPr>
        <w:t>en</w:t>
      </w:r>
      <w:r w:rsidR="00B62127" w:rsidRPr="00ED139F">
        <w:rPr>
          <w:rFonts w:ascii="Times New Roman" w:hAnsi="Times New Roman" w:cs="Times New Roman"/>
          <w:sz w:val="24"/>
          <w:szCs w:val="24"/>
        </w:rPr>
        <w:t>ami</w:t>
      </w:r>
      <w:r w:rsidR="00425EEB" w:rsidRPr="00ED1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EEB" w:rsidRPr="00ED139F">
        <w:rPr>
          <w:rFonts w:ascii="Times New Roman" w:hAnsi="Times New Roman" w:cs="Times New Roman"/>
          <w:sz w:val="24"/>
          <w:szCs w:val="24"/>
        </w:rPr>
        <w:t>a</w:t>
      </w:r>
      <w:r w:rsidR="000B34D4" w:rsidRPr="00ED139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25EEB" w:rsidRPr="00ED139F">
        <w:rPr>
          <w:rFonts w:ascii="Times New Roman" w:hAnsi="Times New Roman" w:cs="Times New Roman"/>
          <w:sz w:val="24"/>
          <w:szCs w:val="24"/>
        </w:rPr>
        <w:t>)</w:t>
      </w:r>
      <w:r w:rsidR="005F3B50" w:rsidRPr="00ED139F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5F3B50" w:rsidRPr="00ED139F">
        <w:rPr>
          <w:rFonts w:ascii="Times New Roman" w:hAnsi="Times New Roman" w:cs="Times New Roman"/>
          <w:sz w:val="24"/>
          <w:szCs w:val="24"/>
        </w:rPr>
        <w:t>a</w:t>
      </w:r>
      <w:r w:rsidR="000B34D4" w:rsidRPr="00ED13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5F3B50" w:rsidRPr="00ED139F">
        <w:rPr>
          <w:rFonts w:ascii="Times New Roman" w:hAnsi="Times New Roman" w:cs="Times New Roman"/>
          <w:sz w:val="24"/>
          <w:szCs w:val="24"/>
        </w:rPr>
        <w:t>), ktoré zn</w:t>
      </w:r>
      <w:r w:rsidR="00425EEB" w:rsidRPr="00ED139F">
        <w:rPr>
          <w:rFonts w:ascii="Times New Roman" w:hAnsi="Times New Roman" w:cs="Times New Roman"/>
          <w:sz w:val="24"/>
          <w:szCs w:val="24"/>
        </w:rPr>
        <w:t>e</w:t>
      </w:r>
      <w:r w:rsidR="005F3B50" w:rsidRPr="00ED139F">
        <w:rPr>
          <w:rFonts w:ascii="Times New Roman" w:hAnsi="Times New Roman" w:cs="Times New Roman"/>
          <w:sz w:val="24"/>
          <w:szCs w:val="24"/>
        </w:rPr>
        <w:t>jú</w:t>
      </w:r>
      <w:r w:rsidR="00425EEB" w:rsidRPr="00ED139F">
        <w:rPr>
          <w:rFonts w:ascii="Times New Roman" w:hAnsi="Times New Roman" w:cs="Times New Roman"/>
          <w:sz w:val="24"/>
          <w:szCs w:val="24"/>
        </w:rPr>
        <w:t>:</w:t>
      </w:r>
    </w:p>
    <w:p w14:paraId="40FE2ABF" w14:textId="6430E621" w:rsidR="00656B40" w:rsidRPr="00ED139F" w:rsidRDefault="00425EEB" w:rsidP="00D87F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39F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962A4B" w:rsidRPr="00ED139F">
        <w:rPr>
          <w:rFonts w:ascii="Times New Roman" w:hAnsi="Times New Roman" w:cs="Times New Roman"/>
          <w:sz w:val="24"/>
          <w:szCs w:val="24"/>
        </w:rPr>
        <w:t>a</w:t>
      </w:r>
      <w:r w:rsidR="000B34D4" w:rsidRPr="00ED139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62A4B" w:rsidRPr="00ED139F">
        <w:rPr>
          <w:rFonts w:ascii="Times New Roman" w:hAnsi="Times New Roman" w:cs="Times New Roman"/>
          <w:sz w:val="24"/>
          <w:szCs w:val="24"/>
        </w:rPr>
        <w:t xml:space="preserve">) </w:t>
      </w:r>
      <w:r w:rsidRPr="00ED139F">
        <w:rPr>
          <w:rFonts w:ascii="Times New Roman" w:hAnsi="Times New Roman" w:cs="Times New Roman"/>
          <w:sz w:val="24"/>
          <w:szCs w:val="24"/>
        </w:rPr>
        <w:t>určuje identifikátory prijatých platieb podľa § 24 ods. 4 a </w:t>
      </w:r>
      <w:r w:rsidRPr="00D87FC7">
        <w:rPr>
          <w:rFonts w:ascii="Times New Roman" w:hAnsi="Times New Roman" w:cs="Times New Roman"/>
          <w:sz w:val="24"/>
          <w:szCs w:val="24"/>
        </w:rPr>
        <w:t xml:space="preserve">zverejňuje a aktualizuje ich </w:t>
      </w:r>
      <w:r w:rsidRPr="00ED139F">
        <w:rPr>
          <w:rFonts w:ascii="Times New Roman" w:hAnsi="Times New Roman" w:cs="Times New Roman"/>
          <w:sz w:val="24"/>
          <w:szCs w:val="24"/>
        </w:rPr>
        <w:t>zoznam na svojom webovom sídle</w:t>
      </w:r>
      <w:r w:rsidR="005F3B50" w:rsidRPr="00ED139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E7D98FB" w14:textId="069E2286" w:rsidR="002636F6" w:rsidRPr="00ED139F" w:rsidRDefault="005F3B50" w:rsidP="00D87F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39F">
        <w:rPr>
          <w:rFonts w:ascii="Times New Roman" w:hAnsi="Times New Roman" w:cs="Times New Roman"/>
          <w:sz w:val="24"/>
          <w:szCs w:val="24"/>
        </w:rPr>
        <w:t>a</w:t>
      </w:r>
      <w:r w:rsidR="000B34D4" w:rsidRPr="00ED13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ED139F">
        <w:rPr>
          <w:rFonts w:ascii="Times New Roman" w:hAnsi="Times New Roman" w:cs="Times New Roman"/>
          <w:sz w:val="24"/>
          <w:szCs w:val="24"/>
        </w:rPr>
        <w:t>) monitoruje cezhraničnú prepravu použitých batérií a akumulátorov, ktoré nie sú odpadom podľa</w:t>
      </w:r>
      <w:r w:rsidR="00C518AF" w:rsidRPr="00ED139F">
        <w:rPr>
          <w:rFonts w:ascii="Times New Roman" w:hAnsi="Times New Roman" w:cs="Times New Roman"/>
          <w:sz w:val="24"/>
          <w:szCs w:val="24"/>
        </w:rPr>
        <w:t xml:space="preserve"> § 42 ods. 6.</w:t>
      </w:r>
      <w:r w:rsidRPr="00ED139F">
        <w:rPr>
          <w:rFonts w:ascii="Times New Roman" w:hAnsi="Times New Roman" w:cs="Times New Roman"/>
          <w:sz w:val="24"/>
          <w:szCs w:val="24"/>
        </w:rPr>
        <w:t>“.</w:t>
      </w:r>
    </w:p>
    <w:p w14:paraId="56E93BE7" w14:textId="03DEB6E2" w:rsidR="00C65E4B" w:rsidRDefault="00C65E4B" w:rsidP="00D87F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06FE61" w14:textId="4AB6614D" w:rsidR="00C65E4B" w:rsidRPr="00C65E4B" w:rsidRDefault="002A52EB" w:rsidP="00C65E4B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1742D">
        <w:rPr>
          <w:rFonts w:ascii="Times New Roman" w:hAnsi="Times New Roman" w:cs="Times New Roman"/>
          <w:sz w:val="24"/>
          <w:szCs w:val="24"/>
        </w:rPr>
        <w:t>5</w:t>
      </w:r>
      <w:r w:rsidR="00C65E4B" w:rsidRPr="003B5092">
        <w:rPr>
          <w:rFonts w:ascii="Times New Roman" w:hAnsi="Times New Roman" w:cs="Times New Roman"/>
          <w:sz w:val="24"/>
          <w:szCs w:val="24"/>
        </w:rPr>
        <w:t>. V § 105 ods</w:t>
      </w:r>
      <w:r w:rsidR="0024359B" w:rsidRPr="003B5092">
        <w:rPr>
          <w:rFonts w:ascii="Times New Roman" w:hAnsi="Times New Roman" w:cs="Times New Roman"/>
          <w:sz w:val="24"/>
          <w:szCs w:val="24"/>
        </w:rPr>
        <w:t>.</w:t>
      </w:r>
      <w:r w:rsidR="00C65E4B" w:rsidRPr="003B5092">
        <w:rPr>
          <w:rFonts w:ascii="Times New Roman" w:hAnsi="Times New Roman" w:cs="Times New Roman"/>
          <w:sz w:val="24"/>
          <w:szCs w:val="24"/>
        </w:rPr>
        <w:t xml:space="preserve"> 3 písm. m) sa na konci pripája</w:t>
      </w:r>
      <w:r w:rsidR="00D062A6">
        <w:rPr>
          <w:rFonts w:ascii="Times New Roman" w:hAnsi="Times New Roman" w:cs="Times New Roman"/>
          <w:sz w:val="24"/>
          <w:szCs w:val="24"/>
        </w:rPr>
        <w:t xml:space="preserve"> čiarka a </w:t>
      </w:r>
      <w:r w:rsidR="00C65E4B" w:rsidRPr="003B5092">
        <w:rPr>
          <w:rFonts w:ascii="Times New Roman" w:hAnsi="Times New Roman" w:cs="Times New Roman"/>
          <w:sz w:val="24"/>
          <w:szCs w:val="24"/>
        </w:rPr>
        <w:t xml:space="preserve"> tieto slová: “podrobnosti o</w:t>
      </w:r>
      <w:r w:rsidR="004D58D3" w:rsidRPr="003B5092">
        <w:rPr>
          <w:rFonts w:ascii="Times New Roman" w:hAnsi="Times New Roman" w:cs="Times New Roman"/>
          <w:sz w:val="24"/>
          <w:szCs w:val="24"/>
        </w:rPr>
        <w:t xml:space="preserve"> minimálnej úrovni </w:t>
      </w:r>
      <w:proofErr w:type="spellStart"/>
      <w:r w:rsidR="004D58D3" w:rsidRPr="003B5092">
        <w:rPr>
          <w:rFonts w:ascii="Times New Roman" w:hAnsi="Times New Roman" w:cs="Times New Roman"/>
          <w:sz w:val="24"/>
          <w:szCs w:val="24"/>
        </w:rPr>
        <w:t>dotriedenia</w:t>
      </w:r>
      <w:proofErr w:type="spellEnd"/>
      <w:r w:rsidR="004D58D3" w:rsidRPr="003B5092">
        <w:rPr>
          <w:rFonts w:ascii="Times New Roman" w:hAnsi="Times New Roman" w:cs="Times New Roman"/>
          <w:sz w:val="24"/>
          <w:szCs w:val="24"/>
        </w:rPr>
        <w:t xml:space="preserve"> </w:t>
      </w:r>
      <w:r w:rsidR="00C65E4B" w:rsidRPr="003B5092">
        <w:rPr>
          <w:rFonts w:ascii="Times New Roman" w:hAnsi="Times New Roman" w:cs="Times New Roman"/>
          <w:sz w:val="24"/>
          <w:szCs w:val="24"/>
        </w:rPr>
        <w:t xml:space="preserve">odpadov z obalov a odpadov z neobalových výrobkov, ktoré sú súčasťou oddelene </w:t>
      </w:r>
      <w:r w:rsidR="00E64106" w:rsidRPr="003B5092">
        <w:rPr>
          <w:rFonts w:ascii="Times New Roman" w:hAnsi="Times New Roman" w:cs="Times New Roman"/>
          <w:sz w:val="24"/>
          <w:szCs w:val="24"/>
        </w:rPr>
        <w:t>vy</w:t>
      </w:r>
      <w:r w:rsidR="00C65E4B" w:rsidRPr="003B5092">
        <w:rPr>
          <w:rFonts w:ascii="Times New Roman" w:hAnsi="Times New Roman" w:cs="Times New Roman"/>
          <w:sz w:val="24"/>
          <w:szCs w:val="24"/>
        </w:rPr>
        <w:t>zbieraných zložiek komunálnych odpadov“</w:t>
      </w:r>
      <w:r w:rsidR="00AF3376">
        <w:rPr>
          <w:rFonts w:ascii="Times New Roman" w:hAnsi="Times New Roman" w:cs="Times New Roman"/>
          <w:sz w:val="24"/>
          <w:szCs w:val="24"/>
        </w:rPr>
        <w:t>.</w:t>
      </w:r>
    </w:p>
    <w:p w14:paraId="4E270777" w14:textId="3FC10993" w:rsidR="002715FE" w:rsidRDefault="002715FE" w:rsidP="00C65E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378033" w14:textId="0A87D271" w:rsidR="00CB18BA" w:rsidRPr="000C4370" w:rsidRDefault="00E51483" w:rsidP="00CB1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1742D">
        <w:rPr>
          <w:rFonts w:ascii="Times New Roman" w:hAnsi="Times New Roman" w:cs="Times New Roman"/>
          <w:sz w:val="24"/>
          <w:szCs w:val="24"/>
        </w:rPr>
        <w:t>6</w:t>
      </w:r>
      <w:r w:rsidR="00B6797E" w:rsidRPr="000C4370">
        <w:rPr>
          <w:rFonts w:ascii="Times New Roman" w:hAnsi="Times New Roman" w:cs="Times New Roman"/>
          <w:sz w:val="24"/>
          <w:szCs w:val="24"/>
        </w:rPr>
        <w:t xml:space="preserve">. </w:t>
      </w:r>
      <w:r w:rsidR="00CB18BA" w:rsidRPr="000C4370">
        <w:rPr>
          <w:rFonts w:ascii="Times New Roman" w:hAnsi="Times New Roman" w:cs="Times New Roman"/>
          <w:sz w:val="24"/>
          <w:szCs w:val="24"/>
        </w:rPr>
        <w:t>V § 106  písmeno g) znie:</w:t>
      </w:r>
    </w:p>
    <w:p w14:paraId="203DFB12" w14:textId="5B00E23F" w:rsidR="00CB18BA" w:rsidRPr="000C4370" w:rsidRDefault="00B62127" w:rsidP="00D87FC7">
      <w:pPr>
        <w:jc w:val="both"/>
        <w:rPr>
          <w:rFonts w:ascii="Times New Roman" w:hAnsi="Times New Roman" w:cs="Times New Roman"/>
          <w:sz w:val="24"/>
          <w:szCs w:val="24"/>
        </w:rPr>
      </w:pPr>
      <w:r w:rsidRPr="00706FC0">
        <w:rPr>
          <w:rFonts w:ascii="Times New Roman" w:hAnsi="Times New Roman" w:cs="Times New Roman"/>
          <w:sz w:val="24"/>
          <w:szCs w:val="24"/>
        </w:rPr>
        <w:t>„</w:t>
      </w:r>
      <w:r w:rsidR="00CB18BA" w:rsidRPr="00706FC0">
        <w:rPr>
          <w:rFonts w:ascii="Times New Roman" w:hAnsi="Times New Roman" w:cs="Times New Roman"/>
          <w:sz w:val="24"/>
          <w:szCs w:val="24"/>
        </w:rPr>
        <w:t xml:space="preserve">g)  </w:t>
      </w:r>
      <w:r w:rsidR="00CB18BA" w:rsidRPr="000C4370">
        <w:rPr>
          <w:rFonts w:ascii="Times New Roman" w:hAnsi="Times New Roman" w:cs="Times New Roman"/>
          <w:sz w:val="24"/>
          <w:szCs w:val="24"/>
        </w:rPr>
        <w:t>je oprávnená kontrolovať cezhraničnú prepravu použitých batérií a akumulátorov,</w:t>
      </w:r>
      <w:r w:rsidR="004B5937">
        <w:rPr>
          <w:rFonts w:ascii="Times New Roman" w:hAnsi="Times New Roman" w:cs="Times New Roman"/>
          <w:sz w:val="24"/>
          <w:szCs w:val="24"/>
        </w:rPr>
        <w:t xml:space="preserve"> </w:t>
      </w:r>
      <w:r w:rsidR="00CB18BA" w:rsidRPr="000C4370">
        <w:rPr>
          <w:rFonts w:ascii="Times New Roman" w:hAnsi="Times New Roman" w:cs="Times New Roman"/>
          <w:sz w:val="24"/>
          <w:szCs w:val="24"/>
        </w:rPr>
        <w:t xml:space="preserve">ktoré nie sú odpadom podľa § 42 ods. 6, oznámených podľa § 88a ods. 2 písm. f),“. </w:t>
      </w:r>
    </w:p>
    <w:p w14:paraId="208B75D4" w14:textId="46CC28ED" w:rsidR="00656B40" w:rsidRPr="00DF46EA" w:rsidRDefault="00E51483" w:rsidP="00DF46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1742D">
        <w:rPr>
          <w:rFonts w:ascii="Times New Roman" w:hAnsi="Times New Roman" w:cs="Times New Roman"/>
          <w:sz w:val="24"/>
          <w:szCs w:val="24"/>
        </w:rPr>
        <w:t>7</w:t>
      </w:r>
      <w:r w:rsidR="00B929B9">
        <w:rPr>
          <w:rFonts w:ascii="Times New Roman" w:hAnsi="Times New Roman" w:cs="Times New Roman"/>
          <w:sz w:val="24"/>
          <w:szCs w:val="24"/>
        </w:rPr>
        <w:t xml:space="preserve">. </w:t>
      </w:r>
      <w:r w:rsidR="00656B40" w:rsidRPr="00DF46EA">
        <w:rPr>
          <w:rFonts w:ascii="Times New Roman" w:hAnsi="Times New Roman" w:cs="Times New Roman"/>
          <w:sz w:val="24"/>
          <w:szCs w:val="24"/>
        </w:rPr>
        <w:t>V § 107 sa vypúšťa písm</w:t>
      </w:r>
      <w:r w:rsidR="00790C40" w:rsidRPr="00DF46EA">
        <w:rPr>
          <w:rFonts w:ascii="Times New Roman" w:hAnsi="Times New Roman" w:cs="Times New Roman"/>
          <w:sz w:val="24"/>
          <w:szCs w:val="24"/>
        </w:rPr>
        <w:t xml:space="preserve">eno </w:t>
      </w:r>
      <w:r w:rsidR="00656B40" w:rsidRPr="00DF46EA">
        <w:rPr>
          <w:rFonts w:ascii="Times New Roman" w:hAnsi="Times New Roman" w:cs="Times New Roman"/>
          <w:sz w:val="24"/>
          <w:szCs w:val="24"/>
        </w:rPr>
        <w:t>g).</w:t>
      </w:r>
    </w:p>
    <w:p w14:paraId="61BDAB08" w14:textId="4C8E2C03" w:rsidR="00656B40" w:rsidRDefault="003C0701" w:rsidP="003C0701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B40">
        <w:rPr>
          <w:rFonts w:ascii="Times New Roman" w:hAnsi="Times New Roman" w:cs="Times New Roman"/>
          <w:sz w:val="24"/>
          <w:szCs w:val="24"/>
        </w:rPr>
        <w:t>Doterajšie písme</w:t>
      </w:r>
      <w:r w:rsidR="00656B40" w:rsidRPr="008146CC">
        <w:rPr>
          <w:rFonts w:ascii="Times New Roman" w:hAnsi="Times New Roman" w:cs="Times New Roman"/>
          <w:sz w:val="24"/>
          <w:szCs w:val="24"/>
        </w:rPr>
        <w:t>n</w:t>
      </w:r>
      <w:r w:rsidR="00E30158" w:rsidRPr="008146CC">
        <w:rPr>
          <w:rFonts w:ascii="Times New Roman" w:hAnsi="Times New Roman" w:cs="Times New Roman"/>
          <w:sz w:val="24"/>
          <w:szCs w:val="24"/>
        </w:rPr>
        <w:t>á</w:t>
      </w:r>
      <w:r w:rsidR="00656B40" w:rsidRPr="008146CC">
        <w:rPr>
          <w:rFonts w:ascii="Times New Roman" w:hAnsi="Times New Roman" w:cs="Times New Roman"/>
          <w:sz w:val="24"/>
          <w:szCs w:val="24"/>
        </w:rPr>
        <w:t xml:space="preserve"> h</w:t>
      </w:r>
      <w:r w:rsidR="00656B40">
        <w:rPr>
          <w:rFonts w:ascii="Times New Roman" w:hAnsi="Times New Roman" w:cs="Times New Roman"/>
          <w:sz w:val="24"/>
          <w:szCs w:val="24"/>
        </w:rPr>
        <w:t>) až w) sa označujú ako písmená g) až v).</w:t>
      </w:r>
    </w:p>
    <w:p w14:paraId="45A96A8F" w14:textId="79619517" w:rsidR="0045277D" w:rsidRPr="004F558E" w:rsidRDefault="00FB73A7" w:rsidP="0045277D">
      <w:pPr>
        <w:pStyle w:val="Normlnywebov"/>
        <w:spacing w:before="0" w:beforeAutospacing="0" w:after="160" w:afterAutospacing="0"/>
        <w:rPr>
          <w:lang w:eastAsia="en-US"/>
        </w:rPr>
      </w:pPr>
      <w:r w:rsidRPr="004F558E">
        <w:rPr>
          <w:lang w:eastAsia="en-US"/>
        </w:rPr>
        <w:t>6</w:t>
      </w:r>
      <w:r w:rsidR="00C1742D">
        <w:rPr>
          <w:lang w:eastAsia="en-US"/>
        </w:rPr>
        <w:t>8</w:t>
      </w:r>
      <w:r w:rsidRPr="004F558E">
        <w:rPr>
          <w:lang w:eastAsia="en-US"/>
        </w:rPr>
        <w:t xml:space="preserve">. </w:t>
      </w:r>
      <w:r w:rsidRPr="004F558E">
        <w:rPr>
          <w:b/>
          <w:bCs/>
          <w:lang w:eastAsia="en-US"/>
        </w:rPr>
        <w:t> </w:t>
      </w:r>
      <w:r w:rsidRPr="004F558E">
        <w:rPr>
          <w:lang w:eastAsia="en-US"/>
        </w:rPr>
        <w:t xml:space="preserve">V § 107 písmeno </w:t>
      </w:r>
      <w:r w:rsidR="004718BE" w:rsidRPr="00143AB7">
        <w:rPr>
          <w:lang w:eastAsia="en-US"/>
        </w:rPr>
        <w:t>s</w:t>
      </w:r>
      <w:r w:rsidRPr="00143AB7">
        <w:rPr>
          <w:lang w:eastAsia="en-US"/>
        </w:rPr>
        <w:t>)</w:t>
      </w:r>
      <w:r w:rsidRPr="004F558E">
        <w:rPr>
          <w:lang w:eastAsia="en-US"/>
        </w:rPr>
        <w:t xml:space="preserve"> znie:</w:t>
      </w:r>
    </w:p>
    <w:p w14:paraId="2E5C3F6F" w14:textId="0D32C789" w:rsidR="00FC3C8F" w:rsidRPr="004F558E" w:rsidRDefault="00456AAC" w:rsidP="00D87FC7">
      <w:pPr>
        <w:pStyle w:val="Normlnywebov"/>
        <w:spacing w:before="0" w:beforeAutospacing="0" w:after="160" w:afterAutospacing="0"/>
        <w:jc w:val="both"/>
        <w:rPr>
          <w:lang w:eastAsia="en-US"/>
        </w:rPr>
      </w:pPr>
      <w:r>
        <w:rPr>
          <w:lang w:eastAsia="en-US"/>
        </w:rPr>
        <w:t>„</w:t>
      </w:r>
      <w:r w:rsidR="004718BE" w:rsidRPr="004F558E">
        <w:rPr>
          <w:lang w:eastAsia="en-US"/>
        </w:rPr>
        <w:t>s</w:t>
      </w:r>
      <w:r w:rsidR="00FB73A7" w:rsidRPr="004F558E">
        <w:rPr>
          <w:lang w:eastAsia="en-US"/>
        </w:rPr>
        <w:t>) udeľuje súhlas na vykonávanie prípravy na opätovné použitie a súhlas na vydávanie prevádzkového poriadku zariadenia na zhodnocovanie odpadov vykonávajúceho činnosť</w:t>
      </w:r>
      <w:r>
        <w:rPr>
          <w:lang w:eastAsia="en-US"/>
        </w:rPr>
        <w:t xml:space="preserve"> prípravy na opätovné použitie,“</w:t>
      </w:r>
      <w:r w:rsidR="00FB73A7" w:rsidRPr="004F558E">
        <w:rPr>
          <w:lang w:eastAsia="en-US"/>
        </w:rPr>
        <w:t>.</w:t>
      </w:r>
    </w:p>
    <w:p w14:paraId="445730FE" w14:textId="40DD54C8" w:rsidR="002F2CF5" w:rsidRPr="007B7B8D" w:rsidRDefault="00C1742D" w:rsidP="007B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B929B9">
        <w:rPr>
          <w:rFonts w:ascii="Times New Roman" w:hAnsi="Times New Roman" w:cs="Times New Roman"/>
          <w:sz w:val="24"/>
          <w:szCs w:val="24"/>
        </w:rPr>
        <w:t xml:space="preserve">. </w:t>
      </w:r>
      <w:r w:rsidR="002F2CF5" w:rsidRPr="007B7B8D">
        <w:rPr>
          <w:rFonts w:ascii="Times New Roman" w:hAnsi="Times New Roman" w:cs="Times New Roman"/>
          <w:sz w:val="24"/>
          <w:szCs w:val="24"/>
        </w:rPr>
        <w:t>V § 108 ods. 1 písmeno c) znie:</w:t>
      </w:r>
    </w:p>
    <w:p w14:paraId="5F53DD2F" w14:textId="7D99CB46" w:rsidR="00124A91" w:rsidRDefault="002F2CF5" w:rsidP="00143AB7">
      <w:pPr>
        <w:jc w:val="both"/>
        <w:rPr>
          <w:rFonts w:ascii="Times New Roman" w:hAnsi="Times New Roman" w:cs="Times New Roman"/>
          <w:sz w:val="24"/>
          <w:szCs w:val="24"/>
        </w:rPr>
      </w:pPr>
      <w:r w:rsidRPr="00143AB7">
        <w:rPr>
          <w:rFonts w:ascii="Times New Roman" w:hAnsi="Times New Roman" w:cs="Times New Roman"/>
          <w:sz w:val="24"/>
          <w:szCs w:val="24"/>
        </w:rPr>
        <w:t>„c) vykonáva registráciu, vedie a zverejňuje zoznam registrovaných osôb podľa § 98</w:t>
      </w:r>
      <w:r w:rsidR="001240CE" w:rsidRPr="00143AB7">
        <w:rPr>
          <w:rFonts w:ascii="Times New Roman" w:hAnsi="Times New Roman" w:cs="Times New Roman"/>
          <w:sz w:val="24"/>
          <w:szCs w:val="24"/>
        </w:rPr>
        <w:t>,</w:t>
      </w:r>
      <w:r w:rsidRPr="00143AB7">
        <w:rPr>
          <w:rFonts w:ascii="Times New Roman" w:hAnsi="Times New Roman" w:cs="Times New Roman"/>
          <w:sz w:val="24"/>
          <w:szCs w:val="24"/>
        </w:rPr>
        <w:t>“.</w:t>
      </w:r>
    </w:p>
    <w:p w14:paraId="101835E4" w14:textId="136F7E6F" w:rsidR="00172536" w:rsidRPr="00ED139F" w:rsidRDefault="002A52EB" w:rsidP="001725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C1742D">
        <w:rPr>
          <w:rFonts w:ascii="Times New Roman" w:hAnsi="Times New Roman" w:cs="Times New Roman"/>
          <w:sz w:val="24"/>
          <w:szCs w:val="24"/>
        </w:rPr>
        <w:t>0</w:t>
      </w:r>
      <w:r w:rsidR="00172536" w:rsidRPr="00ED139F">
        <w:rPr>
          <w:rFonts w:ascii="Times New Roman" w:hAnsi="Times New Roman" w:cs="Times New Roman"/>
          <w:sz w:val="24"/>
          <w:szCs w:val="24"/>
        </w:rPr>
        <w:t>. V § 110 ods. 1 písm. a) sa za slová „uvedených v“ vkladajú slová „§ 25 ods. 13,“.</w:t>
      </w:r>
    </w:p>
    <w:p w14:paraId="0D73C277" w14:textId="150E4C80" w:rsidR="00656B40" w:rsidRPr="00ED139F" w:rsidRDefault="002A52EB" w:rsidP="00475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1742D">
        <w:rPr>
          <w:rFonts w:ascii="Times New Roman" w:hAnsi="Times New Roman" w:cs="Times New Roman"/>
          <w:sz w:val="24"/>
          <w:szCs w:val="24"/>
        </w:rPr>
        <w:t>1</w:t>
      </w:r>
      <w:r w:rsidR="008C36AD" w:rsidRPr="00ED139F">
        <w:rPr>
          <w:rFonts w:ascii="Times New Roman" w:hAnsi="Times New Roman" w:cs="Times New Roman"/>
          <w:sz w:val="24"/>
          <w:szCs w:val="24"/>
        </w:rPr>
        <w:t xml:space="preserve">. </w:t>
      </w:r>
      <w:r w:rsidR="00B504C3" w:rsidRPr="00ED139F">
        <w:rPr>
          <w:rFonts w:ascii="Times New Roman" w:hAnsi="Times New Roman" w:cs="Times New Roman"/>
          <w:sz w:val="24"/>
          <w:szCs w:val="24"/>
        </w:rPr>
        <w:t xml:space="preserve"> </w:t>
      </w:r>
      <w:r w:rsidR="00641C04" w:rsidRPr="00ED139F">
        <w:rPr>
          <w:rFonts w:ascii="Times New Roman" w:hAnsi="Times New Roman" w:cs="Times New Roman"/>
          <w:sz w:val="24"/>
          <w:szCs w:val="24"/>
        </w:rPr>
        <w:t xml:space="preserve">V </w:t>
      </w:r>
      <w:r w:rsidR="005C66C2" w:rsidRPr="00ED139F">
        <w:rPr>
          <w:rFonts w:ascii="Times New Roman" w:hAnsi="Times New Roman" w:cs="Times New Roman"/>
          <w:sz w:val="24"/>
          <w:szCs w:val="24"/>
        </w:rPr>
        <w:t>§113</w:t>
      </w:r>
      <w:r w:rsidR="00993B5D" w:rsidRPr="00ED139F">
        <w:rPr>
          <w:rFonts w:ascii="Times New Roman" w:hAnsi="Times New Roman" w:cs="Times New Roman"/>
          <w:sz w:val="24"/>
          <w:szCs w:val="24"/>
        </w:rPr>
        <w:t xml:space="preserve"> </w:t>
      </w:r>
      <w:r w:rsidR="005C66C2" w:rsidRPr="00ED139F">
        <w:rPr>
          <w:rFonts w:ascii="Times New Roman" w:hAnsi="Times New Roman" w:cs="Times New Roman"/>
          <w:sz w:val="24"/>
          <w:szCs w:val="24"/>
        </w:rPr>
        <w:t xml:space="preserve">ods. 2 </w:t>
      </w:r>
      <w:r w:rsidR="00993B5D" w:rsidRPr="00ED139F">
        <w:rPr>
          <w:rFonts w:ascii="Times New Roman" w:hAnsi="Times New Roman" w:cs="Times New Roman"/>
          <w:sz w:val="24"/>
          <w:szCs w:val="24"/>
        </w:rPr>
        <w:t> </w:t>
      </w:r>
      <w:r w:rsidR="00656B40" w:rsidRPr="00ED139F">
        <w:rPr>
          <w:rFonts w:ascii="Times New Roman" w:hAnsi="Times New Roman" w:cs="Times New Roman"/>
          <w:sz w:val="24"/>
          <w:szCs w:val="24"/>
        </w:rPr>
        <w:t>písm</w:t>
      </w:r>
      <w:r w:rsidR="00993B5D" w:rsidRPr="00ED139F">
        <w:rPr>
          <w:rFonts w:ascii="Times New Roman" w:hAnsi="Times New Roman" w:cs="Times New Roman"/>
          <w:sz w:val="24"/>
          <w:szCs w:val="24"/>
        </w:rPr>
        <w:t>.</w:t>
      </w:r>
      <w:r w:rsidR="00656B40" w:rsidRPr="00ED139F">
        <w:rPr>
          <w:rFonts w:ascii="Times New Roman" w:hAnsi="Times New Roman" w:cs="Times New Roman"/>
          <w:sz w:val="24"/>
          <w:szCs w:val="24"/>
        </w:rPr>
        <w:t xml:space="preserve"> p) sa slov</w:t>
      </w:r>
      <w:r w:rsidR="00790C40" w:rsidRPr="00ED139F">
        <w:rPr>
          <w:rFonts w:ascii="Times New Roman" w:hAnsi="Times New Roman" w:cs="Times New Roman"/>
          <w:sz w:val="24"/>
          <w:szCs w:val="24"/>
        </w:rPr>
        <w:t>á</w:t>
      </w:r>
      <w:r w:rsidR="00656B40" w:rsidRPr="00ED139F">
        <w:rPr>
          <w:rFonts w:ascii="Times New Roman" w:hAnsi="Times New Roman" w:cs="Times New Roman"/>
          <w:sz w:val="24"/>
          <w:szCs w:val="24"/>
        </w:rPr>
        <w:t xml:space="preserve"> „písm. x)“ nahrádza</w:t>
      </w:r>
      <w:r w:rsidR="00993B5D" w:rsidRPr="00ED139F">
        <w:rPr>
          <w:rFonts w:ascii="Times New Roman" w:hAnsi="Times New Roman" w:cs="Times New Roman"/>
          <w:sz w:val="24"/>
          <w:szCs w:val="24"/>
        </w:rPr>
        <w:t>jú</w:t>
      </w:r>
      <w:r w:rsidR="00656B40" w:rsidRPr="00ED139F">
        <w:rPr>
          <w:rFonts w:ascii="Times New Roman" w:hAnsi="Times New Roman" w:cs="Times New Roman"/>
          <w:sz w:val="24"/>
          <w:szCs w:val="24"/>
        </w:rPr>
        <w:t xml:space="preserve"> slov</w:t>
      </w:r>
      <w:r w:rsidR="00790C40" w:rsidRPr="00ED139F">
        <w:rPr>
          <w:rFonts w:ascii="Times New Roman" w:hAnsi="Times New Roman" w:cs="Times New Roman"/>
          <w:sz w:val="24"/>
          <w:szCs w:val="24"/>
        </w:rPr>
        <w:t>ami</w:t>
      </w:r>
      <w:r w:rsidR="00656B40" w:rsidRPr="00ED139F">
        <w:rPr>
          <w:rFonts w:ascii="Times New Roman" w:hAnsi="Times New Roman" w:cs="Times New Roman"/>
          <w:sz w:val="24"/>
          <w:szCs w:val="24"/>
        </w:rPr>
        <w:t xml:space="preserve"> „písm.</w:t>
      </w:r>
      <w:r w:rsidR="00B56B45" w:rsidRPr="00ED139F">
        <w:rPr>
          <w:rFonts w:ascii="Times New Roman" w:hAnsi="Times New Roman" w:cs="Times New Roman"/>
          <w:sz w:val="24"/>
          <w:szCs w:val="24"/>
        </w:rPr>
        <w:t xml:space="preserve"> </w:t>
      </w:r>
      <w:r w:rsidR="00226579" w:rsidRPr="00ED139F">
        <w:rPr>
          <w:rFonts w:ascii="Times New Roman" w:hAnsi="Times New Roman" w:cs="Times New Roman"/>
          <w:sz w:val="24"/>
          <w:szCs w:val="24"/>
        </w:rPr>
        <w:t>g)</w:t>
      </w:r>
      <w:r w:rsidR="00656B40" w:rsidRPr="00ED139F">
        <w:rPr>
          <w:rFonts w:ascii="Times New Roman" w:hAnsi="Times New Roman" w:cs="Times New Roman"/>
          <w:sz w:val="24"/>
          <w:szCs w:val="24"/>
        </w:rPr>
        <w:t>“</w:t>
      </w:r>
      <w:r w:rsidR="00646B22" w:rsidRPr="00ED139F">
        <w:rPr>
          <w:rFonts w:ascii="Times New Roman" w:hAnsi="Times New Roman" w:cs="Times New Roman"/>
          <w:sz w:val="24"/>
          <w:szCs w:val="24"/>
        </w:rPr>
        <w:t>.</w:t>
      </w:r>
    </w:p>
    <w:p w14:paraId="2CF80448" w14:textId="402041C9" w:rsidR="00656B40" w:rsidRPr="00475EE4" w:rsidRDefault="002A52EB" w:rsidP="00475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1742D">
        <w:rPr>
          <w:rFonts w:ascii="Times New Roman" w:hAnsi="Times New Roman" w:cs="Times New Roman"/>
          <w:sz w:val="24"/>
          <w:szCs w:val="24"/>
        </w:rPr>
        <w:t>2</w:t>
      </w:r>
      <w:r w:rsidR="00B504C3">
        <w:rPr>
          <w:rFonts w:ascii="Times New Roman" w:hAnsi="Times New Roman" w:cs="Times New Roman"/>
          <w:sz w:val="24"/>
          <w:szCs w:val="24"/>
        </w:rPr>
        <w:t xml:space="preserve">. </w:t>
      </w:r>
      <w:r w:rsidR="007C20EB">
        <w:rPr>
          <w:rFonts w:ascii="Times New Roman" w:hAnsi="Times New Roman" w:cs="Times New Roman"/>
          <w:sz w:val="24"/>
          <w:szCs w:val="24"/>
        </w:rPr>
        <w:t xml:space="preserve"> </w:t>
      </w:r>
      <w:r w:rsidR="00656B40" w:rsidRPr="00475EE4">
        <w:rPr>
          <w:rFonts w:ascii="Times New Roman" w:hAnsi="Times New Roman" w:cs="Times New Roman"/>
          <w:sz w:val="24"/>
          <w:szCs w:val="24"/>
        </w:rPr>
        <w:t>V § 113 ods. 4 sa slová „písm. a), c), d), j) až n), p) až w)“ nahrádzajú slovami „písm. a), c), d), f), j) až n)</w:t>
      </w:r>
      <w:r w:rsidR="00FB0051" w:rsidRPr="00633398">
        <w:rPr>
          <w:rFonts w:ascii="Times New Roman" w:hAnsi="Times New Roman" w:cs="Times New Roman"/>
          <w:sz w:val="24"/>
          <w:szCs w:val="24"/>
        </w:rPr>
        <w:t>,</w:t>
      </w:r>
      <w:r w:rsidR="00656B40" w:rsidRPr="00633398">
        <w:rPr>
          <w:rFonts w:ascii="Times New Roman" w:hAnsi="Times New Roman" w:cs="Times New Roman"/>
          <w:sz w:val="24"/>
          <w:szCs w:val="24"/>
        </w:rPr>
        <w:t xml:space="preserve"> </w:t>
      </w:r>
      <w:r w:rsidR="00656B40" w:rsidRPr="00475EE4">
        <w:rPr>
          <w:rFonts w:ascii="Times New Roman" w:hAnsi="Times New Roman" w:cs="Times New Roman"/>
          <w:sz w:val="24"/>
          <w:szCs w:val="24"/>
        </w:rPr>
        <w:t xml:space="preserve">p) </w:t>
      </w:r>
      <w:r w:rsidR="00656B40" w:rsidRPr="007B16AF">
        <w:rPr>
          <w:rFonts w:ascii="Times New Roman" w:hAnsi="Times New Roman" w:cs="Times New Roman"/>
          <w:sz w:val="24"/>
          <w:szCs w:val="24"/>
        </w:rPr>
        <w:t xml:space="preserve">až </w:t>
      </w:r>
      <w:r w:rsidR="00B56B45" w:rsidRPr="007B16AF">
        <w:rPr>
          <w:rFonts w:ascii="Times New Roman" w:hAnsi="Times New Roman" w:cs="Times New Roman"/>
          <w:sz w:val="24"/>
          <w:szCs w:val="24"/>
        </w:rPr>
        <w:t>t)</w:t>
      </w:r>
      <w:r w:rsidR="00B56B45">
        <w:rPr>
          <w:rFonts w:ascii="Times New Roman" w:hAnsi="Times New Roman" w:cs="Times New Roman"/>
          <w:sz w:val="24"/>
          <w:szCs w:val="24"/>
        </w:rPr>
        <w:t xml:space="preserve"> </w:t>
      </w:r>
      <w:r w:rsidR="00656B40" w:rsidRPr="00475EE4">
        <w:rPr>
          <w:rFonts w:ascii="Times New Roman" w:hAnsi="Times New Roman" w:cs="Times New Roman"/>
          <w:sz w:val="24"/>
          <w:szCs w:val="24"/>
        </w:rPr>
        <w:t>a</w:t>
      </w:r>
      <w:r w:rsidR="00B56B45">
        <w:rPr>
          <w:rFonts w:ascii="Times New Roman" w:hAnsi="Times New Roman" w:cs="Times New Roman"/>
          <w:sz w:val="24"/>
          <w:szCs w:val="24"/>
        </w:rPr>
        <w:t> u)</w:t>
      </w:r>
      <w:r w:rsidR="00656B40" w:rsidRPr="00475EE4">
        <w:rPr>
          <w:rFonts w:ascii="Times New Roman" w:hAnsi="Times New Roman" w:cs="Times New Roman"/>
          <w:sz w:val="24"/>
          <w:szCs w:val="24"/>
        </w:rPr>
        <w:t>“.</w:t>
      </w:r>
    </w:p>
    <w:p w14:paraId="75944564" w14:textId="60C8FA4B" w:rsidR="001240CE" w:rsidRPr="00476237" w:rsidRDefault="002A52EB" w:rsidP="00476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1742D">
        <w:rPr>
          <w:rFonts w:ascii="Times New Roman" w:hAnsi="Times New Roman" w:cs="Times New Roman"/>
          <w:sz w:val="24"/>
          <w:szCs w:val="24"/>
        </w:rPr>
        <w:t>3</w:t>
      </w:r>
      <w:r w:rsidR="00B504C3">
        <w:rPr>
          <w:rFonts w:ascii="Times New Roman" w:hAnsi="Times New Roman" w:cs="Times New Roman"/>
          <w:sz w:val="24"/>
          <w:szCs w:val="24"/>
        </w:rPr>
        <w:t xml:space="preserve">. </w:t>
      </w:r>
      <w:r w:rsidR="003C0BDA" w:rsidRPr="00A66B52">
        <w:rPr>
          <w:rFonts w:ascii="Times New Roman" w:hAnsi="Times New Roman" w:cs="Times New Roman"/>
          <w:sz w:val="24"/>
          <w:szCs w:val="24"/>
        </w:rPr>
        <w:t xml:space="preserve">V </w:t>
      </w:r>
      <w:r w:rsidR="003C0BDA" w:rsidRPr="00476237">
        <w:rPr>
          <w:rFonts w:ascii="Times New Roman" w:hAnsi="Times New Roman" w:cs="Times New Roman"/>
          <w:sz w:val="24"/>
          <w:szCs w:val="24"/>
        </w:rPr>
        <w:t xml:space="preserve">§ 114 sa </w:t>
      </w:r>
      <w:r w:rsidR="0077373C" w:rsidRPr="00476237">
        <w:rPr>
          <w:rFonts w:ascii="Times New Roman" w:hAnsi="Times New Roman" w:cs="Times New Roman"/>
          <w:sz w:val="24"/>
          <w:szCs w:val="24"/>
        </w:rPr>
        <w:t xml:space="preserve">vypúšťa </w:t>
      </w:r>
      <w:r w:rsidR="003C0BDA" w:rsidRPr="00476237">
        <w:rPr>
          <w:rFonts w:ascii="Times New Roman" w:hAnsi="Times New Roman" w:cs="Times New Roman"/>
          <w:sz w:val="24"/>
          <w:szCs w:val="24"/>
        </w:rPr>
        <w:t>odsek 4.</w:t>
      </w:r>
    </w:p>
    <w:p w14:paraId="17B451BF" w14:textId="65A69219" w:rsidR="00B31800" w:rsidRDefault="002A52EB" w:rsidP="002C5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4312A">
        <w:rPr>
          <w:rFonts w:ascii="Times New Roman" w:hAnsi="Times New Roman" w:cs="Times New Roman"/>
          <w:sz w:val="24"/>
          <w:szCs w:val="24"/>
        </w:rPr>
        <w:t>4</w:t>
      </w:r>
      <w:r w:rsidR="00B504C3">
        <w:rPr>
          <w:rFonts w:ascii="Times New Roman" w:hAnsi="Times New Roman" w:cs="Times New Roman"/>
          <w:sz w:val="24"/>
          <w:szCs w:val="24"/>
        </w:rPr>
        <w:t xml:space="preserve">. </w:t>
      </w:r>
      <w:r w:rsidR="00B31800" w:rsidRPr="002A06E2">
        <w:rPr>
          <w:rFonts w:ascii="Times New Roman" w:hAnsi="Times New Roman" w:cs="Times New Roman"/>
          <w:sz w:val="24"/>
          <w:szCs w:val="24"/>
        </w:rPr>
        <w:t>V § 114b ods. 1 sa za slová „podľa § 97 ods.1 písm. j)“ vk</w:t>
      </w:r>
      <w:r w:rsidR="002C5E6E">
        <w:rPr>
          <w:rFonts w:ascii="Times New Roman" w:hAnsi="Times New Roman" w:cs="Times New Roman"/>
          <w:sz w:val="24"/>
          <w:szCs w:val="24"/>
        </w:rPr>
        <w:t xml:space="preserve">ladajú slová „a nesplnil všetky </w:t>
      </w:r>
      <w:r w:rsidR="00B31800" w:rsidRPr="002A06E2">
        <w:rPr>
          <w:rFonts w:ascii="Times New Roman" w:hAnsi="Times New Roman" w:cs="Times New Roman"/>
          <w:sz w:val="24"/>
          <w:szCs w:val="24"/>
        </w:rPr>
        <w:t>požiadavky a podmienky na vydanie súhlasu podľa § 97 ods. 1 písm. j</w:t>
      </w:r>
      <w:r w:rsidR="00A34545">
        <w:rPr>
          <w:rFonts w:ascii="Times New Roman" w:hAnsi="Times New Roman" w:cs="Times New Roman"/>
          <w:sz w:val="24"/>
          <w:szCs w:val="24"/>
        </w:rPr>
        <w:t>)</w:t>
      </w:r>
      <w:r w:rsidR="00B31800" w:rsidRPr="002A06E2">
        <w:rPr>
          <w:rFonts w:ascii="Times New Roman" w:hAnsi="Times New Roman" w:cs="Times New Roman"/>
          <w:sz w:val="24"/>
          <w:szCs w:val="24"/>
        </w:rPr>
        <w:t>“.</w:t>
      </w:r>
    </w:p>
    <w:p w14:paraId="70C7B956" w14:textId="5CB7BDF5" w:rsidR="00D3724C" w:rsidRPr="00D3724C" w:rsidRDefault="00D3724C" w:rsidP="00A66B5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0FFF4217" w14:textId="1D76E82D" w:rsidR="00D3724C" w:rsidRPr="00D3724C" w:rsidRDefault="00F158F5" w:rsidP="00A66B5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4312A">
        <w:rPr>
          <w:rFonts w:ascii="Times New Roman" w:hAnsi="Times New Roman" w:cs="Times New Roman"/>
          <w:sz w:val="24"/>
          <w:szCs w:val="24"/>
        </w:rPr>
        <w:t>5</w:t>
      </w:r>
      <w:r w:rsidR="00D3724C" w:rsidRPr="00D3187A">
        <w:rPr>
          <w:rFonts w:ascii="Times New Roman" w:hAnsi="Times New Roman" w:cs="Times New Roman"/>
          <w:sz w:val="24"/>
          <w:szCs w:val="24"/>
        </w:rPr>
        <w:t xml:space="preserve">. V § 115 sa za odsek </w:t>
      </w:r>
      <w:r w:rsidR="008D2981">
        <w:rPr>
          <w:rFonts w:ascii="Times New Roman" w:hAnsi="Times New Roman" w:cs="Times New Roman"/>
          <w:sz w:val="24"/>
          <w:szCs w:val="24"/>
        </w:rPr>
        <w:t>3</w:t>
      </w:r>
      <w:r w:rsidR="00D3724C" w:rsidRPr="00D3187A">
        <w:rPr>
          <w:rFonts w:ascii="Times New Roman" w:hAnsi="Times New Roman" w:cs="Times New Roman"/>
          <w:sz w:val="24"/>
          <w:szCs w:val="24"/>
        </w:rPr>
        <w:t xml:space="preserve"> vkladá nový odsek </w:t>
      </w:r>
      <w:r w:rsidR="008D2981">
        <w:rPr>
          <w:rFonts w:ascii="Times New Roman" w:hAnsi="Times New Roman" w:cs="Times New Roman"/>
          <w:sz w:val="24"/>
          <w:szCs w:val="24"/>
        </w:rPr>
        <w:t>4</w:t>
      </w:r>
      <w:r w:rsidR="00D3724C" w:rsidRPr="00D3187A">
        <w:rPr>
          <w:rFonts w:ascii="Times New Roman" w:hAnsi="Times New Roman" w:cs="Times New Roman"/>
          <w:sz w:val="24"/>
          <w:szCs w:val="24"/>
        </w:rPr>
        <w:t>, ktorý znie:</w:t>
      </w:r>
    </w:p>
    <w:p w14:paraId="1C56FF3A" w14:textId="38EEF248" w:rsidR="00D3724C" w:rsidRPr="00C87C14" w:rsidRDefault="00A22BB7" w:rsidP="00A23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C14">
        <w:rPr>
          <w:rFonts w:ascii="Times New Roman" w:hAnsi="Times New Roman" w:cs="Times New Roman"/>
          <w:sz w:val="24"/>
          <w:szCs w:val="24"/>
        </w:rPr>
        <w:t>„</w:t>
      </w:r>
      <w:r w:rsidR="00D3724C" w:rsidRPr="00C87C14">
        <w:rPr>
          <w:rFonts w:ascii="Times New Roman" w:hAnsi="Times New Roman" w:cs="Times New Roman"/>
          <w:sz w:val="24"/>
          <w:szCs w:val="24"/>
        </w:rPr>
        <w:t>(</w:t>
      </w:r>
      <w:r w:rsidR="008D2981" w:rsidRPr="00C87C14">
        <w:rPr>
          <w:rFonts w:ascii="Times New Roman" w:hAnsi="Times New Roman" w:cs="Times New Roman"/>
          <w:sz w:val="24"/>
          <w:szCs w:val="24"/>
        </w:rPr>
        <w:t>4</w:t>
      </w:r>
      <w:r w:rsidR="00D3724C" w:rsidRPr="00C87C14">
        <w:rPr>
          <w:rFonts w:ascii="Times New Roman" w:hAnsi="Times New Roman" w:cs="Times New Roman"/>
          <w:sz w:val="24"/>
          <w:szCs w:val="24"/>
        </w:rPr>
        <w:t xml:space="preserve">) Orgán oprávnený podľa odseku 3 na </w:t>
      </w:r>
      <w:proofErr w:type="spellStart"/>
      <w:r w:rsidR="00D3724C" w:rsidRPr="00C87C14">
        <w:rPr>
          <w:rFonts w:ascii="Times New Roman" w:hAnsi="Times New Roman" w:cs="Times New Roman"/>
          <w:sz w:val="24"/>
          <w:szCs w:val="24"/>
        </w:rPr>
        <w:t>prejednávanie</w:t>
      </w:r>
      <w:proofErr w:type="spellEnd"/>
      <w:r w:rsidR="00D3724C" w:rsidRPr="00C87C14">
        <w:rPr>
          <w:rFonts w:ascii="Times New Roman" w:hAnsi="Times New Roman" w:cs="Times New Roman"/>
          <w:sz w:val="24"/>
          <w:szCs w:val="24"/>
        </w:rPr>
        <w:t xml:space="preserve"> priestupkov môže v rozhodnutí o uložení </w:t>
      </w:r>
      <w:r w:rsidR="00A02AAD" w:rsidRPr="00C87C14">
        <w:rPr>
          <w:rFonts w:ascii="Times New Roman" w:hAnsi="Times New Roman" w:cs="Times New Roman"/>
          <w:sz w:val="24"/>
          <w:szCs w:val="24"/>
        </w:rPr>
        <w:t>sankcie osobe zodpovednej za priestupok podľa odseku 1 súčasne uložiť opatrenia na nápravu následkov protiprávneho konania.</w:t>
      </w:r>
      <w:r w:rsidRPr="00C87C14">
        <w:rPr>
          <w:rFonts w:ascii="Times New Roman" w:hAnsi="Times New Roman" w:cs="Times New Roman"/>
          <w:sz w:val="24"/>
          <w:szCs w:val="24"/>
        </w:rPr>
        <w:t>“.</w:t>
      </w:r>
      <w:r w:rsidR="00D3724C" w:rsidRPr="00C87C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7D723" w14:textId="77777777" w:rsidR="00A22BB7" w:rsidRPr="00C87C14" w:rsidRDefault="00A22BB7" w:rsidP="00A22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D3248" w14:textId="779BD70E" w:rsidR="007C023D" w:rsidRDefault="00D3187A" w:rsidP="00D3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C14">
        <w:rPr>
          <w:rFonts w:ascii="Times New Roman" w:hAnsi="Times New Roman" w:cs="Times New Roman"/>
          <w:sz w:val="24"/>
          <w:szCs w:val="24"/>
        </w:rPr>
        <w:t xml:space="preserve">    </w:t>
      </w:r>
      <w:r w:rsidR="007C023D" w:rsidRPr="00C87C14">
        <w:rPr>
          <w:rFonts w:ascii="Times New Roman" w:hAnsi="Times New Roman" w:cs="Times New Roman"/>
          <w:sz w:val="24"/>
          <w:szCs w:val="24"/>
        </w:rPr>
        <w:t xml:space="preserve">Doterajšie odseky </w:t>
      </w:r>
      <w:r w:rsidR="008D2981" w:rsidRPr="00C87C14">
        <w:rPr>
          <w:rFonts w:ascii="Times New Roman" w:hAnsi="Times New Roman" w:cs="Times New Roman"/>
          <w:sz w:val="24"/>
          <w:szCs w:val="24"/>
        </w:rPr>
        <w:t>4</w:t>
      </w:r>
      <w:r w:rsidR="007C023D" w:rsidRPr="00C87C14">
        <w:rPr>
          <w:rFonts w:ascii="Times New Roman" w:hAnsi="Times New Roman" w:cs="Times New Roman"/>
          <w:sz w:val="24"/>
          <w:szCs w:val="24"/>
        </w:rPr>
        <w:t xml:space="preserve"> až 7 sa označujú ako odseky </w:t>
      </w:r>
      <w:r w:rsidR="008D2981" w:rsidRPr="00C87C14">
        <w:rPr>
          <w:rFonts w:ascii="Times New Roman" w:hAnsi="Times New Roman" w:cs="Times New Roman"/>
          <w:sz w:val="24"/>
          <w:szCs w:val="24"/>
        </w:rPr>
        <w:t>5</w:t>
      </w:r>
      <w:r w:rsidR="007C023D" w:rsidRPr="00C87C14">
        <w:rPr>
          <w:rFonts w:ascii="Times New Roman" w:hAnsi="Times New Roman" w:cs="Times New Roman"/>
          <w:sz w:val="24"/>
          <w:szCs w:val="24"/>
        </w:rPr>
        <w:t xml:space="preserve"> až 8.</w:t>
      </w:r>
    </w:p>
    <w:p w14:paraId="309630C5" w14:textId="546ACB3A" w:rsidR="005A3FD1" w:rsidRPr="00A32AA7" w:rsidRDefault="005A3FD1" w:rsidP="00D3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360FD" w14:textId="3867E6E8" w:rsidR="005A3FD1" w:rsidRPr="00A32AA7" w:rsidRDefault="00675661" w:rsidP="00A34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>7</w:t>
      </w:r>
      <w:r w:rsidR="0054312A">
        <w:rPr>
          <w:rFonts w:ascii="Times New Roman" w:hAnsi="Times New Roman" w:cs="Times New Roman"/>
          <w:sz w:val="24"/>
          <w:szCs w:val="24"/>
        </w:rPr>
        <w:t>6</w:t>
      </w:r>
      <w:r w:rsidR="005A3FD1" w:rsidRPr="00A32AA7">
        <w:rPr>
          <w:rFonts w:ascii="Times New Roman" w:hAnsi="Times New Roman" w:cs="Times New Roman"/>
          <w:sz w:val="24"/>
          <w:szCs w:val="24"/>
        </w:rPr>
        <w:t xml:space="preserve">. V § 117 ods. 1 sa slová „§ 16 ods. 8 písm. b)“ nahrádzajú slovami </w:t>
      </w:r>
      <w:r w:rsidR="00F570DA">
        <w:rPr>
          <w:rFonts w:ascii="Times New Roman" w:hAnsi="Times New Roman" w:cs="Times New Roman"/>
          <w:sz w:val="24"/>
          <w:szCs w:val="24"/>
        </w:rPr>
        <w:t>„</w:t>
      </w:r>
      <w:r w:rsidR="005A3FD1" w:rsidRPr="00A32AA7">
        <w:rPr>
          <w:rFonts w:ascii="Times New Roman" w:hAnsi="Times New Roman" w:cs="Times New Roman"/>
          <w:sz w:val="24"/>
          <w:szCs w:val="24"/>
        </w:rPr>
        <w:t>§ 16 ods. 8 písm. b), ods. 12“</w:t>
      </w:r>
      <w:r w:rsidR="005B7A45" w:rsidRPr="00A32AA7">
        <w:rPr>
          <w:rFonts w:ascii="Times New Roman" w:hAnsi="Times New Roman" w:cs="Times New Roman"/>
          <w:sz w:val="24"/>
          <w:szCs w:val="24"/>
        </w:rPr>
        <w:t xml:space="preserve"> </w:t>
      </w:r>
      <w:r w:rsidR="00F62155" w:rsidRPr="00A32AA7">
        <w:rPr>
          <w:rFonts w:ascii="Times New Roman" w:hAnsi="Times New Roman" w:cs="Times New Roman"/>
          <w:sz w:val="24"/>
          <w:szCs w:val="24"/>
        </w:rPr>
        <w:t>a slová „§ 65 ods. 1 písm. e), f), o), p), q), r), s), v), w), x)“ sa nahrádzajú slovami „§ 65 ods. 1 písm. e), f), o), p), q), r), s), v), w)“.</w:t>
      </w:r>
      <w:r w:rsidR="005A3FD1" w:rsidRPr="00A32A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8ED1C" w14:textId="22591DB6" w:rsidR="00A74F9A" w:rsidRPr="00A32AA7" w:rsidRDefault="00A74F9A" w:rsidP="00D3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443D4" w14:textId="40AC988F" w:rsidR="003E14F8" w:rsidRPr="00A32AA7" w:rsidRDefault="00A74F9A" w:rsidP="00A74F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>7</w:t>
      </w:r>
      <w:r w:rsidR="00773B35">
        <w:rPr>
          <w:rFonts w:ascii="Times New Roman" w:hAnsi="Times New Roman" w:cs="Times New Roman"/>
          <w:sz w:val="24"/>
          <w:szCs w:val="24"/>
        </w:rPr>
        <w:t>7</w:t>
      </w:r>
      <w:r w:rsidRPr="00A32AA7">
        <w:rPr>
          <w:rFonts w:ascii="Times New Roman" w:hAnsi="Times New Roman" w:cs="Times New Roman"/>
          <w:sz w:val="24"/>
          <w:szCs w:val="24"/>
        </w:rPr>
        <w:t>. V § 117 ods. 2 sa slová „§ 25 ods. 5“ nahrádzajú slovami „§ 25 ods. 5, 13“.</w:t>
      </w:r>
    </w:p>
    <w:p w14:paraId="063D3A20" w14:textId="2C6C7D0A" w:rsidR="00226EC9" w:rsidRPr="00A32AA7" w:rsidRDefault="002E7DC3" w:rsidP="00BE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>7</w:t>
      </w:r>
      <w:r w:rsidR="00773B35">
        <w:rPr>
          <w:rFonts w:ascii="Times New Roman" w:hAnsi="Times New Roman" w:cs="Times New Roman"/>
          <w:sz w:val="24"/>
          <w:szCs w:val="24"/>
        </w:rPr>
        <w:t>8</w:t>
      </w:r>
      <w:r w:rsidR="003E14F8" w:rsidRPr="00A32AA7">
        <w:rPr>
          <w:rFonts w:ascii="Times New Roman" w:hAnsi="Times New Roman" w:cs="Times New Roman"/>
          <w:sz w:val="24"/>
          <w:szCs w:val="24"/>
        </w:rPr>
        <w:t xml:space="preserve">. V § 117 ods. 3 </w:t>
      </w:r>
      <w:r w:rsidR="00CC5105" w:rsidRPr="00A32AA7">
        <w:rPr>
          <w:rFonts w:ascii="Times New Roman" w:hAnsi="Times New Roman" w:cs="Times New Roman"/>
          <w:sz w:val="24"/>
          <w:szCs w:val="24"/>
        </w:rPr>
        <w:t>s</w:t>
      </w:r>
      <w:r w:rsidR="00265373" w:rsidRPr="00A32AA7">
        <w:rPr>
          <w:rFonts w:ascii="Times New Roman" w:hAnsi="Times New Roman" w:cs="Times New Roman"/>
          <w:sz w:val="24"/>
          <w:szCs w:val="24"/>
        </w:rPr>
        <w:t xml:space="preserve">a </w:t>
      </w:r>
      <w:r w:rsidR="00226EC9" w:rsidRPr="00A32AA7">
        <w:rPr>
          <w:rFonts w:ascii="Times New Roman" w:hAnsi="Times New Roman" w:cs="Times New Roman"/>
          <w:sz w:val="24"/>
          <w:szCs w:val="24"/>
        </w:rPr>
        <w:t xml:space="preserve">vypúšťajú </w:t>
      </w:r>
      <w:r w:rsidR="00CD0EAB" w:rsidRPr="00A32AA7">
        <w:rPr>
          <w:rFonts w:ascii="Times New Roman" w:hAnsi="Times New Roman" w:cs="Times New Roman"/>
          <w:sz w:val="24"/>
          <w:szCs w:val="24"/>
        </w:rPr>
        <w:t xml:space="preserve">sa </w:t>
      </w:r>
      <w:r w:rsidR="00226EC9" w:rsidRPr="00A32AA7">
        <w:rPr>
          <w:rFonts w:ascii="Times New Roman" w:hAnsi="Times New Roman" w:cs="Times New Roman"/>
          <w:sz w:val="24"/>
          <w:szCs w:val="24"/>
        </w:rPr>
        <w:t>slová „§ 28 ods. 9 písm. c)</w:t>
      </w:r>
      <w:r w:rsidR="00F570DA">
        <w:rPr>
          <w:rFonts w:ascii="Times New Roman" w:hAnsi="Times New Roman" w:cs="Times New Roman"/>
          <w:sz w:val="24"/>
          <w:szCs w:val="24"/>
        </w:rPr>
        <w:t>“</w:t>
      </w:r>
      <w:r w:rsidR="005B7A45" w:rsidRPr="00A32A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1112A3" w14:textId="77777777" w:rsidR="003D381D" w:rsidRDefault="003D381D" w:rsidP="00314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F909C" w14:textId="6D9966FE" w:rsidR="009418D0" w:rsidRDefault="00A736E1" w:rsidP="00314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</w:t>
      </w:r>
      <w:r w:rsidR="009418D0">
        <w:rPr>
          <w:rFonts w:ascii="Times New Roman" w:hAnsi="Times New Roman" w:cs="Times New Roman"/>
          <w:sz w:val="24"/>
          <w:szCs w:val="24"/>
        </w:rPr>
        <w:t>. V § 117 odsek 6 znie:</w:t>
      </w:r>
      <w:r w:rsidR="009418D0" w:rsidRPr="009418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F2A76" w14:textId="73F6702D" w:rsidR="009058BE" w:rsidRDefault="009418D0" w:rsidP="003D38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„(6) </w:t>
      </w:r>
      <w:r w:rsidRPr="009418D0">
        <w:rPr>
          <w:rFonts w:ascii="Times New Roman" w:hAnsi="Times New Roman" w:cs="Times New Roman"/>
          <w:sz w:val="24"/>
          <w:szCs w:val="24"/>
        </w:rPr>
        <w:t xml:space="preserve">Pokutu od 4 000 eur do 350 000 eur uloží príslušný orgán štátnej správy odpadového hospodárstva právnickej osobe alebo fyzickej osobe - podnikateľovi, ktorá poruší povinnosť </w:t>
      </w:r>
      <w:r w:rsidRPr="008A21BC">
        <w:rPr>
          <w:rFonts w:ascii="Times New Roman" w:hAnsi="Times New Roman" w:cs="Times New Roman"/>
          <w:sz w:val="24"/>
          <w:szCs w:val="24"/>
        </w:rPr>
        <w:t>podľa</w:t>
      </w:r>
      <w:r w:rsidR="00BE0385" w:rsidRPr="008A21BC">
        <w:rPr>
          <w:rFonts w:ascii="Times New Roman" w:hAnsi="Times New Roman" w:cs="Times New Roman"/>
          <w:sz w:val="24"/>
          <w:szCs w:val="24"/>
        </w:rPr>
        <w:t xml:space="preserve"> § 6 ods. 13;</w:t>
      </w:r>
      <w:r w:rsidRPr="008A21BC">
        <w:rPr>
          <w:rFonts w:ascii="Times New Roman" w:hAnsi="Times New Roman" w:cs="Times New Roman"/>
          <w:sz w:val="24"/>
          <w:szCs w:val="24"/>
        </w:rPr>
        <w:t xml:space="preserve"> § 13; § 16 ods. 5, 10; § 19 ods. 1 písm. f), § 21 ods. 2; § 21 ods. 3 písm. f), g); § 25 ods. 1, 7; § 27 ods. 25; § 28 ods. 9 písm. e); § 31a ods. 2, 6, 8; § 33; § 43; § 53 ods. 3; § 53a; § 62 ods. 6; § 73a; § 76 ods. 4; § 79 ods. 16, 24;</w:t>
      </w:r>
      <w:r w:rsidR="00BE0385" w:rsidRPr="008A21BC">
        <w:rPr>
          <w:rFonts w:ascii="Times New Roman" w:hAnsi="Times New Roman" w:cs="Times New Roman"/>
          <w:sz w:val="24"/>
          <w:szCs w:val="24"/>
        </w:rPr>
        <w:t xml:space="preserve"> § 81 ods. 27;</w:t>
      </w:r>
      <w:r w:rsidRPr="008A21BC">
        <w:rPr>
          <w:rFonts w:ascii="Times New Roman" w:hAnsi="Times New Roman" w:cs="Times New Roman"/>
          <w:sz w:val="24"/>
          <w:szCs w:val="24"/>
        </w:rPr>
        <w:t xml:space="preserve"> § 84 ods. 3, 5;</w:t>
      </w:r>
      <w:r w:rsidR="00BE0385" w:rsidRPr="008A21BC">
        <w:rPr>
          <w:rFonts w:ascii="Times New Roman" w:hAnsi="Times New Roman" w:cs="Times New Roman"/>
          <w:sz w:val="24"/>
          <w:szCs w:val="24"/>
        </w:rPr>
        <w:t xml:space="preserve"> § 88a ods. 1 písm. f;</w:t>
      </w:r>
      <w:r w:rsidR="00B06944" w:rsidRPr="008A21BC">
        <w:rPr>
          <w:rFonts w:ascii="Times New Roman" w:hAnsi="Times New Roman" w:cs="Times New Roman"/>
          <w:sz w:val="24"/>
          <w:szCs w:val="24"/>
        </w:rPr>
        <w:t xml:space="preserve"> </w:t>
      </w:r>
      <w:r w:rsidRPr="008A21BC">
        <w:rPr>
          <w:rFonts w:ascii="Times New Roman" w:hAnsi="Times New Roman" w:cs="Times New Roman"/>
          <w:sz w:val="24"/>
          <w:szCs w:val="24"/>
        </w:rPr>
        <w:t>§ 135e ods. 1, 2, 3, 4; § 135g.“.</w:t>
      </w:r>
    </w:p>
    <w:p w14:paraId="503A75E4" w14:textId="77777777" w:rsidR="003D381D" w:rsidRDefault="003D381D" w:rsidP="003D38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108B2" w14:textId="0FA55A9D" w:rsidR="00D907DA" w:rsidRPr="00A32AA7" w:rsidRDefault="00040D2E" w:rsidP="004A5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D381D">
        <w:rPr>
          <w:rFonts w:ascii="Times New Roman" w:hAnsi="Times New Roman" w:cs="Times New Roman"/>
          <w:sz w:val="24"/>
          <w:szCs w:val="24"/>
        </w:rPr>
        <w:t>0</w:t>
      </w:r>
      <w:r w:rsidR="00B504C3">
        <w:rPr>
          <w:rFonts w:ascii="Times New Roman" w:hAnsi="Times New Roman" w:cs="Times New Roman"/>
          <w:sz w:val="24"/>
          <w:szCs w:val="24"/>
        </w:rPr>
        <w:t xml:space="preserve">. </w:t>
      </w:r>
      <w:r w:rsidR="00057657" w:rsidRPr="009A3676">
        <w:rPr>
          <w:rFonts w:ascii="Times New Roman" w:hAnsi="Times New Roman" w:cs="Times New Roman"/>
          <w:sz w:val="24"/>
          <w:szCs w:val="24"/>
        </w:rPr>
        <w:t>Za § 135h sa vkladá nový § 135i, ktor</w:t>
      </w:r>
      <w:r w:rsidR="00057657" w:rsidRPr="00A32AA7">
        <w:rPr>
          <w:rFonts w:ascii="Times New Roman" w:hAnsi="Times New Roman" w:cs="Times New Roman"/>
          <w:sz w:val="24"/>
          <w:szCs w:val="24"/>
        </w:rPr>
        <w:t>ý vrátane nadpisu znie:</w:t>
      </w:r>
    </w:p>
    <w:p w14:paraId="3FD042DC" w14:textId="77777777" w:rsidR="00057657" w:rsidRPr="00A32AA7" w:rsidRDefault="00057657" w:rsidP="00771547">
      <w:pPr>
        <w:pStyle w:val="Odsekzoznamu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>„§ 135i</w:t>
      </w:r>
    </w:p>
    <w:p w14:paraId="33A1DAF9" w14:textId="34EB77CF" w:rsidR="00057657" w:rsidRPr="00A32AA7" w:rsidRDefault="00057657" w:rsidP="00771547">
      <w:pPr>
        <w:pStyle w:val="Odsekzoznamu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>Prechodné ustanoveni</w:t>
      </w:r>
      <w:r w:rsidR="003B5092" w:rsidRPr="00A32AA7">
        <w:rPr>
          <w:rFonts w:ascii="Times New Roman" w:hAnsi="Times New Roman" w:cs="Times New Roman"/>
          <w:sz w:val="24"/>
          <w:szCs w:val="24"/>
        </w:rPr>
        <w:t>a</w:t>
      </w:r>
      <w:r w:rsidRPr="00A32AA7">
        <w:rPr>
          <w:rFonts w:ascii="Times New Roman" w:hAnsi="Times New Roman" w:cs="Times New Roman"/>
          <w:sz w:val="24"/>
          <w:szCs w:val="24"/>
        </w:rPr>
        <w:t xml:space="preserve"> k úpravám účinným od 1</w:t>
      </w:r>
      <w:r w:rsidR="001F27BC" w:rsidRPr="00A32AA7">
        <w:rPr>
          <w:rFonts w:ascii="Times New Roman" w:hAnsi="Times New Roman" w:cs="Times New Roman"/>
          <w:sz w:val="24"/>
          <w:szCs w:val="24"/>
        </w:rPr>
        <w:t>5</w:t>
      </w:r>
      <w:r w:rsidRPr="00A32AA7">
        <w:rPr>
          <w:rFonts w:ascii="Times New Roman" w:hAnsi="Times New Roman" w:cs="Times New Roman"/>
          <w:sz w:val="24"/>
          <w:szCs w:val="24"/>
        </w:rPr>
        <w:t>.</w:t>
      </w:r>
      <w:r w:rsidR="006B255F" w:rsidRPr="00A32AA7">
        <w:rPr>
          <w:rFonts w:ascii="Times New Roman" w:hAnsi="Times New Roman" w:cs="Times New Roman"/>
          <w:sz w:val="24"/>
          <w:szCs w:val="24"/>
        </w:rPr>
        <w:t xml:space="preserve"> </w:t>
      </w:r>
      <w:r w:rsidR="00914CD6" w:rsidRPr="00A32AA7">
        <w:rPr>
          <w:rFonts w:ascii="Times New Roman" w:hAnsi="Times New Roman" w:cs="Times New Roman"/>
          <w:sz w:val="24"/>
          <w:szCs w:val="24"/>
        </w:rPr>
        <w:t>októbra</w:t>
      </w:r>
      <w:r w:rsidRPr="00A32AA7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635A4F42" w14:textId="77777777" w:rsidR="00057657" w:rsidRPr="00A32AA7" w:rsidRDefault="00057657" w:rsidP="00771547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C32791" w14:textId="2B903605" w:rsidR="00057657" w:rsidRPr="00A32AA7" w:rsidRDefault="001B7A66" w:rsidP="00144B2A">
      <w:pPr>
        <w:jc w:val="both"/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 xml:space="preserve">(1) </w:t>
      </w:r>
      <w:r w:rsidR="00057657" w:rsidRPr="00A32AA7">
        <w:rPr>
          <w:rFonts w:ascii="Times New Roman" w:hAnsi="Times New Roman" w:cs="Times New Roman"/>
          <w:sz w:val="24"/>
          <w:szCs w:val="24"/>
        </w:rPr>
        <w:t>Rozhodnutia podľa § 97 ods. 1 písm. d) na zber odpadov, ak ide o zariadenia, na ktorých prevádzku nebol daný súhlas podľa písmen a) a c) vráta</w:t>
      </w:r>
      <w:r w:rsidR="00681843" w:rsidRPr="00A32AA7">
        <w:rPr>
          <w:rFonts w:ascii="Times New Roman" w:hAnsi="Times New Roman" w:cs="Times New Roman"/>
          <w:sz w:val="24"/>
          <w:szCs w:val="24"/>
        </w:rPr>
        <w:t>ne zberného dvora</w:t>
      </w:r>
      <w:r w:rsidR="00DA071C">
        <w:rPr>
          <w:rFonts w:ascii="Times New Roman" w:hAnsi="Times New Roman" w:cs="Times New Roman"/>
          <w:sz w:val="24"/>
          <w:szCs w:val="24"/>
        </w:rPr>
        <w:t>,</w:t>
      </w:r>
      <w:r w:rsidR="00681843" w:rsidRPr="00A32AA7">
        <w:rPr>
          <w:rFonts w:ascii="Times New Roman" w:hAnsi="Times New Roman" w:cs="Times New Roman"/>
          <w:sz w:val="24"/>
          <w:szCs w:val="24"/>
        </w:rPr>
        <w:t xml:space="preserve"> vydané podľa </w:t>
      </w:r>
      <w:r w:rsidR="00057657" w:rsidRPr="00A32AA7">
        <w:rPr>
          <w:rFonts w:ascii="Times New Roman" w:hAnsi="Times New Roman" w:cs="Times New Roman"/>
          <w:sz w:val="24"/>
          <w:szCs w:val="24"/>
        </w:rPr>
        <w:t>predpisov</w:t>
      </w:r>
      <w:r w:rsidR="006E7537" w:rsidRPr="00A32AA7">
        <w:rPr>
          <w:rFonts w:ascii="Times New Roman" w:hAnsi="Times New Roman" w:cs="Times New Roman"/>
          <w:sz w:val="24"/>
          <w:szCs w:val="24"/>
        </w:rPr>
        <w:t xml:space="preserve"> účinných do </w:t>
      </w:r>
      <w:r w:rsidR="00C5495D" w:rsidRPr="00A32AA7">
        <w:rPr>
          <w:rFonts w:ascii="Times New Roman" w:hAnsi="Times New Roman" w:cs="Times New Roman"/>
          <w:sz w:val="24"/>
          <w:szCs w:val="24"/>
        </w:rPr>
        <w:t>1</w:t>
      </w:r>
      <w:r w:rsidR="00697BEA" w:rsidRPr="00A32AA7">
        <w:rPr>
          <w:rFonts w:ascii="Times New Roman" w:hAnsi="Times New Roman" w:cs="Times New Roman"/>
          <w:sz w:val="24"/>
          <w:szCs w:val="24"/>
        </w:rPr>
        <w:t>4</w:t>
      </w:r>
      <w:r w:rsidR="002D2209" w:rsidRPr="00A32AA7">
        <w:rPr>
          <w:rFonts w:ascii="Times New Roman" w:hAnsi="Times New Roman" w:cs="Times New Roman"/>
          <w:sz w:val="24"/>
          <w:szCs w:val="24"/>
        </w:rPr>
        <w:t>.</w:t>
      </w:r>
      <w:r w:rsidR="006E7537" w:rsidRPr="00A32AA7">
        <w:rPr>
          <w:rFonts w:ascii="Times New Roman" w:hAnsi="Times New Roman" w:cs="Times New Roman"/>
          <w:sz w:val="24"/>
          <w:szCs w:val="24"/>
        </w:rPr>
        <w:t xml:space="preserve"> </w:t>
      </w:r>
      <w:r w:rsidR="00C5495D" w:rsidRPr="00A32AA7">
        <w:rPr>
          <w:rFonts w:ascii="Times New Roman" w:hAnsi="Times New Roman" w:cs="Times New Roman"/>
          <w:sz w:val="24"/>
          <w:szCs w:val="24"/>
        </w:rPr>
        <w:t>októbra</w:t>
      </w:r>
      <w:r w:rsidR="006E7537" w:rsidRPr="00A32AA7">
        <w:rPr>
          <w:rFonts w:ascii="Times New Roman" w:hAnsi="Times New Roman" w:cs="Times New Roman"/>
          <w:sz w:val="24"/>
          <w:szCs w:val="24"/>
        </w:rPr>
        <w:t xml:space="preserve"> 2021</w:t>
      </w:r>
      <w:r w:rsidR="00CF2080" w:rsidRPr="00A32AA7">
        <w:rPr>
          <w:rFonts w:ascii="Times New Roman" w:hAnsi="Times New Roman" w:cs="Times New Roman"/>
          <w:sz w:val="24"/>
          <w:szCs w:val="24"/>
        </w:rPr>
        <w:t>,</w:t>
      </w:r>
      <w:r w:rsidR="00057657" w:rsidRPr="00A32AA7">
        <w:rPr>
          <w:rFonts w:ascii="Times New Roman" w:hAnsi="Times New Roman" w:cs="Times New Roman"/>
          <w:sz w:val="24"/>
          <w:szCs w:val="24"/>
        </w:rPr>
        <w:t xml:space="preserve"> sa považujú za rozhodnutia podľa tohto zákona a zostávajú v</w:t>
      </w:r>
      <w:r w:rsidR="0076137F" w:rsidRPr="00A32AA7">
        <w:rPr>
          <w:rFonts w:ascii="Times New Roman" w:hAnsi="Times New Roman" w:cs="Times New Roman"/>
          <w:sz w:val="24"/>
          <w:szCs w:val="24"/>
        </w:rPr>
        <w:t> </w:t>
      </w:r>
      <w:r w:rsidR="00057657" w:rsidRPr="00A32AA7">
        <w:rPr>
          <w:rFonts w:ascii="Times New Roman" w:hAnsi="Times New Roman" w:cs="Times New Roman"/>
          <w:sz w:val="24"/>
          <w:szCs w:val="24"/>
        </w:rPr>
        <w:t>platnosti</w:t>
      </w:r>
      <w:r w:rsidR="0076137F" w:rsidRPr="00A32AA7">
        <w:rPr>
          <w:rFonts w:ascii="Times New Roman" w:hAnsi="Times New Roman" w:cs="Times New Roman"/>
          <w:sz w:val="24"/>
          <w:szCs w:val="24"/>
        </w:rPr>
        <w:t>.</w:t>
      </w:r>
    </w:p>
    <w:p w14:paraId="43D1E5CE" w14:textId="67C5CD1F" w:rsidR="00057657" w:rsidRPr="00A32AA7" w:rsidRDefault="001B7A66" w:rsidP="00E55067">
      <w:pPr>
        <w:jc w:val="both"/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 xml:space="preserve">(2) </w:t>
      </w:r>
      <w:r w:rsidR="00057657" w:rsidRPr="00A32AA7">
        <w:rPr>
          <w:rFonts w:ascii="Times New Roman" w:hAnsi="Times New Roman" w:cs="Times New Roman"/>
          <w:sz w:val="24"/>
          <w:szCs w:val="24"/>
        </w:rPr>
        <w:t xml:space="preserve">Rozhodnutia  podľa § 97 ods. 1 písm. f) na nakladanie s nebezpečnými odpadmi vrátane ich prepravy, ak nie je súčasťou súhlasu podľa iných ustanovení </w:t>
      </w:r>
      <w:r w:rsidR="00822565" w:rsidRPr="00A32AA7">
        <w:rPr>
          <w:rFonts w:ascii="Times New Roman" w:hAnsi="Times New Roman" w:cs="Times New Roman"/>
          <w:sz w:val="24"/>
          <w:szCs w:val="24"/>
        </w:rPr>
        <w:t>§ 97 ods. 1</w:t>
      </w:r>
      <w:r w:rsidR="00057657" w:rsidRPr="00A32AA7">
        <w:rPr>
          <w:rFonts w:ascii="Times New Roman" w:hAnsi="Times New Roman" w:cs="Times New Roman"/>
          <w:sz w:val="24"/>
          <w:szCs w:val="24"/>
        </w:rPr>
        <w:t>, a to v prípade, ak pôvodca odpadu alebo držiteľ odpadu ročne nakladá v súhrne s väčším množstvom ako 1 tona alebo ak prepravca prepravuje ročne väčšie množstvo a</w:t>
      </w:r>
      <w:r w:rsidR="00077EB3" w:rsidRPr="00A32AA7">
        <w:rPr>
          <w:rFonts w:ascii="Times New Roman" w:hAnsi="Times New Roman" w:cs="Times New Roman"/>
          <w:sz w:val="24"/>
          <w:szCs w:val="24"/>
        </w:rPr>
        <w:t>ko 1 tona nebezpečných odpadov</w:t>
      </w:r>
      <w:r w:rsidR="00DA071C">
        <w:rPr>
          <w:rFonts w:ascii="Times New Roman" w:hAnsi="Times New Roman" w:cs="Times New Roman"/>
          <w:sz w:val="24"/>
          <w:szCs w:val="24"/>
        </w:rPr>
        <w:t>,</w:t>
      </w:r>
      <w:r w:rsidR="006807E3" w:rsidRPr="006807E3">
        <w:rPr>
          <w:rFonts w:ascii="Times New Roman" w:hAnsi="Times New Roman" w:cs="Times New Roman"/>
          <w:sz w:val="24"/>
          <w:szCs w:val="24"/>
        </w:rPr>
        <w:t xml:space="preserve"> </w:t>
      </w:r>
      <w:r w:rsidR="006807E3" w:rsidRPr="00A32AA7">
        <w:rPr>
          <w:rFonts w:ascii="Times New Roman" w:hAnsi="Times New Roman" w:cs="Times New Roman"/>
          <w:sz w:val="24"/>
          <w:szCs w:val="24"/>
        </w:rPr>
        <w:t>vydané podľa predpisov účinných do 14. októbra 2021</w:t>
      </w:r>
      <w:r w:rsidR="00077EB3" w:rsidRPr="00A32AA7">
        <w:rPr>
          <w:rFonts w:ascii="Times New Roman" w:hAnsi="Times New Roman" w:cs="Times New Roman"/>
          <w:sz w:val="24"/>
          <w:szCs w:val="24"/>
        </w:rPr>
        <w:t xml:space="preserve"> </w:t>
      </w:r>
      <w:r w:rsidR="00057657" w:rsidRPr="00A32AA7">
        <w:rPr>
          <w:rFonts w:ascii="Times New Roman" w:hAnsi="Times New Roman" w:cs="Times New Roman"/>
          <w:sz w:val="24"/>
          <w:szCs w:val="24"/>
        </w:rPr>
        <w:t>strácajú platnosť k</w:t>
      </w:r>
      <w:r w:rsidR="00D64C93" w:rsidRPr="00A32AA7">
        <w:rPr>
          <w:rFonts w:ascii="Times New Roman" w:hAnsi="Times New Roman" w:cs="Times New Roman"/>
          <w:sz w:val="24"/>
          <w:szCs w:val="24"/>
        </w:rPr>
        <w:t xml:space="preserve"> </w:t>
      </w:r>
      <w:r w:rsidR="00E234BD" w:rsidRPr="00A32AA7">
        <w:rPr>
          <w:rFonts w:ascii="Times New Roman" w:hAnsi="Times New Roman" w:cs="Times New Roman"/>
          <w:sz w:val="24"/>
          <w:szCs w:val="24"/>
        </w:rPr>
        <w:t>15</w:t>
      </w:r>
      <w:r w:rsidR="003732F6" w:rsidRPr="00A32AA7">
        <w:rPr>
          <w:rFonts w:ascii="Times New Roman" w:hAnsi="Times New Roman" w:cs="Times New Roman"/>
          <w:sz w:val="24"/>
          <w:szCs w:val="24"/>
        </w:rPr>
        <w:t xml:space="preserve">. </w:t>
      </w:r>
      <w:r w:rsidR="00E234BD" w:rsidRPr="00A32AA7">
        <w:rPr>
          <w:rFonts w:ascii="Times New Roman" w:hAnsi="Times New Roman" w:cs="Times New Roman"/>
          <w:sz w:val="24"/>
          <w:szCs w:val="24"/>
        </w:rPr>
        <w:t>okt</w:t>
      </w:r>
      <w:r w:rsidR="00D923A5" w:rsidRPr="00A32AA7">
        <w:rPr>
          <w:rFonts w:ascii="Times New Roman" w:hAnsi="Times New Roman" w:cs="Times New Roman"/>
          <w:sz w:val="24"/>
          <w:szCs w:val="24"/>
        </w:rPr>
        <w:t>ó</w:t>
      </w:r>
      <w:r w:rsidR="00E234BD" w:rsidRPr="00A32AA7">
        <w:rPr>
          <w:rFonts w:ascii="Times New Roman" w:hAnsi="Times New Roman" w:cs="Times New Roman"/>
          <w:sz w:val="24"/>
          <w:szCs w:val="24"/>
        </w:rPr>
        <w:t>bru</w:t>
      </w:r>
      <w:r w:rsidR="0007118F" w:rsidRPr="00A32AA7">
        <w:rPr>
          <w:rFonts w:ascii="Times New Roman" w:hAnsi="Times New Roman" w:cs="Times New Roman"/>
          <w:sz w:val="24"/>
          <w:szCs w:val="24"/>
        </w:rPr>
        <w:t xml:space="preserve"> 2021</w:t>
      </w:r>
      <w:r w:rsidR="00057657" w:rsidRPr="00A32AA7">
        <w:rPr>
          <w:rFonts w:ascii="Times New Roman" w:hAnsi="Times New Roman" w:cs="Times New Roman"/>
          <w:sz w:val="24"/>
          <w:szCs w:val="24"/>
        </w:rPr>
        <w:t xml:space="preserve"> </w:t>
      </w:r>
      <w:r w:rsidR="00057657" w:rsidRPr="00A32AA7">
        <w:rPr>
          <w:rFonts w:ascii="Times New Roman" w:hAnsi="Times New Roman" w:cs="Times New Roman"/>
          <w:sz w:val="24"/>
          <w:szCs w:val="24"/>
        </w:rPr>
        <w:lastRenderedPageBreak/>
        <w:t>okrem rozhodnutí vydaných na nakladanie s odpadom s obsahom azbestu, ktorých platnosť skončí uplynutím doby, na ktorú boli vydané.</w:t>
      </w:r>
      <w:r w:rsidR="00DE54A9" w:rsidRPr="00A32AA7">
        <w:rPr>
          <w:rFonts w:ascii="Times New Roman" w:hAnsi="Times New Roman" w:cs="Times New Roman"/>
          <w:sz w:val="24"/>
          <w:szCs w:val="24"/>
        </w:rPr>
        <w:t xml:space="preserve"> </w:t>
      </w:r>
      <w:r w:rsidR="0096023E" w:rsidRPr="00A32AA7">
        <w:rPr>
          <w:rFonts w:ascii="Times New Roman" w:hAnsi="Times New Roman" w:cs="Times New Roman"/>
          <w:sz w:val="24"/>
          <w:szCs w:val="24"/>
        </w:rPr>
        <w:t>Ten, kto vykonáva prepravu nebezpečných odpadov podľa predpisov účinných do 14. októbra 2021</w:t>
      </w:r>
      <w:r w:rsidR="000071AD" w:rsidRPr="00A32AA7">
        <w:rPr>
          <w:rFonts w:ascii="Times New Roman" w:hAnsi="Times New Roman" w:cs="Times New Roman"/>
          <w:sz w:val="24"/>
          <w:szCs w:val="24"/>
        </w:rPr>
        <w:t>,</w:t>
      </w:r>
      <w:r w:rsidR="0096023E" w:rsidRPr="00A32AA7">
        <w:rPr>
          <w:rFonts w:ascii="Times New Roman" w:hAnsi="Times New Roman" w:cs="Times New Roman"/>
          <w:sz w:val="24"/>
          <w:szCs w:val="24"/>
        </w:rPr>
        <w:t xml:space="preserve"> </w:t>
      </w:r>
      <w:r w:rsidR="000071AD" w:rsidRPr="00A32AA7">
        <w:rPr>
          <w:rFonts w:ascii="Times New Roman" w:hAnsi="Times New Roman" w:cs="Times New Roman"/>
          <w:sz w:val="24"/>
          <w:szCs w:val="24"/>
        </w:rPr>
        <w:t>na ktorú sa vyžadoval súhlas podľa § 97 ods. 1 písm. f)</w:t>
      </w:r>
      <w:r w:rsidR="00CC3C7F" w:rsidRPr="00A32AA7">
        <w:rPr>
          <w:rFonts w:ascii="Times New Roman" w:hAnsi="Times New Roman" w:cs="Times New Roman"/>
          <w:sz w:val="24"/>
          <w:szCs w:val="24"/>
        </w:rPr>
        <w:t>,</w:t>
      </w:r>
      <w:r w:rsidR="000071AD" w:rsidRPr="00A32AA7">
        <w:rPr>
          <w:rFonts w:ascii="Times New Roman" w:hAnsi="Times New Roman" w:cs="Times New Roman"/>
          <w:sz w:val="24"/>
          <w:szCs w:val="24"/>
        </w:rPr>
        <w:t xml:space="preserve"> </w:t>
      </w:r>
      <w:r w:rsidR="0096023E" w:rsidRPr="00A32AA7">
        <w:rPr>
          <w:rFonts w:ascii="Times New Roman" w:hAnsi="Times New Roman" w:cs="Times New Roman"/>
          <w:sz w:val="24"/>
          <w:szCs w:val="24"/>
        </w:rPr>
        <w:t xml:space="preserve">je povinný požiadať o registráciu podľa § 98 </w:t>
      </w:r>
      <w:r w:rsidR="000071AD" w:rsidRPr="00A32AA7">
        <w:rPr>
          <w:rFonts w:ascii="Times New Roman" w:hAnsi="Times New Roman" w:cs="Times New Roman"/>
          <w:sz w:val="24"/>
          <w:szCs w:val="24"/>
        </w:rPr>
        <w:t xml:space="preserve">do 10 </w:t>
      </w:r>
      <w:r w:rsidR="00DE54A9" w:rsidRPr="00A32AA7">
        <w:rPr>
          <w:rFonts w:ascii="Times New Roman" w:hAnsi="Times New Roman" w:cs="Times New Roman"/>
          <w:sz w:val="24"/>
          <w:szCs w:val="24"/>
        </w:rPr>
        <w:t>dní od účinnosti tohto zákona</w:t>
      </w:r>
      <w:r w:rsidR="0096023E" w:rsidRPr="00A32AA7">
        <w:rPr>
          <w:rFonts w:ascii="Times New Roman" w:hAnsi="Times New Roman" w:cs="Times New Roman"/>
          <w:sz w:val="24"/>
          <w:szCs w:val="24"/>
        </w:rPr>
        <w:t>.</w:t>
      </w:r>
      <w:r w:rsidR="00DE54A9" w:rsidRPr="00A32A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69187" w14:textId="4670C6A1" w:rsidR="00984D21" w:rsidRPr="00A32AA7" w:rsidRDefault="00984D21" w:rsidP="00D24FD1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>(3) Rozhodnutia podľa § 97 ods. 1 písm. g) na zhromažďovanie nebezpečných odpadov  u pôvodcu odpadu, ak zhromažďuje väčšie množstvo ako 1 tona nebezpečných odpadov ročne</w:t>
      </w:r>
      <w:r w:rsidR="00761B5D">
        <w:rPr>
          <w:rFonts w:ascii="Times New Roman" w:hAnsi="Times New Roman" w:cs="Times New Roman"/>
          <w:sz w:val="24"/>
          <w:szCs w:val="24"/>
        </w:rPr>
        <w:t>,</w:t>
      </w:r>
      <w:r w:rsidR="00761B5D" w:rsidRPr="00761B5D">
        <w:rPr>
          <w:rFonts w:ascii="Times New Roman" w:hAnsi="Times New Roman" w:cs="Times New Roman"/>
          <w:sz w:val="24"/>
          <w:szCs w:val="24"/>
        </w:rPr>
        <w:t xml:space="preserve"> </w:t>
      </w:r>
      <w:r w:rsidR="00761B5D" w:rsidRPr="00A32AA7">
        <w:rPr>
          <w:rFonts w:ascii="Times New Roman" w:hAnsi="Times New Roman" w:cs="Times New Roman"/>
          <w:sz w:val="24"/>
          <w:szCs w:val="24"/>
        </w:rPr>
        <w:t>vydané podľa predpisov účinných do 14. októbra 2021</w:t>
      </w:r>
      <w:r w:rsidRPr="00A32AA7">
        <w:rPr>
          <w:rFonts w:ascii="Times New Roman" w:hAnsi="Times New Roman" w:cs="Times New Roman"/>
          <w:sz w:val="24"/>
          <w:szCs w:val="24"/>
        </w:rPr>
        <w:t xml:space="preserve"> strácajú platnosť k </w:t>
      </w:r>
      <w:r w:rsidR="00807EC0" w:rsidRPr="00A32AA7">
        <w:rPr>
          <w:rFonts w:ascii="Times New Roman" w:hAnsi="Times New Roman" w:cs="Times New Roman"/>
          <w:sz w:val="24"/>
          <w:szCs w:val="24"/>
        </w:rPr>
        <w:t>15</w:t>
      </w:r>
      <w:r w:rsidRPr="00A32AA7">
        <w:rPr>
          <w:rFonts w:ascii="Times New Roman" w:hAnsi="Times New Roman" w:cs="Times New Roman"/>
          <w:sz w:val="24"/>
          <w:szCs w:val="24"/>
        </w:rPr>
        <w:t xml:space="preserve">. </w:t>
      </w:r>
      <w:r w:rsidR="00807EC0" w:rsidRPr="00A32AA7">
        <w:rPr>
          <w:rFonts w:ascii="Times New Roman" w:hAnsi="Times New Roman" w:cs="Times New Roman"/>
          <w:sz w:val="24"/>
          <w:szCs w:val="24"/>
        </w:rPr>
        <w:t>októbru</w:t>
      </w:r>
      <w:r w:rsidRPr="00A32AA7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4C335F88" w14:textId="77777777" w:rsidR="00677C22" w:rsidRPr="00A32AA7" w:rsidRDefault="00677C22" w:rsidP="00D24F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97EFDF" w14:textId="675AD647" w:rsidR="00984D21" w:rsidRDefault="00057657" w:rsidP="00D24F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>(</w:t>
      </w:r>
      <w:r w:rsidR="00947AC6" w:rsidRPr="00A32AA7">
        <w:rPr>
          <w:rFonts w:ascii="Times New Roman" w:hAnsi="Times New Roman" w:cs="Times New Roman"/>
          <w:sz w:val="24"/>
          <w:szCs w:val="24"/>
        </w:rPr>
        <w:t>4</w:t>
      </w:r>
      <w:r w:rsidR="001359B2" w:rsidRPr="00A32AA7">
        <w:rPr>
          <w:rFonts w:ascii="Times New Roman" w:hAnsi="Times New Roman" w:cs="Times New Roman"/>
          <w:sz w:val="24"/>
          <w:szCs w:val="24"/>
        </w:rPr>
        <w:t xml:space="preserve">) </w:t>
      </w:r>
      <w:r w:rsidRPr="00A32AA7">
        <w:rPr>
          <w:rFonts w:ascii="Times New Roman" w:hAnsi="Times New Roman" w:cs="Times New Roman"/>
          <w:sz w:val="24"/>
          <w:szCs w:val="24"/>
        </w:rPr>
        <w:t>Rozhodnutia podľa § 97 ods. 1 písm. t) na zhromažďovanie odpadu dlhšie ako jeden rok pred jeho zneškodnením alebo dlhšie ako tri roky pred jeho zhodnotením</w:t>
      </w:r>
      <w:r w:rsidR="00B3596E">
        <w:rPr>
          <w:rFonts w:ascii="Times New Roman" w:hAnsi="Times New Roman" w:cs="Times New Roman"/>
          <w:sz w:val="24"/>
          <w:szCs w:val="24"/>
        </w:rPr>
        <w:t xml:space="preserve">, </w:t>
      </w:r>
      <w:r w:rsidR="00B3596E" w:rsidRPr="00A32AA7">
        <w:rPr>
          <w:rFonts w:ascii="Times New Roman" w:hAnsi="Times New Roman" w:cs="Times New Roman"/>
          <w:sz w:val="24"/>
          <w:szCs w:val="24"/>
        </w:rPr>
        <w:t xml:space="preserve">vydané podľa predpisov účinných do 14. októbra 2021 </w:t>
      </w:r>
      <w:r w:rsidRPr="00A32AA7">
        <w:rPr>
          <w:rFonts w:ascii="Times New Roman" w:hAnsi="Times New Roman" w:cs="Times New Roman"/>
          <w:sz w:val="24"/>
          <w:szCs w:val="24"/>
        </w:rPr>
        <w:t xml:space="preserve">strácajú platnosť k </w:t>
      </w:r>
      <w:r w:rsidR="00B94D11" w:rsidRPr="00A32AA7">
        <w:rPr>
          <w:rFonts w:ascii="Times New Roman" w:hAnsi="Times New Roman" w:cs="Times New Roman"/>
          <w:sz w:val="24"/>
          <w:szCs w:val="24"/>
        </w:rPr>
        <w:t>15</w:t>
      </w:r>
      <w:r w:rsidR="001C295A" w:rsidRPr="00A32AA7">
        <w:rPr>
          <w:rFonts w:ascii="Times New Roman" w:hAnsi="Times New Roman" w:cs="Times New Roman"/>
          <w:sz w:val="24"/>
          <w:szCs w:val="24"/>
        </w:rPr>
        <w:t xml:space="preserve">. </w:t>
      </w:r>
      <w:r w:rsidR="00B94D11" w:rsidRPr="00A32AA7">
        <w:rPr>
          <w:rFonts w:ascii="Times New Roman" w:hAnsi="Times New Roman" w:cs="Times New Roman"/>
          <w:sz w:val="24"/>
          <w:szCs w:val="24"/>
        </w:rPr>
        <w:t>októbru</w:t>
      </w:r>
      <w:r w:rsidR="001C295A" w:rsidRPr="00A32AA7">
        <w:rPr>
          <w:rFonts w:ascii="Times New Roman" w:hAnsi="Times New Roman" w:cs="Times New Roman"/>
          <w:sz w:val="24"/>
          <w:szCs w:val="24"/>
        </w:rPr>
        <w:t xml:space="preserve"> 2021</w:t>
      </w:r>
      <w:r w:rsidRPr="00A32AA7">
        <w:rPr>
          <w:rFonts w:ascii="Times New Roman" w:hAnsi="Times New Roman" w:cs="Times New Roman"/>
          <w:sz w:val="24"/>
          <w:szCs w:val="24"/>
        </w:rPr>
        <w:t>.</w:t>
      </w:r>
      <w:r w:rsidR="007E5FD7">
        <w:rPr>
          <w:rFonts w:ascii="Times New Roman" w:hAnsi="Times New Roman" w:cs="Times New Roman"/>
          <w:sz w:val="24"/>
          <w:szCs w:val="24"/>
        </w:rPr>
        <w:t>“.</w:t>
      </w:r>
    </w:p>
    <w:p w14:paraId="6DDDF19E" w14:textId="77777777" w:rsidR="00F90E48" w:rsidRPr="00A32AA7" w:rsidRDefault="00F90E48" w:rsidP="00D24F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B601B8" w14:textId="6DEB6748" w:rsidR="00934C77" w:rsidRPr="00A32AA7" w:rsidRDefault="00040D2E" w:rsidP="00934C77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875B9">
        <w:rPr>
          <w:rFonts w:ascii="Times New Roman" w:hAnsi="Times New Roman" w:cs="Times New Roman"/>
          <w:sz w:val="24"/>
          <w:szCs w:val="24"/>
        </w:rPr>
        <w:t>1</w:t>
      </w:r>
      <w:r w:rsidR="0065292C" w:rsidRPr="00A32AA7">
        <w:rPr>
          <w:rFonts w:ascii="Times New Roman" w:hAnsi="Times New Roman" w:cs="Times New Roman"/>
          <w:sz w:val="24"/>
          <w:szCs w:val="24"/>
        </w:rPr>
        <w:t xml:space="preserve">. </w:t>
      </w:r>
      <w:r w:rsidR="00746C90" w:rsidRPr="00A32AA7">
        <w:rPr>
          <w:rFonts w:ascii="Times New Roman" w:hAnsi="Times New Roman" w:cs="Times New Roman"/>
          <w:sz w:val="24"/>
          <w:szCs w:val="24"/>
        </w:rPr>
        <w:t>P</w:t>
      </w:r>
      <w:r w:rsidR="00A50B4B" w:rsidRPr="00A32AA7">
        <w:rPr>
          <w:rFonts w:ascii="Times New Roman" w:hAnsi="Times New Roman" w:cs="Times New Roman"/>
          <w:sz w:val="24"/>
          <w:szCs w:val="24"/>
        </w:rPr>
        <w:t>ríloh</w:t>
      </w:r>
      <w:r w:rsidR="00746C90" w:rsidRPr="00A32AA7">
        <w:rPr>
          <w:rFonts w:ascii="Times New Roman" w:hAnsi="Times New Roman" w:cs="Times New Roman"/>
          <w:sz w:val="24"/>
          <w:szCs w:val="24"/>
        </w:rPr>
        <w:t>a</w:t>
      </w:r>
      <w:r w:rsidR="00A50B4B" w:rsidRPr="00A32AA7">
        <w:rPr>
          <w:rFonts w:ascii="Times New Roman" w:hAnsi="Times New Roman" w:cs="Times New Roman"/>
          <w:sz w:val="24"/>
          <w:szCs w:val="24"/>
        </w:rPr>
        <w:t xml:space="preserve"> č. 3 </w:t>
      </w:r>
      <w:r w:rsidR="00934C77" w:rsidRPr="00A32AA7">
        <w:rPr>
          <w:rFonts w:ascii="Times New Roman" w:hAnsi="Times New Roman" w:cs="Times New Roman"/>
          <w:sz w:val="24"/>
          <w:szCs w:val="24"/>
        </w:rPr>
        <w:t>čas</w:t>
      </w:r>
      <w:r w:rsidR="00746C90" w:rsidRPr="00A32AA7">
        <w:rPr>
          <w:rFonts w:ascii="Times New Roman" w:hAnsi="Times New Roman" w:cs="Times New Roman"/>
          <w:sz w:val="24"/>
          <w:szCs w:val="24"/>
        </w:rPr>
        <w:t xml:space="preserve">ť  III. </w:t>
      </w:r>
      <w:r w:rsidR="00934C77" w:rsidRPr="00A32AA7">
        <w:rPr>
          <w:rFonts w:ascii="Times New Roman" w:hAnsi="Times New Roman" w:cs="Times New Roman"/>
          <w:sz w:val="24"/>
          <w:szCs w:val="24"/>
        </w:rPr>
        <w:t xml:space="preserve">sa dopĺňa </w:t>
      </w:r>
      <w:r w:rsidR="001C1896" w:rsidRPr="00C51E38">
        <w:rPr>
          <w:rFonts w:ascii="Times New Roman" w:hAnsi="Times New Roman" w:cs="Times New Roman"/>
          <w:sz w:val="24"/>
          <w:szCs w:val="24"/>
        </w:rPr>
        <w:t>deviatym</w:t>
      </w:r>
      <w:r w:rsidR="00934C77" w:rsidRPr="00C51E38">
        <w:rPr>
          <w:rFonts w:ascii="Times New Roman" w:hAnsi="Times New Roman" w:cs="Times New Roman"/>
          <w:sz w:val="24"/>
          <w:szCs w:val="24"/>
        </w:rPr>
        <w:t xml:space="preserve"> bod</w:t>
      </w:r>
      <w:r w:rsidR="00746C90" w:rsidRPr="00C51E38">
        <w:rPr>
          <w:rFonts w:ascii="Times New Roman" w:hAnsi="Times New Roman" w:cs="Times New Roman"/>
          <w:sz w:val="24"/>
          <w:szCs w:val="24"/>
        </w:rPr>
        <w:t>om</w:t>
      </w:r>
      <w:r w:rsidR="00934C77" w:rsidRPr="00A32AA7">
        <w:rPr>
          <w:rFonts w:ascii="Times New Roman" w:hAnsi="Times New Roman" w:cs="Times New Roman"/>
          <w:sz w:val="24"/>
          <w:szCs w:val="24"/>
        </w:rPr>
        <w:t>, ktorý znie:</w:t>
      </w:r>
    </w:p>
    <w:p w14:paraId="036C9C48" w14:textId="66993A8A" w:rsidR="00934C77" w:rsidRPr="00A32AA7" w:rsidRDefault="00934C77" w:rsidP="007826BD">
      <w:pPr>
        <w:jc w:val="both"/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 xml:space="preserve">„9. </w:t>
      </w:r>
      <w:r w:rsidR="00B43ACC" w:rsidRPr="00A32AA7">
        <w:rPr>
          <w:rFonts w:ascii="Times New Roman" w:hAnsi="Times New Roman" w:cs="Times New Roman"/>
          <w:sz w:val="24"/>
          <w:szCs w:val="24"/>
        </w:rPr>
        <w:t xml:space="preserve">ak ide o </w:t>
      </w:r>
      <w:r w:rsidRPr="00A32AA7">
        <w:rPr>
          <w:rFonts w:ascii="Times New Roman" w:hAnsi="Times New Roman" w:cs="Times New Roman"/>
          <w:sz w:val="24"/>
          <w:szCs w:val="24"/>
        </w:rPr>
        <w:t>OZV pre obaly</w:t>
      </w:r>
      <w:r w:rsidR="00B43ACC" w:rsidRPr="00A32AA7">
        <w:rPr>
          <w:rFonts w:ascii="Times New Roman" w:hAnsi="Times New Roman" w:cs="Times New Roman"/>
          <w:sz w:val="24"/>
          <w:szCs w:val="24"/>
        </w:rPr>
        <w:t>,</w:t>
      </w:r>
      <w:r w:rsidRPr="00A32AA7">
        <w:rPr>
          <w:rFonts w:ascii="Times New Roman" w:hAnsi="Times New Roman" w:cs="Times New Roman"/>
          <w:sz w:val="24"/>
          <w:szCs w:val="24"/>
        </w:rPr>
        <w:t xml:space="preserve"> mieru recyklácie odpadov</w:t>
      </w:r>
      <w:r w:rsidR="00B43ACC" w:rsidRPr="00A32AA7">
        <w:rPr>
          <w:rFonts w:ascii="Times New Roman" w:hAnsi="Times New Roman" w:cs="Times New Roman"/>
          <w:sz w:val="24"/>
          <w:szCs w:val="24"/>
        </w:rPr>
        <w:t xml:space="preserve"> </w:t>
      </w:r>
      <w:r w:rsidRPr="00A32AA7">
        <w:rPr>
          <w:rFonts w:ascii="Times New Roman" w:hAnsi="Times New Roman" w:cs="Times New Roman"/>
          <w:sz w:val="24"/>
          <w:szCs w:val="24"/>
        </w:rPr>
        <w:t>z plastových obalov, ktoré vzniknú v komunálnom odpade</w:t>
      </w:r>
      <w:r w:rsidR="00B43ACC" w:rsidRPr="00A32AA7">
        <w:rPr>
          <w:rFonts w:ascii="Times New Roman" w:hAnsi="Times New Roman" w:cs="Times New Roman"/>
          <w:sz w:val="24"/>
          <w:szCs w:val="24"/>
        </w:rPr>
        <w:t xml:space="preserve"> </w:t>
      </w:r>
      <w:r w:rsidRPr="00A32AA7">
        <w:rPr>
          <w:rFonts w:ascii="Times New Roman" w:hAnsi="Times New Roman" w:cs="Times New Roman"/>
          <w:sz w:val="24"/>
          <w:szCs w:val="24"/>
        </w:rPr>
        <w:t>, najmenej vo výške</w:t>
      </w:r>
    </w:p>
    <w:p w14:paraId="78B41E9D" w14:textId="512E1B6A" w:rsidR="00934C77" w:rsidRPr="00A32AA7" w:rsidRDefault="00705F78" w:rsidP="007C148E">
      <w:pPr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>r</w:t>
      </w:r>
      <w:r w:rsidR="00934C77" w:rsidRPr="00A32AA7">
        <w:rPr>
          <w:rFonts w:ascii="Times New Roman" w:hAnsi="Times New Roman" w:cs="Times New Roman"/>
          <w:sz w:val="24"/>
          <w:szCs w:val="24"/>
        </w:rPr>
        <w:t>ok 2024    34%</w:t>
      </w:r>
      <w:r w:rsidRPr="00A32AA7">
        <w:rPr>
          <w:rFonts w:ascii="Times New Roman" w:hAnsi="Times New Roman" w:cs="Times New Roman"/>
          <w:sz w:val="24"/>
          <w:szCs w:val="24"/>
        </w:rPr>
        <w:t>,</w:t>
      </w:r>
    </w:p>
    <w:p w14:paraId="31077089" w14:textId="47C7EC30" w:rsidR="00934C77" w:rsidRPr="00A32AA7" w:rsidRDefault="00705F78" w:rsidP="007C148E">
      <w:pPr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>r</w:t>
      </w:r>
      <w:r w:rsidR="00934C77" w:rsidRPr="00A32AA7">
        <w:rPr>
          <w:rFonts w:ascii="Times New Roman" w:hAnsi="Times New Roman" w:cs="Times New Roman"/>
          <w:sz w:val="24"/>
          <w:szCs w:val="24"/>
        </w:rPr>
        <w:t>ok 2025    36%</w:t>
      </w:r>
      <w:r w:rsidRPr="00A32AA7">
        <w:rPr>
          <w:rFonts w:ascii="Times New Roman" w:hAnsi="Times New Roman" w:cs="Times New Roman"/>
          <w:sz w:val="24"/>
          <w:szCs w:val="24"/>
        </w:rPr>
        <w:t>,</w:t>
      </w:r>
    </w:p>
    <w:p w14:paraId="05750938" w14:textId="3C0D79AE" w:rsidR="00934C77" w:rsidRPr="00A32AA7" w:rsidRDefault="00705F78" w:rsidP="007C148E">
      <w:pPr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>r</w:t>
      </w:r>
      <w:r w:rsidR="00934C77" w:rsidRPr="00A32AA7">
        <w:rPr>
          <w:rFonts w:ascii="Times New Roman" w:hAnsi="Times New Roman" w:cs="Times New Roman"/>
          <w:sz w:val="24"/>
          <w:szCs w:val="24"/>
        </w:rPr>
        <w:t>ok 2026    37%</w:t>
      </w:r>
      <w:r w:rsidRPr="00A32AA7">
        <w:rPr>
          <w:rFonts w:ascii="Times New Roman" w:hAnsi="Times New Roman" w:cs="Times New Roman"/>
          <w:sz w:val="24"/>
          <w:szCs w:val="24"/>
        </w:rPr>
        <w:t>,</w:t>
      </w:r>
    </w:p>
    <w:p w14:paraId="4ACB8544" w14:textId="2A08978E" w:rsidR="007C148E" w:rsidRPr="00A32AA7" w:rsidRDefault="00705F78" w:rsidP="007C148E">
      <w:pPr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>r</w:t>
      </w:r>
      <w:r w:rsidR="00934C77" w:rsidRPr="00A32AA7">
        <w:rPr>
          <w:rFonts w:ascii="Times New Roman" w:hAnsi="Times New Roman" w:cs="Times New Roman"/>
          <w:sz w:val="24"/>
          <w:szCs w:val="24"/>
        </w:rPr>
        <w:t>ok 2027    39%</w:t>
      </w:r>
      <w:r w:rsidRPr="00A32AA7">
        <w:rPr>
          <w:rFonts w:ascii="Times New Roman" w:hAnsi="Times New Roman" w:cs="Times New Roman"/>
          <w:sz w:val="24"/>
          <w:szCs w:val="24"/>
        </w:rPr>
        <w:t>,</w:t>
      </w:r>
    </w:p>
    <w:p w14:paraId="3B126187" w14:textId="2FF54CDF" w:rsidR="0065292C" w:rsidRPr="00A32AA7" w:rsidRDefault="00934C77" w:rsidP="003237E3">
      <w:pPr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>Rok 2030    42%.“</w:t>
      </w:r>
    </w:p>
    <w:p w14:paraId="5D7135CC" w14:textId="1B69E245" w:rsidR="006C57A5" w:rsidRDefault="006C57A5" w:rsidP="0063412D">
      <w:pPr>
        <w:pStyle w:val="Obyajntext"/>
        <w:rPr>
          <w:rFonts w:ascii="Times New Roman" w:hAnsi="Times New Roman" w:cs="Times New Roman"/>
          <w:sz w:val="24"/>
          <w:szCs w:val="24"/>
        </w:rPr>
      </w:pPr>
    </w:p>
    <w:p w14:paraId="65567630" w14:textId="02BB7729" w:rsidR="00057657" w:rsidRPr="00E16A45" w:rsidRDefault="00040D2E" w:rsidP="00E16A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875B9">
        <w:rPr>
          <w:rFonts w:ascii="Times New Roman" w:hAnsi="Times New Roman" w:cs="Times New Roman"/>
          <w:sz w:val="24"/>
          <w:szCs w:val="24"/>
        </w:rPr>
        <w:t>2</w:t>
      </w:r>
      <w:r w:rsidR="00E16A45">
        <w:rPr>
          <w:rFonts w:ascii="Times New Roman" w:hAnsi="Times New Roman" w:cs="Times New Roman"/>
          <w:sz w:val="24"/>
          <w:szCs w:val="24"/>
        </w:rPr>
        <w:t xml:space="preserve">. </w:t>
      </w:r>
      <w:r w:rsidR="00057657" w:rsidRPr="00E16A45">
        <w:rPr>
          <w:rFonts w:ascii="Times New Roman" w:hAnsi="Times New Roman" w:cs="Times New Roman"/>
          <w:sz w:val="24"/>
          <w:szCs w:val="24"/>
        </w:rPr>
        <w:t>Príloha č. 3a vrátane nadpisu znie:</w:t>
      </w:r>
    </w:p>
    <w:p w14:paraId="4100ECB9" w14:textId="702F1DB8" w:rsidR="00057657" w:rsidRPr="00057657" w:rsidRDefault="00057657" w:rsidP="008A0428">
      <w:pPr>
        <w:pStyle w:val="Odsekzoznamu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057657">
        <w:rPr>
          <w:rFonts w:ascii="Times New Roman" w:hAnsi="Times New Roman" w:cs="Times New Roman"/>
          <w:sz w:val="24"/>
          <w:szCs w:val="24"/>
        </w:rPr>
        <w:t>„Príloha č.</w:t>
      </w:r>
      <w:r w:rsidR="00355B46">
        <w:rPr>
          <w:rFonts w:ascii="Times New Roman" w:hAnsi="Times New Roman" w:cs="Times New Roman"/>
          <w:sz w:val="24"/>
          <w:szCs w:val="24"/>
        </w:rPr>
        <w:t xml:space="preserve"> </w:t>
      </w:r>
      <w:r w:rsidRPr="00057657">
        <w:rPr>
          <w:rFonts w:ascii="Times New Roman" w:hAnsi="Times New Roman" w:cs="Times New Roman"/>
          <w:sz w:val="24"/>
          <w:szCs w:val="24"/>
        </w:rPr>
        <w:t xml:space="preserve">3a k zákonu </w:t>
      </w:r>
      <w:r w:rsidR="008A042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57657">
        <w:rPr>
          <w:rFonts w:ascii="Times New Roman" w:hAnsi="Times New Roman" w:cs="Times New Roman"/>
          <w:sz w:val="24"/>
          <w:szCs w:val="24"/>
        </w:rPr>
        <w:t>č. 79/2015 Z. z.</w:t>
      </w:r>
    </w:p>
    <w:p w14:paraId="5B865484" w14:textId="77777777" w:rsidR="00057657" w:rsidRPr="00057657" w:rsidRDefault="00057657" w:rsidP="00771547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652797" w14:textId="77777777" w:rsidR="00057657" w:rsidRPr="009A1591" w:rsidRDefault="00057657" w:rsidP="009A1591">
      <w:pPr>
        <w:pStyle w:val="Odsekzoznamu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591">
        <w:rPr>
          <w:rFonts w:ascii="Times New Roman" w:hAnsi="Times New Roman" w:cs="Times New Roman"/>
          <w:b/>
          <w:sz w:val="24"/>
          <w:szCs w:val="24"/>
        </w:rPr>
        <w:t>Cieľ zberu odpadov z obalov a odpadov z neobalových výrobkov, ktoré sú súčasťou komunálnych odpadov</w:t>
      </w:r>
    </w:p>
    <w:p w14:paraId="02ACAB51" w14:textId="77777777" w:rsidR="00057657" w:rsidRPr="00057657" w:rsidRDefault="00057657" w:rsidP="00771547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3505A3" w14:textId="77777777" w:rsidR="00057657" w:rsidRPr="00057657" w:rsidRDefault="00057657" w:rsidP="00771547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7657">
        <w:rPr>
          <w:rFonts w:ascii="Times New Roman" w:hAnsi="Times New Roman" w:cs="Times New Roman"/>
          <w:sz w:val="24"/>
          <w:szCs w:val="24"/>
        </w:rPr>
        <w:t>Cieľ zberu odpadov z obalov a odpadov z neobalových výrobkov, ktoré sú súčasťou komunálnych odpadov, je dosiahnuť pre stanovené obdobie nasledovné úrovne vytriedenia komunálneho odpadu z celkového potenciálu vzniku odpadov z obalov a odpadov z neobalových výrobkov v komunálnom odpade:</w:t>
      </w:r>
    </w:p>
    <w:p w14:paraId="4E26156F" w14:textId="77777777" w:rsidR="00057657" w:rsidRPr="00057657" w:rsidRDefault="00057657" w:rsidP="00771547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111E4A" w14:textId="31183792" w:rsidR="00057657" w:rsidRPr="006944E5" w:rsidRDefault="00057657" w:rsidP="00771547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7657">
        <w:rPr>
          <w:rFonts w:ascii="Times New Roman" w:hAnsi="Times New Roman" w:cs="Times New Roman"/>
          <w:sz w:val="24"/>
          <w:szCs w:val="24"/>
        </w:rPr>
        <w:t>rok 2022</w:t>
      </w:r>
      <w:r w:rsidRPr="00057657">
        <w:rPr>
          <w:rFonts w:ascii="Times New Roman" w:hAnsi="Times New Roman" w:cs="Times New Roman"/>
          <w:sz w:val="24"/>
          <w:szCs w:val="24"/>
        </w:rPr>
        <w:tab/>
        <w:t>rok 2023</w:t>
      </w:r>
      <w:r w:rsidRPr="00057657">
        <w:rPr>
          <w:rFonts w:ascii="Times New Roman" w:hAnsi="Times New Roman" w:cs="Times New Roman"/>
          <w:sz w:val="24"/>
          <w:szCs w:val="24"/>
        </w:rPr>
        <w:tab/>
        <w:t>rok 2024</w:t>
      </w:r>
      <w:r w:rsidRPr="00057657">
        <w:rPr>
          <w:rFonts w:ascii="Times New Roman" w:hAnsi="Times New Roman" w:cs="Times New Roman"/>
          <w:sz w:val="24"/>
          <w:szCs w:val="24"/>
        </w:rPr>
        <w:tab/>
      </w:r>
      <w:r w:rsidRPr="006944E5">
        <w:rPr>
          <w:rFonts w:ascii="Times New Roman" w:hAnsi="Times New Roman" w:cs="Times New Roman"/>
          <w:sz w:val="24"/>
          <w:szCs w:val="24"/>
        </w:rPr>
        <w:t>rok 2025</w:t>
      </w:r>
      <w:r w:rsidR="00A6771D" w:rsidRPr="006944E5">
        <w:rPr>
          <w:rFonts w:ascii="Times New Roman" w:hAnsi="Times New Roman" w:cs="Times New Roman"/>
          <w:sz w:val="24"/>
          <w:szCs w:val="24"/>
        </w:rPr>
        <w:t xml:space="preserve">      rok 2030</w:t>
      </w:r>
    </w:p>
    <w:p w14:paraId="79C3C3FD" w14:textId="64F57A40" w:rsidR="00057657" w:rsidRPr="006944E5" w:rsidRDefault="00057657" w:rsidP="00771547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44E5">
        <w:rPr>
          <w:rFonts w:ascii="Times New Roman" w:hAnsi="Times New Roman" w:cs="Times New Roman"/>
          <w:sz w:val="24"/>
          <w:szCs w:val="24"/>
        </w:rPr>
        <w:t>60 %</w:t>
      </w:r>
      <w:r w:rsidRPr="006944E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32E0D" w:rsidRPr="006944E5">
        <w:rPr>
          <w:rFonts w:ascii="Times New Roman" w:hAnsi="Times New Roman" w:cs="Times New Roman"/>
          <w:sz w:val="24"/>
          <w:szCs w:val="24"/>
        </w:rPr>
        <w:t xml:space="preserve"> </w:t>
      </w:r>
      <w:r w:rsidRPr="006944E5">
        <w:rPr>
          <w:rFonts w:ascii="Times New Roman" w:hAnsi="Times New Roman" w:cs="Times New Roman"/>
          <w:sz w:val="24"/>
          <w:szCs w:val="24"/>
        </w:rPr>
        <w:t>6</w:t>
      </w:r>
      <w:r w:rsidR="00891992">
        <w:rPr>
          <w:rFonts w:ascii="Times New Roman" w:hAnsi="Times New Roman" w:cs="Times New Roman"/>
          <w:sz w:val="24"/>
          <w:szCs w:val="24"/>
        </w:rPr>
        <w:t>3</w:t>
      </w:r>
      <w:r w:rsidRPr="006944E5">
        <w:rPr>
          <w:rFonts w:ascii="Times New Roman" w:hAnsi="Times New Roman" w:cs="Times New Roman"/>
          <w:sz w:val="24"/>
          <w:szCs w:val="24"/>
        </w:rPr>
        <w:t xml:space="preserve"> %</w:t>
      </w:r>
      <w:r w:rsidRPr="006944E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91992">
        <w:rPr>
          <w:rFonts w:ascii="Times New Roman" w:hAnsi="Times New Roman" w:cs="Times New Roman"/>
          <w:sz w:val="24"/>
          <w:szCs w:val="24"/>
        </w:rPr>
        <w:t xml:space="preserve">     66</w:t>
      </w:r>
      <w:r w:rsidR="00B0121D">
        <w:rPr>
          <w:rFonts w:ascii="Times New Roman" w:hAnsi="Times New Roman" w:cs="Times New Roman"/>
          <w:sz w:val="24"/>
          <w:szCs w:val="24"/>
        </w:rPr>
        <w:t xml:space="preserve"> %</w:t>
      </w:r>
      <w:r w:rsidR="00B012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6771D" w:rsidRPr="006944E5">
        <w:rPr>
          <w:rFonts w:ascii="Times New Roman" w:hAnsi="Times New Roman" w:cs="Times New Roman"/>
          <w:sz w:val="24"/>
          <w:szCs w:val="24"/>
        </w:rPr>
        <w:t>7</w:t>
      </w:r>
      <w:r w:rsidRPr="006944E5">
        <w:rPr>
          <w:rFonts w:ascii="Times New Roman" w:hAnsi="Times New Roman" w:cs="Times New Roman"/>
          <w:sz w:val="24"/>
          <w:szCs w:val="24"/>
        </w:rPr>
        <w:t xml:space="preserve">0 % </w:t>
      </w:r>
      <w:r w:rsidR="00A6771D" w:rsidRPr="006944E5">
        <w:rPr>
          <w:rFonts w:ascii="Times New Roman" w:hAnsi="Times New Roman" w:cs="Times New Roman"/>
          <w:sz w:val="24"/>
          <w:szCs w:val="24"/>
        </w:rPr>
        <w:t xml:space="preserve">               80%</w:t>
      </w:r>
    </w:p>
    <w:p w14:paraId="6642A935" w14:textId="77777777" w:rsidR="00057657" w:rsidRPr="00057657" w:rsidRDefault="00057657" w:rsidP="00771547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2E8B0B" w14:textId="46EBB389" w:rsidR="002D057F" w:rsidRDefault="00057657" w:rsidP="007E29F2">
      <w:pPr>
        <w:jc w:val="both"/>
        <w:rPr>
          <w:rFonts w:ascii="Times New Roman" w:hAnsi="Times New Roman" w:cs="Times New Roman"/>
          <w:sz w:val="24"/>
          <w:szCs w:val="24"/>
        </w:rPr>
      </w:pPr>
      <w:r w:rsidRPr="00675661">
        <w:rPr>
          <w:rFonts w:ascii="Times New Roman" w:hAnsi="Times New Roman" w:cs="Times New Roman"/>
          <w:sz w:val="24"/>
          <w:szCs w:val="24"/>
        </w:rPr>
        <w:t>Poznámka: Potenciál vzniku  odpadov z obalov a odpadov z neobalových výrobkov v komunálnom odpade zverejní ministerstvo každoročne na svojej webovej stránke.“.</w:t>
      </w:r>
    </w:p>
    <w:p w14:paraId="2BBBCF35" w14:textId="2D3BCC09" w:rsidR="00BB5FF2" w:rsidRDefault="00BB5FF2" w:rsidP="00520D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F671FB" w14:textId="648DB73F" w:rsidR="00656B40" w:rsidRPr="00203888" w:rsidRDefault="001A5612" w:rsidP="00520D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888">
        <w:rPr>
          <w:rFonts w:ascii="Times New Roman" w:hAnsi="Times New Roman" w:cs="Times New Roman"/>
          <w:b/>
          <w:sz w:val="24"/>
          <w:szCs w:val="24"/>
        </w:rPr>
        <w:lastRenderedPageBreak/>
        <w:t>Čl. II</w:t>
      </w:r>
    </w:p>
    <w:p w14:paraId="71E0FED8" w14:textId="1EB6E635" w:rsidR="00656B40" w:rsidRPr="0002642D" w:rsidRDefault="00656B40" w:rsidP="004F6F71">
      <w:pPr>
        <w:shd w:val="clear" w:color="auto" w:fill="FFFFFF"/>
        <w:jc w:val="both"/>
        <w:rPr>
          <w:rFonts w:ascii="Segoe UI" w:eastAsia="Times New Roman" w:hAnsi="Segoe UI" w:cs="Segoe UI"/>
          <w:sz w:val="21"/>
          <w:szCs w:val="21"/>
          <w:lang w:eastAsia="sk-SK"/>
        </w:rPr>
      </w:pPr>
      <w:r w:rsidRPr="0004020D">
        <w:rPr>
          <w:rFonts w:ascii="Times New Roman" w:hAnsi="Times New Roman" w:cs="Times New Roman"/>
          <w:sz w:val="24"/>
          <w:szCs w:val="24"/>
        </w:rPr>
        <w:t xml:space="preserve">Zákon Národnej rady Slovenskej republiky č. 145/1995 Z. z. o správnych poplatkoch </w:t>
      </w:r>
      <w:r w:rsidR="004F6F71" w:rsidRPr="00A5118C">
        <w:rPr>
          <w:rFonts w:ascii="Times New Roman" w:hAnsi="Times New Roman" w:cs="Times New Roman"/>
          <w:sz w:val="24"/>
          <w:szCs w:val="24"/>
        </w:rPr>
        <w:t xml:space="preserve">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468/2005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</w:t>
      </w:r>
      <w:r w:rsidR="004F6F71" w:rsidRPr="00A5118C">
        <w:rPr>
          <w:rFonts w:ascii="Times New Roman" w:hAnsi="Times New Roman" w:cs="Times New Roman"/>
          <w:sz w:val="24"/>
          <w:szCs w:val="24"/>
        </w:rPr>
        <w:lastRenderedPageBreak/>
        <w:t>Z. z., zákona č. 144/2013 Z. z., zákona č. 154/2013 Z. z., zákona č. 213/2013 Z. z., zákona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zákona č. 335/2014 Z. z., zákona č. 399/2014 Z. z., zákona č. 40/2015 Z. z., zákona č. 79/2015 Z. z., zákona č. 120/2015 Z. z., zákona č. 128/2015 Z. z., zákona č. 129/2015 Z. z., zákona č. 247/2015 Z. z., zákona č. 253/2015 Z. z., zákona č. 259/2015 Z. z., zákona č. 262/2015 Z. z., zákona č. 273/2015 Z. z., zákona č. 387/2015 Z. z., zákona č. 403/2015 Z. z., zákona č. 125/2016 Z. z., zákona č. 272/2016 Z. z., zákona č. 342/2016 Z. z., zákona č. 386/2016 Z. z., zákona č. 51/2017 Z. z., zákona č. 238/2017 Z. z., zákona č. 242/2017 Z. z., zákona č. 276/2017 Z. z., zákona č. 292/2017 Z. z., zákona č. 293/2017 Z. z., zákona č. 336/2017 Z. z., zákona č. 17/2018 Z. z., zákona č. 18/2018 Z. z., zákona č. 49/2018 Z. z., zákona č. 52/2018 Z. z., zákona č. 56/2018 Z. z., zákona č. 87/2018 Z. z., zákona č. 106/2018 Z. z., zákona č. 108/2018 Z. z., zákona č. 110/2018 Z. z., zákona č. 156/2018 Z. z., zákona č. 157/2018 Z. z., zákona č. 212/2018 Z. z., zákona č. 215/2018 Z. z., zákona č. 284/2018 Z. z., zákona č. 312/2018 Z. z., zákona č. 346/2018 Z. z., zákona č. 9/2019 Z. z., zákona č. 30/2019 Z. z., zákona č. 150/2019 Z. z., zákona č. 156/2019 Z. z., zákona č. 158/2019 Z. z., zákona č. 211/2019 Z. z., zákona č. 213/2019 Z. z., zákona č. 216/2019 Z. z., zákona č. 221/2019 Z. z., zákona č. 234/2019 Z. z., zákona č. 356/2019 Z. z., zákona č. 364/2019 Z. z., zákona č. 383/2019 Z. z</w:t>
      </w:r>
      <w:r w:rsidR="004F6F71" w:rsidRPr="0002642D">
        <w:rPr>
          <w:rFonts w:ascii="Times New Roman" w:hAnsi="Times New Roman" w:cs="Times New Roman"/>
          <w:sz w:val="24"/>
          <w:szCs w:val="24"/>
        </w:rPr>
        <w:t>., zákona č. 386/2019 Z. z., zákona č. 390/2019 Z. z.</w:t>
      </w:r>
      <w:r w:rsidR="00BE5962" w:rsidRPr="0002642D">
        <w:rPr>
          <w:rFonts w:ascii="Times New Roman" w:hAnsi="Times New Roman" w:cs="Times New Roman"/>
          <w:sz w:val="24"/>
          <w:szCs w:val="24"/>
        </w:rPr>
        <w:t xml:space="preserve">, </w:t>
      </w:r>
      <w:r w:rsidR="004F6F71" w:rsidRPr="0002642D">
        <w:rPr>
          <w:rFonts w:ascii="Times New Roman" w:hAnsi="Times New Roman" w:cs="Times New Roman"/>
          <w:sz w:val="24"/>
          <w:szCs w:val="24"/>
        </w:rPr>
        <w:t>zákona č. 395/2019 Z. z.</w:t>
      </w:r>
      <w:r w:rsidR="00BE5962" w:rsidRPr="0002642D">
        <w:rPr>
          <w:rFonts w:ascii="Times New Roman" w:hAnsi="Times New Roman" w:cs="Times New Roman"/>
          <w:sz w:val="24"/>
          <w:szCs w:val="24"/>
        </w:rPr>
        <w:t>, zákona č. 460/2019 Z. z.</w:t>
      </w:r>
      <w:r w:rsidR="00DD7A59" w:rsidRPr="0002642D">
        <w:rPr>
          <w:rFonts w:ascii="Times New Roman" w:hAnsi="Times New Roman" w:cs="Times New Roman"/>
          <w:sz w:val="24"/>
          <w:szCs w:val="24"/>
        </w:rPr>
        <w:t>, zákona č. 165/2020 Z. z., zákona č. 198/2020 Z. z.</w:t>
      </w:r>
      <w:r w:rsidR="009A0840" w:rsidRPr="0002642D">
        <w:rPr>
          <w:rFonts w:ascii="Times New Roman" w:hAnsi="Times New Roman" w:cs="Times New Roman"/>
          <w:sz w:val="24"/>
          <w:szCs w:val="24"/>
        </w:rPr>
        <w:t xml:space="preserve">  a</w:t>
      </w:r>
      <w:r w:rsidR="00DD7A59" w:rsidRPr="0002642D">
        <w:rPr>
          <w:rFonts w:ascii="Times New Roman" w:hAnsi="Times New Roman" w:cs="Times New Roman"/>
          <w:sz w:val="24"/>
          <w:szCs w:val="24"/>
        </w:rPr>
        <w:t xml:space="preserve"> zákona č. </w:t>
      </w:r>
      <w:r w:rsidR="004F6F71" w:rsidRPr="0002642D">
        <w:rPr>
          <w:rFonts w:ascii="Times New Roman" w:hAnsi="Times New Roman" w:cs="Times New Roman"/>
          <w:sz w:val="24"/>
          <w:szCs w:val="24"/>
        </w:rPr>
        <w:t xml:space="preserve"> </w:t>
      </w:r>
      <w:r w:rsidR="00DD7A59" w:rsidRPr="0002642D">
        <w:rPr>
          <w:rFonts w:ascii="Times New Roman" w:hAnsi="Times New Roman" w:cs="Times New Roman"/>
          <w:sz w:val="24"/>
          <w:szCs w:val="24"/>
        </w:rPr>
        <w:t xml:space="preserve">310/2020 Z. z. </w:t>
      </w:r>
      <w:r w:rsidR="004F6F71" w:rsidRPr="0002642D">
        <w:rPr>
          <w:rFonts w:ascii="Times New Roman" w:hAnsi="Times New Roman" w:cs="Times New Roman"/>
          <w:sz w:val="24"/>
          <w:szCs w:val="24"/>
        </w:rPr>
        <w:t xml:space="preserve">sa mení </w:t>
      </w:r>
      <w:r w:rsidR="004F6F71" w:rsidRPr="00FB0051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4F6F71" w:rsidRPr="0002642D">
        <w:rPr>
          <w:rFonts w:ascii="Times New Roman" w:hAnsi="Times New Roman" w:cs="Times New Roman"/>
          <w:sz w:val="24"/>
          <w:szCs w:val="24"/>
        </w:rPr>
        <w:t>takto:</w:t>
      </w:r>
    </w:p>
    <w:p w14:paraId="3B7E865B" w14:textId="36DE1A80" w:rsidR="00656B40" w:rsidRPr="0002642D" w:rsidRDefault="00656B40" w:rsidP="00A939E0">
      <w:pPr>
        <w:pStyle w:val="Odsekzoznamu"/>
        <w:numPr>
          <w:ilvl w:val="0"/>
          <w:numId w:val="2"/>
        </w:numPr>
        <w:autoSpaceDN w:val="0"/>
        <w:spacing w:line="25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42D">
        <w:rPr>
          <w:rFonts w:ascii="Times New Roman" w:hAnsi="Times New Roman" w:cs="Times New Roman"/>
          <w:sz w:val="24"/>
          <w:szCs w:val="24"/>
        </w:rPr>
        <w:t xml:space="preserve">V prílohe v Sadzobníku správnych poplatkov v časti X. Životné prostredie v položke 162 </w:t>
      </w:r>
      <w:r w:rsidR="009E17A9" w:rsidRPr="0002642D">
        <w:rPr>
          <w:rFonts w:ascii="Times New Roman" w:hAnsi="Times New Roman" w:cs="Times New Roman"/>
          <w:sz w:val="24"/>
          <w:szCs w:val="24"/>
        </w:rPr>
        <w:t xml:space="preserve">písmeno d) znie: </w:t>
      </w:r>
    </w:p>
    <w:p w14:paraId="01AB7DF1" w14:textId="77777777" w:rsidR="00B3624A" w:rsidRPr="00B3624A" w:rsidRDefault="00B3624A" w:rsidP="00B3624A">
      <w:pPr>
        <w:pStyle w:val="Odsekzoznamu"/>
        <w:autoSpaceDN w:val="0"/>
        <w:spacing w:line="25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5"/>
        <w:gridCol w:w="1416"/>
      </w:tblGrid>
      <w:tr w:rsidR="00656B40" w:rsidRPr="00D12211" w14:paraId="712B52DC" w14:textId="77777777" w:rsidTr="00A36252">
        <w:tc>
          <w:tcPr>
            <w:tcW w:w="6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525E0" w14:textId="77777777" w:rsidR="00656B40" w:rsidRPr="007F5347" w:rsidRDefault="00656B40" w:rsidP="00A36252">
            <w:pPr>
              <w:pStyle w:val="Odsekzoznamu"/>
              <w:autoSpaceDN w:val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12211">
              <w:rPr>
                <w:rFonts w:ascii="Times New Roman" w:hAnsi="Times New Roman" w:cs="Times New Roman"/>
                <w:sz w:val="24"/>
                <w:szCs w:val="24"/>
              </w:rPr>
              <w:t xml:space="preserve">) Vydanie rozhodnutia o udelení súhlasu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prevádzkovanie zariadenia na zber odpadov</w:t>
            </w:r>
            <w:r w:rsidRPr="00D122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38</w:t>
            </w:r>
            <w:r w:rsidRPr="00D122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ak ide o zariadenia, na prevádzkovanie ktorého nebol daný súhlas podľa písmen a) a c) alebo zberného dvora</w:t>
            </w:r>
            <w:r w:rsidRPr="00D122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AF3E3" w14:textId="77777777" w:rsidR="00656B40" w:rsidRPr="00D12211" w:rsidRDefault="00656B40" w:rsidP="00A36252">
            <w:pPr>
              <w:pStyle w:val="Odsekzoznamu"/>
              <w:autoSpaceDN w:val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211">
              <w:rPr>
                <w:rFonts w:ascii="Times New Roman" w:hAnsi="Times New Roman" w:cs="Times New Roman"/>
                <w:sz w:val="24"/>
                <w:szCs w:val="24"/>
              </w:rPr>
              <w:t>11 eur</w:t>
            </w:r>
          </w:p>
        </w:tc>
      </w:tr>
    </w:tbl>
    <w:p w14:paraId="2616A474" w14:textId="77777777" w:rsidR="00656B40" w:rsidRDefault="00656B40" w:rsidP="00656B40">
      <w:pPr>
        <w:pStyle w:val="Odsekzoznamu"/>
        <w:autoSpaceDN w:val="0"/>
        <w:spacing w:line="25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DAFCA96" w14:textId="5E05589D" w:rsidR="00656B40" w:rsidRPr="00D12211" w:rsidRDefault="00656B40" w:rsidP="00A939E0">
      <w:pPr>
        <w:pStyle w:val="Odsekzoznamu"/>
        <w:numPr>
          <w:ilvl w:val="0"/>
          <w:numId w:val="2"/>
        </w:numPr>
        <w:autoSpaceDN w:val="0"/>
        <w:spacing w:line="25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12211">
        <w:rPr>
          <w:rFonts w:ascii="Times New Roman" w:hAnsi="Times New Roman" w:cs="Times New Roman"/>
          <w:sz w:val="24"/>
          <w:szCs w:val="24"/>
        </w:rPr>
        <w:t xml:space="preserve">V prílohe Sadzobníku správnych poplatkov časti X. Životné prostredie položke 162 </w:t>
      </w:r>
      <w:r>
        <w:rPr>
          <w:rFonts w:ascii="Times New Roman" w:hAnsi="Times New Roman" w:cs="Times New Roman"/>
          <w:sz w:val="24"/>
          <w:szCs w:val="24"/>
        </w:rPr>
        <w:t>písmeno</w:t>
      </w:r>
      <w:r w:rsidRPr="00D122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D1221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znie</w:t>
      </w:r>
      <w:r w:rsidRPr="00D12211">
        <w:rPr>
          <w:rFonts w:ascii="Times New Roman" w:hAnsi="Times New Roman" w:cs="Times New Roman"/>
          <w:sz w:val="24"/>
          <w:szCs w:val="24"/>
        </w:rPr>
        <w:t>:</w:t>
      </w:r>
    </w:p>
    <w:p w14:paraId="6BFBAB2A" w14:textId="77777777" w:rsidR="00656B40" w:rsidRPr="00D12211" w:rsidRDefault="00656B40" w:rsidP="00656B40">
      <w:pPr>
        <w:pStyle w:val="Odsekzoznamu"/>
        <w:autoSpaceDN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5"/>
        <w:gridCol w:w="1416"/>
      </w:tblGrid>
      <w:tr w:rsidR="00656B40" w:rsidRPr="00D12211" w14:paraId="713164EB" w14:textId="77777777" w:rsidTr="00A36252">
        <w:tc>
          <w:tcPr>
            <w:tcW w:w="6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25FD2" w14:textId="77777777" w:rsidR="00656B40" w:rsidRPr="00D12211" w:rsidRDefault="00656B40" w:rsidP="00A36252">
            <w:pPr>
              <w:pStyle w:val="Odsekzoznamu"/>
              <w:autoSpaceDN w:val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D12211">
              <w:rPr>
                <w:rFonts w:ascii="Times New Roman" w:hAnsi="Times New Roman" w:cs="Times New Roman"/>
                <w:sz w:val="24"/>
                <w:szCs w:val="24"/>
              </w:rPr>
              <w:t xml:space="preserve">) Vydanie rozhodnutia o udelení súhlasu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prevádzkovanie zariadenia na recykláciu lodí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2D4FA" w14:textId="77777777" w:rsidR="00656B40" w:rsidRPr="00D12211" w:rsidRDefault="00656B40" w:rsidP="00A36252">
            <w:pPr>
              <w:pStyle w:val="Odsekzoznamu"/>
              <w:autoSpaceDN w:val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12211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</w:tbl>
    <w:p w14:paraId="0EF96D02" w14:textId="77777777" w:rsidR="00656B40" w:rsidRPr="00A32AA7" w:rsidRDefault="00656B40" w:rsidP="00656B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D78CEB" w14:textId="35B6C415" w:rsidR="00656B40" w:rsidRPr="00A32AA7" w:rsidRDefault="00656B40" w:rsidP="00A939E0">
      <w:pPr>
        <w:pStyle w:val="Odsekzoznamu"/>
        <w:numPr>
          <w:ilvl w:val="0"/>
          <w:numId w:val="2"/>
        </w:numPr>
        <w:autoSpaceDN w:val="0"/>
        <w:spacing w:line="25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 xml:space="preserve">V prílohe Sadzobníku správnych poplatkov časti X. Životné prostredie položke 162 písmeno </w:t>
      </w:r>
      <w:r w:rsidR="0063412D" w:rsidRPr="00A32AA7">
        <w:rPr>
          <w:rFonts w:ascii="Times New Roman" w:hAnsi="Times New Roman" w:cs="Times New Roman"/>
          <w:sz w:val="24"/>
          <w:szCs w:val="24"/>
        </w:rPr>
        <w:t>g</w:t>
      </w:r>
      <w:r w:rsidRPr="00A32AA7">
        <w:rPr>
          <w:rFonts w:ascii="Times New Roman" w:hAnsi="Times New Roman" w:cs="Times New Roman"/>
          <w:sz w:val="24"/>
          <w:szCs w:val="24"/>
        </w:rPr>
        <w:t>) znie:</w:t>
      </w:r>
    </w:p>
    <w:p w14:paraId="1545C6C6" w14:textId="77777777" w:rsidR="00656B40" w:rsidRPr="00A32AA7" w:rsidRDefault="00656B40" w:rsidP="00656B40">
      <w:pPr>
        <w:pStyle w:val="Odsekzoznamu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5"/>
        <w:gridCol w:w="1416"/>
      </w:tblGrid>
      <w:tr w:rsidR="00656B40" w:rsidRPr="00A32AA7" w14:paraId="517255A3" w14:textId="77777777" w:rsidTr="00A36252">
        <w:tc>
          <w:tcPr>
            <w:tcW w:w="6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764A2" w14:textId="6CFA5575" w:rsidR="00656B40" w:rsidRPr="00A32AA7" w:rsidRDefault="0063412D" w:rsidP="00A36252">
            <w:pPr>
              <w:pStyle w:val="Odsekzoznamu"/>
              <w:autoSpaceDN w:val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AA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656B40" w:rsidRPr="00A32AA7">
              <w:rPr>
                <w:rFonts w:ascii="Times New Roman" w:hAnsi="Times New Roman" w:cs="Times New Roman"/>
                <w:sz w:val="24"/>
                <w:szCs w:val="24"/>
              </w:rPr>
              <w:t>) Vydanie rozhodnutia o udelení súhlasu na schválenie plánu na recykláciu lode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C785D" w14:textId="32FF156D" w:rsidR="00656B40" w:rsidRPr="00A32AA7" w:rsidRDefault="008724CB" w:rsidP="00A36252">
            <w:pPr>
              <w:pStyle w:val="Odsekzoznamu"/>
              <w:autoSpaceDN w:val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A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6B40" w:rsidRPr="00A32AA7">
              <w:rPr>
                <w:rFonts w:ascii="Times New Roman" w:hAnsi="Times New Roman" w:cs="Times New Roman"/>
                <w:sz w:val="24"/>
                <w:szCs w:val="24"/>
              </w:rPr>
              <w:t>0 eur</w:t>
            </w:r>
          </w:p>
        </w:tc>
      </w:tr>
    </w:tbl>
    <w:p w14:paraId="2A4C1D7E" w14:textId="77777777" w:rsidR="00656B40" w:rsidRPr="00A32AA7" w:rsidRDefault="00656B40" w:rsidP="00656B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C485DF" w14:textId="24974DD5" w:rsidR="00DA3183" w:rsidRPr="00DF2747" w:rsidRDefault="00656B40" w:rsidP="00DF2747">
      <w:pPr>
        <w:pStyle w:val="Odsekzoznamu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 xml:space="preserve">V prílohe Sadzobníku správnych poplatkov časti X. Životné prostredie položke 162 sa vypúšťajú písmená </w:t>
      </w:r>
      <w:r w:rsidR="00F62A9D" w:rsidRPr="00A32AA7">
        <w:rPr>
          <w:rFonts w:ascii="Times New Roman" w:hAnsi="Times New Roman" w:cs="Times New Roman"/>
          <w:sz w:val="24"/>
          <w:szCs w:val="24"/>
        </w:rPr>
        <w:t xml:space="preserve">t), </w:t>
      </w:r>
      <w:proofErr w:type="spellStart"/>
      <w:r w:rsidRPr="00A32AA7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A32AA7">
        <w:rPr>
          <w:rFonts w:ascii="Times New Roman" w:hAnsi="Times New Roman" w:cs="Times New Roman"/>
          <w:sz w:val="24"/>
          <w:szCs w:val="24"/>
        </w:rPr>
        <w:t>) a </w:t>
      </w:r>
      <w:proofErr w:type="spellStart"/>
      <w:r w:rsidRPr="00A32AA7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32AA7">
        <w:rPr>
          <w:rFonts w:ascii="Times New Roman" w:hAnsi="Times New Roman" w:cs="Times New Roman"/>
          <w:sz w:val="24"/>
          <w:szCs w:val="24"/>
        </w:rPr>
        <w:t xml:space="preserve">). </w:t>
      </w:r>
      <w:bookmarkStart w:id="1" w:name="_GoBack"/>
      <w:bookmarkEnd w:id="1"/>
    </w:p>
    <w:p w14:paraId="53EFA211" w14:textId="57BBC6C0" w:rsidR="00C05EAE" w:rsidRPr="00A32AA7" w:rsidRDefault="00C05EAE" w:rsidP="001A5612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AA7">
        <w:rPr>
          <w:rFonts w:ascii="Times New Roman" w:hAnsi="Times New Roman" w:cs="Times New Roman"/>
          <w:b/>
          <w:sz w:val="24"/>
          <w:szCs w:val="24"/>
        </w:rPr>
        <w:lastRenderedPageBreak/>
        <w:t>Čl. I</w:t>
      </w:r>
      <w:r w:rsidR="005A021E" w:rsidRPr="00A32AA7">
        <w:rPr>
          <w:rFonts w:ascii="Times New Roman" w:hAnsi="Times New Roman" w:cs="Times New Roman"/>
          <w:b/>
          <w:sz w:val="24"/>
          <w:szCs w:val="24"/>
        </w:rPr>
        <w:t>II</w:t>
      </w:r>
    </w:p>
    <w:p w14:paraId="1C15A60C" w14:textId="1C8A575E" w:rsidR="0023772E" w:rsidRPr="00A32AA7" w:rsidRDefault="00B31800" w:rsidP="00771547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>Zákon č. 39/2013 Z. z. o integrovanej prevencii a kontrole znečisťovania životného prostredia a o zmene a doplnení niektorých zákonov</w:t>
      </w:r>
      <w:r w:rsidR="0023772E" w:rsidRPr="00A32AA7">
        <w:rPr>
          <w:rFonts w:ascii="Times New Roman" w:hAnsi="Times New Roman" w:cs="Times New Roman"/>
          <w:sz w:val="24"/>
          <w:szCs w:val="24"/>
        </w:rPr>
        <w:t xml:space="preserve"> v znení zákona č. 484/2013 Z. z., zákona č. 58/2014 Z. z., zákona č. 79/2015 Z. z., zákona č. 262/2015, zákona č. 148/2017 Z. z., zákona č. 292/2017 Z. z., zákona č. 177/2018 Z. z., zákona č. 193/2018 Z. z., zákona č. 312/2018 Z. z., zákona č. 460/2019 Z. z., zákona č. 74/2020</w:t>
      </w:r>
      <w:r w:rsidR="002A565B" w:rsidRPr="00A32AA7">
        <w:rPr>
          <w:rFonts w:ascii="Times New Roman" w:hAnsi="Times New Roman" w:cs="Times New Roman"/>
          <w:sz w:val="24"/>
          <w:szCs w:val="24"/>
        </w:rPr>
        <w:t xml:space="preserve"> Z.</w:t>
      </w:r>
      <w:r w:rsidR="00CC694A" w:rsidRPr="00A32AA7">
        <w:rPr>
          <w:rFonts w:ascii="Times New Roman" w:hAnsi="Times New Roman" w:cs="Times New Roman"/>
          <w:sz w:val="24"/>
          <w:szCs w:val="24"/>
        </w:rPr>
        <w:t xml:space="preserve"> </w:t>
      </w:r>
      <w:r w:rsidR="002A565B" w:rsidRPr="00A32AA7">
        <w:rPr>
          <w:rFonts w:ascii="Times New Roman" w:hAnsi="Times New Roman" w:cs="Times New Roman"/>
          <w:sz w:val="24"/>
          <w:szCs w:val="24"/>
        </w:rPr>
        <w:t xml:space="preserve">z., </w:t>
      </w:r>
      <w:r w:rsidR="0023772E" w:rsidRPr="00A32AA7">
        <w:rPr>
          <w:rFonts w:ascii="Times New Roman" w:hAnsi="Times New Roman" w:cs="Times New Roman"/>
          <w:sz w:val="24"/>
          <w:szCs w:val="24"/>
        </w:rPr>
        <w:t xml:space="preserve">zákona č. 218/2020 Z. z. </w:t>
      </w:r>
      <w:r w:rsidR="002A565B" w:rsidRPr="00A32AA7">
        <w:rPr>
          <w:rFonts w:ascii="Times New Roman" w:hAnsi="Times New Roman" w:cs="Times New Roman"/>
          <w:sz w:val="24"/>
          <w:szCs w:val="24"/>
        </w:rPr>
        <w:t xml:space="preserve">a zákona č. 46/2021 Z. z. </w:t>
      </w:r>
      <w:r w:rsidR="0023772E" w:rsidRPr="00A32AA7">
        <w:rPr>
          <w:rFonts w:ascii="Times New Roman" w:hAnsi="Times New Roman" w:cs="Times New Roman"/>
          <w:sz w:val="24"/>
          <w:szCs w:val="24"/>
        </w:rPr>
        <w:t xml:space="preserve">sa </w:t>
      </w:r>
      <w:r w:rsidR="00A76901" w:rsidRPr="00A32AA7">
        <w:rPr>
          <w:rFonts w:ascii="Times New Roman" w:hAnsi="Times New Roman" w:cs="Times New Roman"/>
          <w:sz w:val="24"/>
          <w:szCs w:val="24"/>
        </w:rPr>
        <w:t xml:space="preserve">mení a </w:t>
      </w:r>
      <w:r w:rsidR="0023772E" w:rsidRPr="00A32AA7">
        <w:rPr>
          <w:rFonts w:ascii="Times New Roman" w:hAnsi="Times New Roman" w:cs="Times New Roman"/>
          <w:sz w:val="24"/>
          <w:szCs w:val="24"/>
        </w:rPr>
        <w:t>dopĺňa takto:</w:t>
      </w:r>
    </w:p>
    <w:p w14:paraId="6F4C17C8" w14:textId="629E6562" w:rsidR="00362DE6" w:rsidRPr="00A32AA7" w:rsidRDefault="00362DE6" w:rsidP="00362DE6">
      <w:pPr>
        <w:pStyle w:val="Normlnywebov"/>
        <w:numPr>
          <w:ilvl w:val="0"/>
          <w:numId w:val="3"/>
        </w:numPr>
        <w:ind w:left="284" w:hanging="284"/>
        <w:rPr>
          <w:lang w:eastAsia="en-US"/>
        </w:rPr>
      </w:pPr>
      <w:r w:rsidRPr="00A32AA7">
        <w:rPr>
          <w:lang w:eastAsia="en-US"/>
        </w:rPr>
        <w:t xml:space="preserve">V § 2 písm. l) sa slovo </w:t>
      </w:r>
      <w:r w:rsidR="00BC3774">
        <w:rPr>
          <w:lang w:eastAsia="en-US"/>
        </w:rPr>
        <w:t>„</w:t>
      </w:r>
      <w:r w:rsidRPr="00A32AA7">
        <w:rPr>
          <w:lang w:eastAsia="en-US"/>
        </w:rPr>
        <w:t>zariadenia</w:t>
      </w:r>
      <w:r w:rsidR="00BC3774">
        <w:rPr>
          <w:lang w:eastAsia="en-US"/>
        </w:rPr>
        <w:t>“</w:t>
      </w:r>
      <w:r w:rsidRPr="00A32AA7">
        <w:rPr>
          <w:lang w:eastAsia="en-US"/>
        </w:rPr>
        <w:t xml:space="preserve"> nahrádza slovom </w:t>
      </w:r>
      <w:r w:rsidR="00BC3774">
        <w:rPr>
          <w:lang w:eastAsia="en-US"/>
        </w:rPr>
        <w:t>„</w:t>
      </w:r>
      <w:r w:rsidRPr="00A32AA7">
        <w:rPr>
          <w:lang w:eastAsia="en-US"/>
        </w:rPr>
        <w:t>prevádzky</w:t>
      </w:r>
      <w:r w:rsidR="00952A19">
        <w:rPr>
          <w:lang w:eastAsia="en-US"/>
        </w:rPr>
        <w:t>“</w:t>
      </w:r>
      <w:r w:rsidRPr="00A32AA7">
        <w:rPr>
          <w:lang w:eastAsia="en-US"/>
        </w:rPr>
        <w:t>.</w:t>
      </w:r>
    </w:p>
    <w:p w14:paraId="55393968" w14:textId="77777777" w:rsidR="00362DE6" w:rsidRPr="00A32AA7" w:rsidRDefault="00362DE6" w:rsidP="00362DE6">
      <w:pPr>
        <w:pStyle w:val="Normlnywebov"/>
        <w:spacing w:before="0" w:beforeAutospacing="0" w:after="0" w:afterAutospacing="0"/>
        <w:rPr>
          <w:lang w:eastAsia="en-US"/>
        </w:rPr>
      </w:pPr>
      <w:r w:rsidRPr="00A32AA7">
        <w:rPr>
          <w:lang w:eastAsia="en-US"/>
        </w:rPr>
        <w:t>2. V § 3 ods. 3 písm. c) sa vypúšťa šiesty bod.</w:t>
      </w:r>
    </w:p>
    <w:p w14:paraId="0F5C3E66" w14:textId="77777777" w:rsidR="00362DE6" w:rsidRPr="00A32AA7" w:rsidRDefault="00362DE6" w:rsidP="00362DE6">
      <w:pPr>
        <w:pStyle w:val="Normlnywebov"/>
        <w:spacing w:before="0" w:beforeAutospacing="0" w:after="0" w:afterAutospacing="0"/>
        <w:rPr>
          <w:lang w:eastAsia="en-US"/>
        </w:rPr>
      </w:pPr>
      <w:r w:rsidRPr="00A32AA7">
        <w:rPr>
          <w:lang w:eastAsia="en-US"/>
        </w:rPr>
        <w:t>Doterajšie body 7 až 9 sa označujú ako body 6 až 8.</w:t>
      </w:r>
    </w:p>
    <w:p w14:paraId="60D28CF2" w14:textId="77777777" w:rsidR="00362DE6" w:rsidRPr="00A32AA7" w:rsidRDefault="00362DE6" w:rsidP="00454369">
      <w:pPr>
        <w:pStyle w:val="Normlnywebov"/>
        <w:spacing w:before="0" w:beforeAutospacing="0" w:after="0" w:afterAutospacing="0"/>
        <w:jc w:val="both"/>
        <w:rPr>
          <w:lang w:eastAsia="en-US"/>
        </w:rPr>
      </w:pPr>
    </w:p>
    <w:p w14:paraId="0875FB1B" w14:textId="0FA98866" w:rsidR="00362DE6" w:rsidRPr="00A32AA7" w:rsidRDefault="00362DE6" w:rsidP="00454369">
      <w:pPr>
        <w:pStyle w:val="p2"/>
        <w:shd w:val="clear" w:color="auto" w:fill="FFFFFF"/>
        <w:jc w:val="both"/>
      </w:pPr>
      <w:r w:rsidRPr="00A32AA7">
        <w:rPr>
          <w:rStyle w:val="s1"/>
        </w:rPr>
        <w:t>3. V § 7 ods. 1 písm. e) sa</w:t>
      </w:r>
      <w:r w:rsidR="002E715A" w:rsidRPr="00A32AA7">
        <w:rPr>
          <w:rStyle w:val="s1"/>
        </w:rPr>
        <w:t xml:space="preserve"> na konci pripájajú tieto slová</w:t>
      </w:r>
      <w:r w:rsidRPr="00A32AA7">
        <w:rPr>
          <w:rStyle w:val="s1"/>
        </w:rPr>
        <w:t>:</w:t>
      </w:r>
      <w:r w:rsidR="00D224E5" w:rsidRPr="00A32AA7">
        <w:rPr>
          <w:rStyle w:val="s1"/>
        </w:rPr>
        <w:t xml:space="preserve"> „</w:t>
      </w:r>
      <w:r w:rsidRPr="00A32AA7">
        <w:t>a podmienok zhromažďovania nebezpečného odpadu</w:t>
      </w:r>
      <w:r w:rsidRPr="00A32AA7">
        <w:rPr>
          <w:vertAlign w:val="superscript"/>
        </w:rPr>
        <w:t>30a</w:t>
      </w:r>
      <w:r w:rsidR="00454369" w:rsidRPr="00A32AA7">
        <w:t>)</w:t>
      </w:r>
      <w:r w:rsidRPr="00A32AA7">
        <w:t>“</w:t>
      </w:r>
      <w:r w:rsidR="00454369" w:rsidRPr="00A32AA7">
        <w:t>.</w:t>
      </w:r>
    </w:p>
    <w:p w14:paraId="312EF075" w14:textId="77777777" w:rsidR="00362DE6" w:rsidRPr="00A32AA7" w:rsidRDefault="00362DE6" w:rsidP="00362DE6">
      <w:pPr>
        <w:pStyle w:val="p2"/>
        <w:shd w:val="clear" w:color="auto" w:fill="FFFFFF"/>
        <w:jc w:val="both"/>
      </w:pPr>
    </w:p>
    <w:p w14:paraId="70CB9470" w14:textId="51D5D593" w:rsidR="00362DE6" w:rsidRPr="00A32AA7" w:rsidRDefault="00CA7C55" w:rsidP="006941B6">
      <w:pPr>
        <w:pStyle w:val="p2"/>
        <w:shd w:val="clear" w:color="auto" w:fill="FFFFFF"/>
        <w:jc w:val="both"/>
      </w:pPr>
      <w:r w:rsidRPr="00A32AA7">
        <w:t xml:space="preserve">Poznámka pod čiarou  </w:t>
      </w:r>
      <w:r w:rsidR="009F4F51" w:rsidRPr="00A32AA7">
        <w:t xml:space="preserve">k </w:t>
      </w:r>
      <w:r w:rsidRPr="00A32AA7">
        <w:t xml:space="preserve">odkazu </w:t>
      </w:r>
      <w:r w:rsidR="00362DE6" w:rsidRPr="00A32AA7">
        <w:t xml:space="preserve">30a znie: </w:t>
      </w:r>
    </w:p>
    <w:p w14:paraId="4D0A8805" w14:textId="714573FC" w:rsidR="00362DE6" w:rsidRPr="00A32AA7" w:rsidRDefault="00CA7C55" w:rsidP="006941B6">
      <w:pPr>
        <w:pStyle w:val="p2"/>
        <w:jc w:val="both"/>
      </w:pPr>
      <w:r w:rsidRPr="00A32AA7">
        <w:t>„</w:t>
      </w:r>
      <w:r w:rsidR="00362DE6" w:rsidRPr="00A32AA7">
        <w:rPr>
          <w:vertAlign w:val="superscript"/>
        </w:rPr>
        <w:t>30a</w:t>
      </w:r>
      <w:r w:rsidR="00362DE6" w:rsidRPr="00A32AA7">
        <w:t>)</w:t>
      </w:r>
      <w:r w:rsidR="00362DE6" w:rsidRPr="00A32AA7">
        <w:rPr>
          <w:vertAlign w:val="superscript"/>
        </w:rPr>
        <w:t xml:space="preserve"> </w:t>
      </w:r>
      <w:r w:rsidR="00362DE6" w:rsidRPr="00A32AA7">
        <w:t>§</w:t>
      </w:r>
      <w:r w:rsidR="00D224E5" w:rsidRPr="00A32AA7">
        <w:t xml:space="preserve"> </w:t>
      </w:r>
      <w:r w:rsidR="00362DE6" w:rsidRPr="00A32AA7">
        <w:t>8</w:t>
      </w:r>
      <w:r w:rsidR="00D224E5" w:rsidRPr="00A32AA7">
        <w:t xml:space="preserve"> </w:t>
      </w:r>
      <w:r w:rsidR="00362DE6" w:rsidRPr="00A32AA7">
        <w:t xml:space="preserve">Vyhlášky </w:t>
      </w:r>
      <w:r w:rsidR="002222D8" w:rsidRPr="00A32AA7">
        <w:t xml:space="preserve">Ministerstva životného prostredia Slovenskej republiky </w:t>
      </w:r>
      <w:r w:rsidR="00A37C26" w:rsidRPr="00A32AA7">
        <w:t xml:space="preserve">č. 371/2015 Z. z., </w:t>
      </w:r>
      <w:r w:rsidR="00362DE6" w:rsidRPr="00A32AA7">
        <w:t>ktorou sa vykonávajú niektoré ustanovenia zákona o</w:t>
      </w:r>
      <w:r w:rsidR="00A91AA5" w:rsidRPr="00A32AA7">
        <w:t> </w:t>
      </w:r>
      <w:r w:rsidR="00362DE6" w:rsidRPr="00A32AA7">
        <w:t>odpadoch</w:t>
      </w:r>
      <w:r w:rsidR="00A91AA5" w:rsidRPr="00A32AA7">
        <w:t xml:space="preserve"> v znení vyhlášky č. 322/2017 Z.</w:t>
      </w:r>
      <w:r w:rsidR="001A1560">
        <w:t xml:space="preserve"> </w:t>
      </w:r>
      <w:r w:rsidR="00A91AA5" w:rsidRPr="00A32AA7">
        <w:t>z.</w:t>
      </w:r>
      <w:r w:rsidRPr="00A32AA7">
        <w:t>.“.</w:t>
      </w:r>
    </w:p>
    <w:p w14:paraId="0AE30243" w14:textId="24FACFC5" w:rsidR="00362DE6" w:rsidRPr="00A32AA7" w:rsidRDefault="00362DE6" w:rsidP="00362DE6">
      <w:pPr>
        <w:pStyle w:val="p1"/>
        <w:shd w:val="clear" w:color="auto" w:fill="FFFFFF"/>
        <w:rPr>
          <w:rFonts w:ascii="Arial" w:hAnsi="Arial" w:cs="Arial"/>
        </w:rPr>
      </w:pPr>
    </w:p>
    <w:p w14:paraId="41DA85E7" w14:textId="1B46F016" w:rsidR="00362DE6" w:rsidRPr="00A32AA7" w:rsidRDefault="00362DE6" w:rsidP="00362DE6">
      <w:pPr>
        <w:pStyle w:val="p2"/>
        <w:shd w:val="clear" w:color="auto" w:fill="FFFFFF"/>
        <w:jc w:val="both"/>
        <w:rPr>
          <w:rStyle w:val="s1"/>
        </w:rPr>
      </w:pPr>
      <w:r w:rsidRPr="00A32AA7">
        <w:rPr>
          <w:rStyle w:val="s1"/>
        </w:rPr>
        <w:t>4. V § 7 sa odsek 2 dopĺňa písmenom i), ktoré znie:</w:t>
      </w:r>
    </w:p>
    <w:p w14:paraId="774FC648" w14:textId="189A8F92" w:rsidR="00362DE6" w:rsidRPr="00A32AA7" w:rsidRDefault="00362DE6" w:rsidP="00362DE6">
      <w:pPr>
        <w:pStyle w:val="p2"/>
        <w:shd w:val="clear" w:color="auto" w:fill="FFFFFF"/>
        <w:jc w:val="both"/>
        <w:rPr>
          <w:rStyle w:val="s1"/>
        </w:rPr>
      </w:pPr>
      <w:r w:rsidRPr="00A32AA7">
        <w:rPr>
          <w:rStyle w:val="s1"/>
        </w:rPr>
        <w:t>„i) doklad o registrácii prepravy</w:t>
      </w:r>
      <w:r w:rsidR="00A50BE9" w:rsidRPr="00A32AA7">
        <w:rPr>
          <w:rStyle w:val="s1"/>
          <w:vertAlign w:val="superscript"/>
        </w:rPr>
        <w:t>37a</w:t>
      </w:r>
      <w:r w:rsidR="00A50BE9" w:rsidRPr="00A32AA7">
        <w:rPr>
          <w:rStyle w:val="s1"/>
        </w:rPr>
        <w:t>)</w:t>
      </w:r>
      <w:r w:rsidR="008F7315" w:rsidRPr="00A32AA7">
        <w:rPr>
          <w:rStyle w:val="s1"/>
        </w:rPr>
        <w:t>.</w:t>
      </w:r>
      <w:r w:rsidRPr="00A32AA7">
        <w:rPr>
          <w:rStyle w:val="s1"/>
        </w:rPr>
        <w:t>“.</w:t>
      </w:r>
    </w:p>
    <w:p w14:paraId="7C828B1C" w14:textId="43844E67" w:rsidR="00283B2D" w:rsidRPr="00A32AA7" w:rsidRDefault="00283B2D" w:rsidP="00362DE6">
      <w:pPr>
        <w:pStyle w:val="p2"/>
        <w:shd w:val="clear" w:color="auto" w:fill="FFFFFF"/>
        <w:jc w:val="both"/>
        <w:rPr>
          <w:rStyle w:val="s1"/>
        </w:rPr>
      </w:pPr>
      <w:r w:rsidRPr="00A32AA7">
        <w:rPr>
          <w:rStyle w:val="s1"/>
        </w:rPr>
        <w:t>Poznámka pod čiarou k odkazu 37a znie:</w:t>
      </w:r>
    </w:p>
    <w:p w14:paraId="45C0AFF7" w14:textId="709FF14A" w:rsidR="00283B2D" w:rsidRPr="00A32AA7" w:rsidRDefault="00283B2D" w:rsidP="00362DE6">
      <w:pPr>
        <w:pStyle w:val="p2"/>
        <w:shd w:val="clear" w:color="auto" w:fill="FFFFFF"/>
        <w:jc w:val="both"/>
        <w:rPr>
          <w:rStyle w:val="s1"/>
        </w:rPr>
      </w:pPr>
      <w:r w:rsidRPr="00A32AA7">
        <w:rPr>
          <w:rStyle w:val="s1"/>
        </w:rPr>
        <w:t>„</w:t>
      </w:r>
      <w:r w:rsidRPr="00A32AA7">
        <w:rPr>
          <w:rStyle w:val="s1"/>
          <w:vertAlign w:val="superscript"/>
        </w:rPr>
        <w:t>37a</w:t>
      </w:r>
      <w:r w:rsidRPr="00A32AA7">
        <w:rPr>
          <w:rStyle w:val="s1"/>
        </w:rPr>
        <w:t>) § 98 zákona č. 79/2015 Z.</w:t>
      </w:r>
      <w:r w:rsidR="00225260" w:rsidRPr="00A32AA7">
        <w:rPr>
          <w:rStyle w:val="s1"/>
        </w:rPr>
        <w:t xml:space="preserve"> </w:t>
      </w:r>
      <w:r w:rsidRPr="00A32AA7">
        <w:rPr>
          <w:rStyle w:val="s1"/>
        </w:rPr>
        <w:t>z. o odpadoch a o zmene a doplnení ni</w:t>
      </w:r>
      <w:r w:rsidR="00F60084" w:rsidRPr="00A32AA7">
        <w:rPr>
          <w:rStyle w:val="s1"/>
        </w:rPr>
        <w:t>ektorých zákonov v znení neskorších predpisov.“</w:t>
      </w:r>
      <w:r w:rsidRPr="00A32AA7">
        <w:rPr>
          <w:rStyle w:val="s1"/>
        </w:rPr>
        <w:t xml:space="preserve"> </w:t>
      </w:r>
    </w:p>
    <w:p w14:paraId="5D9B1A90" w14:textId="77777777" w:rsidR="00006DF0" w:rsidRPr="00A32AA7" w:rsidRDefault="00006DF0" w:rsidP="00362DE6">
      <w:pPr>
        <w:pStyle w:val="p2"/>
        <w:shd w:val="clear" w:color="auto" w:fill="FFFFFF"/>
        <w:jc w:val="both"/>
        <w:rPr>
          <w:rStyle w:val="s1"/>
        </w:rPr>
      </w:pPr>
    </w:p>
    <w:p w14:paraId="465AC0E1" w14:textId="74E57582" w:rsidR="00362DE6" w:rsidRPr="00A32AA7" w:rsidRDefault="00362DE6" w:rsidP="00362DE6">
      <w:pPr>
        <w:pStyle w:val="p2"/>
        <w:shd w:val="clear" w:color="auto" w:fill="FFFFFF"/>
        <w:jc w:val="both"/>
        <w:rPr>
          <w:rStyle w:val="s1"/>
        </w:rPr>
      </w:pPr>
      <w:r w:rsidRPr="00A32AA7">
        <w:rPr>
          <w:rStyle w:val="s1"/>
        </w:rPr>
        <w:t>5.</w:t>
      </w:r>
      <w:r w:rsidR="00EA3806" w:rsidRPr="00A32AA7">
        <w:rPr>
          <w:rStyle w:val="s1"/>
        </w:rPr>
        <w:t xml:space="preserve"> V</w:t>
      </w:r>
      <w:r w:rsidRPr="00A32AA7">
        <w:rPr>
          <w:rStyle w:val="s1"/>
        </w:rPr>
        <w:t xml:space="preserve"> §</w:t>
      </w:r>
      <w:r w:rsidR="00D224E5" w:rsidRPr="00A32AA7">
        <w:rPr>
          <w:rStyle w:val="s1"/>
        </w:rPr>
        <w:t xml:space="preserve"> </w:t>
      </w:r>
      <w:r w:rsidRPr="00A32AA7">
        <w:rPr>
          <w:rStyle w:val="s1"/>
        </w:rPr>
        <w:t xml:space="preserve">21 ods. 2 písm. f) sa </w:t>
      </w:r>
      <w:r w:rsidR="00D224E5" w:rsidRPr="00A32AA7">
        <w:rPr>
          <w:rStyle w:val="s1"/>
        </w:rPr>
        <w:t xml:space="preserve">na konci pripájajú tieto slová: </w:t>
      </w:r>
      <w:r w:rsidRPr="00A32AA7">
        <w:rPr>
          <w:rStyle w:val="s1"/>
        </w:rPr>
        <w:t xml:space="preserve">„a podmienky zhromažďovania nebezpečného odpadu </w:t>
      </w:r>
      <w:r w:rsidRPr="00A32AA7">
        <w:t>produkovanom v</w:t>
      </w:r>
      <w:r w:rsidR="00B253C6" w:rsidRPr="00A32AA7">
        <w:t> </w:t>
      </w:r>
      <w:r w:rsidRPr="00A32AA7">
        <w:t>prevádzke</w:t>
      </w:r>
      <w:r w:rsidR="00E57C93" w:rsidRPr="00A32AA7">
        <w:rPr>
          <w:rStyle w:val="s1"/>
        </w:rPr>
        <w:t>“.</w:t>
      </w:r>
    </w:p>
    <w:p w14:paraId="421DDA2D" w14:textId="77777777" w:rsidR="00D224E5" w:rsidRPr="00A32AA7" w:rsidRDefault="00D224E5" w:rsidP="00362DE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3795577" w14:textId="4CB6638D" w:rsidR="00362DE6" w:rsidRPr="00A32AA7" w:rsidRDefault="00362DE6" w:rsidP="00362DE6">
      <w:pPr>
        <w:pStyle w:val="Odsekzoznamu"/>
        <w:ind w:left="0"/>
        <w:jc w:val="both"/>
        <w:rPr>
          <w:rStyle w:val="s1"/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 xml:space="preserve">6. V § 35a ods. 1 sa za slová „podať žiadosť podľa § 6 na účel uzavretia skládky odpadov alebo jej časti alebo vykonanie jej rekultivácie“ vkladajú slová „a nesplnil všetky požiadavky a podmienky na vydanie súhlasu podľa § </w:t>
      </w:r>
      <w:r w:rsidR="00861621">
        <w:rPr>
          <w:rFonts w:ascii="Times New Roman" w:hAnsi="Times New Roman" w:cs="Times New Roman"/>
          <w:sz w:val="24"/>
          <w:szCs w:val="24"/>
        </w:rPr>
        <w:t>3 ods. 3  písm. c) piaty bod“.</w:t>
      </w:r>
    </w:p>
    <w:p w14:paraId="50D07BC3" w14:textId="77777777" w:rsidR="00362DE6" w:rsidRPr="00A32AA7" w:rsidRDefault="00362DE6" w:rsidP="00362DE6">
      <w:pPr>
        <w:pStyle w:val="p5"/>
        <w:rPr>
          <w:rStyle w:val="s1"/>
        </w:rPr>
      </w:pPr>
      <w:r w:rsidRPr="00A32AA7">
        <w:rPr>
          <w:rStyle w:val="s1"/>
        </w:rPr>
        <w:t>7. Za § 40g sa vkladá § 40h, ktorý vrátane nadpisu znie:</w:t>
      </w:r>
    </w:p>
    <w:p w14:paraId="6928D742" w14:textId="77777777" w:rsidR="00362DE6" w:rsidRPr="00A32AA7" w:rsidRDefault="00362DE6" w:rsidP="00362DE6">
      <w:pPr>
        <w:pStyle w:val="p4"/>
        <w:rPr>
          <w:rStyle w:val="s1"/>
        </w:rPr>
      </w:pPr>
    </w:p>
    <w:p w14:paraId="5ED6DCA3" w14:textId="77777777" w:rsidR="00362DE6" w:rsidRPr="00A32AA7" w:rsidRDefault="00362DE6" w:rsidP="00362DE6">
      <w:pPr>
        <w:pStyle w:val="p2"/>
        <w:shd w:val="clear" w:color="auto" w:fill="FFFFFF"/>
        <w:rPr>
          <w:rStyle w:val="s1"/>
        </w:rPr>
      </w:pPr>
      <w:r w:rsidRPr="00A32AA7">
        <w:rPr>
          <w:rStyle w:val="s1"/>
        </w:rPr>
        <w:t>                                                                    „§ 40h</w:t>
      </w:r>
    </w:p>
    <w:p w14:paraId="73DB3500" w14:textId="09E0E120" w:rsidR="00362DE6" w:rsidRPr="00A32AA7" w:rsidRDefault="00362DE6" w:rsidP="00362DE6">
      <w:pPr>
        <w:pStyle w:val="p2"/>
        <w:shd w:val="clear" w:color="auto" w:fill="FFFFFF"/>
        <w:rPr>
          <w:rStyle w:val="s1"/>
        </w:rPr>
      </w:pPr>
      <w:r w:rsidRPr="00A32AA7">
        <w:rPr>
          <w:rStyle w:val="s1"/>
        </w:rPr>
        <w:t>                                  Prechodné ustanovenia k úpravám účinným od 1</w:t>
      </w:r>
      <w:r w:rsidR="001B38A0" w:rsidRPr="00A32AA7">
        <w:rPr>
          <w:rStyle w:val="s1"/>
        </w:rPr>
        <w:t>5</w:t>
      </w:r>
      <w:r w:rsidRPr="00A32AA7">
        <w:rPr>
          <w:rStyle w:val="s1"/>
        </w:rPr>
        <w:t xml:space="preserve">. </w:t>
      </w:r>
      <w:r w:rsidR="001B38A0" w:rsidRPr="00A32AA7">
        <w:rPr>
          <w:rStyle w:val="s1"/>
        </w:rPr>
        <w:t>októbra</w:t>
      </w:r>
      <w:r w:rsidRPr="00A32AA7">
        <w:rPr>
          <w:rStyle w:val="s1"/>
        </w:rPr>
        <w:t xml:space="preserve"> 2021</w:t>
      </w:r>
    </w:p>
    <w:p w14:paraId="3B8D2E65" w14:textId="77777777" w:rsidR="00362DE6" w:rsidRPr="00A32AA7" w:rsidRDefault="00362DE6" w:rsidP="00362DE6">
      <w:pPr>
        <w:pStyle w:val="p4"/>
        <w:rPr>
          <w:rStyle w:val="s1"/>
        </w:rPr>
      </w:pPr>
    </w:p>
    <w:p w14:paraId="3239BA06" w14:textId="6513966C" w:rsidR="00362DE6" w:rsidRPr="00A32AA7" w:rsidRDefault="00362DE6" w:rsidP="00362DE6">
      <w:pPr>
        <w:pStyle w:val="p2"/>
        <w:shd w:val="clear" w:color="auto" w:fill="FFFFFF"/>
        <w:jc w:val="both"/>
        <w:rPr>
          <w:rStyle w:val="s1"/>
        </w:rPr>
      </w:pPr>
      <w:r w:rsidRPr="00A32AA7">
        <w:rPr>
          <w:rStyle w:val="s1"/>
        </w:rPr>
        <w:t xml:space="preserve">(1) </w:t>
      </w:r>
      <w:r w:rsidRPr="00A32AA7">
        <w:t>Súhlasy podľa § 3 ods. 3 písm. c) šiesty bod vydané podľa tohto zákona v znení účinnom do </w:t>
      </w:r>
      <w:r w:rsidR="006775B7" w:rsidRPr="00A32AA7">
        <w:t>1</w:t>
      </w:r>
      <w:r w:rsidR="00A957F3" w:rsidRPr="00A32AA7">
        <w:t>4</w:t>
      </w:r>
      <w:r w:rsidRPr="00A32AA7">
        <w:t>. </w:t>
      </w:r>
      <w:r w:rsidR="006775B7" w:rsidRPr="00A32AA7">
        <w:t xml:space="preserve">októbra </w:t>
      </w:r>
      <w:r w:rsidRPr="00A32AA7">
        <w:t>2021 strácajú platnosť k </w:t>
      </w:r>
      <w:r w:rsidR="006775B7" w:rsidRPr="00A32AA7">
        <w:t>15</w:t>
      </w:r>
      <w:r w:rsidRPr="00A32AA7">
        <w:t>.</w:t>
      </w:r>
      <w:r w:rsidR="006775B7" w:rsidRPr="00A32AA7">
        <w:t xml:space="preserve"> októbru</w:t>
      </w:r>
      <w:r w:rsidRPr="00A32AA7">
        <w:t xml:space="preserve"> 2021</w:t>
      </w:r>
      <w:r w:rsidR="00A6689A" w:rsidRPr="00A32AA7">
        <w:t>;</w:t>
      </w:r>
      <w:r w:rsidRPr="00A32AA7">
        <w:t xml:space="preserve"> prevádzkovateľ je povinný </w:t>
      </w:r>
      <w:r w:rsidR="00E71F7C" w:rsidRPr="00A32AA7">
        <w:t xml:space="preserve"> </w:t>
      </w:r>
      <w:r w:rsidRPr="00A32AA7">
        <w:t xml:space="preserve">do </w:t>
      </w:r>
      <w:r w:rsidR="00E71F7C" w:rsidRPr="00A32AA7">
        <w:t>30 dní</w:t>
      </w:r>
      <w:r w:rsidRPr="00A32AA7">
        <w:t xml:space="preserve"> </w:t>
      </w:r>
      <w:r w:rsidR="00E71F7C" w:rsidRPr="00A32AA7">
        <w:t xml:space="preserve">od účinnosti </w:t>
      </w:r>
      <w:r w:rsidR="00A6689A" w:rsidRPr="00A32AA7">
        <w:t xml:space="preserve">tohto </w:t>
      </w:r>
      <w:r w:rsidR="00E71F7C" w:rsidRPr="00A32AA7">
        <w:t xml:space="preserve">zákona </w:t>
      </w:r>
      <w:r w:rsidRPr="00A32AA7">
        <w:t>predložiť doklad o registrácii podľa § 7 ods. 2 písm. i). Inšpekcia začne konanie o vydanie zmeny povolenia v súlade s §</w:t>
      </w:r>
      <w:r w:rsidR="00E71F7C" w:rsidRPr="00A32AA7">
        <w:t xml:space="preserve"> </w:t>
      </w:r>
      <w:r w:rsidR="00225260" w:rsidRPr="00A32AA7">
        <w:t xml:space="preserve">11 ods. 2 písm. a) </w:t>
      </w:r>
      <w:r w:rsidRPr="00A32AA7">
        <w:t>a určí podmienky zhromažďovania nebezpečných odpadov produkovaných v pre</w:t>
      </w:r>
      <w:r w:rsidR="00E71F7C" w:rsidRPr="00A32AA7">
        <w:t>vádzke</w:t>
      </w:r>
      <w:r w:rsidRPr="00A32AA7">
        <w:rPr>
          <w:vertAlign w:val="superscript"/>
        </w:rPr>
        <w:t xml:space="preserve">30a) </w:t>
      </w:r>
      <w:r w:rsidRPr="00A32AA7">
        <w:t xml:space="preserve">podľa </w:t>
      </w:r>
      <w:r w:rsidR="003F2B2F">
        <w:t xml:space="preserve">      </w:t>
      </w:r>
      <w:r w:rsidRPr="00A32AA7">
        <w:t xml:space="preserve">§ 21 ods. 2 písm. f) najneskôr do 12 mesiacov od účinnosti tohto zákona. V konaniach podľa </w:t>
      </w:r>
      <w:r w:rsidR="00BC3774">
        <w:t xml:space="preserve">        </w:t>
      </w:r>
      <w:r w:rsidRPr="00A32AA7">
        <w:t>§</w:t>
      </w:r>
      <w:r w:rsidR="00E71F7C" w:rsidRPr="00A32AA7">
        <w:t xml:space="preserve"> </w:t>
      </w:r>
      <w:r w:rsidRPr="00A32AA7">
        <w:t>11</w:t>
      </w:r>
      <w:r w:rsidR="009D4D97">
        <w:t>, ktoré sa začalo a právoplatne neskončilo do 14. októbra 2021</w:t>
      </w:r>
      <w:r w:rsidRPr="00A32AA7">
        <w:t xml:space="preserve">  inšpekcia určí aj požiadavky podľa § 21 ods. 2 písm. f). </w:t>
      </w:r>
    </w:p>
    <w:p w14:paraId="6BA25025" w14:textId="77777777" w:rsidR="00362DE6" w:rsidRPr="00A32AA7" w:rsidRDefault="00362DE6" w:rsidP="00362DE6">
      <w:pPr>
        <w:pStyle w:val="p4"/>
        <w:rPr>
          <w:rStyle w:val="s1"/>
        </w:rPr>
      </w:pPr>
    </w:p>
    <w:p w14:paraId="4CE97EB9" w14:textId="44479615" w:rsidR="00362DE6" w:rsidRPr="0046337F" w:rsidRDefault="00362DE6" w:rsidP="00362DE6">
      <w:pPr>
        <w:pStyle w:val="p2"/>
        <w:shd w:val="clear" w:color="auto" w:fill="FFFFFF"/>
        <w:jc w:val="both"/>
        <w:rPr>
          <w:rStyle w:val="s1"/>
        </w:rPr>
      </w:pPr>
      <w:r w:rsidRPr="00A32AA7">
        <w:rPr>
          <w:rStyle w:val="s1"/>
        </w:rPr>
        <w:t>(2) Podmienky povolenia, ktorých súčasťou sú aj súhlasy podľa  § 3 ods. 3 písm. c) vydané podľa tohto zákona v znení účinnom do </w:t>
      </w:r>
      <w:r w:rsidR="00E875B0" w:rsidRPr="00A32AA7">
        <w:rPr>
          <w:rStyle w:val="s1"/>
        </w:rPr>
        <w:t>14</w:t>
      </w:r>
      <w:r w:rsidRPr="00A32AA7">
        <w:rPr>
          <w:rStyle w:val="s1"/>
        </w:rPr>
        <w:t>. </w:t>
      </w:r>
      <w:r w:rsidR="00E875B0" w:rsidRPr="00A32AA7">
        <w:rPr>
          <w:rStyle w:val="s1"/>
        </w:rPr>
        <w:t>októbra</w:t>
      </w:r>
      <w:r w:rsidRPr="00A32AA7">
        <w:rPr>
          <w:rStyle w:val="s1"/>
        </w:rPr>
        <w:t xml:space="preserve"> 2021, ktoré sa od 1. januára 2021 nemôžu </w:t>
      </w:r>
      <w:r w:rsidRPr="00A32AA7">
        <w:rPr>
          <w:rStyle w:val="s1"/>
        </w:rPr>
        <w:lastRenderedPageBreak/>
        <w:t>predĺžiť podľa osobitného predpisu</w:t>
      </w:r>
      <w:r w:rsidR="000D65C7" w:rsidRPr="00A32AA7">
        <w:rPr>
          <w:rStyle w:val="s1"/>
          <w:vertAlign w:val="superscript"/>
        </w:rPr>
        <w:t>15</w:t>
      </w:r>
      <w:r w:rsidR="000D65C7" w:rsidRPr="00A32AA7">
        <w:rPr>
          <w:rStyle w:val="s1"/>
        </w:rPr>
        <w:t>)</w:t>
      </w:r>
      <w:r w:rsidRPr="00A32AA7">
        <w:rPr>
          <w:rStyle w:val="s1"/>
        </w:rPr>
        <w:t xml:space="preserve">, ostávajú v platnosti do vydania zmeny povolenia nového súhlasu, ak prevádzkovateľ splnil podmienky podľa § </w:t>
      </w:r>
      <w:r w:rsidRPr="0046337F">
        <w:rPr>
          <w:rStyle w:val="s1"/>
        </w:rPr>
        <w:t>11 ods. 8. V  konaniach o vydanie predĺženia platnosti takéhoto súhlasu</w:t>
      </w:r>
      <w:r w:rsidR="00C94BCD">
        <w:rPr>
          <w:rStyle w:val="s1"/>
        </w:rPr>
        <w:t>,</w:t>
      </w:r>
      <w:r w:rsidRPr="0046337F">
        <w:rPr>
          <w:rStyle w:val="s1"/>
        </w:rPr>
        <w:t> </w:t>
      </w:r>
      <w:r w:rsidR="00C94BCD">
        <w:t xml:space="preserve">ktoré sa začalo a právoplatne neskončilo do 14. októbra 2021, </w:t>
      </w:r>
      <w:r w:rsidRPr="0046337F">
        <w:rPr>
          <w:rStyle w:val="s1"/>
        </w:rPr>
        <w:t>inšpekcia vydá nový súhlas podľa  § 3 ods. 3 písm. c).“.</w:t>
      </w:r>
    </w:p>
    <w:p w14:paraId="34AF4C9C" w14:textId="77777777" w:rsidR="00362DE6" w:rsidRDefault="00362DE6" w:rsidP="00362DE6">
      <w:pPr>
        <w:pStyle w:val="Odsekzoznamu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521AE90" w14:textId="07ED77F4" w:rsidR="00FF221C" w:rsidRPr="00A32AA7" w:rsidRDefault="00FF221C" w:rsidP="00006CF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 xml:space="preserve">8. </w:t>
      </w:r>
      <w:r w:rsidR="00945211" w:rsidRPr="00A32AA7">
        <w:rPr>
          <w:rFonts w:ascii="Times New Roman" w:hAnsi="Times New Roman" w:cs="Times New Roman"/>
          <w:sz w:val="24"/>
          <w:szCs w:val="24"/>
        </w:rPr>
        <w:t xml:space="preserve">V poznámke pod čiarou k odkazu 30 sa </w:t>
      </w:r>
      <w:r w:rsidR="001D69FA" w:rsidRPr="00A32AA7">
        <w:rPr>
          <w:rFonts w:ascii="Times New Roman" w:hAnsi="Times New Roman" w:cs="Times New Roman"/>
          <w:sz w:val="24"/>
          <w:szCs w:val="24"/>
        </w:rPr>
        <w:t>citácia „§ 2 ods. 1 zákona č. 223/2001 Z.</w:t>
      </w:r>
      <w:r w:rsidR="004325AF" w:rsidRPr="00A32AA7">
        <w:rPr>
          <w:rFonts w:ascii="Times New Roman" w:hAnsi="Times New Roman" w:cs="Times New Roman"/>
          <w:sz w:val="24"/>
          <w:szCs w:val="24"/>
        </w:rPr>
        <w:t xml:space="preserve"> </w:t>
      </w:r>
      <w:r w:rsidR="001A773D" w:rsidRPr="00A32AA7">
        <w:rPr>
          <w:rFonts w:ascii="Times New Roman" w:hAnsi="Times New Roman" w:cs="Times New Roman"/>
          <w:sz w:val="24"/>
          <w:szCs w:val="24"/>
        </w:rPr>
        <w:t xml:space="preserve">z. o odpadoch“ </w:t>
      </w:r>
      <w:r w:rsidR="001D69FA" w:rsidRPr="00A32AA7">
        <w:rPr>
          <w:rFonts w:ascii="Times New Roman" w:hAnsi="Times New Roman" w:cs="Times New Roman"/>
          <w:sz w:val="24"/>
          <w:szCs w:val="24"/>
        </w:rPr>
        <w:t xml:space="preserve">nahrádza citáciou „§ 2 ods. 1 zákona č. 79/2015 Z. z.“. </w:t>
      </w:r>
    </w:p>
    <w:p w14:paraId="3ACF7C50" w14:textId="3527B5F8" w:rsidR="009848DD" w:rsidRPr="00A32AA7" w:rsidRDefault="009848DD" w:rsidP="000D3B43">
      <w:pPr>
        <w:pStyle w:val="Odsekzoznamu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BF2FEE3" w14:textId="419CE379" w:rsidR="00435B2A" w:rsidRPr="00A32AA7" w:rsidRDefault="00435B2A" w:rsidP="004751D1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AA7">
        <w:rPr>
          <w:rFonts w:ascii="Times New Roman" w:hAnsi="Times New Roman" w:cs="Times New Roman"/>
          <w:b/>
          <w:sz w:val="24"/>
          <w:szCs w:val="24"/>
        </w:rPr>
        <w:t>Čl. IV</w:t>
      </w:r>
    </w:p>
    <w:p w14:paraId="6CD4D5F0" w14:textId="10C3E3C0" w:rsidR="00435B2A" w:rsidRPr="00A32AA7" w:rsidRDefault="00435B2A" w:rsidP="00435B2A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 xml:space="preserve">Zákon č. 302/2019 Z. z. o zálohovaní jednorazových obalov na nápoje a o zmene a doplnení niektorých zákonov v znení zákona č. 74/2020 Z. z. a zákona č. 285/2020 Z. z. sa </w:t>
      </w:r>
      <w:r w:rsidR="00EC1968" w:rsidRPr="00A32AA7">
        <w:rPr>
          <w:rFonts w:ascii="Times New Roman" w:hAnsi="Times New Roman" w:cs="Times New Roman"/>
          <w:sz w:val="24"/>
          <w:szCs w:val="24"/>
        </w:rPr>
        <w:t>mení</w:t>
      </w:r>
      <w:r w:rsidRPr="00A32AA7">
        <w:rPr>
          <w:rFonts w:ascii="Times New Roman" w:hAnsi="Times New Roman" w:cs="Times New Roman"/>
          <w:sz w:val="24"/>
          <w:szCs w:val="24"/>
        </w:rPr>
        <w:t xml:space="preserve"> takto: </w:t>
      </w:r>
    </w:p>
    <w:p w14:paraId="3A22E5BD" w14:textId="3F4A464A" w:rsidR="00435B2A" w:rsidRPr="00A32AA7" w:rsidRDefault="00435B2A" w:rsidP="00435B2A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775A9A" w14:textId="0B4BCAEA" w:rsidR="00435B2A" w:rsidRPr="00A32AA7" w:rsidRDefault="00435B2A" w:rsidP="00435B2A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>§ 16 vrátane nadpisu znie:</w:t>
      </w:r>
    </w:p>
    <w:p w14:paraId="75B41998" w14:textId="764B9D99" w:rsidR="00435B2A" w:rsidRPr="00A32AA7" w:rsidRDefault="00435B2A" w:rsidP="005F38FC">
      <w:pPr>
        <w:pStyle w:val="Odsekzoznamu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>„§ 16</w:t>
      </w:r>
    </w:p>
    <w:p w14:paraId="4DE9E5ED" w14:textId="3707AF22" w:rsidR="00435B2A" w:rsidRPr="00A32AA7" w:rsidRDefault="005F38FC" w:rsidP="005F38FC">
      <w:pPr>
        <w:pStyle w:val="Odsekzoznamu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>Prechodné ustanovenie</w:t>
      </w:r>
    </w:p>
    <w:p w14:paraId="3CD67C89" w14:textId="77777777" w:rsidR="00952CD1" w:rsidRPr="00A32AA7" w:rsidRDefault="00952CD1" w:rsidP="005F38FC">
      <w:pPr>
        <w:pStyle w:val="Odsekzoznamu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E2F3824" w14:textId="7CE4CAA9" w:rsidR="00CD2B5B" w:rsidRPr="00A32AA7" w:rsidRDefault="00DE100E" w:rsidP="00A11B6A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>Jednorazové obaly na nápoje, na ktoré sa vzťahuje povinnosť podľa § 3 ods. 1 a ktoré nespĺňajú požiadavky podľa tohto zákona, môžu byť uvádzané na trh do 31. januára 2022 alebo distribuované do 30. júna 2022.</w:t>
      </w:r>
      <w:r w:rsidR="00D6767D" w:rsidRPr="00A32AA7">
        <w:rPr>
          <w:rFonts w:ascii="Times New Roman" w:hAnsi="Times New Roman" w:cs="Times New Roman"/>
          <w:sz w:val="24"/>
          <w:szCs w:val="24"/>
        </w:rPr>
        <w:t>“.</w:t>
      </w:r>
    </w:p>
    <w:p w14:paraId="154ECB62" w14:textId="06FDB668" w:rsidR="00FC50C1" w:rsidRDefault="00FC50C1" w:rsidP="005F38FC">
      <w:pPr>
        <w:pStyle w:val="Odsekzoznamu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846CD44" w14:textId="77777777" w:rsidR="00FC50C1" w:rsidRDefault="00FC50C1" w:rsidP="005F38FC">
      <w:pPr>
        <w:pStyle w:val="Odsekzoznamu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DC49D17" w14:textId="072F2F1C" w:rsidR="00EF1C19" w:rsidRPr="00A32AA7" w:rsidRDefault="00C2523B" w:rsidP="004751D1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AA7">
        <w:rPr>
          <w:rFonts w:ascii="Times New Roman" w:hAnsi="Times New Roman" w:cs="Times New Roman"/>
          <w:b/>
          <w:sz w:val="24"/>
          <w:szCs w:val="24"/>
        </w:rPr>
        <w:t>Čl. V</w:t>
      </w:r>
    </w:p>
    <w:p w14:paraId="0A0AAD3A" w14:textId="02487D13" w:rsidR="001A5612" w:rsidRPr="00A32AA7" w:rsidRDefault="001A5612" w:rsidP="002A75C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E71581" w:rsidRPr="00A32AA7">
        <w:rPr>
          <w:rFonts w:ascii="Times New Roman" w:hAnsi="Times New Roman" w:cs="Times New Roman"/>
          <w:sz w:val="24"/>
          <w:szCs w:val="24"/>
        </w:rPr>
        <w:t>15</w:t>
      </w:r>
      <w:r w:rsidRPr="00A32AA7">
        <w:rPr>
          <w:rFonts w:ascii="Times New Roman" w:hAnsi="Times New Roman" w:cs="Times New Roman"/>
          <w:sz w:val="24"/>
          <w:szCs w:val="24"/>
        </w:rPr>
        <w:t xml:space="preserve">. </w:t>
      </w:r>
      <w:r w:rsidR="00E71581" w:rsidRPr="00A32AA7">
        <w:rPr>
          <w:rFonts w:ascii="Times New Roman" w:hAnsi="Times New Roman" w:cs="Times New Roman"/>
          <w:sz w:val="24"/>
          <w:szCs w:val="24"/>
        </w:rPr>
        <w:t>októbra</w:t>
      </w:r>
      <w:r w:rsidRPr="00A32AA7">
        <w:rPr>
          <w:rFonts w:ascii="Times New Roman" w:hAnsi="Times New Roman" w:cs="Times New Roman"/>
          <w:sz w:val="24"/>
          <w:szCs w:val="24"/>
        </w:rPr>
        <w:t xml:space="preserve"> 2021 okrem čl. I</w:t>
      </w:r>
      <w:r w:rsidR="00417129">
        <w:rPr>
          <w:rFonts w:ascii="Times New Roman" w:hAnsi="Times New Roman" w:cs="Times New Roman"/>
          <w:sz w:val="24"/>
          <w:szCs w:val="24"/>
        </w:rPr>
        <w:t> </w:t>
      </w:r>
      <w:r w:rsidRPr="00A32AA7">
        <w:rPr>
          <w:rFonts w:ascii="Times New Roman" w:hAnsi="Times New Roman" w:cs="Times New Roman"/>
          <w:sz w:val="24"/>
          <w:szCs w:val="24"/>
        </w:rPr>
        <w:t>bod</w:t>
      </w:r>
      <w:r w:rsidR="003D36B6" w:rsidRPr="00A32AA7">
        <w:rPr>
          <w:rFonts w:ascii="Times New Roman" w:hAnsi="Times New Roman" w:cs="Times New Roman"/>
          <w:sz w:val="24"/>
          <w:szCs w:val="24"/>
        </w:rPr>
        <w:t>ov</w:t>
      </w:r>
      <w:r w:rsidR="00417129">
        <w:rPr>
          <w:rFonts w:ascii="Times New Roman" w:hAnsi="Times New Roman" w:cs="Times New Roman"/>
          <w:sz w:val="24"/>
          <w:szCs w:val="24"/>
        </w:rPr>
        <w:t xml:space="preserve"> </w:t>
      </w:r>
      <w:r w:rsidR="00022BE0" w:rsidRPr="00A03C10">
        <w:rPr>
          <w:rFonts w:ascii="Times New Roman" w:hAnsi="Times New Roman" w:cs="Times New Roman"/>
          <w:sz w:val="24"/>
          <w:szCs w:val="24"/>
        </w:rPr>
        <w:t>17</w:t>
      </w:r>
      <w:r w:rsidR="001A7650" w:rsidRPr="00A32AA7">
        <w:rPr>
          <w:rFonts w:ascii="Times New Roman" w:hAnsi="Times New Roman" w:cs="Times New Roman"/>
          <w:sz w:val="24"/>
          <w:szCs w:val="24"/>
        </w:rPr>
        <w:t xml:space="preserve"> a</w:t>
      </w:r>
      <w:r w:rsidR="001B3F2B">
        <w:rPr>
          <w:rFonts w:ascii="Times New Roman" w:hAnsi="Times New Roman" w:cs="Times New Roman"/>
          <w:sz w:val="24"/>
          <w:szCs w:val="24"/>
        </w:rPr>
        <w:t> </w:t>
      </w:r>
      <w:r w:rsidR="00417129">
        <w:rPr>
          <w:rFonts w:ascii="Times New Roman" w:hAnsi="Times New Roman" w:cs="Times New Roman"/>
          <w:sz w:val="24"/>
          <w:szCs w:val="24"/>
        </w:rPr>
        <w:t>81</w:t>
      </w:r>
      <w:r w:rsidR="001B3F2B">
        <w:rPr>
          <w:rFonts w:ascii="Times New Roman" w:hAnsi="Times New Roman" w:cs="Times New Roman"/>
          <w:sz w:val="24"/>
          <w:szCs w:val="24"/>
        </w:rPr>
        <w:t>,</w:t>
      </w:r>
      <w:r w:rsidRPr="00A32AA7">
        <w:rPr>
          <w:rFonts w:ascii="Times New Roman" w:hAnsi="Times New Roman" w:cs="Times New Roman"/>
          <w:sz w:val="24"/>
          <w:szCs w:val="24"/>
        </w:rPr>
        <w:t xml:space="preserve"> ktor</w:t>
      </w:r>
      <w:r w:rsidR="001A7650" w:rsidRPr="00A32AA7">
        <w:rPr>
          <w:rFonts w:ascii="Times New Roman" w:hAnsi="Times New Roman" w:cs="Times New Roman"/>
          <w:sz w:val="24"/>
          <w:szCs w:val="24"/>
        </w:rPr>
        <w:t>é</w:t>
      </w:r>
      <w:r w:rsidRPr="00A32AA7">
        <w:rPr>
          <w:rFonts w:ascii="Times New Roman" w:hAnsi="Times New Roman" w:cs="Times New Roman"/>
          <w:sz w:val="24"/>
          <w:szCs w:val="24"/>
        </w:rPr>
        <w:t xml:space="preserve"> nadobúda</w:t>
      </w:r>
      <w:r w:rsidR="001A7650" w:rsidRPr="00A32AA7">
        <w:rPr>
          <w:rFonts w:ascii="Times New Roman" w:hAnsi="Times New Roman" w:cs="Times New Roman"/>
          <w:sz w:val="24"/>
          <w:szCs w:val="24"/>
        </w:rPr>
        <w:t>jú</w:t>
      </w:r>
      <w:r w:rsidRPr="00A32AA7">
        <w:rPr>
          <w:rFonts w:ascii="Times New Roman" w:hAnsi="Times New Roman" w:cs="Times New Roman"/>
          <w:sz w:val="24"/>
          <w:szCs w:val="24"/>
        </w:rPr>
        <w:t xml:space="preserve"> účinnosť 1. j</w:t>
      </w:r>
      <w:r w:rsidR="00C41001" w:rsidRPr="00A32AA7">
        <w:rPr>
          <w:rFonts w:ascii="Times New Roman" w:hAnsi="Times New Roman" w:cs="Times New Roman"/>
          <w:sz w:val="24"/>
          <w:szCs w:val="24"/>
        </w:rPr>
        <w:t xml:space="preserve">anuára 2022, </w:t>
      </w:r>
      <w:r w:rsidRPr="00A32AA7">
        <w:rPr>
          <w:rFonts w:ascii="Times New Roman" w:hAnsi="Times New Roman" w:cs="Times New Roman"/>
          <w:sz w:val="24"/>
          <w:szCs w:val="24"/>
        </w:rPr>
        <w:t>čl. I bod</w:t>
      </w:r>
      <w:r w:rsidR="003D36B6" w:rsidRPr="00A32AA7">
        <w:rPr>
          <w:rFonts w:ascii="Times New Roman" w:hAnsi="Times New Roman" w:cs="Times New Roman"/>
          <w:sz w:val="24"/>
          <w:szCs w:val="24"/>
        </w:rPr>
        <w:t>ov</w:t>
      </w:r>
      <w:r w:rsidRPr="00A32AA7">
        <w:rPr>
          <w:rFonts w:ascii="Times New Roman" w:hAnsi="Times New Roman" w:cs="Times New Roman"/>
          <w:sz w:val="24"/>
          <w:szCs w:val="24"/>
        </w:rPr>
        <w:t xml:space="preserve"> </w:t>
      </w:r>
      <w:r w:rsidR="00563DE4" w:rsidRPr="00A32AA7">
        <w:rPr>
          <w:rFonts w:ascii="Times New Roman" w:hAnsi="Times New Roman" w:cs="Times New Roman"/>
          <w:sz w:val="24"/>
          <w:szCs w:val="24"/>
        </w:rPr>
        <w:t>3</w:t>
      </w:r>
      <w:r w:rsidR="002A12DB" w:rsidRPr="00A32AA7">
        <w:rPr>
          <w:rFonts w:ascii="Times New Roman" w:hAnsi="Times New Roman" w:cs="Times New Roman"/>
          <w:sz w:val="24"/>
          <w:szCs w:val="24"/>
        </w:rPr>
        <w:t xml:space="preserve"> a</w:t>
      </w:r>
      <w:r w:rsidR="00417129">
        <w:rPr>
          <w:rFonts w:ascii="Times New Roman" w:hAnsi="Times New Roman" w:cs="Times New Roman"/>
          <w:sz w:val="24"/>
          <w:szCs w:val="24"/>
        </w:rPr>
        <w:t xml:space="preserve"> </w:t>
      </w:r>
      <w:r w:rsidR="00BA0A56" w:rsidRPr="00A32AA7">
        <w:rPr>
          <w:rFonts w:ascii="Times New Roman" w:hAnsi="Times New Roman" w:cs="Times New Roman"/>
          <w:sz w:val="24"/>
          <w:szCs w:val="24"/>
        </w:rPr>
        <w:t>3</w:t>
      </w:r>
      <w:r w:rsidR="00174993">
        <w:rPr>
          <w:rFonts w:ascii="Times New Roman" w:hAnsi="Times New Roman" w:cs="Times New Roman"/>
          <w:sz w:val="24"/>
          <w:szCs w:val="24"/>
        </w:rPr>
        <w:t>0</w:t>
      </w:r>
      <w:r w:rsidR="00DE320C" w:rsidRPr="00A32AA7">
        <w:rPr>
          <w:rFonts w:ascii="Times New Roman" w:hAnsi="Times New Roman" w:cs="Times New Roman"/>
          <w:sz w:val="24"/>
          <w:szCs w:val="24"/>
        </w:rPr>
        <w:t>,</w:t>
      </w:r>
      <w:r w:rsidR="00FA4E5C" w:rsidRPr="00A32AA7">
        <w:rPr>
          <w:rFonts w:ascii="Times New Roman" w:hAnsi="Times New Roman" w:cs="Times New Roman"/>
          <w:sz w:val="24"/>
          <w:szCs w:val="24"/>
        </w:rPr>
        <w:t xml:space="preserve"> </w:t>
      </w:r>
      <w:r w:rsidRPr="00A32AA7">
        <w:rPr>
          <w:rFonts w:ascii="Times New Roman" w:hAnsi="Times New Roman" w:cs="Times New Roman"/>
          <w:sz w:val="24"/>
          <w:szCs w:val="24"/>
        </w:rPr>
        <w:t>ktor</w:t>
      </w:r>
      <w:r w:rsidR="0082749C" w:rsidRPr="00A32AA7">
        <w:rPr>
          <w:rFonts w:ascii="Times New Roman" w:hAnsi="Times New Roman" w:cs="Times New Roman"/>
          <w:sz w:val="24"/>
          <w:szCs w:val="24"/>
        </w:rPr>
        <w:t>é</w:t>
      </w:r>
      <w:r w:rsidRPr="00A32AA7">
        <w:rPr>
          <w:rFonts w:ascii="Times New Roman" w:hAnsi="Times New Roman" w:cs="Times New Roman"/>
          <w:sz w:val="24"/>
          <w:szCs w:val="24"/>
        </w:rPr>
        <w:t xml:space="preserve"> nadobúda</w:t>
      </w:r>
      <w:r w:rsidR="002A12DB" w:rsidRPr="00A32AA7">
        <w:rPr>
          <w:rFonts w:ascii="Times New Roman" w:hAnsi="Times New Roman" w:cs="Times New Roman"/>
          <w:sz w:val="24"/>
          <w:szCs w:val="24"/>
        </w:rPr>
        <w:t>jú</w:t>
      </w:r>
      <w:r w:rsidRPr="00A32AA7">
        <w:rPr>
          <w:rFonts w:ascii="Times New Roman" w:hAnsi="Times New Roman" w:cs="Times New Roman"/>
          <w:sz w:val="24"/>
          <w:szCs w:val="24"/>
        </w:rPr>
        <w:t xml:space="preserve"> </w:t>
      </w:r>
      <w:r w:rsidR="00C41001" w:rsidRPr="00A32AA7">
        <w:rPr>
          <w:rFonts w:ascii="Times New Roman" w:hAnsi="Times New Roman" w:cs="Times New Roman"/>
          <w:sz w:val="24"/>
          <w:szCs w:val="24"/>
        </w:rPr>
        <w:t>účinnosť 1. januára 2023</w:t>
      </w:r>
      <w:r w:rsidR="00716BBB" w:rsidRPr="00A32AA7">
        <w:rPr>
          <w:rFonts w:ascii="Times New Roman" w:hAnsi="Times New Roman" w:cs="Times New Roman"/>
          <w:sz w:val="24"/>
          <w:szCs w:val="24"/>
        </w:rPr>
        <w:t xml:space="preserve"> a</w:t>
      </w:r>
      <w:r w:rsidR="00746E2B" w:rsidRPr="00A32AA7">
        <w:rPr>
          <w:rFonts w:ascii="Times New Roman" w:hAnsi="Times New Roman" w:cs="Times New Roman"/>
          <w:sz w:val="24"/>
          <w:szCs w:val="24"/>
        </w:rPr>
        <w:t xml:space="preserve"> </w:t>
      </w:r>
      <w:r w:rsidR="00C41001" w:rsidRPr="00A32AA7">
        <w:rPr>
          <w:rFonts w:ascii="Times New Roman" w:hAnsi="Times New Roman" w:cs="Times New Roman"/>
          <w:sz w:val="24"/>
          <w:szCs w:val="24"/>
        </w:rPr>
        <w:t>čl. I</w:t>
      </w:r>
      <w:r w:rsidR="00417129">
        <w:rPr>
          <w:rFonts w:ascii="Times New Roman" w:hAnsi="Times New Roman" w:cs="Times New Roman"/>
          <w:sz w:val="24"/>
          <w:szCs w:val="24"/>
        </w:rPr>
        <w:t> </w:t>
      </w:r>
      <w:r w:rsidR="00C41001" w:rsidRPr="00A32AA7">
        <w:rPr>
          <w:rFonts w:ascii="Times New Roman" w:hAnsi="Times New Roman" w:cs="Times New Roman"/>
          <w:sz w:val="24"/>
          <w:szCs w:val="24"/>
        </w:rPr>
        <w:t>bodu</w:t>
      </w:r>
      <w:r w:rsidR="00417129">
        <w:rPr>
          <w:rFonts w:ascii="Times New Roman" w:hAnsi="Times New Roman" w:cs="Times New Roman"/>
          <w:sz w:val="24"/>
          <w:szCs w:val="24"/>
        </w:rPr>
        <w:t xml:space="preserve"> 28</w:t>
      </w:r>
      <w:r w:rsidR="001A7650" w:rsidRPr="00A32AA7">
        <w:rPr>
          <w:rFonts w:ascii="Times New Roman" w:hAnsi="Times New Roman" w:cs="Times New Roman"/>
          <w:sz w:val="24"/>
          <w:szCs w:val="24"/>
        </w:rPr>
        <w:t xml:space="preserve">, </w:t>
      </w:r>
      <w:r w:rsidR="00C41001" w:rsidRPr="00A32AA7">
        <w:rPr>
          <w:rFonts w:ascii="Times New Roman" w:hAnsi="Times New Roman" w:cs="Times New Roman"/>
          <w:sz w:val="24"/>
          <w:szCs w:val="24"/>
        </w:rPr>
        <w:t>ktor</w:t>
      </w:r>
      <w:r w:rsidR="002A12DB" w:rsidRPr="00A32AA7">
        <w:rPr>
          <w:rFonts w:ascii="Times New Roman" w:hAnsi="Times New Roman" w:cs="Times New Roman"/>
          <w:sz w:val="24"/>
          <w:szCs w:val="24"/>
        </w:rPr>
        <w:t>ý</w:t>
      </w:r>
      <w:r w:rsidR="00C41001" w:rsidRPr="00A32AA7">
        <w:rPr>
          <w:rFonts w:ascii="Times New Roman" w:hAnsi="Times New Roman" w:cs="Times New Roman"/>
          <w:sz w:val="24"/>
          <w:szCs w:val="24"/>
        </w:rPr>
        <w:t xml:space="preserve"> nadobúda účinnosť 1. januára 2025</w:t>
      </w:r>
      <w:r w:rsidR="00BE2CDE" w:rsidRPr="00A32A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CB5CC3" w14:textId="77777777" w:rsidR="00EF1C19" w:rsidRPr="00A32AA7" w:rsidRDefault="00EF1C19" w:rsidP="00656B40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6B283C7" w14:textId="77777777" w:rsidR="002F2CF5" w:rsidRDefault="002F2CF5" w:rsidP="002F2CF5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2F2CF5" w:rsidSect="00E873BA">
      <w:footerReference w:type="default" r:id="rId10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7BBC1" w14:textId="77777777" w:rsidR="002C15CC" w:rsidRDefault="002C15CC" w:rsidP="009C76C7">
      <w:pPr>
        <w:spacing w:after="0" w:line="240" w:lineRule="auto"/>
      </w:pPr>
      <w:r>
        <w:separator/>
      </w:r>
    </w:p>
  </w:endnote>
  <w:endnote w:type="continuationSeparator" w:id="0">
    <w:p w14:paraId="2A3460DE" w14:textId="77777777" w:rsidR="002C15CC" w:rsidRDefault="002C15CC" w:rsidP="009C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94841"/>
      <w:docPartObj>
        <w:docPartGallery w:val="Page Numbers (Bottom of Page)"/>
        <w:docPartUnique/>
      </w:docPartObj>
    </w:sdtPr>
    <w:sdtEndPr/>
    <w:sdtContent>
      <w:p w14:paraId="76692697" w14:textId="6F40DFF2" w:rsidR="003815AE" w:rsidRDefault="003815A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747">
          <w:rPr>
            <w:noProof/>
          </w:rPr>
          <w:t>13</w:t>
        </w:r>
        <w:r>
          <w:fldChar w:fldCharType="end"/>
        </w:r>
      </w:p>
    </w:sdtContent>
  </w:sdt>
  <w:p w14:paraId="3AFA5A27" w14:textId="77777777" w:rsidR="003815AE" w:rsidRDefault="003815A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70A3C" w14:textId="77777777" w:rsidR="002C15CC" w:rsidRDefault="002C15CC" w:rsidP="009C76C7">
      <w:pPr>
        <w:spacing w:after="0" w:line="240" w:lineRule="auto"/>
      </w:pPr>
      <w:r>
        <w:separator/>
      </w:r>
    </w:p>
  </w:footnote>
  <w:footnote w:type="continuationSeparator" w:id="0">
    <w:p w14:paraId="44CCF7F4" w14:textId="77777777" w:rsidR="002C15CC" w:rsidRDefault="002C15CC" w:rsidP="009C7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52C"/>
    <w:multiLevelType w:val="hybridMultilevel"/>
    <w:tmpl w:val="459A9608"/>
    <w:lvl w:ilvl="0" w:tplc="3A960C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F1427"/>
    <w:multiLevelType w:val="hybridMultilevel"/>
    <w:tmpl w:val="B9D49C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F5BA6"/>
    <w:multiLevelType w:val="hybridMultilevel"/>
    <w:tmpl w:val="0350879C"/>
    <w:lvl w:ilvl="0" w:tplc="727427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AC"/>
    <w:rsid w:val="00003925"/>
    <w:rsid w:val="000042BA"/>
    <w:rsid w:val="0000440E"/>
    <w:rsid w:val="00004538"/>
    <w:rsid w:val="00004804"/>
    <w:rsid w:val="00004A53"/>
    <w:rsid w:val="00005F10"/>
    <w:rsid w:val="000062F8"/>
    <w:rsid w:val="000067E9"/>
    <w:rsid w:val="00006CF6"/>
    <w:rsid w:val="00006DF0"/>
    <w:rsid w:val="000071AD"/>
    <w:rsid w:val="0000794F"/>
    <w:rsid w:val="00010F43"/>
    <w:rsid w:val="00011F32"/>
    <w:rsid w:val="000128A1"/>
    <w:rsid w:val="00012945"/>
    <w:rsid w:val="00014D74"/>
    <w:rsid w:val="000154F2"/>
    <w:rsid w:val="00015741"/>
    <w:rsid w:val="000159C8"/>
    <w:rsid w:val="00020FAD"/>
    <w:rsid w:val="000216F7"/>
    <w:rsid w:val="00021EF6"/>
    <w:rsid w:val="000220A0"/>
    <w:rsid w:val="00022BE0"/>
    <w:rsid w:val="00023515"/>
    <w:rsid w:val="00023812"/>
    <w:rsid w:val="00024B52"/>
    <w:rsid w:val="000253DE"/>
    <w:rsid w:val="000255FE"/>
    <w:rsid w:val="0002642D"/>
    <w:rsid w:val="000267AF"/>
    <w:rsid w:val="00027FA2"/>
    <w:rsid w:val="00030180"/>
    <w:rsid w:val="00030830"/>
    <w:rsid w:val="0003198F"/>
    <w:rsid w:val="0003348D"/>
    <w:rsid w:val="00033827"/>
    <w:rsid w:val="000343F3"/>
    <w:rsid w:val="00034C83"/>
    <w:rsid w:val="00035424"/>
    <w:rsid w:val="0003545D"/>
    <w:rsid w:val="00035D1B"/>
    <w:rsid w:val="00035FAA"/>
    <w:rsid w:val="00036773"/>
    <w:rsid w:val="00036E77"/>
    <w:rsid w:val="000408CD"/>
    <w:rsid w:val="00040B8A"/>
    <w:rsid w:val="00040D2E"/>
    <w:rsid w:val="000415C3"/>
    <w:rsid w:val="000427B9"/>
    <w:rsid w:val="00043AD7"/>
    <w:rsid w:val="00043B2B"/>
    <w:rsid w:val="00043EA9"/>
    <w:rsid w:val="00044327"/>
    <w:rsid w:val="000445FA"/>
    <w:rsid w:val="00050479"/>
    <w:rsid w:val="000521A9"/>
    <w:rsid w:val="00052B1E"/>
    <w:rsid w:val="00053FC3"/>
    <w:rsid w:val="0005410B"/>
    <w:rsid w:val="000543C9"/>
    <w:rsid w:val="0005447C"/>
    <w:rsid w:val="00055B48"/>
    <w:rsid w:val="00057657"/>
    <w:rsid w:val="00060BBD"/>
    <w:rsid w:val="00061248"/>
    <w:rsid w:val="000613E7"/>
    <w:rsid w:val="0006169D"/>
    <w:rsid w:val="000617C9"/>
    <w:rsid w:val="00062489"/>
    <w:rsid w:val="00062E64"/>
    <w:rsid w:val="00064A97"/>
    <w:rsid w:val="00065CEC"/>
    <w:rsid w:val="000666E9"/>
    <w:rsid w:val="000701E3"/>
    <w:rsid w:val="0007031D"/>
    <w:rsid w:val="00070E64"/>
    <w:rsid w:val="00070FC0"/>
    <w:rsid w:val="0007118F"/>
    <w:rsid w:val="00071361"/>
    <w:rsid w:val="000714B5"/>
    <w:rsid w:val="000716DF"/>
    <w:rsid w:val="00071B6B"/>
    <w:rsid w:val="00071F30"/>
    <w:rsid w:val="000736AA"/>
    <w:rsid w:val="00073AE9"/>
    <w:rsid w:val="00074304"/>
    <w:rsid w:val="000751C2"/>
    <w:rsid w:val="000759FB"/>
    <w:rsid w:val="000764D6"/>
    <w:rsid w:val="00077340"/>
    <w:rsid w:val="000779E3"/>
    <w:rsid w:val="00077EB3"/>
    <w:rsid w:val="000803AC"/>
    <w:rsid w:val="00080E8B"/>
    <w:rsid w:val="0008104E"/>
    <w:rsid w:val="00081F75"/>
    <w:rsid w:val="00082BFF"/>
    <w:rsid w:val="00082E89"/>
    <w:rsid w:val="000831F7"/>
    <w:rsid w:val="00083B90"/>
    <w:rsid w:val="00084048"/>
    <w:rsid w:val="000843C7"/>
    <w:rsid w:val="00084D29"/>
    <w:rsid w:val="00084E53"/>
    <w:rsid w:val="00086C88"/>
    <w:rsid w:val="00086DA0"/>
    <w:rsid w:val="00090B59"/>
    <w:rsid w:val="00091A2E"/>
    <w:rsid w:val="00093224"/>
    <w:rsid w:val="00095700"/>
    <w:rsid w:val="000958FC"/>
    <w:rsid w:val="00096CCF"/>
    <w:rsid w:val="00096EE2"/>
    <w:rsid w:val="00097426"/>
    <w:rsid w:val="000A049C"/>
    <w:rsid w:val="000A18C5"/>
    <w:rsid w:val="000A2FDF"/>
    <w:rsid w:val="000A45D0"/>
    <w:rsid w:val="000A5CAD"/>
    <w:rsid w:val="000A6211"/>
    <w:rsid w:val="000B07BF"/>
    <w:rsid w:val="000B0B6C"/>
    <w:rsid w:val="000B34D4"/>
    <w:rsid w:val="000B41FF"/>
    <w:rsid w:val="000B5ED9"/>
    <w:rsid w:val="000B6773"/>
    <w:rsid w:val="000B6BDB"/>
    <w:rsid w:val="000B7801"/>
    <w:rsid w:val="000B7B0E"/>
    <w:rsid w:val="000C0814"/>
    <w:rsid w:val="000C0A70"/>
    <w:rsid w:val="000C1325"/>
    <w:rsid w:val="000C2007"/>
    <w:rsid w:val="000C22FA"/>
    <w:rsid w:val="000C282C"/>
    <w:rsid w:val="000C3594"/>
    <w:rsid w:val="000C3FB5"/>
    <w:rsid w:val="000C4370"/>
    <w:rsid w:val="000C5144"/>
    <w:rsid w:val="000C6C45"/>
    <w:rsid w:val="000C7DF1"/>
    <w:rsid w:val="000D0BE4"/>
    <w:rsid w:val="000D17C3"/>
    <w:rsid w:val="000D3B43"/>
    <w:rsid w:val="000D3CF7"/>
    <w:rsid w:val="000D410E"/>
    <w:rsid w:val="000D4485"/>
    <w:rsid w:val="000D626F"/>
    <w:rsid w:val="000D65C7"/>
    <w:rsid w:val="000D6F13"/>
    <w:rsid w:val="000D7486"/>
    <w:rsid w:val="000E09B5"/>
    <w:rsid w:val="000E0B08"/>
    <w:rsid w:val="000E1007"/>
    <w:rsid w:val="000E1081"/>
    <w:rsid w:val="000E3516"/>
    <w:rsid w:val="000E4773"/>
    <w:rsid w:val="000E5222"/>
    <w:rsid w:val="000E605A"/>
    <w:rsid w:val="000E6265"/>
    <w:rsid w:val="000E799E"/>
    <w:rsid w:val="000F0885"/>
    <w:rsid w:val="000F0BB6"/>
    <w:rsid w:val="000F0E4E"/>
    <w:rsid w:val="000F23BB"/>
    <w:rsid w:val="000F3A91"/>
    <w:rsid w:val="000F3EA5"/>
    <w:rsid w:val="000F3EAB"/>
    <w:rsid w:val="000F55B0"/>
    <w:rsid w:val="000F60BA"/>
    <w:rsid w:val="000F6BF7"/>
    <w:rsid w:val="000F6E3F"/>
    <w:rsid w:val="000F78A5"/>
    <w:rsid w:val="00101477"/>
    <w:rsid w:val="00101743"/>
    <w:rsid w:val="00101B01"/>
    <w:rsid w:val="00102384"/>
    <w:rsid w:val="00102E54"/>
    <w:rsid w:val="001057E9"/>
    <w:rsid w:val="001058C2"/>
    <w:rsid w:val="00107592"/>
    <w:rsid w:val="00107B5E"/>
    <w:rsid w:val="00110BBE"/>
    <w:rsid w:val="001111A4"/>
    <w:rsid w:val="00111515"/>
    <w:rsid w:val="0011181C"/>
    <w:rsid w:val="00111D20"/>
    <w:rsid w:val="001136F3"/>
    <w:rsid w:val="00113D1B"/>
    <w:rsid w:val="00113FFF"/>
    <w:rsid w:val="00114928"/>
    <w:rsid w:val="00114B45"/>
    <w:rsid w:val="00115BC9"/>
    <w:rsid w:val="00115F93"/>
    <w:rsid w:val="001167EC"/>
    <w:rsid w:val="00117AC0"/>
    <w:rsid w:val="00120047"/>
    <w:rsid w:val="00120194"/>
    <w:rsid w:val="00120531"/>
    <w:rsid w:val="00120CC4"/>
    <w:rsid w:val="00121DF1"/>
    <w:rsid w:val="00121F24"/>
    <w:rsid w:val="0012295E"/>
    <w:rsid w:val="00122EEC"/>
    <w:rsid w:val="00122F80"/>
    <w:rsid w:val="00123E2E"/>
    <w:rsid w:val="001240CE"/>
    <w:rsid w:val="00124A91"/>
    <w:rsid w:val="00124FD1"/>
    <w:rsid w:val="00126ED3"/>
    <w:rsid w:val="00131879"/>
    <w:rsid w:val="00131B7E"/>
    <w:rsid w:val="001323C4"/>
    <w:rsid w:val="00132D0B"/>
    <w:rsid w:val="00132DDB"/>
    <w:rsid w:val="00132E0D"/>
    <w:rsid w:val="001349E8"/>
    <w:rsid w:val="001359B2"/>
    <w:rsid w:val="00135A3D"/>
    <w:rsid w:val="00136A42"/>
    <w:rsid w:val="0014057D"/>
    <w:rsid w:val="00140B72"/>
    <w:rsid w:val="00140DCB"/>
    <w:rsid w:val="00140F32"/>
    <w:rsid w:val="001417DA"/>
    <w:rsid w:val="001425FC"/>
    <w:rsid w:val="0014261A"/>
    <w:rsid w:val="00143AB7"/>
    <w:rsid w:val="00144B2A"/>
    <w:rsid w:val="00145239"/>
    <w:rsid w:val="001462F5"/>
    <w:rsid w:val="00146F1C"/>
    <w:rsid w:val="00147853"/>
    <w:rsid w:val="00150109"/>
    <w:rsid w:val="0015027C"/>
    <w:rsid w:val="00150D69"/>
    <w:rsid w:val="00151311"/>
    <w:rsid w:val="001519C1"/>
    <w:rsid w:val="00151C9A"/>
    <w:rsid w:val="00152ACA"/>
    <w:rsid w:val="00153388"/>
    <w:rsid w:val="00153C1A"/>
    <w:rsid w:val="00155099"/>
    <w:rsid w:val="00155122"/>
    <w:rsid w:val="00156098"/>
    <w:rsid w:val="001565A8"/>
    <w:rsid w:val="001566D9"/>
    <w:rsid w:val="00157440"/>
    <w:rsid w:val="001602EC"/>
    <w:rsid w:val="00160AFC"/>
    <w:rsid w:val="00160CAB"/>
    <w:rsid w:val="0016149C"/>
    <w:rsid w:val="00161EF9"/>
    <w:rsid w:val="0016243D"/>
    <w:rsid w:val="00163096"/>
    <w:rsid w:val="00163B85"/>
    <w:rsid w:val="001647DF"/>
    <w:rsid w:val="00165043"/>
    <w:rsid w:val="00165377"/>
    <w:rsid w:val="001656C2"/>
    <w:rsid w:val="00166914"/>
    <w:rsid w:val="00167D52"/>
    <w:rsid w:val="0017012A"/>
    <w:rsid w:val="00170A52"/>
    <w:rsid w:val="00172336"/>
    <w:rsid w:val="0017233F"/>
    <w:rsid w:val="00172536"/>
    <w:rsid w:val="00172ACA"/>
    <w:rsid w:val="00172D14"/>
    <w:rsid w:val="0017371B"/>
    <w:rsid w:val="00173DF6"/>
    <w:rsid w:val="00174993"/>
    <w:rsid w:val="00174FB3"/>
    <w:rsid w:val="001761A5"/>
    <w:rsid w:val="00176421"/>
    <w:rsid w:val="00176E70"/>
    <w:rsid w:val="00177B71"/>
    <w:rsid w:val="00180579"/>
    <w:rsid w:val="00180813"/>
    <w:rsid w:val="0018104B"/>
    <w:rsid w:val="00181AAD"/>
    <w:rsid w:val="00181B31"/>
    <w:rsid w:val="0018350D"/>
    <w:rsid w:val="00183EC4"/>
    <w:rsid w:val="001840C1"/>
    <w:rsid w:val="001851F0"/>
    <w:rsid w:val="00185ADF"/>
    <w:rsid w:val="0018649A"/>
    <w:rsid w:val="0018753C"/>
    <w:rsid w:val="001878E2"/>
    <w:rsid w:val="00187A84"/>
    <w:rsid w:val="00187AAC"/>
    <w:rsid w:val="001904C9"/>
    <w:rsid w:val="00191170"/>
    <w:rsid w:val="00192E56"/>
    <w:rsid w:val="00192EA4"/>
    <w:rsid w:val="001938E8"/>
    <w:rsid w:val="001941DE"/>
    <w:rsid w:val="00195902"/>
    <w:rsid w:val="0019590B"/>
    <w:rsid w:val="001966FB"/>
    <w:rsid w:val="00196F2B"/>
    <w:rsid w:val="00197C71"/>
    <w:rsid w:val="001A0AE7"/>
    <w:rsid w:val="001A1560"/>
    <w:rsid w:val="001A1A23"/>
    <w:rsid w:val="001A1D07"/>
    <w:rsid w:val="001A1D1E"/>
    <w:rsid w:val="001A36B9"/>
    <w:rsid w:val="001A4450"/>
    <w:rsid w:val="001A488A"/>
    <w:rsid w:val="001A48F0"/>
    <w:rsid w:val="001A5612"/>
    <w:rsid w:val="001A5EA0"/>
    <w:rsid w:val="001A6AA0"/>
    <w:rsid w:val="001A7643"/>
    <w:rsid w:val="001A7650"/>
    <w:rsid w:val="001A773D"/>
    <w:rsid w:val="001A7FA3"/>
    <w:rsid w:val="001B0035"/>
    <w:rsid w:val="001B03F6"/>
    <w:rsid w:val="001B1EBD"/>
    <w:rsid w:val="001B2B34"/>
    <w:rsid w:val="001B2C79"/>
    <w:rsid w:val="001B2D6E"/>
    <w:rsid w:val="001B38A0"/>
    <w:rsid w:val="001B3F2B"/>
    <w:rsid w:val="001B3F47"/>
    <w:rsid w:val="001B43A3"/>
    <w:rsid w:val="001B4847"/>
    <w:rsid w:val="001B51DE"/>
    <w:rsid w:val="001B58B7"/>
    <w:rsid w:val="001B5E7E"/>
    <w:rsid w:val="001B5EC7"/>
    <w:rsid w:val="001B70D4"/>
    <w:rsid w:val="001B7A66"/>
    <w:rsid w:val="001C1896"/>
    <w:rsid w:val="001C1F15"/>
    <w:rsid w:val="001C1F5C"/>
    <w:rsid w:val="001C295A"/>
    <w:rsid w:val="001C2A4B"/>
    <w:rsid w:val="001C312D"/>
    <w:rsid w:val="001C36FD"/>
    <w:rsid w:val="001C4F3E"/>
    <w:rsid w:val="001C5055"/>
    <w:rsid w:val="001C5E1D"/>
    <w:rsid w:val="001C62F2"/>
    <w:rsid w:val="001C769D"/>
    <w:rsid w:val="001C7F56"/>
    <w:rsid w:val="001D092E"/>
    <w:rsid w:val="001D0EE8"/>
    <w:rsid w:val="001D109F"/>
    <w:rsid w:val="001D1ABA"/>
    <w:rsid w:val="001D1B70"/>
    <w:rsid w:val="001D3A67"/>
    <w:rsid w:val="001D3BF0"/>
    <w:rsid w:val="001D3E81"/>
    <w:rsid w:val="001D3E87"/>
    <w:rsid w:val="001D44F1"/>
    <w:rsid w:val="001D491C"/>
    <w:rsid w:val="001D562B"/>
    <w:rsid w:val="001D69FA"/>
    <w:rsid w:val="001D6A43"/>
    <w:rsid w:val="001D6D39"/>
    <w:rsid w:val="001D7E50"/>
    <w:rsid w:val="001E084E"/>
    <w:rsid w:val="001E0FC2"/>
    <w:rsid w:val="001E11D6"/>
    <w:rsid w:val="001E1B0A"/>
    <w:rsid w:val="001E306C"/>
    <w:rsid w:val="001E451B"/>
    <w:rsid w:val="001E6377"/>
    <w:rsid w:val="001E7FA0"/>
    <w:rsid w:val="001F0F99"/>
    <w:rsid w:val="001F100A"/>
    <w:rsid w:val="001F27BC"/>
    <w:rsid w:val="001F3B31"/>
    <w:rsid w:val="001F45A4"/>
    <w:rsid w:val="001F4639"/>
    <w:rsid w:val="001F4939"/>
    <w:rsid w:val="001F4A06"/>
    <w:rsid w:val="001F4ECE"/>
    <w:rsid w:val="001F5841"/>
    <w:rsid w:val="001F59C7"/>
    <w:rsid w:val="001F5EB6"/>
    <w:rsid w:val="001F6699"/>
    <w:rsid w:val="001F79B7"/>
    <w:rsid w:val="001F7B94"/>
    <w:rsid w:val="0020050B"/>
    <w:rsid w:val="00200E83"/>
    <w:rsid w:val="00201778"/>
    <w:rsid w:val="0020331F"/>
    <w:rsid w:val="00203888"/>
    <w:rsid w:val="00205E8C"/>
    <w:rsid w:val="0020778B"/>
    <w:rsid w:val="00207C59"/>
    <w:rsid w:val="002101F4"/>
    <w:rsid w:val="00210C80"/>
    <w:rsid w:val="002121F2"/>
    <w:rsid w:val="0021223B"/>
    <w:rsid w:val="002122D8"/>
    <w:rsid w:val="002126B5"/>
    <w:rsid w:val="00212B29"/>
    <w:rsid w:val="00212E99"/>
    <w:rsid w:val="002136F7"/>
    <w:rsid w:val="002143B1"/>
    <w:rsid w:val="00214A55"/>
    <w:rsid w:val="00215821"/>
    <w:rsid w:val="002158EA"/>
    <w:rsid w:val="002167E0"/>
    <w:rsid w:val="002167F3"/>
    <w:rsid w:val="002168A7"/>
    <w:rsid w:val="002171FF"/>
    <w:rsid w:val="0021729E"/>
    <w:rsid w:val="0022007D"/>
    <w:rsid w:val="002201A1"/>
    <w:rsid w:val="00220FD7"/>
    <w:rsid w:val="002222D8"/>
    <w:rsid w:val="002236BB"/>
    <w:rsid w:val="00223DBA"/>
    <w:rsid w:val="002241A2"/>
    <w:rsid w:val="00224DB0"/>
    <w:rsid w:val="00225260"/>
    <w:rsid w:val="00226579"/>
    <w:rsid w:val="002269D6"/>
    <w:rsid w:val="00226EC9"/>
    <w:rsid w:val="00227DFB"/>
    <w:rsid w:val="00230131"/>
    <w:rsid w:val="00232352"/>
    <w:rsid w:val="0023429A"/>
    <w:rsid w:val="0023434C"/>
    <w:rsid w:val="00236401"/>
    <w:rsid w:val="00236DDE"/>
    <w:rsid w:val="0023772E"/>
    <w:rsid w:val="00237914"/>
    <w:rsid w:val="0024067C"/>
    <w:rsid w:val="00240B50"/>
    <w:rsid w:val="002418BB"/>
    <w:rsid w:val="0024359B"/>
    <w:rsid w:val="00243FE5"/>
    <w:rsid w:val="00244F2D"/>
    <w:rsid w:val="00245307"/>
    <w:rsid w:val="0024539B"/>
    <w:rsid w:val="00245733"/>
    <w:rsid w:val="00245E66"/>
    <w:rsid w:val="00246364"/>
    <w:rsid w:val="00247BCE"/>
    <w:rsid w:val="00252584"/>
    <w:rsid w:val="00252685"/>
    <w:rsid w:val="00253D9D"/>
    <w:rsid w:val="00256265"/>
    <w:rsid w:val="00257305"/>
    <w:rsid w:val="00257816"/>
    <w:rsid w:val="00260E7B"/>
    <w:rsid w:val="00261087"/>
    <w:rsid w:val="00261109"/>
    <w:rsid w:val="00262635"/>
    <w:rsid w:val="002629A2"/>
    <w:rsid w:val="00262E89"/>
    <w:rsid w:val="00263047"/>
    <w:rsid w:val="00263601"/>
    <w:rsid w:val="002636F6"/>
    <w:rsid w:val="00263F66"/>
    <w:rsid w:val="00265373"/>
    <w:rsid w:val="00266BB6"/>
    <w:rsid w:val="00266D37"/>
    <w:rsid w:val="00266F16"/>
    <w:rsid w:val="0026727E"/>
    <w:rsid w:val="00270300"/>
    <w:rsid w:val="00270316"/>
    <w:rsid w:val="002707E5"/>
    <w:rsid w:val="002715FE"/>
    <w:rsid w:val="00271FA4"/>
    <w:rsid w:val="0027225E"/>
    <w:rsid w:val="002723AD"/>
    <w:rsid w:val="00272DB5"/>
    <w:rsid w:val="00272F80"/>
    <w:rsid w:val="00273524"/>
    <w:rsid w:val="00273668"/>
    <w:rsid w:val="00273737"/>
    <w:rsid w:val="002744A7"/>
    <w:rsid w:val="002752E6"/>
    <w:rsid w:val="00275833"/>
    <w:rsid w:val="00275EAF"/>
    <w:rsid w:val="00276205"/>
    <w:rsid w:val="00276379"/>
    <w:rsid w:val="002763CA"/>
    <w:rsid w:val="00276A80"/>
    <w:rsid w:val="00277029"/>
    <w:rsid w:val="00277648"/>
    <w:rsid w:val="002778E4"/>
    <w:rsid w:val="00280634"/>
    <w:rsid w:val="00280A58"/>
    <w:rsid w:val="00281673"/>
    <w:rsid w:val="00281C2C"/>
    <w:rsid w:val="00282E2B"/>
    <w:rsid w:val="00283B2D"/>
    <w:rsid w:val="00284326"/>
    <w:rsid w:val="00284F45"/>
    <w:rsid w:val="00285800"/>
    <w:rsid w:val="00285973"/>
    <w:rsid w:val="00286FC5"/>
    <w:rsid w:val="00287203"/>
    <w:rsid w:val="002875E2"/>
    <w:rsid w:val="00290537"/>
    <w:rsid w:val="00290C4B"/>
    <w:rsid w:val="00290E41"/>
    <w:rsid w:val="00291157"/>
    <w:rsid w:val="00291E50"/>
    <w:rsid w:val="00292CF9"/>
    <w:rsid w:val="002935BB"/>
    <w:rsid w:val="00293B8D"/>
    <w:rsid w:val="002941A4"/>
    <w:rsid w:val="002948B9"/>
    <w:rsid w:val="002950D9"/>
    <w:rsid w:val="0029520B"/>
    <w:rsid w:val="002958A0"/>
    <w:rsid w:val="002959AB"/>
    <w:rsid w:val="00295D52"/>
    <w:rsid w:val="00297F45"/>
    <w:rsid w:val="002A0248"/>
    <w:rsid w:val="002A06E2"/>
    <w:rsid w:val="002A12DB"/>
    <w:rsid w:val="002A18B4"/>
    <w:rsid w:val="002A1943"/>
    <w:rsid w:val="002A1ED6"/>
    <w:rsid w:val="002A1FCC"/>
    <w:rsid w:val="002A2DFA"/>
    <w:rsid w:val="002A31BD"/>
    <w:rsid w:val="002A3990"/>
    <w:rsid w:val="002A3B78"/>
    <w:rsid w:val="002A52EB"/>
    <w:rsid w:val="002A565B"/>
    <w:rsid w:val="002A589B"/>
    <w:rsid w:val="002A5F82"/>
    <w:rsid w:val="002A62D1"/>
    <w:rsid w:val="002A694C"/>
    <w:rsid w:val="002A75C6"/>
    <w:rsid w:val="002B09FD"/>
    <w:rsid w:val="002B0A78"/>
    <w:rsid w:val="002B0B21"/>
    <w:rsid w:val="002B0E35"/>
    <w:rsid w:val="002B12D1"/>
    <w:rsid w:val="002B1459"/>
    <w:rsid w:val="002B1668"/>
    <w:rsid w:val="002B197E"/>
    <w:rsid w:val="002B551A"/>
    <w:rsid w:val="002B61DC"/>
    <w:rsid w:val="002B6D4F"/>
    <w:rsid w:val="002B718F"/>
    <w:rsid w:val="002B7220"/>
    <w:rsid w:val="002B7C30"/>
    <w:rsid w:val="002C0727"/>
    <w:rsid w:val="002C0E10"/>
    <w:rsid w:val="002C15CC"/>
    <w:rsid w:val="002C161A"/>
    <w:rsid w:val="002C19AC"/>
    <w:rsid w:val="002C1BAC"/>
    <w:rsid w:val="002C1E4F"/>
    <w:rsid w:val="002C2E72"/>
    <w:rsid w:val="002C2F11"/>
    <w:rsid w:val="002C32BC"/>
    <w:rsid w:val="002C3891"/>
    <w:rsid w:val="002C47EE"/>
    <w:rsid w:val="002C5E6E"/>
    <w:rsid w:val="002C5FF9"/>
    <w:rsid w:val="002C7DEB"/>
    <w:rsid w:val="002D057F"/>
    <w:rsid w:val="002D13C3"/>
    <w:rsid w:val="002D2209"/>
    <w:rsid w:val="002D3F15"/>
    <w:rsid w:val="002D4365"/>
    <w:rsid w:val="002D5754"/>
    <w:rsid w:val="002D7D8D"/>
    <w:rsid w:val="002D7F86"/>
    <w:rsid w:val="002E0194"/>
    <w:rsid w:val="002E028C"/>
    <w:rsid w:val="002E1515"/>
    <w:rsid w:val="002E15E2"/>
    <w:rsid w:val="002E2520"/>
    <w:rsid w:val="002E2B11"/>
    <w:rsid w:val="002E3D6E"/>
    <w:rsid w:val="002E40F6"/>
    <w:rsid w:val="002E42E8"/>
    <w:rsid w:val="002E5EB8"/>
    <w:rsid w:val="002E5EF7"/>
    <w:rsid w:val="002E6187"/>
    <w:rsid w:val="002E6EE3"/>
    <w:rsid w:val="002E715A"/>
    <w:rsid w:val="002E7DC3"/>
    <w:rsid w:val="002F0692"/>
    <w:rsid w:val="002F07C2"/>
    <w:rsid w:val="002F0998"/>
    <w:rsid w:val="002F119E"/>
    <w:rsid w:val="002F1677"/>
    <w:rsid w:val="002F2363"/>
    <w:rsid w:val="002F258C"/>
    <w:rsid w:val="002F2CF5"/>
    <w:rsid w:val="002F2E65"/>
    <w:rsid w:val="002F33DE"/>
    <w:rsid w:val="002F434D"/>
    <w:rsid w:val="002F4D01"/>
    <w:rsid w:val="002F4F94"/>
    <w:rsid w:val="002F5018"/>
    <w:rsid w:val="002F5FE2"/>
    <w:rsid w:val="00300026"/>
    <w:rsid w:val="0030136A"/>
    <w:rsid w:val="0030355A"/>
    <w:rsid w:val="003039CE"/>
    <w:rsid w:val="0030458B"/>
    <w:rsid w:val="0030477D"/>
    <w:rsid w:val="0030511E"/>
    <w:rsid w:val="00305D5E"/>
    <w:rsid w:val="0030613E"/>
    <w:rsid w:val="00306349"/>
    <w:rsid w:val="00306B1F"/>
    <w:rsid w:val="003076FD"/>
    <w:rsid w:val="00307898"/>
    <w:rsid w:val="00307B7B"/>
    <w:rsid w:val="003106A4"/>
    <w:rsid w:val="00310E74"/>
    <w:rsid w:val="003114FB"/>
    <w:rsid w:val="0031306D"/>
    <w:rsid w:val="00313345"/>
    <w:rsid w:val="003141FC"/>
    <w:rsid w:val="003153A2"/>
    <w:rsid w:val="00316400"/>
    <w:rsid w:val="003169E2"/>
    <w:rsid w:val="003172D1"/>
    <w:rsid w:val="0032287C"/>
    <w:rsid w:val="003232AC"/>
    <w:rsid w:val="003237E3"/>
    <w:rsid w:val="00323B13"/>
    <w:rsid w:val="0032610E"/>
    <w:rsid w:val="003269E5"/>
    <w:rsid w:val="00326B2F"/>
    <w:rsid w:val="00332E81"/>
    <w:rsid w:val="00333C0B"/>
    <w:rsid w:val="00333EA8"/>
    <w:rsid w:val="0033542C"/>
    <w:rsid w:val="003362AE"/>
    <w:rsid w:val="00337C6D"/>
    <w:rsid w:val="00340695"/>
    <w:rsid w:val="00340800"/>
    <w:rsid w:val="00341C06"/>
    <w:rsid w:val="00341C76"/>
    <w:rsid w:val="00341D9B"/>
    <w:rsid w:val="003444E7"/>
    <w:rsid w:val="00344B18"/>
    <w:rsid w:val="00345B2B"/>
    <w:rsid w:val="00346F55"/>
    <w:rsid w:val="00347CEB"/>
    <w:rsid w:val="003502B0"/>
    <w:rsid w:val="003504F7"/>
    <w:rsid w:val="00350A43"/>
    <w:rsid w:val="00351120"/>
    <w:rsid w:val="003511E4"/>
    <w:rsid w:val="00353768"/>
    <w:rsid w:val="00353F9F"/>
    <w:rsid w:val="003547BF"/>
    <w:rsid w:val="00354A7A"/>
    <w:rsid w:val="00354E31"/>
    <w:rsid w:val="00355B46"/>
    <w:rsid w:val="00355BBA"/>
    <w:rsid w:val="00355F3A"/>
    <w:rsid w:val="00356034"/>
    <w:rsid w:val="003562B5"/>
    <w:rsid w:val="00357475"/>
    <w:rsid w:val="00360C96"/>
    <w:rsid w:val="00361B34"/>
    <w:rsid w:val="00361DE2"/>
    <w:rsid w:val="00362725"/>
    <w:rsid w:val="003628E4"/>
    <w:rsid w:val="00362DE6"/>
    <w:rsid w:val="003639CD"/>
    <w:rsid w:val="00363FE6"/>
    <w:rsid w:val="00364B85"/>
    <w:rsid w:val="00366085"/>
    <w:rsid w:val="00367415"/>
    <w:rsid w:val="00370EFA"/>
    <w:rsid w:val="00372025"/>
    <w:rsid w:val="0037206D"/>
    <w:rsid w:val="00373249"/>
    <w:rsid w:val="003732F6"/>
    <w:rsid w:val="00374277"/>
    <w:rsid w:val="00374AFD"/>
    <w:rsid w:val="00374E97"/>
    <w:rsid w:val="00375361"/>
    <w:rsid w:val="0037558A"/>
    <w:rsid w:val="00375A16"/>
    <w:rsid w:val="00376185"/>
    <w:rsid w:val="00376B56"/>
    <w:rsid w:val="003815AE"/>
    <w:rsid w:val="00381E34"/>
    <w:rsid w:val="0038238C"/>
    <w:rsid w:val="00382A5C"/>
    <w:rsid w:val="0038306D"/>
    <w:rsid w:val="0038503E"/>
    <w:rsid w:val="003853FC"/>
    <w:rsid w:val="00385B26"/>
    <w:rsid w:val="00386361"/>
    <w:rsid w:val="00387EBA"/>
    <w:rsid w:val="003902CD"/>
    <w:rsid w:val="00391C4F"/>
    <w:rsid w:val="003923CE"/>
    <w:rsid w:val="00392401"/>
    <w:rsid w:val="0039406E"/>
    <w:rsid w:val="00394C8E"/>
    <w:rsid w:val="00395DDE"/>
    <w:rsid w:val="00397073"/>
    <w:rsid w:val="00397569"/>
    <w:rsid w:val="0039784F"/>
    <w:rsid w:val="003A0061"/>
    <w:rsid w:val="003A0C4B"/>
    <w:rsid w:val="003A12AC"/>
    <w:rsid w:val="003A1554"/>
    <w:rsid w:val="003A23D1"/>
    <w:rsid w:val="003A27FE"/>
    <w:rsid w:val="003A28AF"/>
    <w:rsid w:val="003A2958"/>
    <w:rsid w:val="003A3361"/>
    <w:rsid w:val="003A5C70"/>
    <w:rsid w:val="003A5C89"/>
    <w:rsid w:val="003A6A0F"/>
    <w:rsid w:val="003A6AC3"/>
    <w:rsid w:val="003A6AF2"/>
    <w:rsid w:val="003A74DE"/>
    <w:rsid w:val="003A7E00"/>
    <w:rsid w:val="003B07FE"/>
    <w:rsid w:val="003B0CD0"/>
    <w:rsid w:val="003B1242"/>
    <w:rsid w:val="003B136E"/>
    <w:rsid w:val="003B1982"/>
    <w:rsid w:val="003B222D"/>
    <w:rsid w:val="003B2CCD"/>
    <w:rsid w:val="003B3B23"/>
    <w:rsid w:val="003B3BB7"/>
    <w:rsid w:val="003B4601"/>
    <w:rsid w:val="003B5092"/>
    <w:rsid w:val="003B6824"/>
    <w:rsid w:val="003B6F03"/>
    <w:rsid w:val="003B7B12"/>
    <w:rsid w:val="003C02F4"/>
    <w:rsid w:val="003C0701"/>
    <w:rsid w:val="003C0BDA"/>
    <w:rsid w:val="003C0CA9"/>
    <w:rsid w:val="003C1AD7"/>
    <w:rsid w:val="003C37D5"/>
    <w:rsid w:val="003C4265"/>
    <w:rsid w:val="003C4F1A"/>
    <w:rsid w:val="003C6EBE"/>
    <w:rsid w:val="003C704B"/>
    <w:rsid w:val="003C7309"/>
    <w:rsid w:val="003C7BBB"/>
    <w:rsid w:val="003D20C5"/>
    <w:rsid w:val="003D24D0"/>
    <w:rsid w:val="003D2B27"/>
    <w:rsid w:val="003D36B6"/>
    <w:rsid w:val="003D381D"/>
    <w:rsid w:val="003D4752"/>
    <w:rsid w:val="003D4DA6"/>
    <w:rsid w:val="003D4F67"/>
    <w:rsid w:val="003D5761"/>
    <w:rsid w:val="003D5D22"/>
    <w:rsid w:val="003D5E6D"/>
    <w:rsid w:val="003D7868"/>
    <w:rsid w:val="003E0E27"/>
    <w:rsid w:val="003E0FAF"/>
    <w:rsid w:val="003E14F8"/>
    <w:rsid w:val="003E1610"/>
    <w:rsid w:val="003E1CCF"/>
    <w:rsid w:val="003E1F84"/>
    <w:rsid w:val="003E22C6"/>
    <w:rsid w:val="003E3052"/>
    <w:rsid w:val="003E3D0C"/>
    <w:rsid w:val="003E3FFB"/>
    <w:rsid w:val="003E6CCA"/>
    <w:rsid w:val="003E6D09"/>
    <w:rsid w:val="003E6DBE"/>
    <w:rsid w:val="003F02BA"/>
    <w:rsid w:val="003F254C"/>
    <w:rsid w:val="003F2B2F"/>
    <w:rsid w:val="003F348C"/>
    <w:rsid w:val="003F4BF6"/>
    <w:rsid w:val="003F548D"/>
    <w:rsid w:val="003F5A44"/>
    <w:rsid w:val="003F5A89"/>
    <w:rsid w:val="003F5ADB"/>
    <w:rsid w:val="003F5C6F"/>
    <w:rsid w:val="003F6B63"/>
    <w:rsid w:val="003F6BCA"/>
    <w:rsid w:val="004005F3"/>
    <w:rsid w:val="00400975"/>
    <w:rsid w:val="0040121B"/>
    <w:rsid w:val="00401225"/>
    <w:rsid w:val="0040161D"/>
    <w:rsid w:val="004018CC"/>
    <w:rsid w:val="00401AD9"/>
    <w:rsid w:val="00402428"/>
    <w:rsid w:val="004027F3"/>
    <w:rsid w:val="00402AF4"/>
    <w:rsid w:val="004037F7"/>
    <w:rsid w:val="00404A74"/>
    <w:rsid w:val="00405AE9"/>
    <w:rsid w:val="004061A4"/>
    <w:rsid w:val="00406530"/>
    <w:rsid w:val="004066C7"/>
    <w:rsid w:val="00406B78"/>
    <w:rsid w:val="00410BEC"/>
    <w:rsid w:val="00410F3E"/>
    <w:rsid w:val="00411A3C"/>
    <w:rsid w:val="00411BE1"/>
    <w:rsid w:val="0041221A"/>
    <w:rsid w:val="00414124"/>
    <w:rsid w:val="004161A7"/>
    <w:rsid w:val="0041649D"/>
    <w:rsid w:val="00417129"/>
    <w:rsid w:val="0041777A"/>
    <w:rsid w:val="004203D6"/>
    <w:rsid w:val="00421AB4"/>
    <w:rsid w:val="0042285D"/>
    <w:rsid w:val="00422D3E"/>
    <w:rsid w:val="00423935"/>
    <w:rsid w:val="004248EF"/>
    <w:rsid w:val="004251C4"/>
    <w:rsid w:val="004258F6"/>
    <w:rsid w:val="00425EEB"/>
    <w:rsid w:val="00426CB6"/>
    <w:rsid w:val="0042759F"/>
    <w:rsid w:val="004305FB"/>
    <w:rsid w:val="004305FC"/>
    <w:rsid w:val="00430672"/>
    <w:rsid w:val="00431224"/>
    <w:rsid w:val="00431359"/>
    <w:rsid w:val="0043172F"/>
    <w:rsid w:val="00432004"/>
    <w:rsid w:val="004325AF"/>
    <w:rsid w:val="004326BE"/>
    <w:rsid w:val="00432D31"/>
    <w:rsid w:val="00433CEE"/>
    <w:rsid w:val="004346C6"/>
    <w:rsid w:val="00435318"/>
    <w:rsid w:val="004354D0"/>
    <w:rsid w:val="00435673"/>
    <w:rsid w:val="00435B2A"/>
    <w:rsid w:val="00435D8D"/>
    <w:rsid w:val="00441235"/>
    <w:rsid w:val="00443081"/>
    <w:rsid w:val="004433ED"/>
    <w:rsid w:val="004454FB"/>
    <w:rsid w:val="00445740"/>
    <w:rsid w:val="00447238"/>
    <w:rsid w:val="004502D2"/>
    <w:rsid w:val="004507C3"/>
    <w:rsid w:val="00451FA4"/>
    <w:rsid w:val="004520E1"/>
    <w:rsid w:val="0045277D"/>
    <w:rsid w:val="00452846"/>
    <w:rsid w:val="00452BB1"/>
    <w:rsid w:val="0045319E"/>
    <w:rsid w:val="00454369"/>
    <w:rsid w:val="00454ABC"/>
    <w:rsid w:val="0045585D"/>
    <w:rsid w:val="004559F7"/>
    <w:rsid w:val="00455E02"/>
    <w:rsid w:val="004560F6"/>
    <w:rsid w:val="004562D1"/>
    <w:rsid w:val="004568B4"/>
    <w:rsid w:val="00456AAC"/>
    <w:rsid w:val="0045719B"/>
    <w:rsid w:val="004571F0"/>
    <w:rsid w:val="00457670"/>
    <w:rsid w:val="00461FA6"/>
    <w:rsid w:val="004629F8"/>
    <w:rsid w:val="00463201"/>
    <w:rsid w:val="0046337F"/>
    <w:rsid w:val="00463E5A"/>
    <w:rsid w:val="004653E8"/>
    <w:rsid w:val="0046600A"/>
    <w:rsid w:val="0046661A"/>
    <w:rsid w:val="00466ABA"/>
    <w:rsid w:val="00466D79"/>
    <w:rsid w:val="0046738D"/>
    <w:rsid w:val="00467D5E"/>
    <w:rsid w:val="004718BE"/>
    <w:rsid w:val="004731CC"/>
    <w:rsid w:val="00473946"/>
    <w:rsid w:val="00473BAD"/>
    <w:rsid w:val="004751D1"/>
    <w:rsid w:val="00475EE4"/>
    <w:rsid w:val="00476237"/>
    <w:rsid w:val="00476D38"/>
    <w:rsid w:val="004804DC"/>
    <w:rsid w:val="00480872"/>
    <w:rsid w:val="00481540"/>
    <w:rsid w:val="004815E6"/>
    <w:rsid w:val="00481DA8"/>
    <w:rsid w:val="00481DEA"/>
    <w:rsid w:val="00481F8D"/>
    <w:rsid w:val="004827A2"/>
    <w:rsid w:val="00482EA6"/>
    <w:rsid w:val="00483AD5"/>
    <w:rsid w:val="0048406F"/>
    <w:rsid w:val="0048476A"/>
    <w:rsid w:val="004859F8"/>
    <w:rsid w:val="00485F11"/>
    <w:rsid w:val="004861D7"/>
    <w:rsid w:val="0048658F"/>
    <w:rsid w:val="00486922"/>
    <w:rsid w:val="00487277"/>
    <w:rsid w:val="00487798"/>
    <w:rsid w:val="004900F7"/>
    <w:rsid w:val="004902A7"/>
    <w:rsid w:val="0049034F"/>
    <w:rsid w:val="00490501"/>
    <w:rsid w:val="004906C4"/>
    <w:rsid w:val="00491D61"/>
    <w:rsid w:val="00492642"/>
    <w:rsid w:val="0049297F"/>
    <w:rsid w:val="004936FB"/>
    <w:rsid w:val="004952BD"/>
    <w:rsid w:val="00495D13"/>
    <w:rsid w:val="0049631C"/>
    <w:rsid w:val="00497720"/>
    <w:rsid w:val="00497954"/>
    <w:rsid w:val="00497B9B"/>
    <w:rsid w:val="004A05D5"/>
    <w:rsid w:val="004A11D0"/>
    <w:rsid w:val="004A17BC"/>
    <w:rsid w:val="004A27B2"/>
    <w:rsid w:val="004A2E69"/>
    <w:rsid w:val="004A3C3E"/>
    <w:rsid w:val="004A5A61"/>
    <w:rsid w:val="004A5E87"/>
    <w:rsid w:val="004A6B4F"/>
    <w:rsid w:val="004A724C"/>
    <w:rsid w:val="004A7295"/>
    <w:rsid w:val="004A7B3B"/>
    <w:rsid w:val="004B06F2"/>
    <w:rsid w:val="004B0EA7"/>
    <w:rsid w:val="004B236A"/>
    <w:rsid w:val="004B3A03"/>
    <w:rsid w:val="004B503E"/>
    <w:rsid w:val="004B5937"/>
    <w:rsid w:val="004B5B32"/>
    <w:rsid w:val="004B60F1"/>
    <w:rsid w:val="004B7141"/>
    <w:rsid w:val="004B72BB"/>
    <w:rsid w:val="004B7795"/>
    <w:rsid w:val="004C1A9A"/>
    <w:rsid w:val="004C26EA"/>
    <w:rsid w:val="004C4AF6"/>
    <w:rsid w:val="004C5118"/>
    <w:rsid w:val="004C7BD4"/>
    <w:rsid w:val="004D0A1D"/>
    <w:rsid w:val="004D1DE3"/>
    <w:rsid w:val="004D3AE7"/>
    <w:rsid w:val="004D4BF2"/>
    <w:rsid w:val="004D58D3"/>
    <w:rsid w:val="004D6076"/>
    <w:rsid w:val="004D6332"/>
    <w:rsid w:val="004D646F"/>
    <w:rsid w:val="004D6883"/>
    <w:rsid w:val="004E20EA"/>
    <w:rsid w:val="004E2153"/>
    <w:rsid w:val="004E3087"/>
    <w:rsid w:val="004E326B"/>
    <w:rsid w:val="004E3D8B"/>
    <w:rsid w:val="004E498C"/>
    <w:rsid w:val="004E4A88"/>
    <w:rsid w:val="004E65FD"/>
    <w:rsid w:val="004E6D92"/>
    <w:rsid w:val="004F0921"/>
    <w:rsid w:val="004F1290"/>
    <w:rsid w:val="004F14C5"/>
    <w:rsid w:val="004F2709"/>
    <w:rsid w:val="004F3ED3"/>
    <w:rsid w:val="004F4266"/>
    <w:rsid w:val="004F558E"/>
    <w:rsid w:val="004F5615"/>
    <w:rsid w:val="004F6F71"/>
    <w:rsid w:val="004F753F"/>
    <w:rsid w:val="004F7E42"/>
    <w:rsid w:val="005004F7"/>
    <w:rsid w:val="005005FB"/>
    <w:rsid w:val="0050127D"/>
    <w:rsid w:val="00501A80"/>
    <w:rsid w:val="00501AF4"/>
    <w:rsid w:val="00501BC7"/>
    <w:rsid w:val="00501EC7"/>
    <w:rsid w:val="0050226C"/>
    <w:rsid w:val="00503584"/>
    <w:rsid w:val="00503727"/>
    <w:rsid w:val="0050451B"/>
    <w:rsid w:val="005050CF"/>
    <w:rsid w:val="00505453"/>
    <w:rsid w:val="0050585B"/>
    <w:rsid w:val="00506FAA"/>
    <w:rsid w:val="005077E3"/>
    <w:rsid w:val="00507D46"/>
    <w:rsid w:val="00510E79"/>
    <w:rsid w:val="005121C0"/>
    <w:rsid w:val="00513858"/>
    <w:rsid w:val="0051395B"/>
    <w:rsid w:val="00513DC8"/>
    <w:rsid w:val="00514921"/>
    <w:rsid w:val="00514CF1"/>
    <w:rsid w:val="005157ED"/>
    <w:rsid w:val="00516C71"/>
    <w:rsid w:val="0051725C"/>
    <w:rsid w:val="00517A13"/>
    <w:rsid w:val="00520D4F"/>
    <w:rsid w:val="00520D83"/>
    <w:rsid w:val="00521417"/>
    <w:rsid w:val="005227EA"/>
    <w:rsid w:val="00523393"/>
    <w:rsid w:val="00523E56"/>
    <w:rsid w:val="005242AF"/>
    <w:rsid w:val="005254DF"/>
    <w:rsid w:val="005256EB"/>
    <w:rsid w:val="005273C1"/>
    <w:rsid w:val="00527D44"/>
    <w:rsid w:val="0053075C"/>
    <w:rsid w:val="0053208B"/>
    <w:rsid w:val="005344A3"/>
    <w:rsid w:val="00534E60"/>
    <w:rsid w:val="0053586C"/>
    <w:rsid w:val="005363AE"/>
    <w:rsid w:val="00536873"/>
    <w:rsid w:val="005378BE"/>
    <w:rsid w:val="00537AAF"/>
    <w:rsid w:val="0054063A"/>
    <w:rsid w:val="0054312A"/>
    <w:rsid w:val="00543663"/>
    <w:rsid w:val="00543EBE"/>
    <w:rsid w:val="00544367"/>
    <w:rsid w:val="005446C7"/>
    <w:rsid w:val="00545FE3"/>
    <w:rsid w:val="00550731"/>
    <w:rsid w:val="00551C64"/>
    <w:rsid w:val="00551D8E"/>
    <w:rsid w:val="00552713"/>
    <w:rsid w:val="00552894"/>
    <w:rsid w:val="00552EF4"/>
    <w:rsid w:val="00553CC7"/>
    <w:rsid w:val="00554A06"/>
    <w:rsid w:val="00554A72"/>
    <w:rsid w:val="00554FCE"/>
    <w:rsid w:val="0055591C"/>
    <w:rsid w:val="005559BB"/>
    <w:rsid w:val="00555B0A"/>
    <w:rsid w:val="00555B92"/>
    <w:rsid w:val="00557407"/>
    <w:rsid w:val="00557501"/>
    <w:rsid w:val="0055794E"/>
    <w:rsid w:val="00557D8F"/>
    <w:rsid w:val="00560BF7"/>
    <w:rsid w:val="00560C8B"/>
    <w:rsid w:val="00561011"/>
    <w:rsid w:val="00563D25"/>
    <w:rsid w:val="00563DE4"/>
    <w:rsid w:val="00566196"/>
    <w:rsid w:val="00566E40"/>
    <w:rsid w:val="00567CD2"/>
    <w:rsid w:val="00571892"/>
    <w:rsid w:val="00572C51"/>
    <w:rsid w:val="00572F24"/>
    <w:rsid w:val="0057448C"/>
    <w:rsid w:val="00574FE6"/>
    <w:rsid w:val="00580982"/>
    <w:rsid w:val="005849F6"/>
    <w:rsid w:val="00584BB7"/>
    <w:rsid w:val="00584DED"/>
    <w:rsid w:val="00585B04"/>
    <w:rsid w:val="00586646"/>
    <w:rsid w:val="00586B47"/>
    <w:rsid w:val="00586F7C"/>
    <w:rsid w:val="00590A03"/>
    <w:rsid w:val="00590FFF"/>
    <w:rsid w:val="00593850"/>
    <w:rsid w:val="0059415E"/>
    <w:rsid w:val="005945BF"/>
    <w:rsid w:val="005947FC"/>
    <w:rsid w:val="00594801"/>
    <w:rsid w:val="00594B0C"/>
    <w:rsid w:val="00594FDE"/>
    <w:rsid w:val="00595070"/>
    <w:rsid w:val="00595E8E"/>
    <w:rsid w:val="005961BE"/>
    <w:rsid w:val="00596C20"/>
    <w:rsid w:val="005973BC"/>
    <w:rsid w:val="00597FF5"/>
    <w:rsid w:val="005A021E"/>
    <w:rsid w:val="005A1059"/>
    <w:rsid w:val="005A2666"/>
    <w:rsid w:val="005A27EC"/>
    <w:rsid w:val="005A3FD1"/>
    <w:rsid w:val="005A4D89"/>
    <w:rsid w:val="005A5B37"/>
    <w:rsid w:val="005A657A"/>
    <w:rsid w:val="005A6DA6"/>
    <w:rsid w:val="005A7F61"/>
    <w:rsid w:val="005B02C6"/>
    <w:rsid w:val="005B08B0"/>
    <w:rsid w:val="005B109D"/>
    <w:rsid w:val="005B3201"/>
    <w:rsid w:val="005B3680"/>
    <w:rsid w:val="005B3B3F"/>
    <w:rsid w:val="005B3B5E"/>
    <w:rsid w:val="005B44E4"/>
    <w:rsid w:val="005B48D8"/>
    <w:rsid w:val="005B615C"/>
    <w:rsid w:val="005B6F46"/>
    <w:rsid w:val="005B7A45"/>
    <w:rsid w:val="005C084C"/>
    <w:rsid w:val="005C1733"/>
    <w:rsid w:val="005C2583"/>
    <w:rsid w:val="005C2E5F"/>
    <w:rsid w:val="005C3689"/>
    <w:rsid w:val="005C613F"/>
    <w:rsid w:val="005C6443"/>
    <w:rsid w:val="005C66C2"/>
    <w:rsid w:val="005C7863"/>
    <w:rsid w:val="005D0048"/>
    <w:rsid w:val="005D08CC"/>
    <w:rsid w:val="005D16F3"/>
    <w:rsid w:val="005D3589"/>
    <w:rsid w:val="005D3695"/>
    <w:rsid w:val="005D3FBC"/>
    <w:rsid w:val="005D4D68"/>
    <w:rsid w:val="005D5891"/>
    <w:rsid w:val="005D5EF5"/>
    <w:rsid w:val="005D6DA6"/>
    <w:rsid w:val="005D7532"/>
    <w:rsid w:val="005D7889"/>
    <w:rsid w:val="005D7915"/>
    <w:rsid w:val="005D7969"/>
    <w:rsid w:val="005E00B2"/>
    <w:rsid w:val="005E1676"/>
    <w:rsid w:val="005E1807"/>
    <w:rsid w:val="005E1F04"/>
    <w:rsid w:val="005E26A7"/>
    <w:rsid w:val="005E27FC"/>
    <w:rsid w:val="005E32D7"/>
    <w:rsid w:val="005E444B"/>
    <w:rsid w:val="005E46E2"/>
    <w:rsid w:val="005E47DC"/>
    <w:rsid w:val="005E5D50"/>
    <w:rsid w:val="005E6555"/>
    <w:rsid w:val="005E67EE"/>
    <w:rsid w:val="005E6B75"/>
    <w:rsid w:val="005E7103"/>
    <w:rsid w:val="005E7717"/>
    <w:rsid w:val="005E7B64"/>
    <w:rsid w:val="005F0944"/>
    <w:rsid w:val="005F0AAD"/>
    <w:rsid w:val="005F16D7"/>
    <w:rsid w:val="005F1713"/>
    <w:rsid w:val="005F1FB0"/>
    <w:rsid w:val="005F21BC"/>
    <w:rsid w:val="005F38FC"/>
    <w:rsid w:val="005F3B50"/>
    <w:rsid w:val="005F5326"/>
    <w:rsid w:val="005F5F8B"/>
    <w:rsid w:val="005F7079"/>
    <w:rsid w:val="005F7367"/>
    <w:rsid w:val="005F779D"/>
    <w:rsid w:val="00600AE9"/>
    <w:rsid w:val="0060150E"/>
    <w:rsid w:val="0060225D"/>
    <w:rsid w:val="00602684"/>
    <w:rsid w:val="00602962"/>
    <w:rsid w:val="0060454E"/>
    <w:rsid w:val="00605C6C"/>
    <w:rsid w:val="0060648D"/>
    <w:rsid w:val="00606DAA"/>
    <w:rsid w:val="0060748E"/>
    <w:rsid w:val="00607C2B"/>
    <w:rsid w:val="006107D8"/>
    <w:rsid w:val="00610F50"/>
    <w:rsid w:val="00611D31"/>
    <w:rsid w:val="00614A06"/>
    <w:rsid w:val="00615F16"/>
    <w:rsid w:val="00616ED9"/>
    <w:rsid w:val="00616FD9"/>
    <w:rsid w:val="00617775"/>
    <w:rsid w:val="00620235"/>
    <w:rsid w:val="00620DFC"/>
    <w:rsid w:val="00621269"/>
    <w:rsid w:val="00622FB4"/>
    <w:rsid w:val="0062337C"/>
    <w:rsid w:val="006248CC"/>
    <w:rsid w:val="00624FB3"/>
    <w:rsid w:val="00625537"/>
    <w:rsid w:val="00625EF0"/>
    <w:rsid w:val="00625FF8"/>
    <w:rsid w:val="00627D42"/>
    <w:rsid w:val="006328AB"/>
    <w:rsid w:val="006330FB"/>
    <w:rsid w:val="00633398"/>
    <w:rsid w:val="00633FFC"/>
    <w:rsid w:val="0063412D"/>
    <w:rsid w:val="006341E8"/>
    <w:rsid w:val="006346DF"/>
    <w:rsid w:val="00635B41"/>
    <w:rsid w:val="006366E7"/>
    <w:rsid w:val="00640189"/>
    <w:rsid w:val="00640796"/>
    <w:rsid w:val="00641255"/>
    <w:rsid w:val="00641C04"/>
    <w:rsid w:val="00641D1A"/>
    <w:rsid w:val="0064294E"/>
    <w:rsid w:val="00642A62"/>
    <w:rsid w:val="00643A92"/>
    <w:rsid w:val="00645286"/>
    <w:rsid w:val="00645DD1"/>
    <w:rsid w:val="00646B22"/>
    <w:rsid w:val="00646FB0"/>
    <w:rsid w:val="00647A7C"/>
    <w:rsid w:val="00650C78"/>
    <w:rsid w:val="0065124D"/>
    <w:rsid w:val="00652391"/>
    <w:rsid w:val="0065292C"/>
    <w:rsid w:val="00653881"/>
    <w:rsid w:val="0065461D"/>
    <w:rsid w:val="0065504E"/>
    <w:rsid w:val="00655187"/>
    <w:rsid w:val="0065523D"/>
    <w:rsid w:val="00655541"/>
    <w:rsid w:val="00655F84"/>
    <w:rsid w:val="00656B40"/>
    <w:rsid w:val="006577C6"/>
    <w:rsid w:val="006619DF"/>
    <w:rsid w:val="00661DC3"/>
    <w:rsid w:val="00661F01"/>
    <w:rsid w:val="006626D7"/>
    <w:rsid w:val="0066336A"/>
    <w:rsid w:val="006640D3"/>
    <w:rsid w:val="0066431D"/>
    <w:rsid w:val="006645E8"/>
    <w:rsid w:val="00664886"/>
    <w:rsid w:val="006649DB"/>
    <w:rsid w:val="0066528A"/>
    <w:rsid w:val="0066629F"/>
    <w:rsid w:val="00666578"/>
    <w:rsid w:val="00670085"/>
    <w:rsid w:val="006708F3"/>
    <w:rsid w:val="00672A3C"/>
    <w:rsid w:val="00672C2B"/>
    <w:rsid w:val="00674010"/>
    <w:rsid w:val="006745C9"/>
    <w:rsid w:val="0067517E"/>
    <w:rsid w:val="00675661"/>
    <w:rsid w:val="00676BEA"/>
    <w:rsid w:val="00676C98"/>
    <w:rsid w:val="006775B7"/>
    <w:rsid w:val="00677C22"/>
    <w:rsid w:val="00680664"/>
    <w:rsid w:val="006807E3"/>
    <w:rsid w:val="00681843"/>
    <w:rsid w:val="0068294F"/>
    <w:rsid w:val="00682B0E"/>
    <w:rsid w:val="00683380"/>
    <w:rsid w:val="0068350F"/>
    <w:rsid w:val="00683764"/>
    <w:rsid w:val="00683E23"/>
    <w:rsid w:val="00685094"/>
    <w:rsid w:val="00687C38"/>
    <w:rsid w:val="00687D07"/>
    <w:rsid w:val="00690686"/>
    <w:rsid w:val="006909A7"/>
    <w:rsid w:val="006925AD"/>
    <w:rsid w:val="006927E6"/>
    <w:rsid w:val="006941B6"/>
    <w:rsid w:val="0069424B"/>
    <w:rsid w:val="006944E5"/>
    <w:rsid w:val="00694818"/>
    <w:rsid w:val="00695F9E"/>
    <w:rsid w:val="00696ADE"/>
    <w:rsid w:val="00697350"/>
    <w:rsid w:val="00697BEA"/>
    <w:rsid w:val="00697E5E"/>
    <w:rsid w:val="006A182A"/>
    <w:rsid w:val="006A1990"/>
    <w:rsid w:val="006A24CA"/>
    <w:rsid w:val="006A2EFC"/>
    <w:rsid w:val="006A49AE"/>
    <w:rsid w:val="006A699C"/>
    <w:rsid w:val="006A7412"/>
    <w:rsid w:val="006B0384"/>
    <w:rsid w:val="006B0B7F"/>
    <w:rsid w:val="006B1384"/>
    <w:rsid w:val="006B255F"/>
    <w:rsid w:val="006B2BAA"/>
    <w:rsid w:val="006B37FB"/>
    <w:rsid w:val="006B38A4"/>
    <w:rsid w:val="006B4653"/>
    <w:rsid w:val="006B486D"/>
    <w:rsid w:val="006B49A0"/>
    <w:rsid w:val="006B4E61"/>
    <w:rsid w:val="006B5009"/>
    <w:rsid w:val="006B5BEF"/>
    <w:rsid w:val="006B5F26"/>
    <w:rsid w:val="006B62AF"/>
    <w:rsid w:val="006B757A"/>
    <w:rsid w:val="006C0599"/>
    <w:rsid w:val="006C10B0"/>
    <w:rsid w:val="006C25DB"/>
    <w:rsid w:val="006C3717"/>
    <w:rsid w:val="006C40D8"/>
    <w:rsid w:val="006C47B5"/>
    <w:rsid w:val="006C5172"/>
    <w:rsid w:val="006C57A5"/>
    <w:rsid w:val="006C6049"/>
    <w:rsid w:val="006C707B"/>
    <w:rsid w:val="006C7B70"/>
    <w:rsid w:val="006D0642"/>
    <w:rsid w:val="006D0A49"/>
    <w:rsid w:val="006D1BB1"/>
    <w:rsid w:val="006D1DD3"/>
    <w:rsid w:val="006D2F3C"/>
    <w:rsid w:val="006D3579"/>
    <w:rsid w:val="006D3A37"/>
    <w:rsid w:val="006D462C"/>
    <w:rsid w:val="006D4BF7"/>
    <w:rsid w:val="006D4D15"/>
    <w:rsid w:val="006D4DD6"/>
    <w:rsid w:val="006D5023"/>
    <w:rsid w:val="006D5287"/>
    <w:rsid w:val="006D58F2"/>
    <w:rsid w:val="006D5B5C"/>
    <w:rsid w:val="006D6DD7"/>
    <w:rsid w:val="006D770E"/>
    <w:rsid w:val="006E0447"/>
    <w:rsid w:val="006E225B"/>
    <w:rsid w:val="006E2D07"/>
    <w:rsid w:val="006E301E"/>
    <w:rsid w:val="006E38AE"/>
    <w:rsid w:val="006E3A58"/>
    <w:rsid w:val="006E4163"/>
    <w:rsid w:val="006E4695"/>
    <w:rsid w:val="006E5160"/>
    <w:rsid w:val="006E60AA"/>
    <w:rsid w:val="006E6520"/>
    <w:rsid w:val="006E6B52"/>
    <w:rsid w:val="006E7537"/>
    <w:rsid w:val="006F11A5"/>
    <w:rsid w:val="006F4254"/>
    <w:rsid w:val="006F43DB"/>
    <w:rsid w:val="006F4A4F"/>
    <w:rsid w:val="006F4D2B"/>
    <w:rsid w:val="006F54A0"/>
    <w:rsid w:val="006F6840"/>
    <w:rsid w:val="006F6929"/>
    <w:rsid w:val="006F71C3"/>
    <w:rsid w:val="006F78BD"/>
    <w:rsid w:val="007000A4"/>
    <w:rsid w:val="00700E29"/>
    <w:rsid w:val="007011CD"/>
    <w:rsid w:val="007015F9"/>
    <w:rsid w:val="00702008"/>
    <w:rsid w:val="00702185"/>
    <w:rsid w:val="00704742"/>
    <w:rsid w:val="0070515F"/>
    <w:rsid w:val="00705213"/>
    <w:rsid w:val="007054E4"/>
    <w:rsid w:val="00705A4F"/>
    <w:rsid w:val="00705F78"/>
    <w:rsid w:val="0070639C"/>
    <w:rsid w:val="00706FC0"/>
    <w:rsid w:val="00707585"/>
    <w:rsid w:val="007076FB"/>
    <w:rsid w:val="00711B06"/>
    <w:rsid w:val="00712766"/>
    <w:rsid w:val="00712C3B"/>
    <w:rsid w:val="00712E3C"/>
    <w:rsid w:val="0071354A"/>
    <w:rsid w:val="00714532"/>
    <w:rsid w:val="00714B09"/>
    <w:rsid w:val="0071537A"/>
    <w:rsid w:val="00715728"/>
    <w:rsid w:val="00716754"/>
    <w:rsid w:val="00716BBB"/>
    <w:rsid w:val="0071780B"/>
    <w:rsid w:val="007179E1"/>
    <w:rsid w:val="00717A3B"/>
    <w:rsid w:val="00720C36"/>
    <w:rsid w:val="00722DFF"/>
    <w:rsid w:val="007235C5"/>
    <w:rsid w:val="00723766"/>
    <w:rsid w:val="007238CB"/>
    <w:rsid w:val="00723AD4"/>
    <w:rsid w:val="0072447F"/>
    <w:rsid w:val="0072482F"/>
    <w:rsid w:val="00724A3C"/>
    <w:rsid w:val="00726DFD"/>
    <w:rsid w:val="00727CA7"/>
    <w:rsid w:val="007317C3"/>
    <w:rsid w:val="00731F2C"/>
    <w:rsid w:val="00733B89"/>
    <w:rsid w:val="0073645F"/>
    <w:rsid w:val="00736614"/>
    <w:rsid w:val="0073778F"/>
    <w:rsid w:val="0074105C"/>
    <w:rsid w:val="00741485"/>
    <w:rsid w:val="00741760"/>
    <w:rsid w:val="0074176C"/>
    <w:rsid w:val="00741E1C"/>
    <w:rsid w:val="007420CE"/>
    <w:rsid w:val="007420EC"/>
    <w:rsid w:val="0074297F"/>
    <w:rsid w:val="00743065"/>
    <w:rsid w:val="00744B42"/>
    <w:rsid w:val="00746123"/>
    <w:rsid w:val="00746A75"/>
    <w:rsid w:val="00746B37"/>
    <w:rsid w:val="00746C90"/>
    <w:rsid w:val="00746E2B"/>
    <w:rsid w:val="007470A7"/>
    <w:rsid w:val="00747B71"/>
    <w:rsid w:val="00747CA4"/>
    <w:rsid w:val="0075033A"/>
    <w:rsid w:val="0075210F"/>
    <w:rsid w:val="0075236F"/>
    <w:rsid w:val="0075255F"/>
    <w:rsid w:val="00753141"/>
    <w:rsid w:val="00753426"/>
    <w:rsid w:val="007545FD"/>
    <w:rsid w:val="00754BD1"/>
    <w:rsid w:val="00754DBB"/>
    <w:rsid w:val="00754E5B"/>
    <w:rsid w:val="00754FAA"/>
    <w:rsid w:val="00757704"/>
    <w:rsid w:val="00760BA1"/>
    <w:rsid w:val="00760C7A"/>
    <w:rsid w:val="0076137F"/>
    <w:rsid w:val="00761A16"/>
    <w:rsid w:val="00761B5D"/>
    <w:rsid w:val="00761B6F"/>
    <w:rsid w:val="007623A8"/>
    <w:rsid w:val="00763317"/>
    <w:rsid w:val="0076394E"/>
    <w:rsid w:val="00763EAA"/>
    <w:rsid w:val="00763F93"/>
    <w:rsid w:val="00764982"/>
    <w:rsid w:val="00764AE6"/>
    <w:rsid w:val="007651FC"/>
    <w:rsid w:val="0076581F"/>
    <w:rsid w:val="00767B76"/>
    <w:rsid w:val="00771547"/>
    <w:rsid w:val="007726A2"/>
    <w:rsid w:val="00772F7C"/>
    <w:rsid w:val="007735F5"/>
    <w:rsid w:val="0077373C"/>
    <w:rsid w:val="00773B35"/>
    <w:rsid w:val="007760C7"/>
    <w:rsid w:val="0077776C"/>
    <w:rsid w:val="0077794E"/>
    <w:rsid w:val="00777EBD"/>
    <w:rsid w:val="00780FA9"/>
    <w:rsid w:val="007813D7"/>
    <w:rsid w:val="007826BD"/>
    <w:rsid w:val="007831B9"/>
    <w:rsid w:val="0078382B"/>
    <w:rsid w:val="007845FE"/>
    <w:rsid w:val="0078669E"/>
    <w:rsid w:val="00786B0E"/>
    <w:rsid w:val="00787218"/>
    <w:rsid w:val="007874FC"/>
    <w:rsid w:val="00787BB1"/>
    <w:rsid w:val="00787CC4"/>
    <w:rsid w:val="007905D9"/>
    <w:rsid w:val="00790637"/>
    <w:rsid w:val="00790C40"/>
    <w:rsid w:val="007918A6"/>
    <w:rsid w:val="00794341"/>
    <w:rsid w:val="007957B6"/>
    <w:rsid w:val="00795DCA"/>
    <w:rsid w:val="0079711A"/>
    <w:rsid w:val="00797C84"/>
    <w:rsid w:val="007A13E2"/>
    <w:rsid w:val="007A163E"/>
    <w:rsid w:val="007A173D"/>
    <w:rsid w:val="007A1886"/>
    <w:rsid w:val="007A51D9"/>
    <w:rsid w:val="007A58FE"/>
    <w:rsid w:val="007A5940"/>
    <w:rsid w:val="007A65CE"/>
    <w:rsid w:val="007A7401"/>
    <w:rsid w:val="007A7A41"/>
    <w:rsid w:val="007B11A4"/>
    <w:rsid w:val="007B122B"/>
    <w:rsid w:val="007B16AF"/>
    <w:rsid w:val="007B18B6"/>
    <w:rsid w:val="007B1AD2"/>
    <w:rsid w:val="007B1AE4"/>
    <w:rsid w:val="007B26A5"/>
    <w:rsid w:val="007B272F"/>
    <w:rsid w:val="007B2A61"/>
    <w:rsid w:val="007B2DD8"/>
    <w:rsid w:val="007B352B"/>
    <w:rsid w:val="007B3AE3"/>
    <w:rsid w:val="007B4E36"/>
    <w:rsid w:val="007B510B"/>
    <w:rsid w:val="007B5565"/>
    <w:rsid w:val="007B7B8D"/>
    <w:rsid w:val="007B7DDD"/>
    <w:rsid w:val="007C023D"/>
    <w:rsid w:val="007C0BEF"/>
    <w:rsid w:val="007C0F08"/>
    <w:rsid w:val="007C10F6"/>
    <w:rsid w:val="007C148E"/>
    <w:rsid w:val="007C1696"/>
    <w:rsid w:val="007C18EC"/>
    <w:rsid w:val="007C20EB"/>
    <w:rsid w:val="007C216D"/>
    <w:rsid w:val="007C286B"/>
    <w:rsid w:val="007C3766"/>
    <w:rsid w:val="007C3BA4"/>
    <w:rsid w:val="007C48BB"/>
    <w:rsid w:val="007C4F5F"/>
    <w:rsid w:val="007C5634"/>
    <w:rsid w:val="007C603F"/>
    <w:rsid w:val="007C7517"/>
    <w:rsid w:val="007D0007"/>
    <w:rsid w:val="007D023A"/>
    <w:rsid w:val="007D04BE"/>
    <w:rsid w:val="007D1492"/>
    <w:rsid w:val="007D1BF9"/>
    <w:rsid w:val="007D2E68"/>
    <w:rsid w:val="007D3308"/>
    <w:rsid w:val="007D331C"/>
    <w:rsid w:val="007D37B7"/>
    <w:rsid w:val="007D3904"/>
    <w:rsid w:val="007D5081"/>
    <w:rsid w:val="007D565F"/>
    <w:rsid w:val="007D71D3"/>
    <w:rsid w:val="007E0864"/>
    <w:rsid w:val="007E108B"/>
    <w:rsid w:val="007E15FE"/>
    <w:rsid w:val="007E29F2"/>
    <w:rsid w:val="007E2C42"/>
    <w:rsid w:val="007E34E7"/>
    <w:rsid w:val="007E5ABA"/>
    <w:rsid w:val="007E5FD7"/>
    <w:rsid w:val="007E6EC8"/>
    <w:rsid w:val="007E70F8"/>
    <w:rsid w:val="007E78CB"/>
    <w:rsid w:val="007E7ADB"/>
    <w:rsid w:val="007F1307"/>
    <w:rsid w:val="007F15CF"/>
    <w:rsid w:val="007F206D"/>
    <w:rsid w:val="007F222C"/>
    <w:rsid w:val="007F2EBA"/>
    <w:rsid w:val="007F333B"/>
    <w:rsid w:val="007F4761"/>
    <w:rsid w:val="007F6B81"/>
    <w:rsid w:val="007F6F60"/>
    <w:rsid w:val="00800058"/>
    <w:rsid w:val="00800F38"/>
    <w:rsid w:val="008029B6"/>
    <w:rsid w:val="00803A9C"/>
    <w:rsid w:val="00803D09"/>
    <w:rsid w:val="00807944"/>
    <w:rsid w:val="00807E36"/>
    <w:rsid w:val="00807EC0"/>
    <w:rsid w:val="008101BF"/>
    <w:rsid w:val="00811227"/>
    <w:rsid w:val="008120C0"/>
    <w:rsid w:val="008127E4"/>
    <w:rsid w:val="008146CC"/>
    <w:rsid w:val="00814B53"/>
    <w:rsid w:val="00816159"/>
    <w:rsid w:val="008166B6"/>
    <w:rsid w:val="00817FB3"/>
    <w:rsid w:val="00820D9B"/>
    <w:rsid w:val="008212AD"/>
    <w:rsid w:val="008216E1"/>
    <w:rsid w:val="00821850"/>
    <w:rsid w:val="00822539"/>
    <w:rsid w:val="00822565"/>
    <w:rsid w:val="00822605"/>
    <w:rsid w:val="0082337C"/>
    <w:rsid w:val="00825D1E"/>
    <w:rsid w:val="00826A82"/>
    <w:rsid w:val="00826D68"/>
    <w:rsid w:val="0082749C"/>
    <w:rsid w:val="00830538"/>
    <w:rsid w:val="008310BF"/>
    <w:rsid w:val="00834AC1"/>
    <w:rsid w:val="00834D01"/>
    <w:rsid w:val="00834F1C"/>
    <w:rsid w:val="00836B7E"/>
    <w:rsid w:val="008376EF"/>
    <w:rsid w:val="008401F3"/>
    <w:rsid w:val="008406D1"/>
    <w:rsid w:val="00840AA1"/>
    <w:rsid w:val="00841527"/>
    <w:rsid w:val="008428D3"/>
    <w:rsid w:val="00844D0F"/>
    <w:rsid w:val="008463B4"/>
    <w:rsid w:val="00846926"/>
    <w:rsid w:val="008469A8"/>
    <w:rsid w:val="00850AD6"/>
    <w:rsid w:val="0085176D"/>
    <w:rsid w:val="00852D32"/>
    <w:rsid w:val="00852DDE"/>
    <w:rsid w:val="00853B14"/>
    <w:rsid w:val="00854333"/>
    <w:rsid w:val="008547E7"/>
    <w:rsid w:val="0085635D"/>
    <w:rsid w:val="00857C5C"/>
    <w:rsid w:val="00860391"/>
    <w:rsid w:val="008604F0"/>
    <w:rsid w:val="0086139C"/>
    <w:rsid w:val="008614DE"/>
    <w:rsid w:val="00861621"/>
    <w:rsid w:val="00861EA3"/>
    <w:rsid w:val="0086229B"/>
    <w:rsid w:val="00862CD6"/>
    <w:rsid w:val="00862FEA"/>
    <w:rsid w:val="00863F57"/>
    <w:rsid w:val="00864F74"/>
    <w:rsid w:val="008650AC"/>
    <w:rsid w:val="00865964"/>
    <w:rsid w:val="00865D8C"/>
    <w:rsid w:val="00866BED"/>
    <w:rsid w:val="00867B84"/>
    <w:rsid w:val="00867F97"/>
    <w:rsid w:val="00871050"/>
    <w:rsid w:val="00871131"/>
    <w:rsid w:val="0087136F"/>
    <w:rsid w:val="00871C5A"/>
    <w:rsid w:val="008722F6"/>
    <w:rsid w:val="008724CB"/>
    <w:rsid w:val="0087253E"/>
    <w:rsid w:val="0087458A"/>
    <w:rsid w:val="00874A07"/>
    <w:rsid w:val="00874DBE"/>
    <w:rsid w:val="00874E58"/>
    <w:rsid w:val="00874EF0"/>
    <w:rsid w:val="00875295"/>
    <w:rsid w:val="00877127"/>
    <w:rsid w:val="00877F48"/>
    <w:rsid w:val="00880AFB"/>
    <w:rsid w:val="00881FAD"/>
    <w:rsid w:val="008821C3"/>
    <w:rsid w:val="008826AB"/>
    <w:rsid w:val="00882CFF"/>
    <w:rsid w:val="00882FED"/>
    <w:rsid w:val="00883778"/>
    <w:rsid w:val="00883FC4"/>
    <w:rsid w:val="00884167"/>
    <w:rsid w:val="0088535C"/>
    <w:rsid w:val="008869FC"/>
    <w:rsid w:val="008874AC"/>
    <w:rsid w:val="00890FE3"/>
    <w:rsid w:val="00891992"/>
    <w:rsid w:val="00891D31"/>
    <w:rsid w:val="00894003"/>
    <w:rsid w:val="00894F50"/>
    <w:rsid w:val="0089589B"/>
    <w:rsid w:val="00895D84"/>
    <w:rsid w:val="00897192"/>
    <w:rsid w:val="008A0428"/>
    <w:rsid w:val="008A092A"/>
    <w:rsid w:val="008A1FC4"/>
    <w:rsid w:val="008A21BC"/>
    <w:rsid w:val="008A3115"/>
    <w:rsid w:val="008A31FD"/>
    <w:rsid w:val="008A43F9"/>
    <w:rsid w:val="008A4D74"/>
    <w:rsid w:val="008A4DB4"/>
    <w:rsid w:val="008A612D"/>
    <w:rsid w:val="008A6EAF"/>
    <w:rsid w:val="008A7A01"/>
    <w:rsid w:val="008A7A27"/>
    <w:rsid w:val="008A7BBB"/>
    <w:rsid w:val="008A7E02"/>
    <w:rsid w:val="008B024D"/>
    <w:rsid w:val="008B0E71"/>
    <w:rsid w:val="008B4739"/>
    <w:rsid w:val="008B4761"/>
    <w:rsid w:val="008B4D06"/>
    <w:rsid w:val="008B5EA5"/>
    <w:rsid w:val="008B6A68"/>
    <w:rsid w:val="008C188D"/>
    <w:rsid w:val="008C1FCC"/>
    <w:rsid w:val="008C28F7"/>
    <w:rsid w:val="008C36AD"/>
    <w:rsid w:val="008C3AD0"/>
    <w:rsid w:val="008C402F"/>
    <w:rsid w:val="008C4152"/>
    <w:rsid w:val="008C41E0"/>
    <w:rsid w:val="008C482A"/>
    <w:rsid w:val="008C4BC3"/>
    <w:rsid w:val="008C4D7F"/>
    <w:rsid w:val="008C5629"/>
    <w:rsid w:val="008C56FD"/>
    <w:rsid w:val="008D0B3F"/>
    <w:rsid w:val="008D1811"/>
    <w:rsid w:val="008D1D4C"/>
    <w:rsid w:val="008D1DF6"/>
    <w:rsid w:val="008D2940"/>
    <w:rsid w:val="008D2981"/>
    <w:rsid w:val="008D32E9"/>
    <w:rsid w:val="008D367F"/>
    <w:rsid w:val="008D375B"/>
    <w:rsid w:val="008D3DDB"/>
    <w:rsid w:val="008D3EB1"/>
    <w:rsid w:val="008D4AD4"/>
    <w:rsid w:val="008D71B6"/>
    <w:rsid w:val="008E146A"/>
    <w:rsid w:val="008E178F"/>
    <w:rsid w:val="008E378F"/>
    <w:rsid w:val="008E3FC0"/>
    <w:rsid w:val="008E5556"/>
    <w:rsid w:val="008E5F37"/>
    <w:rsid w:val="008E600A"/>
    <w:rsid w:val="008E6C0C"/>
    <w:rsid w:val="008E706A"/>
    <w:rsid w:val="008E76AA"/>
    <w:rsid w:val="008F0AFE"/>
    <w:rsid w:val="008F1440"/>
    <w:rsid w:val="008F2151"/>
    <w:rsid w:val="008F26C5"/>
    <w:rsid w:val="008F2739"/>
    <w:rsid w:val="008F27B1"/>
    <w:rsid w:val="008F38C7"/>
    <w:rsid w:val="008F39FD"/>
    <w:rsid w:val="008F4EE6"/>
    <w:rsid w:val="008F53AC"/>
    <w:rsid w:val="008F5DAC"/>
    <w:rsid w:val="008F6ABC"/>
    <w:rsid w:val="008F6F0F"/>
    <w:rsid w:val="008F7315"/>
    <w:rsid w:val="009004E1"/>
    <w:rsid w:val="00901134"/>
    <w:rsid w:val="009019E4"/>
    <w:rsid w:val="00902A63"/>
    <w:rsid w:val="00904310"/>
    <w:rsid w:val="00904716"/>
    <w:rsid w:val="00904C5E"/>
    <w:rsid w:val="009058BE"/>
    <w:rsid w:val="009059EC"/>
    <w:rsid w:val="00910CA4"/>
    <w:rsid w:val="00912151"/>
    <w:rsid w:val="009123CB"/>
    <w:rsid w:val="009127ED"/>
    <w:rsid w:val="00912B0D"/>
    <w:rsid w:val="009134C9"/>
    <w:rsid w:val="009146DE"/>
    <w:rsid w:val="00914CD6"/>
    <w:rsid w:val="009151FD"/>
    <w:rsid w:val="00915CB8"/>
    <w:rsid w:val="0091614D"/>
    <w:rsid w:val="00916FD5"/>
    <w:rsid w:val="009179EB"/>
    <w:rsid w:val="00917CED"/>
    <w:rsid w:val="00920F07"/>
    <w:rsid w:val="00921019"/>
    <w:rsid w:val="009213AB"/>
    <w:rsid w:val="0092195D"/>
    <w:rsid w:val="009225A3"/>
    <w:rsid w:val="009226F6"/>
    <w:rsid w:val="00922CCA"/>
    <w:rsid w:val="00924965"/>
    <w:rsid w:val="00925CB3"/>
    <w:rsid w:val="00926D42"/>
    <w:rsid w:val="00926E12"/>
    <w:rsid w:val="00930D16"/>
    <w:rsid w:val="00931877"/>
    <w:rsid w:val="009330D5"/>
    <w:rsid w:val="0093341E"/>
    <w:rsid w:val="0093457C"/>
    <w:rsid w:val="00934C77"/>
    <w:rsid w:val="00934F02"/>
    <w:rsid w:val="009352E7"/>
    <w:rsid w:val="00935CA8"/>
    <w:rsid w:val="00935E31"/>
    <w:rsid w:val="00935EBB"/>
    <w:rsid w:val="009363CA"/>
    <w:rsid w:val="00937FAB"/>
    <w:rsid w:val="009407EC"/>
    <w:rsid w:val="00940A38"/>
    <w:rsid w:val="00940B0D"/>
    <w:rsid w:val="00940CA4"/>
    <w:rsid w:val="00940FD2"/>
    <w:rsid w:val="009418D0"/>
    <w:rsid w:val="00942501"/>
    <w:rsid w:val="00943218"/>
    <w:rsid w:val="00945211"/>
    <w:rsid w:val="00945E37"/>
    <w:rsid w:val="009468F2"/>
    <w:rsid w:val="00946F8A"/>
    <w:rsid w:val="009475D4"/>
    <w:rsid w:val="00947AC6"/>
    <w:rsid w:val="00947CB5"/>
    <w:rsid w:val="009501FA"/>
    <w:rsid w:val="0095059B"/>
    <w:rsid w:val="009505C1"/>
    <w:rsid w:val="00950A22"/>
    <w:rsid w:val="00950E48"/>
    <w:rsid w:val="00952A19"/>
    <w:rsid w:val="00952CD1"/>
    <w:rsid w:val="009531E6"/>
    <w:rsid w:val="009535E7"/>
    <w:rsid w:val="00954AB6"/>
    <w:rsid w:val="0095516C"/>
    <w:rsid w:val="009567CE"/>
    <w:rsid w:val="009577FE"/>
    <w:rsid w:val="0096023E"/>
    <w:rsid w:val="00960BFD"/>
    <w:rsid w:val="00962A4B"/>
    <w:rsid w:val="009631D2"/>
    <w:rsid w:val="0096337E"/>
    <w:rsid w:val="0096382C"/>
    <w:rsid w:val="0096555C"/>
    <w:rsid w:val="00965956"/>
    <w:rsid w:val="0096703C"/>
    <w:rsid w:val="00967056"/>
    <w:rsid w:val="00967699"/>
    <w:rsid w:val="00967DA8"/>
    <w:rsid w:val="00970473"/>
    <w:rsid w:val="0097056A"/>
    <w:rsid w:val="0097127B"/>
    <w:rsid w:val="0097134A"/>
    <w:rsid w:val="0097363D"/>
    <w:rsid w:val="00981284"/>
    <w:rsid w:val="009818D1"/>
    <w:rsid w:val="009823ED"/>
    <w:rsid w:val="009830CF"/>
    <w:rsid w:val="00983ABB"/>
    <w:rsid w:val="009846CD"/>
    <w:rsid w:val="009848DD"/>
    <w:rsid w:val="00984D21"/>
    <w:rsid w:val="009860A0"/>
    <w:rsid w:val="00986A48"/>
    <w:rsid w:val="00987919"/>
    <w:rsid w:val="00991035"/>
    <w:rsid w:val="00991AF7"/>
    <w:rsid w:val="00992BED"/>
    <w:rsid w:val="0099319F"/>
    <w:rsid w:val="00993B5D"/>
    <w:rsid w:val="009945FC"/>
    <w:rsid w:val="00994795"/>
    <w:rsid w:val="00994F44"/>
    <w:rsid w:val="009953CD"/>
    <w:rsid w:val="009956CD"/>
    <w:rsid w:val="009961CE"/>
    <w:rsid w:val="00996BD2"/>
    <w:rsid w:val="00996D98"/>
    <w:rsid w:val="009A0840"/>
    <w:rsid w:val="009A1591"/>
    <w:rsid w:val="009A1710"/>
    <w:rsid w:val="009A1E68"/>
    <w:rsid w:val="009A28E8"/>
    <w:rsid w:val="009A2FB8"/>
    <w:rsid w:val="009A3676"/>
    <w:rsid w:val="009A47DA"/>
    <w:rsid w:val="009A581E"/>
    <w:rsid w:val="009A6441"/>
    <w:rsid w:val="009A64B6"/>
    <w:rsid w:val="009A677C"/>
    <w:rsid w:val="009A7501"/>
    <w:rsid w:val="009B022D"/>
    <w:rsid w:val="009B0DD4"/>
    <w:rsid w:val="009B0EEA"/>
    <w:rsid w:val="009B38C1"/>
    <w:rsid w:val="009C05D7"/>
    <w:rsid w:val="009C188D"/>
    <w:rsid w:val="009C224B"/>
    <w:rsid w:val="009C33A7"/>
    <w:rsid w:val="009C3DF2"/>
    <w:rsid w:val="009C4573"/>
    <w:rsid w:val="009C45FB"/>
    <w:rsid w:val="009C5E25"/>
    <w:rsid w:val="009C61FE"/>
    <w:rsid w:val="009C6476"/>
    <w:rsid w:val="009C64A4"/>
    <w:rsid w:val="009C6CDA"/>
    <w:rsid w:val="009C6FB2"/>
    <w:rsid w:val="009C7015"/>
    <w:rsid w:val="009C76C7"/>
    <w:rsid w:val="009D093E"/>
    <w:rsid w:val="009D094A"/>
    <w:rsid w:val="009D0CF7"/>
    <w:rsid w:val="009D13D6"/>
    <w:rsid w:val="009D1569"/>
    <w:rsid w:val="009D156F"/>
    <w:rsid w:val="009D182F"/>
    <w:rsid w:val="009D34F4"/>
    <w:rsid w:val="009D39E0"/>
    <w:rsid w:val="009D3D1C"/>
    <w:rsid w:val="009D3EEA"/>
    <w:rsid w:val="009D4D97"/>
    <w:rsid w:val="009D5538"/>
    <w:rsid w:val="009D5626"/>
    <w:rsid w:val="009D63D3"/>
    <w:rsid w:val="009D64C2"/>
    <w:rsid w:val="009D790A"/>
    <w:rsid w:val="009D79FB"/>
    <w:rsid w:val="009D7B94"/>
    <w:rsid w:val="009D7BE1"/>
    <w:rsid w:val="009E07E7"/>
    <w:rsid w:val="009E17A9"/>
    <w:rsid w:val="009E2586"/>
    <w:rsid w:val="009E26CE"/>
    <w:rsid w:val="009E29E1"/>
    <w:rsid w:val="009E2A9D"/>
    <w:rsid w:val="009E32A6"/>
    <w:rsid w:val="009E3513"/>
    <w:rsid w:val="009E489B"/>
    <w:rsid w:val="009E4F1B"/>
    <w:rsid w:val="009E5068"/>
    <w:rsid w:val="009E5774"/>
    <w:rsid w:val="009E5ABF"/>
    <w:rsid w:val="009E5D0C"/>
    <w:rsid w:val="009E68CB"/>
    <w:rsid w:val="009E6DB0"/>
    <w:rsid w:val="009E7592"/>
    <w:rsid w:val="009E7D43"/>
    <w:rsid w:val="009E7FCD"/>
    <w:rsid w:val="009F112C"/>
    <w:rsid w:val="009F13BD"/>
    <w:rsid w:val="009F195C"/>
    <w:rsid w:val="009F37B6"/>
    <w:rsid w:val="009F3E87"/>
    <w:rsid w:val="009F3F09"/>
    <w:rsid w:val="009F4266"/>
    <w:rsid w:val="009F4E64"/>
    <w:rsid w:val="009F4F51"/>
    <w:rsid w:val="009F5709"/>
    <w:rsid w:val="009F7803"/>
    <w:rsid w:val="009F7C72"/>
    <w:rsid w:val="009F7C95"/>
    <w:rsid w:val="00A00455"/>
    <w:rsid w:val="00A00DF6"/>
    <w:rsid w:val="00A01A85"/>
    <w:rsid w:val="00A01D65"/>
    <w:rsid w:val="00A01FA0"/>
    <w:rsid w:val="00A02AAD"/>
    <w:rsid w:val="00A03C0D"/>
    <w:rsid w:val="00A03C10"/>
    <w:rsid w:val="00A04C78"/>
    <w:rsid w:val="00A04D12"/>
    <w:rsid w:val="00A0557E"/>
    <w:rsid w:val="00A05826"/>
    <w:rsid w:val="00A05D8D"/>
    <w:rsid w:val="00A06066"/>
    <w:rsid w:val="00A06346"/>
    <w:rsid w:val="00A066B5"/>
    <w:rsid w:val="00A113F9"/>
    <w:rsid w:val="00A11B6A"/>
    <w:rsid w:val="00A11D31"/>
    <w:rsid w:val="00A12DEF"/>
    <w:rsid w:val="00A1436C"/>
    <w:rsid w:val="00A14441"/>
    <w:rsid w:val="00A16932"/>
    <w:rsid w:val="00A16A29"/>
    <w:rsid w:val="00A20124"/>
    <w:rsid w:val="00A22496"/>
    <w:rsid w:val="00A226BD"/>
    <w:rsid w:val="00A22AC4"/>
    <w:rsid w:val="00A22BB7"/>
    <w:rsid w:val="00A23319"/>
    <w:rsid w:val="00A234C1"/>
    <w:rsid w:val="00A248CB"/>
    <w:rsid w:val="00A25E45"/>
    <w:rsid w:val="00A27146"/>
    <w:rsid w:val="00A30018"/>
    <w:rsid w:val="00A301D6"/>
    <w:rsid w:val="00A302C4"/>
    <w:rsid w:val="00A32AA7"/>
    <w:rsid w:val="00A32D09"/>
    <w:rsid w:val="00A33902"/>
    <w:rsid w:val="00A33E65"/>
    <w:rsid w:val="00A34545"/>
    <w:rsid w:val="00A34FD0"/>
    <w:rsid w:val="00A3546E"/>
    <w:rsid w:val="00A36252"/>
    <w:rsid w:val="00A3653E"/>
    <w:rsid w:val="00A371E5"/>
    <w:rsid w:val="00A37642"/>
    <w:rsid w:val="00A37C26"/>
    <w:rsid w:val="00A4008C"/>
    <w:rsid w:val="00A40D9D"/>
    <w:rsid w:val="00A41150"/>
    <w:rsid w:val="00A41C6A"/>
    <w:rsid w:val="00A427FE"/>
    <w:rsid w:val="00A437F9"/>
    <w:rsid w:val="00A442EC"/>
    <w:rsid w:val="00A44429"/>
    <w:rsid w:val="00A446EA"/>
    <w:rsid w:val="00A456F9"/>
    <w:rsid w:val="00A46E4E"/>
    <w:rsid w:val="00A50B4B"/>
    <w:rsid w:val="00A50BE9"/>
    <w:rsid w:val="00A5118C"/>
    <w:rsid w:val="00A517A8"/>
    <w:rsid w:val="00A52308"/>
    <w:rsid w:val="00A52496"/>
    <w:rsid w:val="00A543D7"/>
    <w:rsid w:val="00A5693C"/>
    <w:rsid w:val="00A574A9"/>
    <w:rsid w:val="00A5772A"/>
    <w:rsid w:val="00A57CDB"/>
    <w:rsid w:val="00A60A80"/>
    <w:rsid w:val="00A60A86"/>
    <w:rsid w:val="00A60CA7"/>
    <w:rsid w:val="00A60CF8"/>
    <w:rsid w:val="00A62155"/>
    <w:rsid w:val="00A63C63"/>
    <w:rsid w:val="00A660AF"/>
    <w:rsid w:val="00A6689A"/>
    <w:rsid w:val="00A66B52"/>
    <w:rsid w:val="00A6771D"/>
    <w:rsid w:val="00A67E39"/>
    <w:rsid w:val="00A70AD5"/>
    <w:rsid w:val="00A70B47"/>
    <w:rsid w:val="00A72E05"/>
    <w:rsid w:val="00A72F72"/>
    <w:rsid w:val="00A73145"/>
    <w:rsid w:val="00A73342"/>
    <w:rsid w:val="00A73378"/>
    <w:rsid w:val="00A736BF"/>
    <w:rsid w:val="00A736E1"/>
    <w:rsid w:val="00A74269"/>
    <w:rsid w:val="00A74F9A"/>
    <w:rsid w:val="00A76901"/>
    <w:rsid w:val="00A76CFF"/>
    <w:rsid w:val="00A77572"/>
    <w:rsid w:val="00A77ACB"/>
    <w:rsid w:val="00A77DBA"/>
    <w:rsid w:val="00A818F5"/>
    <w:rsid w:val="00A81D3F"/>
    <w:rsid w:val="00A8248D"/>
    <w:rsid w:val="00A82D0F"/>
    <w:rsid w:val="00A8395F"/>
    <w:rsid w:val="00A83EAA"/>
    <w:rsid w:val="00A84074"/>
    <w:rsid w:val="00A85197"/>
    <w:rsid w:val="00A85FF7"/>
    <w:rsid w:val="00A86DD4"/>
    <w:rsid w:val="00A87731"/>
    <w:rsid w:val="00A9077F"/>
    <w:rsid w:val="00A911D4"/>
    <w:rsid w:val="00A91AA5"/>
    <w:rsid w:val="00A92613"/>
    <w:rsid w:val="00A92781"/>
    <w:rsid w:val="00A92A18"/>
    <w:rsid w:val="00A93178"/>
    <w:rsid w:val="00A934B3"/>
    <w:rsid w:val="00A93578"/>
    <w:rsid w:val="00A93831"/>
    <w:rsid w:val="00A939E0"/>
    <w:rsid w:val="00A943E2"/>
    <w:rsid w:val="00A9499E"/>
    <w:rsid w:val="00A95157"/>
    <w:rsid w:val="00A957F3"/>
    <w:rsid w:val="00A9619A"/>
    <w:rsid w:val="00AA0DDE"/>
    <w:rsid w:val="00AA11ED"/>
    <w:rsid w:val="00AA248C"/>
    <w:rsid w:val="00AA2B5B"/>
    <w:rsid w:val="00AA2C79"/>
    <w:rsid w:val="00AA4AEA"/>
    <w:rsid w:val="00AA4EBC"/>
    <w:rsid w:val="00AA4EE4"/>
    <w:rsid w:val="00AA58FC"/>
    <w:rsid w:val="00AA5C39"/>
    <w:rsid w:val="00AA7A85"/>
    <w:rsid w:val="00AB29E9"/>
    <w:rsid w:val="00AB32D5"/>
    <w:rsid w:val="00AB4BBC"/>
    <w:rsid w:val="00AB555F"/>
    <w:rsid w:val="00AB5BA8"/>
    <w:rsid w:val="00AB616E"/>
    <w:rsid w:val="00AB68F0"/>
    <w:rsid w:val="00AC04E2"/>
    <w:rsid w:val="00AC12DC"/>
    <w:rsid w:val="00AC1840"/>
    <w:rsid w:val="00AC1A3B"/>
    <w:rsid w:val="00AC1D34"/>
    <w:rsid w:val="00AC1D73"/>
    <w:rsid w:val="00AC251D"/>
    <w:rsid w:val="00AC2E39"/>
    <w:rsid w:val="00AC30A4"/>
    <w:rsid w:val="00AC3BAE"/>
    <w:rsid w:val="00AC4850"/>
    <w:rsid w:val="00AC4C0A"/>
    <w:rsid w:val="00AC4CE0"/>
    <w:rsid w:val="00AC51FB"/>
    <w:rsid w:val="00AC5A3F"/>
    <w:rsid w:val="00AC5CDD"/>
    <w:rsid w:val="00AC7000"/>
    <w:rsid w:val="00AC76E9"/>
    <w:rsid w:val="00AD08FC"/>
    <w:rsid w:val="00AD0DB2"/>
    <w:rsid w:val="00AD1515"/>
    <w:rsid w:val="00AD23FF"/>
    <w:rsid w:val="00AD4C43"/>
    <w:rsid w:val="00AD5D04"/>
    <w:rsid w:val="00AD7497"/>
    <w:rsid w:val="00AE0467"/>
    <w:rsid w:val="00AE0542"/>
    <w:rsid w:val="00AE0B10"/>
    <w:rsid w:val="00AE0E26"/>
    <w:rsid w:val="00AE27E0"/>
    <w:rsid w:val="00AE2BB5"/>
    <w:rsid w:val="00AE2F16"/>
    <w:rsid w:val="00AE3C28"/>
    <w:rsid w:val="00AE3C91"/>
    <w:rsid w:val="00AE41AC"/>
    <w:rsid w:val="00AE42B3"/>
    <w:rsid w:val="00AE53B5"/>
    <w:rsid w:val="00AE54F1"/>
    <w:rsid w:val="00AE63C5"/>
    <w:rsid w:val="00AE6DB9"/>
    <w:rsid w:val="00AE732F"/>
    <w:rsid w:val="00AF014A"/>
    <w:rsid w:val="00AF0171"/>
    <w:rsid w:val="00AF06DC"/>
    <w:rsid w:val="00AF0C0D"/>
    <w:rsid w:val="00AF142D"/>
    <w:rsid w:val="00AF16A5"/>
    <w:rsid w:val="00AF1E4E"/>
    <w:rsid w:val="00AF2306"/>
    <w:rsid w:val="00AF2982"/>
    <w:rsid w:val="00AF2F15"/>
    <w:rsid w:val="00AF3376"/>
    <w:rsid w:val="00AF3823"/>
    <w:rsid w:val="00AF4081"/>
    <w:rsid w:val="00AF56EF"/>
    <w:rsid w:val="00AF59A3"/>
    <w:rsid w:val="00AF5D0D"/>
    <w:rsid w:val="00AF6C29"/>
    <w:rsid w:val="00AF73CC"/>
    <w:rsid w:val="00AF795C"/>
    <w:rsid w:val="00B00A78"/>
    <w:rsid w:val="00B0121D"/>
    <w:rsid w:val="00B020E8"/>
    <w:rsid w:val="00B02663"/>
    <w:rsid w:val="00B02719"/>
    <w:rsid w:val="00B029C6"/>
    <w:rsid w:val="00B02D27"/>
    <w:rsid w:val="00B03FFB"/>
    <w:rsid w:val="00B041E5"/>
    <w:rsid w:val="00B04275"/>
    <w:rsid w:val="00B055E6"/>
    <w:rsid w:val="00B057B0"/>
    <w:rsid w:val="00B06944"/>
    <w:rsid w:val="00B07CBA"/>
    <w:rsid w:val="00B07D9C"/>
    <w:rsid w:val="00B10822"/>
    <w:rsid w:val="00B12380"/>
    <w:rsid w:val="00B12562"/>
    <w:rsid w:val="00B13483"/>
    <w:rsid w:val="00B147AB"/>
    <w:rsid w:val="00B15449"/>
    <w:rsid w:val="00B16582"/>
    <w:rsid w:val="00B165DF"/>
    <w:rsid w:val="00B16C65"/>
    <w:rsid w:val="00B17813"/>
    <w:rsid w:val="00B17926"/>
    <w:rsid w:val="00B21F98"/>
    <w:rsid w:val="00B2200E"/>
    <w:rsid w:val="00B24179"/>
    <w:rsid w:val="00B24D75"/>
    <w:rsid w:val="00B253C6"/>
    <w:rsid w:val="00B25BC8"/>
    <w:rsid w:val="00B2649C"/>
    <w:rsid w:val="00B26769"/>
    <w:rsid w:val="00B26E39"/>
    <w:rsid w:val="00B274ED"/>
    <w:rsid w:val="00B30A99"/>
    <w:rsid w:val="00B30C05"/>
    <w:rsid w:val="00B30DB0"/>
    <w:rsid w:val="00B31318"/>
    <w:rsid w:val="00B31552"/>
    <w:rsid w:val="00B3167F"/>
    <w:rsid w:val="00B31800"/>
    <w:rsid w:val="00B31C70"/>
    <w:rsid w:val="00B33821"/>
    <w:rsid w:val="00B33C03"/>
    <w:rsid w:val="00B33F4D"/>
    <w:rsid w:val="00B35135"/>
    <w:rsid w:val="00B35596"/>
    <w:rsid w:val="00B3596E"/>
    <w:rsid w:val="00B35AD3"/>
    <w:rsid w:val="00B35BFD"/>
    <w:rsid w:val="00B35C6D"/>
    <w:rsid w:val="00B35E52"/>
    <w:rsid w:val="00B35E7F"/>
    <w:rsid w:val="00B3624A"/>
    <w:rsid w:val="00B36CE5"/>
    <w:rsid w:val="00B370F6"/>
    <w:rsid w:val="00B371D1"/>
    <w:rsid w:val="00B376FB"/>
    <w:rsid w:val="00B37F52"/>
    <w:rsid w:val="00B41571"/>
    <w:rsid w:val="00B41B3C"/>
    <w:rsid w:val="00B42956"/>
    <w:rsid w:val="00B43ACC"/>
    <w:rsid w:val="00B45F0B"/>
    <w:rsid w:val="00B47374"/>
    <w:rsid w:val="00B477D8"/>
    <w:rsid w:val="00B47B9C"/>
    <w:rsid w:val="00B504C3"/>
    <w:rsid w:val="00B5087D"/>
    <w:rsid w:val="00B51478"/>
    <w:rsid w:val="00B51B6F"/>
    <w:rsid w:val="00B527E1"/>
    <w:rsid w:val="00B53432"/>
    <w:rsid w:val="00B56B45"/>
    <w:rsid w:val="00B5734F"/>
    <w:rsid w:val="00B5795B"/>
    <w:rsid w:val="00B605F2"/>
    <w:rsid w:val="00B607B5"/>
    <w:rsid w:val="00B60993"/>
    <w:rsid w:val="00B62127"/>
    <w:rsid w:val="00B631B9"/>
    <w:rsid w:val="00B63CD1"/>
    <w:rsid w:val="00B63D2B"/>
    <w:rsid w:val="00B63FEA"/>
    <w:rsid w:val="00B642C1"/>
    <w:rsid w:val="00B64394"/>
    <w:rsid w:val="00B6490C"/>
    <w:rsid w:val="00B64C5B"/>
    <w:rsid w:val="00B64F2C"/>
    <w:rsid w:val="00B66C61"/>
    <w:rsid w:val="00B67102"/>
    <w:rsid w:val="00B6797E"/>
    <w:rsid w:val="00B70196"/>
    <w:rsid w:val="00B70898"/>
    <w:rsid w:val="00B70EF5"/>
    <w:rsid w:val="00B713AE"/>
    <w:rsid w:val="00B72797"/>
    <w:rsid w:val="00B72DA7"/>
    <w:rsid w:val="00B72E8B"/>
    <w:rsid w:val="00B73C67"/>
    <w:rsid w:val="00B74E2E"/>
    <w:rsid w:val="00B76996"/>
    <w:rsid w:val="00B76F91"/>
    <w:rsid w:val="00B81136"/>
    <w:rsid w:val="00B81679"/>
    <w:rsid w:val="00B8285E"/>
    <w:rsid w:val="00B85527"/>
    <w:rsid w:val="00B85673"/>
    <w:rsid w:val="00B86C83"/>
    <w:rsid w:val="00B86CA7"/>
    <w:rsid w:val="00B86E54"/>
    <w:rsid w:val="00B87564"/>
    <w:rsid w:val="00B875B9"/>
    <w:rsid w:val="00B87C67"/>
    <w:rsid w:val="00B90544"/>
    <w:rsid w:val="00B9105E"/>
    <w:rsid w:val="00B9148D"/>
    <w:rsid w:val="00B91FB2"/>
    <w:rsid w:val="00B9206C"/>
    <w:rsid w:val="00B929B9"/>
    <w:rsid w:val="00B93A51"/>
    <w:rsid w:val="00B93AFC"/>
    <w:rsid w:val="00B93B06"/>
    <w:rsid w:val="00B94D11"/>
    <w:rsid w:val="00B958D1"/>
    <w:rsid w:val="00B97A2E"/>
    <w:rsid w:val="00BA0A56"/>
    <w:rsid w:val="00BA0BA7"/>
    <w:rsid w:val="00BA3439"/>
    <w:rsid w:val="00BA3C1F"/>
    <w:rsid w:val="00BA4442"/>
    <w:rsid w:val="00BA4BD3"/>
    <w:rsid w:val="00BA5133"/>
    <w:rsid w:val="00BA5187"/>
    <w:rsid w:val="00BA5669"/>
    <w:rsid w:val="00BA59CF"/>
    <w:rsid w:val="00BA720B"/>
    <w:rsid w:val="00BA74DA"/>
    <w:rsid w:val="00BB0BAE"/>
    <w:rsid w:val="00BB11D3"/>
    <w:rsid w:val="00BB2266"/>
    <w:rsid w:val="00BB3F05"/>
    <w:rsid w:val="00BB51F3"/>
    <w:rsid w:val="00BB5C2D"/>
    <w:rsid w:val="00BB5FF2"/>
    <w:rsid w:val="00BB60C5"/>
    <w:rsid w:val="00BB7120"/>
    <w:rsid w:val="00BC0EEC"/>
    <w:rsid w:val="00BC1AA3"/>
    <w:rsid w:val="00BC1D3C"/>
    <w:rsid w:val="00BC31EA"/>
    <w:rsid w:val="00BC3774"/>
    <w:rsid w:val="00BD0080"/>
    <w:rsid w:val="00BD0547"/>
    <w:rsid w:val="00BD0AEF"/>
    <w:rsid w:val="00BD1195"/>
    <w:rsid w:val="00BD1846"/>
    <w:rsid w:val="00BD2593"/>
    <w:rsid w:val="00BD2D44"/>
    <w:rsid w:val="00BD3363"/>
    <w:rsid w:val="00BD366A"/>
    <w:rsid w:val="00BD3819"/>
    <w:rsid w:val="00BD3B19"/>
    <w:rsid w:val="00BD4629"/>
    <w:rsid w:val="00BD66FE"/>
    <w:rsid w:val="00BD670E"/>
    <w:rsid w:val="00BD6852"/>
    <w:rsid w:val="00BD702A"/>
    <w:rsid w:val="00BE0385"/>
    <w:rsid w:val="00BE0DD1"/>
    <w:rsid w:val="00BE14E1"/>
    <w:rsid w:val="00BE1E30"/>
    <w:rsid w:val="00BE2A5A"/>
    <w:rsid w:val="00BE2CDE"/>
    <w:rsid w:val="00BE2D36"/>
    <w:rsid w:val="00BE45E4"/>
    <w:rsid w:val="00BE4B40"/>
    <w:rsid w:val="00BE4EA4"/>
    <w:rsid w:val="00BE5962"/>
    <w:rsid w:val="00BE7290"/>
    <w:rsid w:val="00BF06B0"/>
    <w:rsid w:val="00BF1F52"/>
    <w:rsid w:val="00BF2AA6"/>
    <w:rsid w:val="00BF41A2"/>
    <w:rsid w:val="00BF582A"/>
    <w:rsid w:val="00BF5FF5"/>
    <w:rsid w:val="00BF73CC"/>
    <w:rsid w:val="00BF7963"/>
    <w:rsid w:val="00C002AA"/>
    <w:rsid w:val="00C00A2B"/>
    <w:rsid w:val="00C01437"/>
    <w:rsid w:val="00C01500"/>
    <w:rsid w:val="00C016B8"/>
    <w:rsid w:val="00C01C62"/>
    <w:rsid w:val="00C02B37"/>
    <w:rsid w:val="00C03445"/>
    <w:rsid w:val="00C03A45"/>
    <w:rsid w:val="00C0447B"/>
    <w:rsid w:val="00C05292"/>
    <w:rsid w:val="00C059DF"/>
    <w:rsid w:val="00C05EAE"/>
    <w:rsid w:val="00C06484"/>
    <w:rsid w:val="00C065C5"/>
    <w:rsid w:val="00C12A41"/>
    <w:rsid w:val="00C12E16"/>
    <w:rsid w:val="00C13888"/>
    <w:rsid w:val="00C13D02"/>
    <w:rsid w:val="00C13D2F"/>
    <w:rsid w:val="00C14706"/>
    <w:rsid w:val="00C149EC"/>
    <w:rsid w:val="00C150D4"/>
    <w:rsid w:val="00C156D9"/>
    <w:rsid w:val="00C15F74"/>
    <w:rsid w:val="00C1619B"/>
    <w:rsid w:val="00C169BE"/>
    <w:rsid w:val="00C16FC0"/>
    <w:rsid w:val="00C17311"/>
    <w:rsid w:val="00C1742D"/>
    <w:rsid w:val="00C179FE"/>
    <w:rsid w:val="00C17D9E"/>
    <w:rsid w:val="00C22898"/>
    <w:rsid w:val="00C2318F"/>
    <w:rsid w:val="00C23717"/>
    <w:rsid w:val="00C240A1"/>
    <w:rsid w:val="00C242FC"/>
    <w:rsid w:val="00C2523B"/>
    <w:rsid w:val="00C252F0"/>
    <w:rsid w:val="00C25790"/>
    <w:rsid w:val="00C260BF"/>
    <w:rsid w:val="00C26B4E"/>
    <w:rsid w:val="00C279B2"/>
    <w:rsid w:val="00C27E33"/>
    <w:rsid w:val="00C27EA3"/>
    <w:rsid w:val="00C30C34"/>
    <w:rsid w:val="00C31805"/>
    <w:rsid w:val="00C31936"/>
    <w:rsid w:val="00C3233E"/>
    <w:rsid w:val="00C32A5F"/>
    <w:rsid w:val="00C32E9B"/>
    <w:rsid w:val="00C33005"/>
    <w:rsid w:val="00C3395A"/>
    <w:rsid w:val="00C342F8"/>
    <w:rsid w:val="00C35DEF"/>
    <w:rsid w:val="00C36702"/>
    <w:rsid w:val="00C41001"/>
    <w:rsid w:val="00C417C4"/>
    <w:rsid w:val="00C42F5B"/>
    <w:rsid w:val="00C43CEE"/>
    <w:rsid w:val="00C456E4"/>
    <w:rsid w:val="00C45BFE"/>
    <w:rsid w:val="00C46EBA"/>
    <w:rsid w:val="00C47930"/>
    <w:rsid w:val="00C47BE7"/>
    <w:rsid w:val="00C50A1D"/>
    <w:rsid w:val="00C50C80"/>
    <w:rsid w:val="00C518AF"/>
    <w:rsid w:val="00C51E38"/>
    <w:rsid w:val="00C52096"/>
    <w:rsid w:val="00C543C3"/>
    <w:rsid w:val="00C54844"/>
    <w:rsid w:val="00C5495D"/>
    <w:rsid w:val="00C551C0"/>
    <w:rsid w:val="00C55595"/>
    <w:rsid w:val="00C567B6"/>
    <w:rsid w:val="00C571FB"/>
    <w:rsid w:val="00C573F2"/>
    <w:rsid w:val="00C62786"/>
    <w:rsid w:val="00C62974"/>
    <w:rsid w:val="00C62BDC"/>
    <w:rsid w:val="00C62D7A"/>
    <w:rsid w:val="00C63AE5"/>
    <w:rsid w:val="00C6460F"/>
    <w:rsid w:val="00C651AE"/>
    <w:rsid w:val="00C653A2"/>
    <w:rsid w:val="00C65E4B"/>
    <w:rsid w:val="00C664D5"/>
    <w:rsid w:val="00C670A3"/>
    <w:rsid w:val="00C6766D"/>
    <w:rsid w:val="00C706F9"/>
    <w:rsid w:val="00C709C3"/>
    <w:rsid w:val="00C71A66"/>
    <w:rsid w:val="00C741AB"/>
    <w:rsid w:val="00C7468E"/>
    <w:rsid w:val="00C80CFF"/>
    <w:rsid w:val="00C830EB"/>
    <w:rsid w:val="00C8555A"/>
    <w:rsid w:val="00C87C14"/>
    <w:rsid w:val="00C90100"/>
    <w:rsid w:val="00C90A77"/>
    <w:rsid w:val="00C92281"/>
    <w:rsid w:val="00C92BAC"/>
    <w:rsid w:val="00C92F78"/>
    <w:rsid w:val="00C93CE2"/>
    <w:rsid w:val="00C94175"/>
    <w:rsid w:val="00C94BCD"/>
    <w:rsid w:val="00C95270"/>
    <w:rsid w:val="00C95A1E"/>
    <w:rsid w:val="00C95CA2"/>
    <w:rsid w:val="00C9654D"/>
    <w:rsid w:val="00C96AF6"/>
    <w:rsid w:val="00C96C37"/>
    <w:rsid w:val="00C96DF2"/>
    <w:rsid w:val="00C97603"/>
    <w:rsid w:val="00C97675"/>
    <w:rsid w:val="00CA0AA4"/>
    <w:rsid w:val="00CA0ECD"/>
    <w:rsid w:val="00CA38FA"/>
    <w:rsid w:val="00CA3BEE"/>
    <w:rsid w:val="00CA5471"/>
    <w:rsid w:val="00CA56B3"/>
    <w:rsid w:val="00CA5FFC"/>
    <w:rsid w:val="00CA6749"/>
    <w:rsid w:val="00CA6AC7"/>
    <w:rsid w:val="00CA6E4D"/>
    <w:rsid w:val="00CA7754"/>
    <w:rsid w:val="00CA7C55"/>
    <w:rsid w:val="00CB0D20"/>
    <w:rsid w:val="00CB1427"/>
    <w:rsid w:val="00CB16BD"/>
    <w:rsid w:val="00CB17E2"/>
    <w:rsid w:val="00CB18BA"/>
    <w:rsid w:val="00CB1AD9"/>
    <w:rsid w:val="00CB216A"/>
    <w:rsid w:val="00CB2330"/>
    <w:rsid w:val="00CB2D1E"/>
    <w:rsid w:val="00CB318C"/>
    <w:rsid w:val="00CB32CC"/>
    <w:rsid w:val="00CB350F"/>
    <w:rsid w:val="00CB3C47"/>
    <w:rsid w:val="00CB472D"/>
    <w:rsid w:val="00CB56DC"/>
    <w:rsid w:val="00CB5821"/>
    <w:rsid w:val="00CB6181"/>
    <w:rsid w:val="00CB61DE"/>
    <w:rsid w:val="00CB63F7"/>
    <w:rsid w:val="00CB6A74"/>
    <w:rsid w:val="00CB6BB0"/>
    <w:rsid w:val="00CB7E9E"/>
    <w:rsid w:val="00CC0C92"/>
    <w:rsid w:val="00CC2383"/>
    <w:rsid w:val="00CC2D39"/>
    <w:rsid w:val="00CC3025"/>
    <w:rsid w:val="00CC319B"/>
    <w:rsid w:val="00CC3266"/>
    <w:rsid w:val="00CC3972"/>
    <w:rsid w:val="00CC3C7F"/>
    <w:rsid w:val="00CC413E"/>
    <w:rsid w:val="00CC5105"/>
    <w:rsid w:val="00CC5851"/>
    <w:rsid w:val="00CC694A"/>
    <w:rsid w:val="00CC6B53"/>
    <w:rsid w:val="00CC6C00"/>
    <w:rsid w:val="00CC6C32"/>
    <w:rsid w:val="00CC7B84"/>
    <w:rsid w:val="00CC7C5C"/>
    <w:rsid w:val="00CC7FB8"/>
    <w:rsid w:val="00CD027D"/>
    <w:rsid w:val="00CD0EAB"/>
    <w:rsid w:val="00CD1358"/>
    <w:rsid w:val="00CD1CF4"/>
    <w:rsid w:val="00CD1F86"/>
    <w:rsid w:val="00CD2B5B"/>
    <w:rsid w:val="00CD310A"/>
    <w:rsid w:val="00CD3F00"/>
    <w:rsid w:val="00CD4435"/>
    <w:rsid w:val="00CD4B04"/>
    <w:rsid w:val="00CD4DEC"/>
    <w:rsid w:val="00CD606A"/>
    <w:rsid w:val="00CD693B"/>
    <w:rsid w:val="00CD6FE4"/>
    <w:rsid w:val="00CD715E"/>
    <w:rsid w:val="00CE0717"/>
    <w:rsid w:val="00CE155B"/>
    <w:rsid w:val="00CE2A18"/>
    <w:rsid w:val="00CE3A80"/>
    <w:rsid w:val="00CE5B7D"/>
    <w:rsid w:val="00CE5C77"/>
    <w:rsid w:val="00CE5D1D"/>
    <w:rsid w:val="00CE7570"/>
    <w:rsid w:val="00CE79BA"/>
    <w:rsid w:val="00CF0047"/>
    <w:rsid w:val="00CF0197"/>
    <w:rsid w:val="00CF04FD"/>
    <w:rsid w:val="00CF06FB"/>
    <w:rsid w:val="00CF2080"/>
    <w:rsid w:val="00CF2776"/>
    <w:rsid w:val="00CF32DF"/>
    <w:rsid w:val="00CF63BB"/>
    <w:rsid w:val="00CF721E"/>
    <w:rsid w:val="00D014D8"/>
    <w:rsid w:val="00D037E3"/>
    <w:rsid w:val="00D03BE0"/>
    <w:rsid w:val="00D04A7A"/>
    <w:rsid w:val="00D04B54"/>
    <w:rsid w:val="00D062A6"/>
    <w:rsid w:val="00D062C2"/>
    <w:rsid w:val="00D06B29"/>
    <w:rsid w:val="00D07806"/>
    <w:rsid w:val="00D10F0F"/>
    <w:rsid w:val="00D11229"/>
    <w:rsid w:val="00D11C40"/>
    <w:rsid w:val="00D12211"/>
    <w:rsid w:val="00D129AF"/>
    <w:rsid w:val="00D12A2E"/>
    <w:rsid w:val="00D15A05"/>
    <w:rsid w:val="00D15A9B"/>
    <w:rsid w:val="00D2126A"/>
    <w:rsid w:val="00D2128B"/>
    <w:rsid w:val="00D21393"/>
    <w:rsid w:val="00D21D31"/>
    <w:rsid w:val="00D224E5"/>
    <w:rsid w:val="00D2374B"/>
    <w:rsid w:val="00D24088"/>
    <w:rsid w:val="00D246BA"/>
    <w:rsid w:val="00D246CD"/>
    <w:rsid w:val="00D24FD1"/>
    <w:rsid w:val="00D260EA"/>
    <w:rsid w:val="00D2623F"/>
    <w:rsid w:val="00D27C2F"/>
    <w:rsid w:val="00D30AC9"/>
    <w:rsid w:val="00D30B84"/>
    <w:rsid w:val="00D3187A"/>
    <w:rsid w:val="00D3319A"/>
    <w:rsid w:val="00D33CE1"/>
    <w:rsid w:val="00D34397"/>
    <w:rsid w:val="00D34B06"/>
    <w:rsid w:val="00D34B0F"/>
    <w:rsid w:val="00D354E2"/>
    <w:rsid w:val="00D35D05"/>
    <w:rsid w:val="00D35F7D"/>
    <w:rsid w:val="00D3637E"/>
    <w:rsid w:val="00D3724C"/>
    <w:rsid w:val="00D37353"/>
    <w:rsid w:val="00D403CD"/>
    <w:rsid w:val="00D4086A"/>
    <w:rsid w:val="00D40953"/>
    <w:rsid w:val="00D410EA"/>
    <w:rsid w:val="00D417DD"/>
    <w:rsid w:val="00D4291C"/>
    <w:rsid w:val="00D42920"/>
    <w:rsid w:val="00D44F3F"/>
    <w:rsid w:val="00D46093"/>
    <w:rsid w:val="00D47113"/>
    <w:rsid w:val="00D4721C"/>
    <w:rsid w:val="00D474EE"/>
    <w:rsid w:val="00D47F86"/>
    <w:rsid w:val="00D509CA"/>
    <w:rsid w:val="00D51499"/>
    <w:rsid w:val="00D5209A"/>
    <w:rsid w:val="00D52ED3"/>
    <w:rsid w:val="00D5520E"/>
    <w:rsid w:val="00D56501"/>
    <w:rsid w:val="00D56FAF"/>
    <w:rsid w:val="00D570CF"/>
    <w:rsid w:val="00D571F3"/>
    <w:rsid w:val="00D571FE"/>
    <w:rsid w:val="00D57512"/>
    <w:rsid w:val="00D575C5"/>
    <w:rsid w:val="00D57F33"/>
    <w:rsid w:val="00D57F80"/>
    <w:rsid w:val="00D607FC"/>
    <w:rsid w:val="00D60A11"/>
    <w:rsid w:val="00D612B8"/>
    <w:rsid w:val="00D61AEB"/>
    <w:rsid w:val="00D62642"/>
    <w:rsid w:val="00D628A3"/>
    <w:rsid w:val="00D62EE8"/>
    <w:rsid w:val="00D63BCB"/>
    <w:rsid w:val="00D64999"/>
    <w:rsid w:val="00D64C93"/>
    <w:rsid w:val="00D6642B"/>
    <w:rsid w:val="00D67267"/>
    <w:rsid w:val="00D6767D"/>
    <w:rsid w:val="00D70C44"/>
    <w:rsid w:val="00D72053"/>
    <w:rsid w:val="00D72CB1"/>
    <w:rsid w:val="00D74249"/>
    <w:rsid w:val="00D7731F"/>
    <w:rsid w:val="00D774AD"/>
    <w:rsid w:val="00D77CAA"/>
    <w:rsid w:val="00D80119"/>
    <w:rsid w:val="00D8031F"/>
    <w:rsid w:val="00D813BF"/>
    <w:rsid w:val="00D818CD"/>
    <w:rsid w:val="00D82C6B"/>
    <w:rsid w:val="00D82D1E"/>
    <w:rsid w:val="00D82F71"/>
    <w:rsid w:val="00D847EB"/>
    <w:rsid w:val="00D851BC"/>
    <w:rsid w:val="00D874E3"/>
    <w:rsid w:val="00D87FC7"/>
    <w:rsid w:val="00D907DA"/>
    <w:rsid w:val="00D908C6"/>
    <w:rsid w:val="00D90DA5"/>
    <w:rsid w:val="00D9182F"/>
    <w:rsid w:val="00D923A5"/>
    <w:rsid w:val="00D92B6A"/>
    <w:rsid w:val="00D93374"/>
    <w:rsid w:val="00D93C99"/>
    <w:rsid w:val="00D94904"/>
    <w:rsid w:val="00D96144"/>
    <w:rsid w:val="00D961D5"/>
    <w:rsid w:val="00D974D0"/>
    <w:rsid w:val="00D9764C"/>
    <w:rsid w:val="00DA071C"/>
    <w:rsid w:val="00DA0AA2"/>
    <w:rsid w:val="00DA1177"/>
    <w:rsid w:val="00DA16AF"/>
    <w:rsid w:val="00DA2ADB"/>
    <w:rsid w:val="00DA30AC"/>
    <w:rsid w:val="00DA3183"/>
    <w:rsid w:val="00DA50EC"/>
    <w:rsid w:val="00DA666E"/>
    <w:rsid w:val="00DA7298"/>
    <w:rsid w:val="00DB0486"/>
    <w:rsid w:val="00DB0535"/>
    <w:rsid w:val="00DB09D9"/>
    <w:rsid w:val="00DB1490"/>
    <w:rsid w:val="00DB23D0"/>
    <w:rsid w:val="00DB25B5"/>
    <w:rsid w:val="00DB2A11"/>
    <w:rsid w:val="00DB2C0C"/>
    <w:rsid w:val="00DB3237"/>
    <w:rsid w:val="00DB3EE9"/>
    <w:rsid w:val="00DB404F"/>
    <w:rsid w:val="00DB42B3"/>
    <w:rsid w:val="00DB58B3"/>
    <w:rsid w:val="00DB5FA0"/>
    <w:rsid w:val="00DB68B1"/>
    <w:rsid w:val="00DB77E2"/>
    <w:rsid w:val="00DC2102"/>
    <w:rsid w:val="00DC296D"/>
    <w:rsid w:val="00DC383F"/>
    <w:rsid w:val="00DC3915"/>
    <w:rsid w:val="00DC3930"/>
    <w:rsid w:val="00DC397D"/>
    <w:rsid w:val="00DC3DAF"/>
    <w:rsid w:val="00DC4C83"/>
    <w:rsid w:val="00DC4DDA"/>
    <w:rsid w:val="00DC5459"/>
    <w:rsid w:val="00DC5BE0"/>
    <w:rsid w:val="00DC6574"/>
    <w:rsid w:val="00DD40C0"/>
    <w:rsid w:val="00DD6281"/>
    <w:rsid w:val="00DD6364"/>
    <w:rsid w:val="00DD675E"/>
    <w:rsid w:val="00DD6D43"/>
    <w:rsid w:val="00DD7A59"/>
    <w:rsid w:val="00DE00F9"/>
    <w:rsid w:val="00DE0D53"/>
    <w:rsid w:val="00DE100E"/>
    <w:rsid w:val="00DE1A05"/>
    <w:rsid w:val="00DE1BAD"/>
    <w:rsid w:val="00DE2145"/>
    <w:rsid w:val="00DE26A6"/>
    <w:rsid w:val="00DE320C"/>
    <w:rsid w:val="00DE43A5"/>
    <w:rsid w:val="00DE4E1B"/>
    <w:rsid w:val="00DE4F8C"/>
    <w:rsid w:val="00DE54A9"/>
    <w:rsid w:val="00DE5665"/>
    <w:rsid w:val="00DE5CD4"/>
    <w:rsid w:val="00DE7202"/>
    <w:rsid w:val="00DE7DE3"/>
    <w:rsid w:val="00DF0A9B"/>
    <w:rsid w:val="00DF0AFD"/>
    <w:rsid w:val="00DF13CE"/>
    <w:rsid w:val="00DF1E9E"/>
    <w:rsid w:val="00DF1F28"/>
    <w:rsid w:val="00DF226F"/>
    <w:rsid w:val="00DF2747"/>
    <w:rsid w:val="00DF4076"/>
    <w:rsid w:val="00DF46EA"/>
    <w:rsid w:val="00DF5059"/>
    <w:rsid w:val="00DF62D1"/>
    <w:rsid w:val="00DF651E"/>
    <w:rsid w:val="00DF7D3E"/>
    <w:rsid w:val="00DF7ED2"/>
    <w:rsid w:val="00DF7F0F"/>
    <w:rsid w:val="00E00520"/>
    <w:rsid w:val="00E01684"/>
    <w:rsid w:val="00E0297B"/>
    <w:rsid w:val="00E04282"/>
    <w:rsid w:val="00E043F1"/>
    <w:rsid w:val="00E04E07"/>
    <w:rsid w:val="00E05A55"/>
    <w:rsid w:val="00E126B0"/>
    <w:rsid w:val="00E12BAC"/>
    <w:rsid w:val="00E12BE1"/>
    <w:rsid w:val="00E1357E"/>
    <w:rsid w:val="00E14A4B"/>
    <w:rsid w:val="00E14DEA"/>
    <w:rsid w:val="00E155EC"/>
    <w:rsid w:val="00E15A5E"/>
    <w:rsid w:val="00E16A45"/>
    <w:rsid w:val="00E16BA7"/>
    <w:rsid w:val="00E16D16"/>
    <w:rsid w:val="00E16D19"/>
    <w:rsid w:val="00E17366"/>
    <w:rsid w:val="00E20335"/>
    <w:rsid w:val="00E20388"/>
    <w:rsid w:val="00E20672"/>
    <w:rsid w:val="00E20A95"/>
    <w:rsid w:val="00E20F03"/>
    <w:rsid w:val="00E213AC"/>
    <w:rsid w:val="00E2170B"/>
    <w:rsid w:val="00E22771"/>
    <w:rsid w:val="00E234BD"/>
    <w:rsid w:val="00E2351C"/>
    <w:rsid w:val="00E245BF"/>
    <w:rsid w:val="00E24A97"/>
    <w:rsid w:val="00E24D76"/>
    <w:rsid w:val="00E254E4"/>
    <w:rsid w:val="00E25ABB"/>
    <w:rsid w:val="00E25C2F"/>
    <w:rsid w:val="00E2601B"/>
    <w:rsid w:val="00E30158"/>
    <w:rsid w:val="00E30B01"/>
    <w:rsid w:val="00E30C25"/>
    <w:rsid w:val="00E3280F"/>
    <w:rsid w:val="00E33B37"/>
    <w:rsid w:val="00E33CE9"/>
    <w:rsid w:val="00E3448B"/>
    <w:rsid w:val="00E35158"/>
    <w:rsid w:val="00E36025"/>
    <w:rsid w:val="00E36083"/>
    <w:rsid w:val="00E36B3E"/>
    <w:rsid w:val="00E37D90"/>
    <w:rsid w:val="00E40313"/>
    <w:rsid w:val="00E413BB"/>
    <w:rsid w:val="00E41A3A"/>
    <w:rsid w:val="00E43B35"/>
    <w:rsid w:val="00E43E9F"/>
    <w:rsid w:val="00E447E8"/>
    <w:rsid w:val="00E447F2"/>
    <w:rsid w:val="00E44CB2"/>
    <w:rsid w:val="00E453B6"/>
    <w:rsid w:val="00E45CB1"/>
    <w:rsid w:val="00E45FF5"/>
    <w:rsid w:val="00E46CD8"/>
    <w:rsid w:val="00E51483"/>
    <w:rsid w:val="00E514C4"/>
    <w:rsid w:val="00E518E7"/>
    <w:rsid w:val="00E520A1"/>
    <w:rsid w:val="00E532ED"/>
    <w:rsid w:val="00E53678"/>
    <w:rsid w:val="00E55067"/>
    <w:rsid w:val="00E558DA"/>
    <w:rsid w:val="00E56CC3"/>
    <w:rsid w:val="00E57052"/>
    <w:rsid w:val="00E57A1C"/>
    <w:rsid w:val="00E57C93"/>
    <w:rsid w:val="00E6059A"/>
    <w:rsid w:val="00E610B5"/>
    <w:rsid w:val="00E61165"/>
    <w:rsid w:val="00E63395"/>
    <w:rsid w:val="00E6364B"/>
    <w:rsid w:val="00E63803"/>
    <w:rsid w:val="00E63C12"/>
    <w:rsid w:val="00E64106"/>
    <w:rsid w:val="00E64A1B"/>
    <w:rsid w:val="00E653C7"/>
    <w:rsid w:val="00E65AED"/>
    <w:rsid w:val="00E65D88"/>
    <w:rsid w:val="00E66929"/>
    <w:rsid w:val="00E66F90"/>
    <w:rsid w:val="00E67B11"/>
    <w:rsid w:val="00E67D3A"/>
    <w:rsid w:val="00E67E44"/>
    <w:rsid w:val="00E70518"/>
    <w:rsid w:val="00E70D30"/>
    <w:rsid w:val="00E7118B"/>
    <w:rsid w:val="00E71197"/>
    <w:rsid w:val="00E71581"/>
    <w:rsid w:val="00E71DDD"/>
    <w:rsid w:val="00E71E8A"/>
    <w:rsid w:val="00E71F7C"/>
    <w:rsid w:val="00E7381F"/>
    <w:rsid w:val="00E7392E"/>
    <w:rsid w:val="00E7434A"/>
    <w:rsid w:val="00E74FD2"/>
    <w:rsid w:val="00E82556"/>
    <w:rsid w:val="00E83041"/>
    <w:rsid w:val="00E8353E"/>
    <w:rsid w:val="00E835DE"/>
    <w:rsid w:val="00E85D73"/>
    <w:rsid w:val="00E8642D"/>
    <w:rsid w:val="00E873BA"/>
    <w:rsid w:val="00E875B0"/>
    <w:rsid w:val="00E900EC"/>
    <w:rsid w:val="00E90950"/>
    <w:rsid w:val="00E90B17"/>
    <w:rsid w:val="00E90B3D"/>
    <w:rsid w:val="00E90E72"/>
    <w:rsid w:val="00E923AC"/>
    <w:rsid w:val="00E92C2C"/>
    <w:rsid w:val="00E92DF8"/>
    <w:rsid w:val="00E95F09"/>
    <w:rsid w:val="00E966CB"/>
    <w:rsid w:val="00EA0DFF"/>
    <w:rsid w:val="00EA2309"/>
    <w:rsid w:val="00EA257E"/>
    <w:rsid w:val="00EA2AAA"/>
    <w:rsid w:val="00EA3806"/>
    <w:rsid w:val="00EA4768"/>
    <w:rsid w:val="00EA6BD5"/>
    <w:rsid w:val="00EB089A"/>
    <w:rsid w:val="00EB0952"/>
    <w:rsid w:val="00EB188D"/>
    <w:rsid w:val="00EB19CC"/>
    <w:rsid w:val="00EB1C46"/>
    <w:rsid w:val="00EB26C0"/>
    <w:rsid w:val="00EB298D"/>
    <w:rsid w:val="00EB32FB"/>
    <w:rsid w:val="00EB3AA2"/>
    <w:rsid w:val="00EB3E7F"/>
    <w:rsid w:val="00EB43D7"/>
    <w:rsid w:val="00EB71ED"/>
    <w:rsid w:val="00EB7A1F"/>
    <w:rsid w:val="00EB7E29"/>
    <w:rsid w:val="00EC15F2"/>
    <w:rsid w:val="00EC1968"/>
    <w:rsid w:val="00EC213E"/>
    <w:rsid w:val="00EC2329"/>
    <w:rsid w:val="00EC4C6F"/>
    <w:rsid w:val="00EC4DDC"/>
    <w:rsid w:val="00EC4E0B"/>
    <w:rsid w:val="00EC63C7"/>
    <w:rsid w:val="00EC6DBF"/>
    <w:rsid w:val="00EC7EEA"/>
    <w:rsid w:val="00ED005D"/>
    <w:rsid w:val="00ED139F"/>
    <w:rsid w:val="00ED1637"/>
    <w:rsid w:val="00ED1A1B"/>
    <w:rsid w:val="00ED2715"/>
    <w:rsid w:val="00ED2D0F"/>
    <w:rsid w:val="00ED2FD6"/>
    <w:rsid w:val="00ED32BE"/>
    <w:rsid w:val="00ED384E"/>
    <w:rsid w:val="00ED43DC"/>
    <w:rsid w:val="00ED583A"/>
    <w:rsid w:val="00ED65FC"/>
    <w:rsid w:val="00EE0035"/>
    <w:rsid w:val="00EE05D0"/>
    <w:rsid w:val="00EE082B"/>
    <w:rsid w:val="00EE2BC7"/>
    <w:rsid w:val="00EE38A9"/>
    <w:rsid w:val="00EE3F6D"/>
    <w:rsid w:val="00EE4311"/>
    <w:rsid w:val="00EE5352"/>
    <w:rsid w:val="00EE5BE5"/>
    <w:rsid w:val="00EE5E5B"/>
    <w:rsid w:val="00EE62F5"/>
    <w:rsid w:val="00EE6D63"/>
    <w:rsid w:val="00EF0C9B"/>
    <w:rsid w:val="00EF14BF"/>
    <w:rsid w:val="00EF1795"/>
    <w:rsid w:val="00EF1C19"/>
    <w:rsid w:val="00EF266D"/>
    <w:rsid w:val="00EF2F0B"/>
    <w:rsid w:val="00EF458C"/>
    <w:rsid w:val="00EF618E"/>
    <w:rsid w:val="00EF7073"/>
    <w:rsid w:val="00EF7ACE"/>
    <w:rsid w:val="00F019C2"/>
    <w:rsid w:val="00F038FE"/>
    <w:rsid w:val="00F0450C"/>
    <w:rsid w:val="00F04617"/>
    <w:rsid w:val="00F06427"/>
    <w:rsid w:val="00F06734"/>
    <w:rsid w:val="00F06CD3"/>
    <w:rsid w:val="00F0731A"/>
    <w:rsid w:val="00F1121A"/>
    <w:rsid w:val="00F11439"/>
    <w:rsid w:val="00F1149F"/>
    <w:rsid w:val="00F11A06"/>
    <w:rsid w:val="00F11FAA"/>
    <w:rsid w:val="00F12557"/>
    <w:rsid w:val="00F1389E"/>
    <w:rsid w:val="00F13D02"/>
    <w:rsid w:val="00F1564A"/>
    <w:rsid w:val="00F158F5"/>
    <w:rsid w:val="00F15A2B"/>
    <w:rsid w:val="00F15E1E"/>
    <w:rsid w:val="00F168B4"/>
    <w:rsid w:val="00F179A1"/>
    <w:rsid w:val="00F17DF1"/>
    <w:rsid w:val="00F208C9"/>
    <w:rsid w:val="00F209C3"/>
    <w:rsid w:val="00F20A2C"/>
    <w:rsid w:val="00F210EA"/>
    <w:rsid w:val="00F2296C"/>
    <w:rsid w:val="00F22CD9"/>
    <w:rsid w:val="00F22E6E"/>
    <w:rsid w:val="00F23594"/>
    <w:rsid w:val="00F2368C"/>
    <w:rsid w:val="00F23764"/>
    <w:rsid w:val="00F23A88"/>
    <w:rsid w:val="00F23E66"/>
    <w:rsid w:val="00F24534"/>
    <w:rsid w:val="00F24A8F"/>
    <w:rsid w:val="00F24AC5"/>
    <w:rsid w:val="00F251C9"/>
    <w:rsid w:val="00F25593"/>
    <w:rsid w:val="00F256A9"/>
    <w:rsid w:val="00F2655F"/>
    <w:rsid w:val="00F27641"/>
    <w:rsid w:val="00F319EE"/>
    <w:rsid w:val="00F34215"/>
    <w:rsid w:val="00F347D5"/>
    <w:rsid w:val="00F34DB6"/>
    <w:rsid w:val="00F3603F"/>
    <w:rsid w:val="00F362D0"/>
    <w:rsid w:val="00F36AB7"/>
    <w:rsid w:val="00F4022B"/>
    <w:rsid w:val="00F4091C"/>
    <w:rsid w:val="00F40C3D"/>
    <w:rsid w:val="00F41C5B"/>
    <w:rsid w:val="00F42EB7"/>
    <w:rsid w:val="00F4310D"/>
    <w:rsid w:val="00F43E3A"/>
    <w:rsid w:val="00F44ED8"/>
    <w:rsid w:val="00F45002"/>
    <w:rsid w:val="00F4526F"/>
    <w:rsid w:val="00F45401"/>
    <w:rsid w:val="00F465DD"/>
    <w:rsid w:val="00F46919"/>
    <w:rsid w:val="00F46A05"/>
    <w:rsid w:val="00F46E49"/>
    <w:rsid w:val="00F46FA3"/>
    <w:rsid w:val="00F47984"/>
    <w:rsid w:val="00F51776"/>
    <w:rsid w:val="00F51E39"/>
    <w:rsid w:val="00F529B5"/>
    <w:rsid w:val="00F53FB1"/>
    <w:rsid w:val="00F54620"/>
    <w:rsid w:val="00F5596F"/>
    <w:rsid w:val="00F55B39"/>
    <w:rsid w:val="00F55C7E"/>
    <w:rsid w:val="00F5655A"/>
    <w:rsid w:val="00F5694D"/>
    <w:rsid w:val="00F570DA"/>
    <w:rsid w:val="00F57DB6"/>
    <w:rsid w:val="00F60084"/>
    <w:rsid w:val="00F603C0"/>
    <w:rsid w:val="00F609AC"/>
    <w:rsid w:val="00F60BE4"/>
    <w:rsid w:val="00F618F4"/>
    <w:rsid w:val="00F62155"/>
    <w:rsid w:val="00F625F8"/>
    <w:rsid w:val="00F62A9D"/>
    <w:rsid w:val="00F62C84"/>
    <w:rsid w:val="00F63124"/>
    <w:rsid w:val="00F63F9C"/>
    <w:rsid w:val="00F6655D"/>
    <w:rsid w:val="00F66640"/>
    <w:rsid w:val="00F66744"/>
    <w:rsid w:val="00F721B4"/>
    <w:rsid w:val="00F72293"/>
    <w:rsid w:val="00F7280F"/>
    <w:rsid w:val="00F72BCB"/>
    <w:rsid w:val="00F73707"/>
    <w:rsid w:val="00F744E4"/>
    <w:rsid w:val="00F76FF9"/>
    <w:rsid w:val="00F77934"/>
    <w:rsid w:val="00F803C4"/>
    <w:rsid w:val="00F8052C"/>
    <w:rsid w:val="00F8130A"/>
    <w:rsid w:val="00F81D57"/>
    <w:rsid w:val="00F82458"/>
    <w:rsid w:val="00F82956"/>
    <w:rsid w:val="00F83363"/>
    <w:rsid w:val="00F83604"/>
    <w:rsid w:val="00F83958"/>
    <w:rsid w:val="00F84511"/>
    <w:rsid w:val="00F84EDC"/>
    <w:rsid w:val="00F8513A"/>
    <w:rsid w:val="00F86688"/>
    <w:rsid w:val="00F86EB4"/>
    <w:rsid w:val="00F905F3"/>
    <w:rsid w:val="00F90E48"/>
    <w:rsid w:val="00F90FA4"/>
    <w:rsid w:val="00F91788"/>
    <w:rsid w:val="00F92C21"/>
    <w:rsid w:val="00F933AC"/>
    <w:rsid w:val="00F95441"/>
    <w:rsid w:val="00F95B10"/>
    <w:rsid w:val="00F961D4"/>
    <w:rsid w:val="00FA10C8"/>
    <w:rsid w:val="00FA11C0"/>
    <w:rsid w:val="00FA1564"/>
    <w:rsid w:val="00FA20AC"/>
    <w:rsid w:val="00FA2133"/>
    <w:rsid w:val="00FA2B0F"/>
    <w:rsid w:val="00FA4C82"/>
    <w:rsid w:val="00FA4E5C"/>
    <w:rsid w:val="00FA5254"/>
    <w:rsid w:val="00FA589D"/>
    <w:rsid w:val="00FA5EFB"/>
    <w:rsid w:val="00FA7190"/>
    <w:rsid w:val="00FA72E8"/>
    <w:rsid w:val="00FB0051"/>
    <w:rsid w:val="00FB009E"/>
    <w:rsid w:val="00FB0B78"/>
    <w:rsid w:val="00FB186E"/>
    <w:rsid w:val="00FB2006"/>
    <w:rsid w:val="00FB21DD"/>
    <w:rsid w:val="00FB393F"/>
    <w:rsid w:val="00FB3FCF"/>
    <w:rsid w:val="00FB478B"/>
    <w:rsid w:val="00FB501A"/>
    <w:rsid w:val="00FB59A6"/>
    <w:rsid w:val="00FB5EC2"/>
    <w:rsid w:val="00FB6C13"/>
    <w:rsid w:val="00FB6CFC"/>
    <w:rsid w:val="00FB73A7"/>
    <w:rsid w:val="00FB7552"/>
    <w:rsid w:val="00FB7E09"/>
    <w:rsid w:val="00FC0C7B"/>
    <w:rsid w:val="00FC1799"/>
    <w:rsid w:val="00FC21C0"/>
    <w:rsid w:val="00FC3618"/>
    <w:rsid w:val="00FC3C8F"/>
    <w:rsid w:val="00FC4086"/>
    <w:rsid w:val="00FC416D"/>
    <w:rsid w:val="00FC4307"/>
    <w:rsid w:val="00FC45D2"/>
    <w:rsid w:val="00FC48EF"/>
    <w:rsid w:val="00FC50C1"/>
    <w:rsid w:val="00FC691E"/>
    <w:rsid w:val="00FC6C21"/>
    <w:rsid w:val="00FC71C8"/>
    <w:rsid w:val="00FC72D0"/>
    <w:rsid w:val="00FD0181"/>
    <w:rsid w:val="00FD1FE6"/>
    <w:rsid w:val="00FD28BC"/>
    <w:rsid w:val="00FD2AB7"/>
    <w:rsid w:val="00FD2E30"/>
    <w:rsid w:val="00FD3273"/>
    <w:rsid w:val="00FD3275"/>
    <w:rsid w:val="00FD5662"/>
    <w:rsid w:val="00FD6819"/>
    <w:rsid w:val="00FD794C"/>
    <w:rsid w:val="00FE0A8A"/>
    <w:rsid w:val="00FE0C4E"/>
    <w:rsid w:val="00FE1456"/>
    <w:rsid w:val="00FE1638"/>
    <w:rsid w:val="00FE4E98"/>
    <w:rsid w:val="00FE516A"/>
    <w:rsid w:val="00FE74F1"/>
    <w:rsid w:val="00FE7607"/>
    <w:rsid w:val="00FE7D6E"/>
    <w:rsid w:val="00FF0D50"/>
    <w:rsid w:val="00FF0F80"/>
    <w:rsid w:val="00FF11D0"/>
    <w:rsid w:val="00FF221C"/>
    <w:rsid w:val="00FF2E2A"/>
    <w:rsid w:val="00FF3D61"/>
    <w:rsid w:val="00FF4706"/>
    <w:rsid w:val="00FF4952"/>
    <w:rsid w:val="00FF4D50"/>
    <w:rsid w:val="00FF4F3D"/>
    <w:rsid w:val="00FF5A7D"/>
    <w:rsid w:val="00FF5CD3"/>
    <w:rsid w:val="00FF5EDC"/>
    <w:rsid w:val="00FF70F6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4AFF"/>
  <w15:chartTrackingRefBased/>
  <w15:docId w15:val="{5F3436F5-1D5A-4510-AB11-DF30A960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8650A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873BA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B46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B465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B465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B46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B465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4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465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C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76C7"/>
  </w:style>
  <w:style w:type="paragraph" w:styleId="Pta">
    <w:name w:val="footer"/>
    <w:basedOn w:val="Normlny"/>
    <w:link w:val="PtaChar"/>
    <w:uiPriority w:val="99"/>
    <w:unhideWhenUsed/>
    <w:rsid w:val="009C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76C7"/>
  </w:style>
  <w:style w:type="paragraph" w:customStyle="1" w:styleId="msonormal0">
    <w:name w:val="msonormal"/>
    <w:basedOn w:val="Normlny"/>
    <w:rsid w:val="003D5D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15F16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F21B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F21B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F21BC"/>
    <w:rPr>
      <w:vertAlign w:val="superscript"/>
    </w:rPr>
  </w:style>
  <w:style w:type="paragraph" w:styleId="Zkladntext">
    <w:name w:val="Body Text"/>
    <w:basedOn w:val="Normlny"/>
    <w:link w:val="ZkladntextChar"/>
    <w:uiPriority w:val="99"/>
    <w:unhideWhenUsed/>
    <w:rsid w:val="00374AFD"/>
    <w:pPr>
      <w:spacing w:after="0" w:line="240" w:lineRule="auto"/>
      <w:jc w:val="both"/>
    </w:pPr>
    <w:rPr>
      <w:rFonts w:ascii="Arial Narrow" w:hAnsi="Arial Narrow" w:cs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74AFD"/>
    <w:rPr>
      <w:rFonts w:ascii="Arial Narrow" w:hAnsi="Arial Narrow" w:cs="Times New Roman"/>
      <w:lang w:eastAsia="sk-SK"/>
    </w:rPr>
  </w:style>
  <w:style w:type="character" w:styleId="Zstupntext">
    <w:name w:val="Placeholder Text"/>
    <w:basedOn w:val="Predvolenpsmoodseku"/>
    <w:uiPriority w:val="99"/>
    <w:semiHidden/>
    <w:rsid w:val="004B7141"/>
    <w:rPr>
      <w:rFonts w:ascii="Times New Roman" w:hAnsi="Times New Roman" w:cs="Times New Roman"/>
      <w:color w:val="808080"/>
    </w:rPr>
  </w:style>
  <w:style w:type="paragraph" w:styleId="Normlnywebov">
    <w:name w:val="Normal (Web)"/>
    <w:basedOn w:val="Normlny"/>
    <w:uiPriority w:val="99"/>
    <w:unhideWhenUsed/>
    <w:rsid w:val="00E43B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5242AF"/>
    <w:pPr>
      <w:spacing w:after="0" w:line="240" w:lineRule="auto"/>
    </w:pPr>
    <w:rPr>
      <w:rFonts w:eastAsia="Times New Roman" w:cs="Times New Roman"/>
    </w:rPr>
  </w:style>
  <w:style w:type="character" w:customStyle="1" w:styleId="OdsekzoznamuChar">
    <w:name w:val="Odsek zoznamu Char"/>
    <w:aliases w:val="body Char,Odsek zoznamu2 Char,Odsek zoznamu1 Char,Odsek Char"/>
    <w:link w:val="Odsekzoznamu"/>
    <w:uiPriority w:val="34"/>
    <w:locked/>
    <w:rsid w:val="0020050B"/>
  </w:style>
  <w:style w:type="character" w:styleId="Zvraznenie">
    <w:name w:val="Emphasis"/>
    <w:basedOn w:val="Predvolenpsmoodseku"/>
    <w:uiPriority w:val="20"/>
    <w:qFormat/>
    <w:rsid w:val="00DB2C0C"/>
    <w:rPr>
      <w:i/>
      <w:iCs/>
    </w:rPr>
  </w:style>
  <w:style w:type="paragraph" w:customStyle="1" w:styleId="Default">
    <w:name w:val="Default"/>
    <w:rsid w:val="00655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55187"/>
    <w:rPr>
      <w:color w:val="auto"/>
    </w:rPr>
  </w:style>
  <w:style w:type="paragraph" w:customStyle="1" w:styleId="CM3">
    <w:name w:val="CM3"/>
    <w:basedOn w:val="Default"/>
    <w:next w:val="Default"/>
    <w:uiPriority w:val="99"/>
    <w:rsid w:val="00655187"/>
    <w:rPr>
      <w:color w:val="auto"/>
    </w:rPr>
  </w:style>
  <w:style w:type="paragraph" w:customStyle="1" w:styleId="mcntmsolistparagraph">
    <w:name w:val="mcntmsolistparagraph"/>
    <w:basedOn w:val="Normlny"/>
    <w:rsid w:val="00EC4DDC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sk-SK"/>
    </w:rPr>
  </w:style>
  <w:style w:type="character" w:styleId="Siln">
    <w:name w:val="Strong"/>
    <w:basedOn w:val="Predvolenpsmoodseku"/>
    <w:uiPriority w:val="22"/>
    <w:qFormat/>
    <w:rsid w:val="00E20672"/>
    <w:rPr>
      <w:b/>
      <w:bCs/>
    </w:rPr>
  </w:style>
  <w:style w:type="paragraph" w:styleId="Obyajntext">
    <w:name w:val="Plain Text"/>
    <w:basedOn w:val="Normlny"/>
    <w:link w:val="ObyajntextChar"/>
    <w:uiPriority w:val="99"/>
    <w:unhideWhenUsed/>
    <w:rsid w:val="00551D8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51D8E"/>
    <w:rPr>
      <w:rFonts w:ascii="Calibri" w:hAnsi="Calibri"/>
      <w:szCs w:val="21"/>
    </w:rPr>
  </w:style>
  <w:style w:type="paragraph" w:customStyle="1" w:styleId="p2">
    <w:name w:val="p2"/>
    <w:basedOn w:val="Normlny"/>
    <w:rsid w:val="00FA20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s1">
    <w:name w:val="s1"/>
    <w:basedOn w:val="Predvolenpsmoodseku"/>
    <w:rsid w:val="00FA20AC"/>
  </w:style>
  <w:style w:type="paragraph" w:customStyle="1" w:styleId="p1">
    <w:name w:val="p1"/>
    <w:basedOn w:val="Normlny"/>
    <w:rsid w:val="000543C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p4">
    <w:name w:val="p4"/>
    <w:basedOn w:val="Normlny"/>
    <w:rsid w:val="000543C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p5">
    <w:name w:val="p5"/>
    <w:basedOn w:val="Normlny"/>
    <w:rsid w:val="000543C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s4">
    <w:name w:val="s4"/>
    <w:basedOn w:val="Predvolenpsmoodseku"/>
    <w:rsid w:val="000543C9"/>
  </w:style>
  <w:style w:type="character" w:customStyle="1" w:styleId="s5">
    <w:name w:val="s5"/>
    <w:basedOn w:val="Predvolenpsmoodseku"/>
    <w:rsid w:val="000543C9"/>
  </w:style>
  <w:style w:type="character" w:customStyle="1" w:styleId="apple-converted-space">
    <w:name w:val="apple-converted-space"/>
    <w:basedOn w:val="Predvolenpsmoodseku"/>
    <w:rsid w:val="006C4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8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62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44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99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868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336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163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5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1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399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867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643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886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2688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4815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80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215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195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962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183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889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464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234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570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6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237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236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663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254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7242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157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930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272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0023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100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960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6218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627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3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8409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321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643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0377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2939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2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408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8177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045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5260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6280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75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3006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277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721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8730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001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057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972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25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05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26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3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133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5962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184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2404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6695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800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180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7649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4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1566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9162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051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182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72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2513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9888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86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18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301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763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519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98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1140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558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387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5522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1828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249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868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6924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872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8483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555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894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576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549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750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364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271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149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4174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0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816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749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370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099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3028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018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340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9861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01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997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9234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9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40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918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9041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539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083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558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6812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82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460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8357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502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4228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0232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678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2318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836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4715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353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3636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938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718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6791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2606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693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3517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2760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416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6490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9794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584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7066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56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150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0444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5334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081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305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946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11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102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744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729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6625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975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578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1936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1353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531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2111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3248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29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4861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018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695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7533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295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917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6184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124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10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8057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6245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518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6153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4790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40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27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0874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527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826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531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4274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0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615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6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481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1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03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5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57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47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47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5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18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74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58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36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2015/79/20210206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5_vlastný-materiál_MPK"/>
    <f:field ref="objsubject" par="" edit="true" text=""/>
    <f:field ref="objcreatedby" par="" text="Švedlárová, Gabriela, Mgr."/>
    <f:field ref="objcreatedat" par="" text="10.12.2020 17:08:48"/>
    <f:field ref="objchangedby" par="" text="Administrator, System"/>
    <f:field ref="objmodifiedat" par="" text="10.12.2020 17:08:4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26A21B2-07FB-4476-97FA-00078503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13</Pages>
  <Words>4972</Words>
  <Characters>28346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Ďuračková Monika</dc:creator>
  <cp:keywords/>
  <dc:description/>
  <cp:lastModifiedBy>Švedlárová Gabriela</cp:lastModifiedBy>
  <cp:revision>157</cp:revision>
  <cp:lastPrinted>2021-03-18T14:10:00Z</cp:lastPrinted>
  <dcterms:created xsi:type="dcterms:W3CDTF">2021-05-20T17:38:00Z</dcterms:created>
  <dcterms:modified xsi:type="dcterms:W3CDTF">2021-05-26T14:29:00Z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style="width:99.0%;" width="99%"&gt;	&lt;tbody&gt;		&lt;tr&gt;			&lt;td colspan="5" style="width:100.0%;height:36px;"&gt;			&lt;h2 align="center"&gt;&lt;strong&gt;Správa o účasti verejnosti na tvorbe právneho predpisu&lt;/strong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Gabriela Švedlárová</vt:lpwstr>
  </property>
  <property fmtid="{D5CDD505-2E9C-101B-9397-08002B2CF9AE}" pid="12" name="FSC#SKEDITIONSLOVLEX@103.510:zodppredkladatel">
    <vt:lpwstr>Ján Budaj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rok 2020   _x000d_
</vt:lpwstr>
  </property>
  <property fmtid="{D5CDD505-2E9C-101B-9397-08002B2CF9AE}" pid="23" name="FSC#SKEDITIONSLOVLEX@103.510:plnynazovpredpis">
    <vt:lpwstr> Zákon, ktorým sa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12009/2020-9.1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LP/2020/620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       Čl. 114 a čl. 191 až 193 Zmluvy o fungovaní Európskej únie</vt:lpwstr>
  </property>
  <property fmtid="{D5CDD505-2E9C-101B-9397-08002B2CF9AE}" pid="47" name="FSC#SKEDITIONSLOVLEX@103.510:AttrStrListDocPropSekundarneLegPravoPO">
    <vt:lpwstr> Smernica Európskeho Parlamentu a Rady (EÚ) 2019/904 z 5. júna 2019 o znižovaní vplyvu určitých plastových výrobkov na životné prostredie (Ú. v. EÚ L 155, 12. 6. 2019). gestor: Ministerstvo životného prostredia Slovenskej republiky_x000d_
 Smernica Európskeho p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obsiahnutá v judikatúre Súdneho dvora Európskej únie</vt:lpwstr>
  </property>
  <property fmtid="{D5CDD505-2E9C-101B-9397-08002B2CF9AE}" pid="52" name="FSC#SKEDITIONSLOVLEX@103.510:AttrStrListDocPropLehotaPrebratieSmernice">
    <vt:lpwstr>3. júl 2021 - Smernica Európskeho Parlamentu a Rady (EÚ) 2019/904 z 5. júna 2019 o znižovaní vplyvu určitých plastových výrobkov na životné prostredie_x000d_
_x000d_
5. júl 2020 - Smernica Európskeho parlamentu a Rady (EÚ) 2018/851 z 30. mája 2018, ktorou sa mení sme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-</vt:lpwstr>
  </property>
  <property fmtid="{D5CDD505-2E9C-101B-9397-08002B2CF9AE}" pid="55" name="FSC#SKEDITIONSLOVLEX@103.510:AttrStrListDocPropInfoUzPreberanePP">
    <vt:lpwstr>• Zákon č. 79/2015 Z. z. o odpadoch a o zmene a doplnení niektorých zákonov v znení neskorších predpisov – čiastočné prebratie_x000d_
• Zákon č. 302/2019 Z. z. o zálohovaní jednorazových obalov na nápoje a o zmene a doplnení niektorých zákonov  v znení neskorší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3. 9. 2020</vt:lpwstr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Pozitívne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&lt;table align="left" border="0" cellpadding="0" cellspacing="0"&gt;	&lt;tbody&gt;		&lt;tr&gt;			&lt;td&gt;&amp;nbsp;&lt;/td&gt;		&lt;/tr&gt;		&lt;tr&gt;			&lt;td&gt;			&lt;p&gt;&amp;nbsp;&lt;/p&gt;			&lt;/td&gt;		&lt;/tr&gt;	&lt;/tbody&gt;&lt;/table&gt;&lt;p&gt;Úpravou zákona o odpadoch sa podnikateľským subjektom, konkrétne spracovateľom starých vo</vt:lpwstr>
  </property>
  <property fmtid="{D5CDD505-2E9C-101B-9397-08002B2CF9AE}" pid="66" name="FSC#SKEDITIONSLOVLEX@103.510:AttrStrListDocPropAltRiesenia">
    <vt:lpwstr>Alternatívne riešenie 0 – pôvodný stav (hrozba nesplnenia záväzkov vyplývajúcich z nedodržania lehoty určenej na transpozíciu smernice uvedenej v bode 1). Alternatívne riešenie 1 – prijatie návrhu zákona (splnenie záväzkov vyplývajúcich zo Zmluvy o fungov</vt:lpwstr>
  </property>
  <property fmtid="{D5CDD505-2E9C-101B-9397-08002B2CF9AE}" pid="67" name="FSC#SKEDITIONSLOVLEX@103.510:AttrStrListDocPropStanoviskoGest">
    <vt:lpwstr>&lt;table align="center" border="1" cellpadding="0" cellspacing="0" style="width:100.0%;" width="100%"&gt;	&lt;tbody&gt;		&lt;tr&gt;			&lt;td style="width:100.0%;height:80px;"&gt;			&lt;p&gt;&lt;strong&gt;I. Úvod: &lt;/strong&gt;Ministerstvo životného prostredia SR predložilo dňa 3. septembra 202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null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Ján Budaj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životného prostredia Slovenskej republiky predkladá do legislatívneho procesu návrh zákona, ktorým sa mení a dopĺňa zákon č. 79/2015 Z. z. o odpadoch a o zmene a doplnení niektorých zákonov v znení neskorších predpisov a ktorým sa menia a </vt:lpwstr>
  </property>
  <property fmtid="{D5CDD505-2E9C-101B-9397-08002B2CF9AE}" pid="150" name="FSC#SKEDITIONSLOVLEX@103.510:vytvorenedna">
    <vt:lpwstr>10. 12. 2020</vt:lpwstr>
  </property>
  <property fmtid="{D5CDD505-2E9C-101B-9397-08002B2CF9AE}" pid="151" name="FSC#COOSYSTEM@1.1:Container">
    <vt:lpwstr>COO.2145.1000.3.4152779</vt:lpwstr>
  </property>
  <property fmtid="{D5CDD505-2E9C-101B-9397-08002B2CF9AE}" pid="152" name="FSC#FSCFOLIO@1.1001:docpropproject">
    <vt:lpwstr/>
  </property>
</Properties>
</file>