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BF9" w:rsidRPr="000F08AD" w:rsidRDefault="00303BF9" w:rsidP="00303BF9">
      <w:pPr>
        <w:pageBreakBefore/>
        <w:ind w:right="-108"/>
        <w:jc w:val="center"/>
        <w:outlineLvl w:val="0"/>
        <w:rPr>
          <w:b/>
          <w:bCs/>
          <w:sz w:val="28"/>
          <w:szCs w:val="28"/>
        </w:rPr>
      </w:pPr>
      <w:r w:rsidRPr="000F08AD">
        <w:rPr>
          <w:b/>
          <w:bCs/>
          <w:sz w:val="28"/>
          <w:szCs w:val="28"/>
        </w:rPr>
        <w:t>Doložka vybraných vplyvov</w:t>
      </w:r>
    </w:p>
    <w:p w:rsidR="00303BF9" w:rsidRPr="000F08AD" w:rsidRDefault="00303BF9" w:rsidP="00303BF9">
      <w:pPr>
        <w:rPr>
          <w:b/>
          <w:bCs/>
        </w:rPr>
      </w:pPr>
    </w:p>
    <w:p w:rsidR="00303BF9" w:rsidRPr="000F08AD" w:rsidRDefault="00303BF9" w:rsidP="00303BF9">
      <w:pPr>
        <w:ind w:left="360" w:hanging="360"/>
        <w:jc w:val="both"/>
      </w:pPr>
      <w:r w:rsidRPr="000F08AD">
        <w:rPr>
          <w:b/>
          <w:bCs/>
        </w:rPr>
        <w:t xml:space="preserve">A.1. Názov materiálu: </w:t>
      </w:r>
      <w:r w:rsidRPr="000F08AD">
        <w:t xml:space="preserve">Návrh zákona, </w:t>
      </w:r>
      <w:r w:rsidRPr="0007590B">
        <w:t xml:space="preserve">ktorým sa mení a dopĺňa zákon </w:t>
      </w:r>
      <w:r w:rsidRPr="0007590B">
        <w:rPr>
          <w:bCs/>
        </w:rPr>
        <w:t>č. 143/1998 Z. z. o civilnom letectve (letecký zákon) a o zmene a doplnení niektorých zákonov v znení neskorších pred</w:t>
      </w:r>
      <w:r>
        <w:rPr>
          <w:bCs/>
        </w:rPr>
        <w:t>pisov</w:t>
      </w:r>
      <w:r w:rsidRPr="000F08AD">
        <w:t>.</w:t>
      </w:r>
    </w:p>
    <w:p w:rsidR="00303BF9" w:rsidRPr="000F08AD" w:rsidRDefault="00303BF9" w:rsidP="00303BF9">
      <w:pPr>
        <w:ind w:left="360" w:hanging="360"/>
        <w:jc w:val="both"/>
        <w:rPr>
          <w:b/>
          <w:bCs/>
        </w:rPr>
      </w:pPr>
    </w:p>
    <w:p w:rsidR="00303BF9" w:rsidRPr="000F08AD" w:rsidRDefault="00303BF9" w:rsidP="00303BF9">
      <w:pPr>
        <w:outlineLvl w:val="0"/>
        <w:rPr>
          <w:b/>
          <w:bCs/>
        </w:rPr>
      </w:pPr>
      <w:r w:rsidRPr="000F08AD">
        <w:rPr>
          <w:b/>
          <w:bCs/>
        </w:rPr>
        <w:t>A.2. Vplyvy:</w:t>
      </w:r>
    </w:p>
    <w:tbl>
      <w:tblPr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26"/>
        <w:gridCol w:w="1242"/>
        <w:gridCol w:w="1260"/>
        <w:gridCol w:w="1336"/>
      </w:tblGrid>
      <w:tr w:rsidR="00303BF9" w:rsidTr="009C484F">
        <w:tc>
          <w:tcPr>
            <w:tcW w:w="3726" w:type="dxa"/>
            <w:vAlign w:val="center"/>
          </w:tcPr>
          <w:p w:rsidR="00303BF9" w:rsidRPr="000F08AD" w:rsidRDefault="00303BF9" w:rsidP="009C484F"/>
        </w:tc>
        <w:tc>
          <w:tcPr>
            <w:tcW w:w="1242" w:type="dxa"/>
            <w:vAlign w:val="center"/>
            <w:hideMark/>
          </w:tcPr>
          <w:p w:rsidR="00303BF9" w:rsidRPr="000F08AD" w:rsidRDefault="00303BF9" w:rsidP="009C484F">
            <w:pPr>
              <w:jc w:val="center"/>
            </w:pPr>
            <w:r w:rsidRPr="000F08AD">
              <w:t>Pozitívne</w:t>
            </w:r>
            <w:r w:rsidRPr="000F08AD">
              <w:rPr>
                <w:vertAlign w:val="superscript"/>
              </w:rPr>
              <w:t>*</w:t>
            </w:r>
            <w:r w:rsidRPr="000F08AD">
              <w:t xml:space="preserve"> </w:t>
            </w:r>
          </w:p>
        </w:tc>
        <w:tc>
          <w:tcPr>
            <w:tcW w:w="1260" w:type="dxa"/>
            <w:vAlign w:val="center"/>
            <w:hideMark/>
          </w:tcPr>
          <w:p w:rsidR="00303BF9" w:rsidRPr="000F08AD" w:rsidRDefault="00303BF9" w:rsidP="009C484F">
            <w:pPr>
              <w:jc w:val="center"/>
            </w:pPr>
            <w:r w:rsidRPr="000F08AD">
              <w:t>Žiadne</w:t>
            </w:r>
            <w:r w:rsidRPr="000F08AD">
              <w:rPr>
                <w:vertAlign w:val="superscript"/>
              </w:rPr>
              <w:t>*</w:t>
            </w:r>
          </w:p>
        </w:tc>
        <w:tc>
          <w:tcPr>
            <w:tcW w:w="1336" w:type="dxa"/>
            <w:vAlign w:val="center"/>
            <w:hideMark/>
          </w:tcPr>
          <w:p w:rsidR="00303BF9" w:rsidRPr="000F08AD" w:rsidRDefault="00303BF9" w:rsidP="009C484F">
            <w:pPr>
              <w:jc w:val="center"/>
            </w:pPr>
            <w:r w:rsidRPr="000F08AD">
              <w:t>Negatívne</w:t>
            </w:r>
            <w:r w:rsidRPr="000F08AD">
              <w:rPr>
                <w:vertAlign w:val="superscript"/>
              </w:rPr>
              <w:t>*</w:t>
            </w:r>
          </w:p>
        </w:tc>
      </w:tr>
      <w:tr w:rsidR="00303BF9" w:rsidTr="009C484F">
        <w:tc>
          <w:tcPr>
            <w:tcW w:w="3726" w:type="dxa"/>
            <w:vAlign w:val="center"/>
          </w:tcPr>
          <w:p w:rsidR="00303BF9" w:rsidRPr="00AB1074" w:rsidRDefault="00303BF9" w:rsidP="009C484F">
            <w:pPr>
              <w:rPr>
                <w:sz w:val="20"/>
                <w:szCs w:val="20"/>
              </w:rPr>
            </w:pPr>
            <w:r w:rsidRPr="000F08AD">
              <w:rPr>
                <w:sz w:val="20"/>
                <w:szCs w:val="20"/>
              </w:rPr>
              <w:t>1. Vpl</w:t>
            </w:r>
            <w:r>
              <w:rPr>
                <w:sz w:val="20"/>
                <w:szCs w:val="20"/>
              </w:rPr>
              <w:t>yvy na rozpočet verejnej správy</w:t>
            </w:r>
          </w:p>
        </w:tc>
        <w:tc>
          <w:tcPr>
            <w:tcW w:w="1242" w:type="dxa"/>
            <w:vAlign w:val="center"/>
          </w:tcPr>
          <w:p w:rsidR="00303BF9" w:rsidRPr="000F08AD" w:rsidRDefault="00303BF9" w:rsidP="009C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:rsidR="00303BF9" w:rsidRPr="000F08AD" w:rsidRDefault="00303BF9" w:rsidP="009C484F">
            <w:pPr>
              <w:jc w:val="center"/>
              <w:rPr>
                <w:sz w:val="20"/>
                <w:szCs w:val="20"/>
              </w:rPr>
            </w:pPr>
            <w:r w:rsidRPr="000F08AD">
              <w:rPr>
                <w:sz w:val="20"/>
                <w:szCs w:val="20"/>
              </w:rPr>
              <w:t>X</w:t>
            </w:r>
          </w:p>
        </w:tc>
        <w:tc>
          <w:tcPr>
            <w:tcW w:w="1336" w:type="dxa"/>
            <w:vAlign w:val="center"/>
          </w:tcPr>
          <w:p w:rsidR="00303BF9" w:rsidRPr="000F08AD" w:rsidRDefault="00303BF9" w:rsidP="009C484F">
            <w:pPr>
              <w:jc w:val="center"/>
            </w:pPr>
          </w:p>
        </w:tc>
      </w:tr>
      <w:tr w:rsidR="00303BF9" w:rsidTr="009C484F">
        <w:tc>
          <w:tcPr>
            <w:tcW w:w="3726" w:type="dxa"/>
            <w:vAlign w:val="center"/>
            <w:hideMark/>
          </w:tcPr>
          <w:p w:rsidR="00303BF9" w:rsidRPr="000F08AD" w:rsidRDefault="00303BF9" w:rsidP="009C484F">
            <w:pPr>
              <w:rPr>
                <w:sz w:val="20"/>
                <w:szCs w:val="20"/>
              </w:rPr>
            </w:pPr>
            <w:r w:rsidRPr="000F08AD">
              <w:rPr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vAlign w:val="center"/>
          </w:tcPr>
          <w:p w:rsidR="00303BF9" w:rsidRPr="000F08AD" w:rsidRDefault="00303BF9" w:rsidP="009C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:rsidR="00303BF9" w:rsidRPr="000F08AD" w:rsidRDefault="00303BF9" w:rsidP="009C484F">
            <w:pPr>
              <w:jc w:val="center"/>
              <w:rPr>
                <w:sz w:val="20"/>
                <w:szCs w:val="20"/>
              </w:rPr>
            </w:pPr>
            <w:r w:rsidRPr="000F08AD">
              <w:rPr>
                <w:sz w:val="20"/>
                <w:szCs w:val="20"/>
              </w:rPr>
              <w:t>X</w:t>
            </w:r>
          </w:p>
        </w:tc>
        <w:tc>
          <w:tcPr>
            <w:tcW w:w="1336" w:type="dxa"/>
            <w:vAlign w:val="center"/>
          </w:tcPr>
          <w:p w:rsidR="00303BF9" w:rsidRPr="000F08AD" w:rsidRDefault="00303BF9" w:rsidP="009C484F">
            <w:pPr>
              <w:jc w:val="center"/>
            </w:pPr>
          </w:p>
        </w:tc>
      </w:tr>
      <w:tr w:rsidR="00303BF9" w:rsidTr="009C484F">
        <w:tc>
          <w:tcPr>
            <w:tcW w:w="3726" w:type="dxa"/>
            <w:vAlign w:val="center"/>
            <w:hideMark/>
          </w:tcPr>
          <w:p w:rsidR="00303BF9" w:rsidRPr="000F08AD" w:rsidRDefault="00303BF9" w:rsidP="009C4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0F08AD">
              <w:rPr>
                <w:sz w:val="20"/>
                <w:szCs w:val="20"/>
              </w:rPr>
              <w:t xml:space="preserve"> Sociálne vplyvy </w:t>
            </w:r>
          </w:p>
          <w:p w:rsidR="00303BF9" w:rsidRPr="000F08AD" w:rsidRDefault="00303BF9" w:rsidP="009C484F">
            <w:pPr>
              <w:rPr>
                <w:sz w:val="20"/>
                <w:szCs w:val="20"/>
              </w:rPr>
            </w:pPr>
            <w:r w:rsidRPr="000F08AD">
              <w:rPr>
                <w:sz w:val="20"/>
                <w:szCs w:val="20"/>
              </w:rPr>
              <w:t>– vplyvy  na hospodárenie obyvateľstva,</w:t>
            </w:r>
          </w:p>
          <w:p w:rsidR="00303BF9" w:rsidRPr="000F08AD" w:rsidRDefault="00303BF9" w:rsidP="009C484F">
            <w:pPr>
              <w:rPr>
                <w:sz w:val="20"/>
                <w:szCs w:val="20"/>
              </w:rPr>
            </w:pPr>
            <w:r w:rsidRPr="000F08AD">
              <w:rPr>
                <w:sz w:val="20"/>
                <w:szCs w:val="20"/>
              </w:rPr>
              <w:t xml:space="preserve">– sociálnu </w:t>
            </w:r>
            <w:proofErr w:type="spellStart"/>
            <w:r w:rsidRPr="000F08AD">
              <w:rPr>
                <w:sz w:val="20"/>
                <w:szCs w:val="20"/>
              </w:rPr>
              <w:t>exklúziu</w:t>
            </w:r>
            <w:proofErr w:type="spellEnd"/>
            <w:r w:rsidRPr="000F08AD">
              <w:rPr>
                <w:sz w:val="20"/>
                <w:szCs w:val="20"/>
              </w:rPr>
              <w:t>,</w:t>
            </w:r>
          </w:p>
          <w:p w:rsidR="00303BF9" w:rsidRPr="000F08AD" w:rsidRDefault="00303BF9" w:rsidP="009C484F">
            <w:pPr>
              <w:rPr>
                <w:sz w:val="20"/>
                <w:szCs w:val="20"/>
              </w:rPr>
            </w:pPr>
            <w:r w:rsidRPr="000F08AD">
              <w:rPr>
                <w:sz w:val="20"/>
                <w:szCs w:val="20"/>
              </w:rPr>
              <w:t>– rovnosť príležitostí a rodovú rovnosť a vplyvy na zamestnanosť</w:t>
            </w:r>
          </w:p>
        </w:tc>
        <w:tc>
          <w:tcPr>
            <w:tcW w:w="1242" w:type="dxa"/>
            <w:vAlign w:val="center"/>
          </w:tcPr>
          <w:p w:rsidR="00303BF9" w:rsidRPr="000F08AD" w:rsidRDefault="00303BF9" w:rsidP="009C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:rsidR="00303BF9" w:rsidRPr="000F08AD" w:rsidRDefault="00303BF9" w:rsidP="009C484F">
            <w:pPr>
              <w:jc w:val="center"/>
              <w:rPr>
                <w:sz w:val="20"/>
                <w:szCs w:val="20"/>
              </w:rPr>
            </w:pPr>
            <w:r w:rsidRPr="000F08AD">
              <w:rPr>
                <w:sz w:val="20"/>
                <w:szCs w:val="20"/>
              </w:rPr>
              <w:t>X</w:t>
            </w:r>
          </w:p>
        </w:tc>
        <w:tc>
          <w:tcPr>
            <w:tcW w:w="1336" w:type="dxa"/>
            <w:vAlign w:val="center"/>
          </w:tcPr>
          <w:p w:rsidR="00303BF9" w:rsidRPr="000F08AD" w:rsidRDefault="00303BF9" w:rsidP="009C484F">
            <w:pPr>
              <w:jc w:val="center"/>
            </w:pPr>
          </w:p>
        </w:tc>
      </w:tr>
      <w:tr w:rsidR="00303BF9" w:rsidTr="009C484F">
        <w:tc>
          <w:tcPr>
            <w:tcW w:w="3726" w:type="dxa"/>
            <w:vAlign w:val="center"/>
            <w:hideMark/>
          </w:tcPr>
          <w:p w:rsidR="00303BF9" w:rsidRPr="000F08AD" w:rsidRDefault="00303BF9" w:rsidP="009C484F">
            <w:pPr>
              <w:rPr>
                <w:sz w:val="20"/>
                <w:szCs w:val="20"/>
              </w:rPr>
            </w:pPr>
            <w:r w:rsidRPr="000F08AD">
              <w:rPr>
                <w:sz w:val="20"/>
                <w:szCs w:val="20"/>
              </w:rPr>
              <w:t>4. Vplyvy na životné prostredie</w:t>
            </w:r>
          </w:p>
        </w:tc>
        <w:tc>
          <w:tcPr>
            <w:tcW w:w="1242" w:type="dxa"/>
            <w:vAlign w:val="center"/>
            <w:hideMark/>
          </w:tcPr>
          <w:p w:rsidR="00303BF9" w:rsidRPr="000F08AD" w:rsidRDefault="00303BF9" w:rsidP="009C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03BF9" w:rsidRPr="000F08AD" w:rsidRDefault="00303BF9" w:rsidP="009C484F">
            <w:pPr>
              <w:jc w:val="center"/>
              <w:rPr>
                <w:sz w:val="20"/>
                <w:szCs w:val="20"/>
              </w:rPr>
            </w:pPr>
            <w:r w:rsidRPr="000F08AD">
              <w:rPr>
                <w:sz w:val="20"/>
                <w:szCs w:val="20"/>
              </w:rPr>
              <w:t>X</w:t>
            </w:r>
          </w:p>
        </w:tc>
        <w:tc>
          <w:tcPr>
            <w:tcW w:w="1336" w:type="dxa"/>
            <w:vAlign w:val="center"/>
          </w:tcPr>
          <w:p w:rsidR="00303BF9" w:rsidRPr="000F08AD" w:rsidRDefault="00303BF9" w:rsidP="009C484F">
            <w:pPr>
              <w:jc w:val="center"/>
            </w:pPr>
          </w:p>
        </w:tc>
      </w:tr>
      <w:tr w:rsidR="00303BF9" w:rsidTr="009C484F">
        <w:tc>
          <w:tcPr>
            <w:tcW w:w="3726" w:type="dxa"/>
            <w:vAlign w:val="center"/>
            <w:hideMark/>
          </w:tcPr>
          <w:p w:rsidR="00303BF9" w:rsidRPr="000F08AD" w:rsidRDefault="00303BF9" w:rsidP="009C484F">
            <w:pPr>
              <w:rPr>
                <w:sz w:val="20"/>
                <w:szCs w:val="20"/>
              </w:rPr>
            </w:pPr>
            <w:r w:rsidRPr="000F08AD">
              <w:rPr>
                <w:sz w:val="20"/>
                <w:szCs w:val="20"/>
              </w:rPr>
              <w:t>5. Vplyvy na informatizáciu spoločnosti</w:t>
            </w:r>
          </w:p>
        </w:tc>
        <w:tc>
          <w:tcPr>
            <w:tcW w:w="1242" w:type="dxa"/>
            <w:vAlign w:val="center"/>
          </w:tcPr>
          <w:p w:rsidR="00303BF9" w:rsidRPr="000F08AD" w:rsidRDefault="00303BF9" w:rsidP="009C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:rsidR="00303BF9" w:rsidRPr="000F08AD" w:rsidRDefault="00303BF9" w:rsidP="009C484F">
            <w:pPr>
              <w:jc w:val="center"/>
              <w:rPr>
                <w:sz w:val="20"/>
                <w:szCs w:val="20"/>
              </w:rPr>
            </w:pPr>
            <w:r w:rsidRPr="000F08AD">
              <w:rPr>
                <w:sz w:val="20"/>
                <w:szCs w:val="20"/>
              </w:rPr>
              <w:t>X</w:t>
            </w:r>
          </w:p>
        </w:tc>
        <w:tc>
          <w:tcPr>
            <w:tcW w:w="1336" w:type="dxa"/>
            <w:vAlign w:val="center"/>
          </w:tcPr>
          <w:p w:rsidR="00303BF9" w:rsidRPr="000F08AD" w:rsidRDefault="00303BF9" w:rsidP="009C484F">
            <w:pPr>
              <w:jc w:val="center"/>
            </w:pPr>
          </w:p>
        </w:tc>
      </w:tr>
    </w:tbl>
    <w:p w:rsidR="00303BF9" w:rsidRPr="000F08AD" w:rsidRDefault="00303BF9" w:rsidP="00303BF9">
      <w:pPr>
        <w:pStyle w:val="Zkladntext"/>
        <w:jc w:val="both"/>
        <w:rPr>
          <w:b/>
          <w:bCs/>
          <w:u w:val="single"/>
        </w:rPr>
      </w:pPr>
      <w:r w:rsidRPr="000F08AD">
        <w:rPr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303BF9" w:rsidRPr="000F08AD" w:rsidRDefault="00303BF9" w:rsidP="00303BF9">
      <w:pPr>
        <w:pStyle w:val="Zkladntext"/>
        <w:jc w:val="both"/>
        <w:rPr>
          <w:b/>
          <w:bCs/>
          <w:sz w:val="16"/>
          <w:szCs w:val="16"/>
        </w:rPr>
      </w:pPr>
    </w:p>
    <w:p w:rsidR="00303BF9" w:rsidRDefault="00303BF9" w:rsidP="00303BF9">
      <w:pPr>
        <w:pStyle w:val="Zkladntext"/>
        <w:jc w:val="both"/>
        <w:outlineLvl w:val="0"/>
        <w:rPr>
          <w:b/>
          <w:bCs/>
        </w:rPr>
      </w:pPr>
      <w:r w:rsidRPr="000F08AD">
        <w:rPr>
          <w:b/>
          <w:bCs/>
        </w:rPr>
        <w:t>A.3. Analýza vplyvov</w:t>
      </w:r>
    </w:p>
    <w:p w:rsidR="00303BF9" w:rsidRPr="000F08AD" w:rsidRDefault="00303BF9" w:rsidP="00303BF9">
      <w:pPr>
        <w:autoSpaceDN w:val="0"/>
        <w:ind w:right="-1"/>
        <w:jc w:val="both"/>
      </w:pPr>
      <w:r>
        <w:t>Bez vplyvov.</w:t>
      </w:r>
    </w:p>
    <w:p w:rsidR="00303BF9" w:rsidRPr="000F08AD" w:rsidRDefault="00303BF9" w:rsidP="00303BF9">
      <w:pPr>
        <w:pStyle w:val="Zkladntext"/>
        <w:jc w:val="both"/>
        <w:outlineLvl w:val="0"/>
        <w:rPr>
          <w:b/>
          <w:bCs/>
        </w:rPr>
      </w:pPr>
    </w:p>
    <w:p w:rsidR="00303BF9" w:rsidRPr="000F08AD" w:rsidRDefault="00303BF9" w:rsidP="00303BF9">
      <w:pPr>
        <w:pStyle w:val="Zkladntext"/>
        <w:jc w:val="both"/>
        <w:outlineLvl w:val="0"/>
        <w:rPr>
          <w:b/>
          <w:bCs/>
        </w:rPr>
      </w:pPr>
      <w:r w:rsidRPr="000F08AD">
        <w:rPr>
          <w:b/>
          <w:bCs/>
        </w:rPr>
        <w:t>A.4. Alternatívne riešenia</w:t>
      </w:r>
    </w:p>
    <w:p w:rsidR="00303BF9" w:rsidRPr="000F08AD" w:rsidRDefault="00303BF9" w:rsidP="00303BF9">
      <w:pPr>
        <w:pStyle w:val="Zkladntext"/>
        <w:jc w:val="both"/>
      </w:pPr>
      <w:r w:rsidRPr="000F08AD">
        <w:t xml:space="preserve">Nepredkladajú sa. </w:t>
      </w:r>
    </w:p>
    <w:p w:rsidR="00303BF9" w:rsidRPr="000F08AD" w:rsidRDefault="00303BF9" w:rsidP="00303BF9">
      <w:pPr>
        <w:pStyle w:val="Zkladntext"/>
        <w:jc w:val="both"/>
        <w:rPr>
          <w:b/>
          <w:bCs/>
        </w:rPr>
      </w:pPr>
    </w:p>
    <w:p w:rsidR="00303BF9" w:rsidRPr="000F08AD" w:rsidRDefault="00303BF9" w:rsidP="00303BF9">
      <w:pPr>
        <w:pStyle w:val="Zkladntext2"/>
        <w:spacing w:after="0" w:line="240" w:lineRule="auto"/>
        <w:outlineLvl w:val="0"/>
        <w:rPr>
          <w:b/>
          <w:bCs/>
        </w:rPr>
      </w:pPr>
      <w:r w:rsidRPr="000F08AD">
        <w:rPr>
          <w:b/>
          <w:bCs/>
        </w:rPr>
        <w:t xml:space="preserve">A.5. Stanovisko gestorov </w:t>
      </w:r>
    </w:p>
    <w:p w:rsidR="00303BF9" w:rsidRPr="000F08AD" w:rsidRDefault="00303BF9" w:rsidP="00303BF9">
      <w:r w:rsidRPr="0048236A">
        <w:t>Materiál bol z</w:t>
      </w:r>
      <w:r>
        <w:t xml:space="preserve">aslaný na posúdenie ...... </w:t>
      </w:r>
      <w:r w:rsidRPr="0048236A">
        <w:t>.</w:t>
      </w:r>
    </w:p>
    <w:p w:rsidR="00303BF9" w:rsidRPr="000F08AD" w:rsidRDefault="00303BF9" w:rsidP="00303BF9">
      <w:bookmarkStart w:id="0" w:name="_GoBack"/>
      <w:bookmarkEnd w:id="0"/>
      <w:r>
        <w:br w:type="page"/>
      </w:r>
    </w:p>
    <w:sectPr w:rsidR="00303BF9" w:rsidRPr="000F0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707"/>
    <w:rsid w:val="00185707"/>
    <w:rsid w:val="002E46B4"/>
    <w:rsid w:val="0030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F340E-CFE9-4D9C-97B7-612578E9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3BF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303BF9"/>
    <w:pPr>
      <w:widowControl w:val="0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rsid w:val="00303BF9"/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303BF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uiPriority w:val="99"/>
    <w:semiHidden/>
    <w:rsid w:val="00303BF9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Zkladntext2Char1">
    <w:name w:val="Základný text 2 Char1"/>
    <w:link w:val="Zkladntext2"/>
    <w:uiPriority w:val="99"/>
    <w:semiHidden/>
    <w:rsid w:val="00303BF9"/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98DE5-0117-41F5-B7EC-B031D932B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1063</Characters>
  <Application>Microsoft Office Word</Application>
  <DocSecurity>0</DocSecurity>
  <Lines>8</Lines>
  <Paragraphs>2</Paragraphs>
  <ScaleCrop>false</ScaleCrop>
  <Company>Kancelaria NRSR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dcterms:created xsi:type="dcterms:W3CDTF">2021-05-27T11:54:00Z</dcterms:created>
  <dcterms:modified xsi:type="dcterms:W3CDTF">2021-05-27T11:59:00Z</dcterms:modified>
</cp:coreProperties>
</file>