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0CD36" w14:textId="77777777" w:rsidR="00622B6B" w:rsidRPr="008747F8" w:rsidRDefault="00622B6B" w:rsidP="00874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14:paraId="645D369B" w14:textId="77777777" w:rsidR="00622B6B" w:rsidRPr="008747F8" w:rsidRDefault="00622B6B" w:rsidP="00874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14:paraId="6704B5AB" w14:textId="77777777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8CCC5C" w14:textId="023A7D8E" w:rsidR="00664CB5" w:rsidRPr="008747F8" w:rsidRDefault="00622B6B" w:rsidP="00874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="00664CB5" w:rsidRPr="008747F8">
        <w:rPr>
          <w:rFonts w:ascii="Times New Roman" w:hAnsi="Times New Roman"/>
          <w:color w:val="000000"/>
          <w:sz w:val="24"/>
          <w:szCs w:val="24"/>
        </w:rPr>
        <w:t>N</w:t>
      </w:r>
      <w:r w:rsidRPr="008747F8">
        <w:rPr>
          <w:rFonts w:ascii="Times New Roman" w:hAnsi="Times New Roman"/>
          <w:color w:val="000000"/>
          <w:sz w:val="24"/>
          <w:szCs w:val="24"/>
        </w:rPr>
        <w:t xml:space="preserve">ávrh zákona, ktorým sa </w:t>
      </w:r>
      <w:bookmarkStart w:id="0" w:name="_GoBack"/>
      <w:bookmarkEnd w:id="0"/>
      <w:r w:rsidRPr="008747F8">
        <w:rPr>
          <w:rFonts w:ascii="Times New Roman" w:hAnsi="Times New Roman"/>
          <w:color w:val="000000"/>
          <w:sz w:val="24"/>
          <w:szCs w:val="24"/>
        </w:rPr>
        <w:t>dopĺňa zákon č. 461/2003 Z. z. o</w:t>
      </w:r>
      <w:r w:rsidR="008747F8">
        <w:rPr>
          <w:rFonts w:ascii="Times New Roman" w:hAnsi="Times New Roman"/>
          <w:color w:val="000000"/>
          <w:sz w:val="24"/>
          <w:szCs w:val="24"/>
        </w:rPr>
        <w:t> </w:t>
      </w:r>
      <w:r w:rsidRPr="008747F8">
        <w:rPr>
          <w:rFonts w:ascii="Times New Roman" w:hAnsi="Times New Roman"/>
          <w:color w:val="000000"/>
          <w:sz w:val="24"/>
          <w:szCs w:val="24"/>
        </w:rPr>
        <w:t xml:space="preserve">sociálnom poistení v znení neskorších predpisov </w:t>
      </w:r>
    </w:p>
    <w:p w14:paraId="330B5FF5" w14:textId="77777777" w:rsidR="008747F8" w:rsidRDefault="008747F8" w:rsidP="008747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51EB93" w14:textId="77777777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 xml:space="preserve">Termín začatia a ukončenia PPK: </w:t>
      </w:r>
      <w:r w:rsidRPr="008747F8">
        <w:rPr>
          <w:rFonts w:ascii="Times New Roman" w:hAnsi="Times New Roman"/>
          <w:i/>
          <w:iCs/>
          <w:color w:val="000000"/>
          <w:sz w:val="24"/>
          <w:szCs w:val="24"/>
        </w:rPr>
        <w:t>bezpredmetné</w:t>
      </w:r>
    </w:p>
    <w:p w14:paraId="7CE9B7CC" w14:textId="77777777" w:rsidR="008747F8" w:rsidRDefault="008747F8" w:rsidP="008747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C71FDF" w14:textId="77777777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3"/>
        <w:gridCol w:w="1201"/>
      </w:tblGrid>
      <w:tr w:rsidR="00622B6B" w:rsidRPr="008747F8" w14:paraId="30930EE6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1E9411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62312CA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A949536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12D43E9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622B6B" w:rsidRPr="008747F8" w14:paraId="04E78E86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4AF4B73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3EE2F9B" w14:textId="01DB047C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3A502F6" w14:textId="535D498A" w:rsidR="00622B6B" w:rsidRPr="008747F8" w:rsidRDefault="004230FE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C6F4CF0" w14:textId="2C88F8ED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353F8A67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2535D8E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338F73E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71B329" w14:textId="2623B572" w:rsidR="00622B6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3F2D0C3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0394AA68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1AD68C8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499B8EA" w14:textId="4560D2E6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857D74E" w14:textId="536A4FDA" w:rsidR="00622B6B" w:rsidRPr="008747F8" w:rsidRDefault="004230FE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CEB8D33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777B8836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5A1931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0855C99" w14:textId="2E87A536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73E0D5B" w14:textId="24D9D26C" w:rsidR="00622B6B" w:rsidRPr="008747F8" w:rsidRDefault="004230FE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293499A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12CD9455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92575B4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exklúziu</w:t>
            </w:r>
            <w:proofErr w:type="spellEnd"/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D215E6C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4301B84" w14:textId="1008F6B6" w:rsidR="00622B6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49C7F54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0A7C6DD2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3C03A0C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07FCEE7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231472A" w14:textId="469466B9" w:rsidR="00622B6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783E888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549CBAD4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28DBE8B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2D3CF9B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2D069D7" w14:textId="579A6951" w:rsidR="00622B6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07932BF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B6B" w:rsidRPr="008747F8" w14:paraId="7B7DFD3A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BB83102" w14:textId="77777777" w:rsidR="00622B6B" w:rsidRPr="008747F8" w:rsidRDefault="00622B6B" w:rsidP="0087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43CD2FA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C766B9B" w14:textId="1D61CF0D" w:rsidR="00622B6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60AE848" w14:textId="77777777" w:rsidR="00622B6B" w:rsidRPr="008747F8" w:rsidRDefault="00622B6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6DDB" w:rsidRPr="008747F8" w14:paraId="5C70D08F" w14:textId="77777777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B688991" w14:textId="77777777" w:rsidR="009C6DDB" w:rsidRPr="008747F8" w:rsidRDefault="009C6DDB" w:rsidP="008747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6. Vplyv na manželstvo, rodičovstvo a 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4723DF0" w14:textId="7E64FF32" w:rsidR="009C6DDB" w:rsidRPr="008747F8" w:rsidRDefault="009C6DD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DBF1E38" w14:textId="31664465" w:rsidR="009C6DDB" w:rsidRPr="008747F8" w:rsidRDefault="00C070E3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7F711BF" w14:textId="77777777" w:rsidR="009C6DDB" w:rsidRPr="008747F8" w:rsidRDefault="009C6DDB" w:rsidP="00874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FDE7AC" w14:textId="77777777" w:rsidR="009C6DDB" w:rsidRPr="008747F8" w:rsidRDefault="009C6DDB" w:rsidP="008747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AD96A4" w14:textId="77777777" w:rsidR="009C6DDB" w:rsidRPr="008747F8" w:rsidRDefault="00622B6B" w:rsidP="008747F8">
      <w:pPr>
        <w:spacing w:after="0" w:line="240" w:lineRule="auto"/>
        <w:jc w:val="both"/>
        <w:rPr>
          <w:rStyle w:val="Nadpis1Char"/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14:paraId="360BDA0E" w14:textId="77777777" w:rsidR="00FC7D06" w:rsidRPr="008747F8" w:rsidRDefault="00FC7D06" w:rsidP="008747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77519C" w14:textId="0CC85C47" w:rsidR="006C6991" w:rsidRPr="008747F8" w:rsidRDefault="00C070E3" w:rsidP="008747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sz w:val="24"/>
          <w:szCs w:val="24"/>
        </w:rPr>
        <w:t xml:space="preserve">Na základe stanoviska Sociálnej poisťovne sa nepredpokladá zvýšenie počtu </w:t>
      </w:r>
      <w:r w:rsidR="000B0E54" w:rsidRPr="008747F8">
        <w:rPr>
          <w:rFonts w:ascii="Times New Roman" w:hAnsi="Times New Roman"/>
          <w:sz w:val="24"/>
          <w:szCs w:val="24"/>
        </w:rPr>
        <w:t xml:space="preserve">novopriznaných a </w:t>
      </w:r>
      <w:r w:rsidRPr="008747F8">
        <w:rPr>
          <w:rFonts w:ascii="Times New Roman" w:hAnsi="Times New Roman"/>
          <w:sz w:val="24"/>
          <w:szCs w:val="24"/>
        </w:rPr>
        <w:t>posudzovaných</w:t>
      </w:r>
      <w:r w:rsidR="000B0E54" w:rsidRPr="008747F8">
        <w:rPr>
          <w:rFonts w:ascii="Times New Roman" w:hAnsi="Times New Roman"/>
          <w:sz w:val="24"/>
          <w:szCs w:val="24"/>
        </w:rPr>
        <w:t xml:space="preserve"> invalidných dôchodkov</w:t>
      </w:r>
      <w:r w:rsidRPr="008747F8">
        <w:rPr>
          <w:rFonts w:ascii="Times New Roman" w:hAnsi="Times New Roman"/>
          <w:sz w:val="24"/>
          <w:szCs w:val="24"/>
        </w:rPr>
        <w:t xml:space="preserve"> pre poruchu </w:t>
      </w:r>
      <w:proofErr w:type="spellStart"/>
      <w:r w:rsidRPr="008747F8">
        <w:rPr>
          <w:rFonts w:ascii="Times New Roman" w:hAnsi="Times New Roman"/>
          <w:sz w:val="24"/>
          <w:szCs w:val="24"/>
        </w:rPr>
        <w:t>autistického</w:t>
      </w:r>
      <w:proofErr w:type="spellEnd"/>
      <w:r w:rsidRPr="008747F8">
        <w:rPr>
          <w:rFonts w:ascii="Times New Roman" w:hAnsi="Times New Roman"/>
          <w:sz w:val="24"/>
          <w:szCs w:val="24"/>
        </w:rPr>
        <w:t xml:space="preserve"> spektra</w:t>
      </w:r>
      <w:r w:rsidR="004230FE" w:rsidRPr="008747F8">
        <w:rPr>
          <w:rFonts w:ascii="Times New Roman" w:hAnsi="Times New Roman"/>
          <w:sz w:val="24"/>
          <w:szCs w:val="24"/>
        </w:rPr>
        <w:t xml:space="preserve"> ani </w:t>
      </w:r>
      <w:r w:rsidR="00FC37CE" w:rsidRPr="008747F8">
        <w:rPr>
          <w:rFonts w:ascii="Times New Roman" w:hAnsi="Times New Roman"/>
          <w:sz w:val="24"/>
          <w:szCs w:val="24"/>
        </w:rPr>
        <w:t xml:space="preserve">plošné </w:t>
      </w:r>
      <w:r w:rsidR="004230FE" w:rsidRPr="008747F8">
        <w:rPr>
          <w:rFonts w:ascii="Times New Roman" w:hAnsi="Times New Roman"/>
          <w:sz w:val="24"/>
          <w:szCs w:val="24"/>
        </w:rPr>
        <w:t>zvýšenie percenta poklesu výkonu zárobkovej činnosti</w:t>
      </w:r>
      <w:r w:rsidRPr="008747F8">
        <w:rPr>
          <w:rFonts w:ascii="Times New Roman" w:hAnsi="Times New Roman"/>
          <w:sz w:val="24"/>
          <w:szCs w:val="24"/>
        </w:rPr>
        <w:t xml:space="preserve"> z dôvodu doplnenia uvedených diagnóz do Prílohy č. 4 k zákonu o sociálnom poistení</w:t>
      </w:r>
      <w:r w:rsidR="000B0E54" w:rsidRPr="008747F8">
        <w:rPr>
          <w:rFonts w:ascii="Times New Roman" w:hAnsi="Times New Roman"/>
          <w:sz w:val="24"/>
          <w:szCs w:val="24"/>
        </w:rPr>
        <w:t xml:space="preserve"> v znení neskorších predpisov</w:t>
      </w:r>
      <w:r w:rsidR="00FD72F5" w:rsidRPr="008747F8">
        <w:rPr>
          <w:rFonts w:ascii="Times New Roman" w:hAnsi="Times New Roman"/>
          <w:sz w:val="24"/>
          <w:szCs w:val="24"/>
        </w:rPr>
        <w:t>.</w:t>
      </w:r>
      <w:r w:rsidRPr="008747F8">
        <w:rPr>
          <w:rFonts w:ascii="Times New Roman" w:hAnsi="Times New Roman"/>
          <w:sz w:val="24"/>
          <w:szCs w:val="24"/>
        </w:rPr>
        <w:t xml:space="preserve"> Už v súčasnosti platí, že kto má diagnostikovanú poruchu </w:t>
      </w:r>
      <w:proofErr w:type="spellStart"/>
      <w:r w:rsidRPr="008747F8">
        <w:rPr>
          <w:rFonts w:ascii="Times New Roman" w:hAnsi="Times New Roman"/>
          <w:sz w:val="24"/>
          <w:szCs w:val="24"/>
        </w:rPr>
        <w:t>autistického</w:t>
      </w:r>
      <w:proofErr w:type="spellEnd"/>
      <w:r w:rsidRPr="008747F8">
        <w:rPr>
          <w:rFonts w:ascii="Times New Roman" w:hAnsi="Times New Roman"/>
          <w:sz w:val="24"/>
          <w:szCs w:val="24"/>
        </w:rPr>
        <w:t xml:space="preserve"> spektra, má možnosť podať si žiadosť o invalidný dôchodok</w:t>
      </w:r>
      <w:r w:rsidR="00FD72F5" w:rsidRPr="008747F8">
        <w:rPr>
          <w:rFonts w:ascii="Times New Roman" w:hAnsi="Times New Roman"/>
          <w:sz w:val="24"/>
          <w:szCs w:val="24"/>
        </w:rPr>
        <w:t xml:space="preserve"> a</w:t>
      </w:r>
      <w:r w:rsidR="00055D7A" w:rsidRPr="008747F8">
        <w:rPr>
          <w:rFonts w:ascii="Times New Roman" w:hAnsi="Times New Roman"/>
          <w:sz w:val="24"/>
          <w:szCs w:val="24"/>
        </w:rPr>
        <w:t xml:space="preserve"> zároveň</w:t>
      </w:r>
      <w:r w:rsidR="00FD72F5" w:rsidRPr="008747F8">
        <w:rPr>
          <w:rFonts w:ascii="Times New Roman" w:hAnsi="Times New Roman"/>
          <w:sz w:val="24"/>
          <w:szCs w:val="24"/>
        </w:rPr>
        <w:t> je v pravidelných termíno</w:t>
      </w:r>
      <w:r w:rsidR="00055D7A" w:rsidRPr="008747F8">
        <w:rPr>
          <w:rFonts w:ascii="Times New Roman" w:hAnsi="Times New Roman"/>
          <w:sz w:val="24"/>
          <w:szCs w:val="24"/>
        </w:rPr>
        <w:t>ch vykonávaná kontrolná lekárska prehliada pri už priznaných invalidných dôchodkoch</w:t>
      </w:r>
      <w:r w:rsidRPr="008747F8">
        <w:rPr>
          <w:rFonts w:ascii="Times New Roman" w:hAnsi="Times New Roman"/>
          <w:sz w:val="24"/>
          <w:szCs w:val="24"/>
        </w:rPr>
        <w:t xml:space="preserve">. Rozdiel bude len v tom, že na tieto diagnózy bude v prílohe č. 4 samostatná časť a posudkoví lekári nebudú </w:t>
      </w:r>
      <w:r w:rsidR="000B0E54" w:rsidRPr="008747F8">
        <w:rPr>
          <w:rFonts w:ascii="Times New Roman" w:hAnsi="Times New Roman"/>
          <w:sz w:val="24"/>
          <w:szCs w:val="24"/>
        </w:rPr>
        <w:t>posudzovať túto diagnózu</w:t>
      </w:r>
      <w:r w:rsidRPr="008747F8">
        <w:rPr>
          <w:rFonts w:ascii="Times New Roman" w:hAnsi="Times New Roman"/>
          <w:sz w:val="24"/>
          <w:szCs w:val="24"/>
        </w:rPr>
        <w:t xml:space="preserve"> prirovnaním k najbližši</w:t>
      </w:r>
      <w:r w:rsidR="00FB5373" w:rsidRPr="008747F8">
        <w:rPr>
          <w:rFonts w:ascii="Times New Roman" w:hAnsi="Times New Roman"/>
          <w:sz w:val="24"/>
          <w:szCs w:val="24"/>
        </w:rPr>
        <w:t>e možnej porovnateľnej položke, t.</w:t>
      </w:r>
      <w:r w:rsidR="008747F8">
        <w:rPr>
          <w:rFonts w:ascii="Times New Roman" w:hAnsi="Times New Roman"/>
          <w:sz w:val="24"/>
          <w:szCs w:val="24"/>
        </w:rPr>
        <w:t> </w:t>
      </w:r>
      <w:r w:rsidR="00FB5373" w:rsidRPr="008747F8">
        <w:rPr>
          <w:rFonts w:ascii="Times New Roman" w:hAnsi="Times New Roman"/>
          <w:sz w:val="24"/>
          <w:szCs w:val="24"/>
        </w:rPr>
        <w:t>j. dôjde</w:t>
      </w:r>
      <w:r w:rsidR="004230FE" w:rsidRPr="008747F8">
        <w:rPr>
          <w:rFonts w:ascii="Times New Roman" w:hAnsi="Times New Roman"/>
          <w:sz w:val="24"/>
          <w:szCs w:val="24"/>
        </w:rPr>
        <w:t xml:space="preserve"> </w:t>
      </w:r>
      <w:r w:rsidR="00FB5373" w:rsidRPr="008747F8">
        <w:rPr>
          <w:rFonts w:ascii="Times New Roman" w:hAnsi="Times New Roman"/>
          <w:sz w:val="24"/>
          <w:szCs w:val="24"/>
        </w:rPr>
        <w:t>v podstate k zjednodušeniu</w:t>
      </w:r>
      <w:r w:rsidRPr="008747F8">
        <w:rPr>
          <w:rFonts w:ascii="Times New Roman" w:hAnsi="Times New Roman"/>
          <w:sz w:val="24"/>
          <w:szCs w:val="24"/>
        </w:rPr>
        <w:t xml:space="preserve"> </w:t>
      </w:r>
      <w:r w:rsidR="00FB5373" w:rsidRPr="008747F8">
        <w:rPr>
          <w:rFonts w:ascii="Times New Roman" w:hAnsi="Times New Roman"/>
          <w:sz w:val="24"/>
          <w:szCs w:val="24"/>
        </w:rPr>
        <w:t>posudkovej činnosti</w:t>
      </w:r>
      <w:r w:rsidR="004230FE" w:rsidRPr="008747F8">
        <w:rPr>
          <w:rFonts w:ascii="Times New Roman" w:hAnsi="Times New Roman"/>
          <w:sz w:val="24"/>
          <w:szCs w:val="24"/>
        </w:rPr>
        <w:t xml:space="preserve"> v týchto prípadoch</w:t>
      </w:r>
      <w:r w:rsidRPr="008747F8">
        <w:rPr>
          <w:rFonts w:ascii="Times New Roman" w:hAnsi="Times New Roman"/>
          <w:sz w:val="24"/>
          <w:szCs w:val="24"/>
        </w:rPr>
        <w:t xml:space="preserve">.  </w:t>
      </w:r>
    </w:p>
    <w:p w14:paraId="7FB92106" w14:textId="77777777" w:rsidR="00FC7D06" w:rsidRPr="008747F8" w:rsidRDefault="00FC7D06" w:rsidP="008747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82A352" w14:textId="77777777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14:paraId="0BC02582" w14:textId="77777777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i/>
          <w:color w:val="000000"/>
          <w:sz w:val="24"/>
          <w:szCs w:val="24"/>
        </w:rPr>
        <w:t>bezpredmetné</w:t>
      </w:r>
    </w:p>
    <w:p w14:paraId="024BE35B" w14:textId="77777777" w:rsidR="008747F8" w:rsidRDefault="008747F8" w:rsidP="008747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B9FDA" w14:textId="1815402E" w:rsidR="00622B6B" w:rsidRPr="008747F8" w:rsidRDefault="00622B6B" w:rsidP="008747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47F8">
        <w:rPr>
          <w:rFonts w:ascii="Times New Roman" w:hAnsi="Times New Roman"/>
          <w:b/>
          <w:bCs/>
          <w:sz w:val="24"/>
          <w:szCs w:val="24"/>
        </w:rPr>
        <w:t xml:space="preserve">A.5. </w:t>
      </w:r>
      <w:r w:rsidRPr="008747F8">
        <w:rPr>
          <w:rFonts w:ascii="Times New Roman" w:hAnsi="Times New Roman"/>
          <w:b/>
          <w:bCs/>
          <w:sz w:val="24"/>
          <w:szCs w:val="24"/>
        </w:rPr>
        <w:tab/>
        <w:t>Stanovisko gestorov</w:t>
      </w:r>
    </w:p>
    <w:p w14:paraId="6CE0594E" w14:textId="77777777" w:rsidR="006C6991" w:rsidRPr="008747F8" w:rsidRDefault="006C6991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F8">
        <w:rPr>
          <w:rFonts w:ascii="Times New Roman" w:hAnsi="Times New Roman"/>
          <w:i/>
          <w:color w:val="000000"/>
          <w:sz w:val="24"/>
          <w:szCs w:val="24"/>
        </w:rPr>
        <w:t>bezpredmetné</w:t>
      </w:r>
    </w:p>
    <w:p w14:paraId="75CEE517" w14:textId="77777777" w:rsidR="006C6991" w:rsidRPr="008747F8" w:rsidRDefault="006C6991" w:rsidP="00874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7A8F4" w14:textId="77777777" w:rsidR="00273014" w:rsidRPr="008747F8" w:rsidRDefault="00273014" w:rsidP="008747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73014" w:rsidRPr="008747F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777D" w14:textId="77777777" w:rsidR="00650921" w:rsidRDefault="00650921">
      <w:pPr>
        <w:spacing w:after="0" w:line="240" w:lineRule="auto"/>
      </w:pPr>
      <w:r>
        <w:separator/>
      </w:r>
    </w:p>
  </w:endnote>
  <w:endnote w:type="continuationSeparator" w:id="0">
    <w:p w14:paraId="7940EA7E" w14:textId="77777777" w:rsidR="00650921" w:rsidRDefault="006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E0417" w14:textId="77777777" w:rsidR="00A146EB" w:rsidRDefault="00622B6B">
    <w:pPr>
      <w:pStyle w:val="Pta"/>
      <w:jc w:val="center"/>
    </w:pPr>
    <w:r>
      <w:fldChar w:fldCharType="begin"/>
    </w:r>
    <w:r>
      <w:instrText>PAGE</w:instrText>
    </w:r>
    <w:r>
      <w:fldChar w:fldCharType="separate"/>
    </w:r>
    <w:r w:rsidR="0087163F">
      <w:rPr>
        <w:noProof/>
      </w:rPr>
      <w:t>1</w:t>
    </w:r>
    <w:r>
      <w:fldChar w:fldCharType="end"/>
    </w:r>
  </w:p>
  <w:p w14:paraId="721F9961" w14:textId="77777777" w:rsidR="00A146EB" w:rsidRDefault="006509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3EED" w14:textId="77777777" w:rsidR="00650921" w:rsidRDefault="00650921">
      <w:pPr>
        <w:spacing w:after="0" w:line="240" w:lineRule="auto"/>
      </w:pPr>
      <w:r>
        <w:separator/>
      </w:r>
    </w:p>
  </w:footnote>
  <w:footnote w:type="continuationSeparator" w:id="0">
    <w:p w14:paraId="62C1A79A" w14:textId="77777777" w:rsidR="00650921" w:rsidRDefault="00650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89F"/>
    <w:multiLevelType w:val="hybridMultilevel"/>
    <w:tmpl w:val="BFACC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500"/>
    <w:multiLevelType w:val="hybridMultilevel"/>
    <w:tmpl w:val="B1245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943B8"/>
    <w:multiLevelType w:val="hybridMultilevel"/>
    <w:tmpl w:val="CCC676FC"/>
    <w:lvl w:ilvl="0" w:tplc="13BEB4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747B"/>
    <w:multiLevelType w:val="hybridMultilevel"/>
    <w:tmpl w:val="B1245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6B"/>
    <w:rsid w:val="00055D7A"/>
    <w:rsid w:val="00072CAE"/>
    <w:rsid w:val="000A06E7"/>
    <w:rsid w:val="000A49E2"/>
    <w:rsid w:val="000B0E54"/>
    <w:rsid w:val="000B1FA5"/>
    <w:rsid w:val="00102E5F"/>
    <w:rsid w:val="001420A5"/>
    <w:rsid w:val="001D51F8"/>
    <w:rsid w:val="00273014"/>
    <w:rsid w:val="00275C8F"/>
    <w:rsid w:val="002B0C09"/>
    <w:rsid w:val="003174A6"/>
    <w:rsid w:val="003C0C63"/>
    <w:rsid w:val="004230FE"/>
    <w:rsid w:val="0043174E"/>
    <w:rsid w:val="00483A40"/>
    <w:rsid w:val="005E7608"/>
    <w:rsid w:val="00622B6B"/>
    <w:rsid w:val="0063507D"/>
    <w:rsid w:val="00650921"/>
    <w:rsid w:val="00664CB5"/>
    <w:rsid w:val="006C6991"/>
    <w:rsid w:val="0071339B"/>
    <w:rsid w:val="007E2FB0"/>
    <w:rsid w:val="00824749"/>
    <w:rsid w:val="0087163F"/>
    <w:rsid w:val="008747F8"/>
    <w:rsid w:val="00905577"/>
    <w:rsid w:val="009C6DDB"/>
    <w:rsid w:val="009D0ED2"/>
    <w:rsid w:val="00A074C3"/>
    <w:rsid w:val="00C06CCF"/>
    <w:rsid w:val="00C070E3"/>
    <w:rsid w:val="00CA3860"/>
    <w:rsid w:val="00D8722E"/>
    <w:rsid w:val="00E17E65"/>
    <w:rsid w:val="00FB12A3"/>
    <w:rsid w:val="00FB5373"/>
    <w:rsid w:val="00FC37CE"/>
    <w:rsid w:val="00FC7D06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B6B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adpis2"/>
    <w:next w:val="Normlny"/>
    <w:link w:val="Nadpis1Char"/>
    <w:uiPriority w:val="9"/>
    <w:qFormat/>
    <w:rsid w:val="009C6DDB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6DDB"/>
    <w:pPr>
      <w:keepNext/>
      <w:keepLines/>
      <w:spacing w:before="200" w:after="0" w:line="240" w:lineRule="auto"/>
      <w:outlineLvl w:val="1"/>
    </w:pPr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9C6DDB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622B6B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2B6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1">
    <w:name w:val="Päta Char1"/>
    <w:basedOn w:val="Predvolenpsmoodseku"/>
    <w:uiPriority w:val="99"/>
    <w:semiHidden/>
    <w:rsid w:val="00622B6B"/>
    <w:rPr>
      <w:rFonts w:eastAsia="Times New Roman" w:cs="Times New Roman"/>
    </w:rPr>
  </w:style>
  <w:style w:type="paragraph" w:styleId="Normlnywebov">
    <w:name w:val="Normal (Web)"/>
    <w:basedOn w:val="Normlny"/>
    <w:qFormat/>
    <w:rsid w:val="00622B6B"/>
    <w:pPr>
      <w:spacing w:before="280" w:after="280"/>
    </w:pPr>
  </w:style>
  <w:style w:type="character" w:customStyle="1" w:styleId="Nadpis1Char">
    <w:name w:val="Nadpis 1 Char"/>
    <w:basedOn w:val="Predvolenpsmoodseku"/>
    <w:link w:val="Nadpis1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2Char">
    <w:name w:val="Nadpis 2 Char"/>
    <w:basedOn w:val="Predvolenpsmoodseku"/>
    <w:link w:val="Nadpis2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Odsekzoznamu">
    <w:name w:val="List Paragraph"/>
    <w:basedOn w:val="Normlny"/>
    <w:uiPriority w:val="34"/>
    <w:qFormat/>
    <w:rsid w:val="009C6DDB"/>
    <w:pPr>
      <w:spacing w:before="120" w:after="120"/>
      <w:ind w:left="720"/>
      <w:contextualSpacing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paragraph" w:styleId="Hlavika">
    <w:name w:val="header"/>
    <w:basedOn w:val="Normlny"/>
    <w:link w:val="HlavikaChar"/>
    <w:uiPriority w:val="99"/>
    <w:unhideWhenUsed/>
    <w:rsid w:val="009C6DD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9C6DDB"/>
    <w:rPr>
      <w:rFonts w:ascii="Arial" w:hAnsi="Arial"/>
      <w:color w:val="595959" w:themeColor="text1" w:themeTint="A6"/>
      <w:sz w:val="18"/>
    </w:rPr>
  </w:style>
  <w:style w:type="table" w:styleId="Mriekatabuky">
    <w:name w:val="Table Grid"/>
    <w:basedOn w:val="Normlnatabuka"/>
    <w:uiPriority w:val="59"/>
    <w:rsid w:val="009C6DDB"/>
    <w:pPr>
      <w:spacing w:after="0" w:line="276" w:lineRule="auto"/>
    </w:pPr>
    <w:rPr>
      <w:rFonts w:ascii="Arial" w:hAnsi="Arial"/>
      <w:color w:val="C00000"/>
      <w:sz w:val="16"/>
    </w:rPr>
    <w:tblPr>
      <w:tblInd w:w="0" w:type="dxa"/>
      <w:tblBorders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NormlB">
    <w:name w:val="Normál (B)"/>
    <w:basedOn w:val="Normlny"/>
    <w:link w:val="NormlBChar"/>
    <w:qFormat/>
    <w:rsid w:val="009C6DDB"/>
    <w:pPr>
      <w:spacing w:before="120" w:after="120"/>
      <w:jc w:val="both"/>
    </w:pPr>
    <w:rPr>
      <w:rFonts w:ascii="Arial" w:eastAsiaTheme="minorHAnsi" w:hAnsi="Arial" w:cstheme="minorBidi"/>
      <w:b/>
      <w:color w:val="595959" w:themeColor="text1" w:themeTint="A6"/>
      <w:sz w:val="18"/>
    </w:rPr>
  </w:style>
  <w:style w:type="character" w:customStyle="1" w:styleId="NormlBChar">
    <w:name w:val="Normál (B) Char"/>
    <w:basedOn w:val="Predvolenpsmoodseku"/>
    <w:link w:val="NormlB"/>
    <w:rsid w:val="009C6DDB"/>
    <w:rPr>
      <w:rFonts w:ascii="Arial" w:hAnsi="Arial"/>
      <w:b/>
      <w:color w:val="595959" w:themeColor="text1" w:themeTint="A6"/>
      <w:sz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9C6DDB"/>
    <w:pPr>
      <w:spacing w:after="120" w:line="240" w:lineRule="auto"/>
    </w:pPr>
    <w:rPr>
      <w:rFonts w:ascii="Arial" w:eastAsiaTheme="minorHAnsi" w:hAnsi="Arial" w:cstheme="minorBidi"/>
      <w:color w:val="7F7F7F" w:themeColor="text1" w:themeTint="80"/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C6DDB"/>
    <w:rPr>
      <w:rFonts w:ascii="Arial" w:hAnsi="Arial"/>
      <w:color w:val="7F7F7F" w:themeColor="text1" w:themeTint="80"/>
      <w:sz w:val="14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6DDB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C6DD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860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38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38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3860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38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3860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2B6B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adpis2"/>
    <w:next w:val="Normlny"/>
    <w:link w:val="Nadpis1Char"/>
    <w:uiPriority w:val="9"/>
    <w:qFormat/>
    <w:rsid w:val="009C6DDB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6DDB"/>
    <w:pPr>
      <w:keepNext/>
      <w:keepLines/>
      <w:spacing w:before="200" w:after="0" w:line="240" w:lineRule="auto"/>
      <w:outlineLvl w:val="1"/>
    </w:pPr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9C6DDB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622B6B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2B6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1">
    <w:name w:val="Päta Char1"/>
    <w:basedOn w:val="Predvolenpsmoodseku"/>
    <w:uiPriority w:val="99"/>
    <w:semiHidden/>
    <w:rsid w:val="00622B6B"/>
    <w:rPr>
      <w:rFonts w:eastAsia="Times New Roman" w:cs="Times New Roman"/>
    </w:rPr>
  </w:style>
  <w:style w:type="paragraph" w:styleId="Normlnywebov">
    <w:name w:val="Normal (Web)"/>
    <w:basedOn w:val="Normlny"/>
    <w:qFormat/>
    <w:rsid w:val="00622B6B"/>
    <w:pPr>
      <w:spacing w:before="280" w:after="280"/>
    </w:pPr>
  </w:style>
  <w:style w:type="character" w:customStyle="1" w:styleId="Nadpis1Char">
    <w:name w:val="Nadpis 1 Char"/>
    <w:basedOn w:val="Predvolenpsmoodseku"/>
    <w:link w:val="Nadpis1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2Char">
    <w:name w:val="Nadpis 2 Char"/>
    <w:basedOn w:val="Predvolenpsmoodseku"/>
    <w:link w:val="Nadpis2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Odsekzoznamu">
    <w:name w:val="List Paragraph"/>
    <w:basedOn w:val="Normlny"/>
    <w:uiPriority w:val="34"/>
    <w:qFormat/>
    <w:rsid w:val="009C6DDB"/>
    <w:pPr>
      <w:spacing w:before="120" w:after="120"/>
      <w:ind w:left="720"/>
      <w:contextualSpacing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paragraph" w:styleId="Hlavika">
    <w:name w:val="header"/>
    <w:basedOn w:val="Normlny"/>
    <w:link w:val="HlavikaChar"/>
    <w:uiPriority w:val="99"/>
    <w:unhideWhenUsed/>
    <w:rsid w:val="009C6DD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9C6DDB"/>
    <w:rPr>
      <w:rFonts w:ascii="Arial" w:hAnsi="Arial"/>
      <w:color w:val="595959" w:themeColor="text1" w:themeTint="A6"/>
      <w:sz w:val="18"/>
    </w:rPr>
  </w:style>
  <w:style w:type="table" w:styleId="Mriekatabuky">
    <w:name w:val="Table Grid"/>
    <w:basedOn w:val="Normlnatabuka"/>
    <w:uiPriority w:val="59"/>
    <w:rsid w:val="009C6DDB"/>
    <w:pPr>
      <w:spacing w:after="0" w:line="276" w:lineRule="auto"/>
    </w:pPr>
    <w:rPr>
      <w:rFonts w:ascii="Arial" w:hAnsi="Arial"/>
      <w:color w:val="C00000"/>
      <w:sz w:val="16"/>
    </w:rPr>
    <w:tblPr>
      <w:tblInd w:w="0" w:type="dxa"/>
      <w:tblBorders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NormlB">
    <w:name w:val="Normál (B)"/>
    <w:basedOn w:val="Normlny"/>
    <w:link w:val="NormlBChar"/>
    <w:qFormat/>
    <w:rsid w:val="009C6DDB"/>
    <w:pPr>
      <w:spacing w:before="120" w:after="120"/>
      <w:jc w:val="both"/>
    </w:pPr>
    <w:rPr>
      <w:rFonts w:ascii="Arial" w:eastAsiaTheme="minorHAnsi" w:hAnsi="Arial" w:cstheme="minorBidi"/>
      <w:b/>
      <w:color w:val="595959" w:themeColor="text1" w:themeTint="A6"/>
      <w:sz w:val="18"/>
    </w:rPr>
  </w:style>
  <w:style w:type="character" w:customStyle="1" w:styleId="NormlBChar">
    <w:name w:val="Normál (B) Char"/>
    <w:basedOn w:val="Predvolenpsmoodseku"/>
    <w:link w:val="NormlB"/>
    <w:rsid w:val="009C6DDB"/>
    <w:rPr>
      <w:rFonts w:ascii="Arial" w:hAnsi="Arial"/>
      <w:b/>
      <w:color w:val="595959" w:themeColor="text1" w:themeTint="A6"/>
      <w:sz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9C6DDB"/>
    <w:pPr>
      <w:spacing w:after="120" w:line="240" w:lineRule="auto"/>
    </w:pPr>
    <w:rPr>
      <w:rFonts w:ascii="Arial" w:eastAsiaTheme="minorHAnsi" w:hAnsi="Arial" w:cstheme="minorBidi"/>
      <w:color w:val="7F7F7F" w:themeColor="text1" w:themeTint="80"/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C6DDB"/>
    <w:rPr>
      <w:rFonts w:ascii="Arial" w:hAnsi="Arial"/>
      <w:color w:val="7F7F7F" w:themeColor="text1" w:themeTint="80"/>
      <w:sz w:val="14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6DDB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C6DD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860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38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38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3860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38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386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Duriska Slavomir</dc:creator>
  <cp:lastModifiedBy>Starovičová Martina</cp:lastModifiedBy>
  <cp:revision>2</cp:revision>
  <dcterms:created xsi:type="dcterms:W3CDTF">2021-05-20T07:15:00Z</dcterms:created>
  <dcterms:modified xsi:type="dcterms:W3CDTF">2021-05-20T07:15:00Z</dcterms:modified>
</cp:coreProperties>
</file>