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2" w:rsidRPr="00512100" w:rsidRDefault="00BE2399" w:rsidP="001548C1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512100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BE2399" w:rsidRPr="00512100" w:rsidRDefault="00BE2399" w:rsidP="001548C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7156F" w:rsidRPr="00512100" w:rsidRDefault="00B7156F" w:rsidP="001548C1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62EA0" w:rsidRPr="00512100" w:rsidRDefault="00DE4503" w:rsidP="001548C1">
      <w:pPr>
        <w:pStyle w:val="Nadpis1"/>
        <w:keepLines w:val="0"/>
        <w:spacing w:befor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B. </w:t>
      </w:r>
      <w:r w:rsidR="00362EA0" w:rsidRPr="00512100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Osobitná</w:t>
      </w:r>
      <w:r w:rsidR="00362EA0" w:rsidRPr="00512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:rsidR="001548C1" w:rsidRPr="001548C1" w:rsidRDefault="001548C1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62EA0" w:rsidRPr="001548C1" w:rsidRDefault="00362EA0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48C1">
        <w:rPr>
          <w:rFonts w:ascii="Times New Roman" w:hAnsi="Times New Roman" w:cs="Times New Roman"/>
          <w:b/>
          <w:bCs/>
          <w:color w:val="000000" w:themeColor="text1"/>
        </w:rPr>
        <w:t xml:space="preserve">K Čl. I </w:t>
      </w:r>
    </w:p>
    <w:p w:rsidR="001548C1" w:rsidRDefault="001548C1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F037B" w:rsidRDefault="00DE4503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 b</w:t>
      </w:r>
      <w:r w:rsidR="00AA7388" w:rsidRPr="00512100">
        <w:rPr>
          <w:rFonts w:ascii="Times New Roman" w:hAnsi="Times New Roman" w:cs="Times New Roman"/>
          <w:b/>
          <w:bCs/>
          <w:color w:val="000000" w:themeColor="text1"/>
        </w:rPr>
        <w:t>od</w:t>
      </w:r>
      <w:r>
        <w:rPr>
          <w:rFonts w:ascii="Times New Roman" w:hAnsi="Times New Roman" w:cs="Times New Roman"/>
          <w:b/>
          <w:bCs/>
          <w:color w:val="000000" w:themeColor="text1"/>
        </w:rPr>
        <w:t>u</w:t>
      </w:r>
      <w:r w:rsidR="00AA7388"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20976">
        <w:rPr>
          <w:rFonts w:ascii="Times New Roman" w:hAnsi="Times New Roman" w:cs="Times New Roman"/>
          <w:b/>
          <w:bCs/>
          <w:color w:val="000000" w:themeColor="text1"/>
        </w:rPr>
        <w:t>1</w:t>
      </w:r>
    </w:p>
    <w:p w:rsidR="00EE6B13" w:rsidRDefault="00EE6B13" w:rsidP="001548C1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 súvislosti s doplnením prílohy č.</w:t>
      </w:r>
      <w:r w:rsidR="007446DB">
        <w:rPr>
          <w:rFonts w:ascii="Times New Roman" w:hAnsi="Times New Roman" w:cs="Times New Roman"/>
          <w:color w:val="000000" w:themeColor="text1"/>
        </w:rPr>
        <w:t xml:space="preserve"> 4</w:t>
      </w:r>
      <w:r>
        <w:rPr>
          <w:rFonts w:ascii="Times New Roman" w:hAnsi="Times New Roman" w:cs="Times New Roman"/>
          <w:color w:val="000000" w:themeColor="text1"/>
        </w:rPr>
        <w:t xml:space="preserve"> sa prechodným </w:t>
      </w:r>
      <w:r w:rsidR="00AC5321">
        <w:rPr>
          <w:rFonts w:ascii="Times New Roman" w:hAnsi="Times New Roman" w:cs="Times New Roman"/>
          <w:color w:val="000000" w:themeColor="text1"/>
        </w:rPr>
        <w:t>ustanovením</w:t>
      </w:r>
      <w:r>
        <w:rPr>
          <w:rFonts w:ascii="Times New Roman" w:hAnsi="Times New Roman" w:cs="Times New Roman"/>
          <w:color w:val="000000" w:themeColor="text1"/>
        </w:rPr>
        <w:t xml:space="preserve"> ustanovuje povinnosť </w:t>
      </w:r>
      <w:r w:rsidR="00AC5321">
        <w:rPr>
          <w:rFonts w:ascii="Times New Roman" w:hAnsi="Times New Roman" w:cs="Times New Roman"/>
          <w:color w:val="000000" w:themeColor="text1"/>
        </w:rPr>
        <w:t>Sociálnej</w:t>
      </w:r>
      <w:r>
        <w:rPr>
          <w:rFonts w:ascii="Times New Roman" w:hAnsi="Times New Roman" w:cs="Times New Roman"/>
          <w:color w:val="000000" w:themeColor="text1"/>
        </w:rPr>
        <w:t xml:space="preserve"> poisťovni prehodnotiť trvanie invalidity v najbližšej lehote kontrolnej lekárskej prehliadky </w:t>
      </w:r>
      <w:r w:rsidR="00AC5321">
        <w:rPr>
          <w:rFonts w:ascii="Times New Roman" w:hAnsi="Times New Roman" w:cs="Times New Roman"/>
          <w:color w:val="000000" w:themeColor="text1"/>
        </w:rPr>
        <w:t>uskutočnenej</w:t>
      </w:r>
      <w:r>
        <w:rPr>
          <w:rFonts w:ascii="Times New Roman" w:hAnsi="Times New Roman" w:cs="Times New Roman"/>
          <w:color w:val="000000" w:themeColor="text1"/>
        </w:rPr>
        <w:t xml:space="preserve"> po 31. októbri 2021 u tých poistencov, ktorým bol právoplatne priznaný </w:t>
      </w:r>
      <w:r w:rsidR="00B57B1A">
        <w:rPr>
          <w:rFonts w:ascii="Times New Roman" w:hAnsi="Times New Roman" w:cs="Times New Roman"/>
          <w:color w:val="000000" w:themeColor="text1"/>
        </w:rPr>
        <w:t>invalidný</w:t>
      </w:r>
      <w:r>
        <w:rPr>
          <w:rFonts w:ascii="Times New Roman" w:hAnsi="Times New Roman" w:cs="Times New Roman"/>
          <w:color w:val="000000" w:themeColor="text1"/>
        </w:rPr>
        <w:t xml:space="preserve"> dôchodok do 31. </w:t>
      </w:r>
      <w:r w:rsidR="00AC5321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któbra 2021. Súčasne sa zabezpečuje</w:t>
      </w:r>
      <w:r w:rsidR="001548C1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aby títo </w:t>
      </w:r>
      <w:r w:rsidR="00AC5321">
        <w:rPr>
          <w:rFonts w:ascii="Times New Roman" w:hAnsi="Times New Roman" w:cs="Times New Roman"/>
          <w:color w:val="000000" w:themeColor="text1"/>
        </w:rPr>
        <w:t>poistenc</w:t>
      </w:r>
      <w:r w:rsidR="00B57B1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, ktorým lehota kontrol</w:t>
      </w:r>
      <w:r w:rsidR="00B57B1A">
        <w:rPr>
          <w:rFonts w:ascii="Times New Roman" w:hAnsi="Times New Roman" w:cs="Times New Roman"/>
          <w:color w:val="000000" w:themeColor="text1"/>
        </w:rPr>
        <w:t>nej</w:t>
      </w:r>
      <w:r>
        <w:rPr>
          <w:rFonts w:ascii="Times New Roman" w:hAnsi="Times New Roman" w:cs="Times New Roman"/>
          <w:color w:val="000000" w:themeColor="text1"/>
        </w:rPr>
        <w:t xml:space="preserve"> lekárskej prehliadky nebo</w:t>
      </w:r>
      <w:r w:rsidR="00B57B1A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>a určená, mali možnosť požiadať o </w:t>
      </w:r>
      <w:r w:rsidR="00B57B1A">
        <w:rPr>
          <w:rFonts w:ascii="Times New Roman" w:hAnsi="Times New Roman" w:cs="Times New Roman"/>
          <w:color w:val="000000" w:themeColor="text1"/>
        </w:rPr>
        <w:t>prehodnotenie</w:t>
      </w:r>
      <w:r>
        <w:rPr>
          <w:rFonts w:ascii="Times New Roman" w:hAnsi="Times New Roman" w:cs="Times New Roman"/>
          <w:color w:val="000000" w:themeColor="text1"/>
        </w:rPr>
        <w:t xml:space="preserve"> trvania </w:t>
      </w:r>
      <w:r w:rsidR="00AC5321">
        <w:rPr>
          <w:rFonts w:ascii="Times New Roman" w:hAnsi="Times New Roman" w:cs="Times New Roman"/>
          <w:color w:val="000000" w:themeColor="text1"/>
        </w:rPr>
        <w:t>invalidity</w:t>
      </w:r>
      <w:r>
        <w:rPr>
          <w:rFonts w:ascii="Times New Roman" w:hAnsi="Times New Roman" w:cs="Times New Roman"/>
          <w:color w:val="000000" w:themeColor="text1"/>
        </w:rPr>
        <w:t>. Po prehodnotení trvania invalidity a určení miery pok</w:t>
      </w:r>
      <w:r w:rsidR="007446DB">
        <w:rPr>
          <w:rFonts w:ascii="Times New Roman" w:hAnsi="Times New Roman" w:cs="Times New Roman"/>
          <w:color w:val="000000" w:themeColor="text1"/>
        </w:rPr>
        <w:t xml:space="preserve">lesu </w:t>
      </w:r>
      <w:r>
        <w:rPr>
          <w:rFonts w:ascii="Times New Roman" w:hAnsi="Times New Roman" w:cs="Times New Roman"/>
          <w:color w:val="000000" w:themeColor="text1"/>
        </w:rPr>
        <w:t xml:space="preserve">vykonávať zárobkovú činnosť </w:t>
      </w:r>
      <w:r w:rsidR="00AC5321">
        <w:rPr>
          <w:rFonts w:ascii="Times New Roman" w:hAnsi="Times New Roman" w:cs="Times New Roman"/>
          <w:color w:val="000000" w:themeColor="text1"/>
        </w:rPr>
        <w:t>podľa</w:t>
      </w:r>
      <w:r>
        <w:rPr>
          <w:rFonts w:ascii="Times New Roman" w:hAnsi="Times New Roman" w:cs="Times New Roman"/>
          <w:color w:val="000000" w:themeColor="text1"/>
        </w:rPr>
        <w:t xml:space="preserve"> novej právnej úpravy účinnej od 1. </w:t>
      </w:r>
      <w:r w:rsidR="00AC5321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ovembra 2021</w:t>
      </w:r>
      <w:r w:rsidR="001548C1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Sociálna </w:t>
      </w:r>
      <w:r w:rsidR="007446DB">
        <w:rPr>
          <w:rFonts w:ascii="Times New Roman" w:hAnsi="Times New Roman" w:cs="Times New Roman"/>
          <w:color w:val="000000" w:themeColor="text1"/>
        </w:rPr>
        <w:t>poisťovňa</w:t>
      </w:r>
      <w:r>
        <w:rPr>
          <w:rFonts w:ascii="Times New Roman" w:hAnsi="Times New Roman" w:cs="Times New Roman"/>
          <w:color w:val="000000" w:themeColor="text1"/>
        </w:rPr>
        <w:t xml:space="preserve"> rozhodne o invalidnom dôchodku v štandardných </w:t>
      </w:r>
      <w:r w:rsidR="00AC5321">
        <w:rPr>
          <w:rFonts w:ascii="Times New Roman" w:hAnsi="Times New Roman" w:cs="Times New Roman"/>
          <w:color w:val="000000" w:themeColor="text1"/>
        </w:rPr>
        <w:t>procesných</w:t>
      </w:r>
      <w:r>
        <w:rPr>
          <w:rFonts w:ascii="Times New Roman" w:hAnsi="Times New Roman" w:cs="Times New Roman"/>
          <w:color w:val="000000" w:themeColor="text1"/>
        </w:rPr>
        <w:t xml:space="preserve"> lehotách.</w:t>
      </w:r>
    </w:p>
    <w:p w:rsidR="007446DB" w:rsidRDefault="007446DB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C5321" w:rsidRDefault="00AC5321" w:rsidP="001548C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 b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>od</w:t>
      </w:r>
      <w:r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20976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EE6B13" w:rsidRDefault="00EE6B13" w:rsidP="001548C1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BB5076">
        <w:rPr>
          <w:rFonts w:ascii="Times New Roman" w:hAnsi="Times New Roman" w:cs="Times New Roman"/>
          <w:color w:val="000000" w:themeColor="text1"/>
        </w:rPr>
        <w:t xml:space="preserve">Cieľom </w:t>
      </w:r>
      <w:r w:rsidR="00B57B1A">
        <w:rPr>
          <w:rFonts w:ascii="Times New Roman" w:hAnsi="Times New Roman" w:cs="Times New Roman"/>
          <w:color w:val="000000" w:themeColor="text1"/>
        </w:rPr>
        <w:t>doplnenia</w:t>
      </w:r>
      <w:r w:rsidR="00AC5321">
        <w:rPr>
          <w:rFonts w:ascii="Times New Roman" w:hAnsi="Times New Roman" w:cs="Times New Roman"/>
          <w:color w:val="000000" w:themeColor="text1"/>
        </w:rPr>
        <w:t xml:space="preserve"> </w:t>
      </w:r>
      <w:r w:rsidR="00B57B1A">
        <w:rPr>
          <w:rFonts w:ascii="Times New Roman" w:hAnsi="Times New Roman" w:cs="Times New Roman"/>
          <w:color w:val="000000" w:themeColor="text1"/>
        </w:rPr>
        <w:t>p</w:t>
      </w:r>
      <w:r w:rsidR="00AC5321">
        <w:rPr>
          <w:rFonts w:ascii="Times New Roman" w:hAnsi="Times New Roman" w:cs="Times New Roman"/>
          <w:color w:val="000000" w:themeColor="text1"/>
        </w:rPr>
        <w:t>rílohy č. 4 o </w:t>
      </w:r>
      <w:r>
        <w:rPr>
          <w:rFonts w:ascii="Times New Roman" w:hAnsi="Times New Roman" w:cs="Times New Roman"/>
          <w:color w:val="000000" w:themeColor="text1"/>
        </w:rPr>
        <w:t>navrhované</w:t>
      </w:r>
      <w:r w:rsidR="00AC5321">
        <w:rPr>
          <w:rFonts w:ascii="Times New Roman" w:hAnsi="Times New Roman" w:cs="Times New Roman"/>
          <w:color w:val="000000" w:themeColor="text1"/>
        </w:rPr>
        <w:t xml:space="preserve"> ochorenie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C5321">
        <w:rPr>
          <w:rFonts w:ascii="Times New Roman" w:hAnsi="Times New Roman" w:cs="Times New Roman"/>
          <w:color w:val="000000" w:themeColor="text1"/>
        </w:rPr>
        <w:t xml:space="preserve">vrátane percentuálnej miery poklesu schopnosti vykonávať zárobkovú činnosť </w:t>
      </w:r>
      <w:r>
        <w:rPr>
          <w:rFonts w:ascii="Times New Roman" w:hAnsi="Times New Roman" w:cs="Times New Roman"/>
          <w:color w:val="000000" w:themeColor="text1"/>
        </w:rPr>
        <w:t xml:space="preserve">je predísť </w:t>
      </w:r>
      <w:r w:rsidRPr="00BB5076">
        <w:rPr>
          <w:rFonts w:ascii="Times New Roman" w:hAnsi="Times New Roman" w:cs="Times New Roman"/>
          <w:color w:val="000000" w:themeColor="text1"/>
        </w:rPr>
        <w:t>nutnosti porovnania niektorých chorôb s inou chorobou, ktorá je s</w:t>
      </w:r>
      <w:r w:rsidRPr="006320E5">
        <w:rPr>
          <w:rFonts w:ascii="Times New Roman" w:hAnsi="Times New Roman" w:cs="Times New Roman"/>
          <w:color w:val="000000" w:themeColor="text1"/>
        </w:rPr>
        <w:t>vojím</w:t>
      </w:r>
      <w:r w:rsidRPr="00BB5076">
        <w:rPr>
          <w:rFonts w:ascii="Times New Roman" w:hAnsi="Times New Roman" w:cs="Times New Roman"/>
          <w:color w:val="000000" w:themeColor="text1"/>
        </w:rPr>
        <w:t xml:space="preserve"> funkčný</w:t>
      </w:r>
      <w:r>
        <w:rPr>
          <w:rFonts w:ascii="Times New Roman" w:hAnsi="Times New Roman" w:cs="Times New Roman"/>
          <w:color w:val="000000" w:themeColor="text1"/>
        </w:rPr>
        <w:t>m dopadom najviac porovnateľná.</w:t>
      </w:r>
    </w:p>
    <w:bookmarkEnd w:id="0"/>
    <w:p w:rsidR="00EE6B13" w:rsidRDefault="00EE6B13" w:rsidP="001548C1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8D5E06" w:rsidRDefault="008D5E06" w:rsidP="001548C1">
      <w:pPr>
        <w:pStyle w:val="Normlnywebov"/>
        <w:spacing w:before="0" w:beforeAutospacing="0" w:after="0" w:afterAutospacing="0"/>
        <w:jc w:val="both"/>
      </w:pPr>
      <w:r w:rsidRPr="0078330B">
        <w:rPr>
          <w:b/>
        </w:rPr>
        <w:t>K Čl. II</w:t>
      </w:r>
    </w:p>
    <w:p w:rsidR="001548C1" w:rsidRDefault="001548C1" w:rsidP="001548C1">
      <w:pPr>
        <w:pStyle w:val="xmsonormal"/>
        <w:jc w:val="both"/>
      </w:pPr>
    </w:p>
    <w:p w:rsidR="008D5E06" w:rsidRPr="001548C1" w:rsidRDefault="008D5E06" w:rsidP="001548C1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48C1">
        <w:rPr>
          <w:rFonts w:ascii="Times New Roman" w:hAnsi="Times New Roman" w:cs="Times New Roman"/>
          <w:color w:val="000000" w:themeColor="text1"/>
        </w:rPr>
        <w:t>Účinnosť novely zákona sa navrhuje 1. novembra 2021.</w:t>
      </w:r>
    </w:p>
    <w:sectPr w:rsidR="008D5E06" w:rsidRPr="001548C1" w:rsidSect="00A8760C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E5" w:rsidRDefault="00EA5AE5" w:rsidP="00A8760C">
      <w:r>
        <w:separator/>
      </w:r>
    </w:p>
  </w:endnote>
  <w:endnote w:type="continuationSeparator" w:id="0">
    <w:p w:rsidR="00EA5AE5" w:rsidRDefault="00EA5AE5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7F3EB0" w:rsidRDefault="007F3EB0" w:rsidP="007F3EB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7F3EB0" w:rsidRDefault="007F3E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7F3EB0" w:rsidRPr="00A8760C" w:rsidRDefault="007F3EB0" w:rsidP="007F3EB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AC5321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7F3EB0" w:rsidRPr="00A8760C" w:rsidRDefault="007F3EB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E5" w:rsidRDefault="00EA5AE5" w:rsidP="00A8760C">
      <w:r>
        <w:separator/>
      </w:r>
    </w:p>
  </w:footnote>
  <w:footnote w:type="continuationSeparator" w:id="0">
    <w:p w:rsidR="00EA5AE5" w:rsidRDefault="00EA5AE5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146"/>
    <w:multiLevelType w:val="hybridMultilevel"/>
    <w:tmpl w:val="B41AEA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838AC"/>
    <w:multiLevelType w:val="hybridMultilevel"/>
    <w:tmpl w:val="4FA2748E"/>
    <w:lvl w:ilvl="0" w:tplc="6A98DE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65103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72846"/>
    <w:multiLevelType w:val="hybridMultilevel"/>
    <w:tmpl w:val="C3726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1584F"/>
    <w:multiLevelType w:val="hybridMultilevel"/>
    <w:tmpl w:val="322A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C1F46"/>
    <w:multiLevelType w:val="hybridMultilevel"/>
    <w:tmpl w:val="56A6AE08"/>
    <w:lvl w:ilvl="0" w:tplc="0E44A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A11C50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FE16BC7"/>
    <w:multiLevelType w:val="hybridMultilevel"/>
    <w:tmpl w:val="D3C2402A"/>
    <w:lvl w:ilvl="0" w:tplc="2DB01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D0348B"/>
    <w:multiLevelType w:val="hybridMultilevel"/>
    <w:tmpl w:val="A7B200A2"/>
    <w:lvl w:ilvl="0" w:tplc="9146C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25"/>
  </w:num>
  <w:num w:numId="5">
    <w:abstractNumId w:val="3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2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</w:num>
  <w:num w:numId="17">
    <w:abstractNumId w:val="15"/>
  </w:num>
  <w:num w:numId="18">
    <w:abstractNumId w:val="22"/>
  </w:num>
  <w:num w:numId="19">
    <w:abstractNumId w:val="17"/>
  </w:num>
  <w:num w:numId="20">
    <w:abstractNumId w:val="11"/>
  </w:num>
  <w:num w:numId="21">
    <w:abstractNumId w:val="28"/>
  </w:num>
  <w:num w:numId="22">
    <w:abstractNumId w:val="26"/>
  </w:num>
  <w:num w:numId="23">
    <w:abstractNumId w:val="9"/>
  </w:num>
  <w:num w:numId="24">
    <w:abstractNumId w:val="12"/>
  </w:num>
  <w:num w:numId="25">
    <w:abstractNumId w:val="32"/>
  </w:num>
  <w:num w:numId="26">
    <w:abstractNumId w:val="14"/>
  </w:num>
  <w:num w:numId="27">
    <w:abstractNumId w:val="18"/>
  </w:num>
  <w:num w:numId="28">
    <w:abstractNumId w:val="30"/>
  </w:num>
  <w:num w:numId="29">
    <w:abstractNumId w:val="27"/>
  </w:num>
  <w:num w:numId="30">
    <w:abstractNumId w:val="4"/>
  </w:num>
  <w:num w:numId="31">
    <w:abstractNumId w:val="23"/>
  </w:num>
  <w:num w:numId="32">
    <w:abstractNumId w:val="16"/>
  </w:num>
  <w:num w:numId="33">
    <w:abstractNumId w:val="21"/>
  </w:num>
  <w:num w:numId="34">
    <w:abstractNumId w:val="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99"/>
    <w:rsid w:val="000005F1"/>
    <w:rsid w:val="00003FA0"/>
    <w:rsid w:val="00006A90"/>
    <w:rsid w:val="000075FF"/>
    <w:rsid w:val="00011356"/>
    <w:rsid w:val="00012E95"/>
    <w:rsid w:val="00020976"/>
    <w:rsid w:val="00022F83"/>
    <w:rsid w:val="00045076"/>
    <w:rsid w:val="00045086"/>
    <w:rsid w:val="0005040D"/>
    <w:rsid w:val="00050A95"/>
    <w:rsid w:val="00053B21"/>
    <w:rsid w:val="000643DC"/>
    <w:rsid w:val="00065DFC"/>
    <w:rsid w:val="00066D92"/>
    <w:rsid w:val="000714BD"/>
    <w:rsid w:val="000744AC"/>
    <w:rsid w:val="0007779D"/>
    <w:rsid w:val="00077FFA"/>
    <w:rsid w:val="00085DB6"/>
    <w:rsid w:val="00086086"/>
    <w:rsid w:val="00087182"/>
    <w:rsid w:val="0009348A"/>
    <w:rsid w:val="00093574"/>
    <w:rsid w:val="00093BE2"/>
    <w:rsid w:val="0009409C"/>
    <w:rsid w:val="00096352"/>
    <w:rsid w:val="000A3022"/>
    <w:rsid w:val="000A7BEF"/>
    <w:rsid w:val="000B54AD"/>
    <w:rsid w:val="000B5E7A"/>
    <w:rsid w:val="000B6673"/>
    <w:rsid w:val="000C1455"/>
    <w:rsid w:val="000C389C"/>
    <w:rsid w:val="000D1750"/>
    <w:rsid w:val="000E106B"/>
    <w:rsid w:val="000E58FB"/>
    <w:rsid w:val="000E6387"/>
    <w:rsid w:val="000E774A"/>
    <w:rsid w:val="000F18AB"/>
    <w:rsid w:val="000F1A0B"/>
    <w:rsid w:val="000F3D45"/>
    <w:rsid w:val="000F4F95"/>
    <w:rsid w:val="00104DE5"/>
    <w:rsid w:val="00115099"/>
    <w:rsid w:val="00125019"/>
    <w:rsid w:val="001258DA"/>
    <w:rsid w:val="00127F4B"/>
    <w:rsid w:val="0013213B"/>
    <w:rsid w:val="001326EC"/>
    <w:rsid w:val="001361CF"/>
    <w:rsid w:val="00136825"/>
    <w:rsid w:val="001441A0"/>
    <w:rsid w:val="00147F9F"/>
    <w:rsid w:val="001509F6"/>
    <w:rsid w:val="00154745"/>
    <w:rsid w:val="001548C1"/>
    <w:rsid w:val="00174387"/>
    <w:rsid w:val="00176080"/>
    <w:rsid w:val="00186A13"/>
    <w:rsid w:val="0019318E"/>
    <w:rsid w:val="001934EA"/>
    <w:rsid w:val="00195830"/>
    <w:rsid w:val="001970EA"/>
    <w:rsid w:val="001976C6"/>
    <w:rsid w:val="001A1FF9"/>
    <w:rsid w:val="001A29A1"/>
    <w:rsid w:val="001A3B79"/>
    <w:rsid w:val="001A680D"/>
    <w:rsid w:val="001A6954"/>
    <w:rsid w:val="001B22FB"/>
    <w:rsid w:val="001C646A"/>
    <w:rsid w:val="001D2ED8"/>
    <w:rsid w:val="001D32DB"/>
    <w:rsid w:val="001D52A7"/>
    <w:rsid w:val="001E1EE4"/>
    <w:rsid w:val="001E38D2"/>
    <w:rsid w:val="001E65B4"/>
    <w:rsid w:val="001F052B"/>
    <w:rsid w:val="002026CD"/>
    <w:rsid w:val="00205B3F"/>
    <w:rsid w:val="00212ABF"/>
    <w:rsid w:val="00214B26"/>
    <w:rsid w:val="00222746"/>
    <w:rsid w:val="0022499B"/>
    <w:rsid w:val="00225155"/>
    <w:rsid w:val="00231365"/>
    <w:rsid w:val="002335D3"/>
    <w:rsid w:val="00233E41"/>
    <w:rsid w:val="00240924"/>
    <w:rsid w:val="00241967"/>
    <w:rsid w:val="0024358F"/>
    <w:rsid w:val="00245B62"/>
    <w:rsid w:val="002527A5"/>
    <w:rsid w:val="00252CD4"/>
    <w:rsid w:val="00254C3C"/>
    <w:rsid w:val="00266193"/>
    <w:rsid w:val="00272360"/>
    <w:rsid w:val="00274B97"/>
    <w:rsid w:val="00276C5D"/>
    <w:rsid w:val="00282C16"/>
    <w:rsid w:val="00283ACA"/>
    <w:rsid w:val="002921CC"/>
    <w:rsid w:val="0029351E"/>
    <w:rsid w:val="002A5408"/>
    <w:rsid w:val="002A6461"/>
    <w:rsid w:val="002A7475"/>
    <w:rsid w:val="002B1779"/>
    <w:rsid w:val="002C3A36"/>
    <w:rsid w:val="002D50F3"/>
    <w:rsid w:val="002D510B"/>
    <w:rsid w:val="002D64C2"/>
    <w:rsid w:val="002D77C7"/>
    <w:rsid w:val="002E3A04"/>
    <w:rsid w:val="002E78DE"/>
    <w:rsid w:val="002F0401"/>
    <w:rsid w:val="002F328C"/>
    <w:rsid w:val="003043CB"/>
    <w:rsid w:val="00307863"/>
    <w:rsid w:val="003141FB"/>
    <w:rsid w:val="0031675E"/>
    <w:rsid w:val="00316A26"/>
    <w:rsid w:val="003178B8"/>
    <w:rsid w:val="003205C3"/>
    <w:rsid w:val="00322B8F"/>
    <w:rsid w:val="003230EA"/>
    <w:rsid w:val="00337ED9"/>
    <w:rsid w:val="0034019B"/>
    <w:rsid w:val="003437EE"/>
    <w:rsid w:val="00344629"/>
    <w:rsid w:val="00347422"/>
    <w:rsid w:val="00361024"/>
    <w:rsid w:val="0036176B"/>
    <w:rsid w:val="00362EA0"/>
    <w:rsid w:val="00365BBC"/>
    <w:rsid w:val="0036640D"/>
    <w:rsid w:val="0037025A"/>
    <w:rsid w:val="00371CFB"/>
    <w:rsid w:val="00381168"/>
    <w:rsid w:val="0038212F"/>
    <w:rsid w:val="00384936"/>
    <w:rsid w:val="003910B9"/>
    <w:rsid w:val="003920F8"/>
    <w:rsid w:val="00397599"/>
    <w:rsid w:val="003A13F7"/>
    <w:rsid w:val="003A1829"/>
    <w:rsid w:val="003A27F5"/>
    <w:rsid w:val="003A72A5"/>
    <w:rsid w:val="003B1825"/>
    <w:rsid w:val="003B30DF"/>
    <w:rsid w:val="003B31B3"/>
    <w:rsid w:val="003C3DF2"/>
    <w:rsid w:val="003D14B7"/>
    <w:rsid w:val="003D2190"/>
    <w:rsid w:val="003D2FCA"/>
    <w:rsid w:val="003D35CA"/>
    <w:rsid w:val="003E3626"/>
    <w:rsid w:val="003E5EFD"/>
    <w:rsid w:val="003E6285"/>
    <w:rsid w:val="003F26C7"/>
    <w:rsid w:val="003F2750"/>
    <w:rsid w:val="003F4E23"/>
    <w:rsid w:val="004044EB"/>
    <w:rsid w:val="00404741"/>
    <w:rsid w:val="0041033E"/>
    <w:rsid w:val="0041051C"/>
    <w:rsid w:val="00412598"/>
    <w:rsid w:val="004138B3"/>
    <w:rsid w:val="004172C2"/>
    <w:rsid w:val="0042583C"/>
    <w:rsid w:val="0043286A"/>
    <w:rsid w:val="00436429"/>
    <w:rsid w:val="004402EF"/>
    <w:rsid w:val="00451397"/>
    <w:rsid w:val="00456058"/>
    <w:rsid w:val="00463651"/>
    <w:rsid w:val="004672D7"/>
    <w:rsid w:val="004724A5"/>
    <w:rsid w:val="00473B56"/>
    <w:rsid w:val="004808AA"/>
    <w:rsid w:val="004826C2"/>
    <w:rsid w:val="004842DE"/>
    <w:rsid w:val="00494FAE"/>
    <w:rsid w:val="004A63D8"/>
    <w:rsid w:val="004B2AFC"/>
    <w:rsid w:val="004B548F"/>
    <w:rsid w:val="004C5139"/>
    <w:rsid w:val="004D1400"/>
    <w:rsid w:val="004D189F"/>
    <w:rsid w:val="004D4E79"/>
    <w:rsid w:val="004D6955"/>
    <w:rsid w:val="004D75FE"/>
    <w:rsid w:val="004E1ED1"/>
    <w:rsid w:val="004E5EE7"/>
    <w:rsid w:val="004E6EF3"/>
    <w:rsid w:val="004F0FD8"/>
    <w:rsid w:val="004F6241"/>
    <w:rsid w:val="005016F7"/>
    <w:rsid w:val="00501957"/>
    <w:rsid w:val="00501E54"/>
    <w:rsid w:val="00502EAC"/>
    <w:rsid w:val="00503103"/>
    <w:rsid w:val="00504717"/>
    <w:rsid w:val="005068C9"/>
    <w:rsid w:val="00512100"/>
    <w:rsid w:val="00512356"/>
    <w:rsid w:val="005138C2"/>
    <w:rsid w:val="005260D8"/>
    <w:rsid w:val="00526BCB"/>
    <w:rsid w:val="00541511"/>
    <w:rsid w:val="0054747B"/>
    <w:rsid w:val="00550FB3"/>
    <w:rsid w:val="00551CFC"/>
    <w:rsid w:val="00554D11"/>
    <w:rsid w:val="00555120"/>
    <w:rsid w:val="00555FCA"/>
    <w:rsid w:val="00557129"/>
    <w:rsid w:val="0055755A"/>
    <w:rsid w:val="005714EF"/>
    <w:rsid w:val="00572511"/>
    <w:rsid w:val="00573F4F"/>
    <w:rsid w:val="005743E6"/>
    <w:rsid w:val="00577FAC"/>
    <w:rsid w:val="00587C8F"/>
    <w:rsid w:val="00592306"/>
    <w:rsid w:val="005936FC"/>
    <w:rsid w:val="00594942"/>
    <w:rsid w:val="00595C13"/>
    <w:rsid w:val="00595E62"/>
    <w:rsid w:val="005A1E73"/>
    <w:rsid w:val="005A3585"/>
    <w:rsid w:val="005A5E75"/>
    <w:rsid w:val="005B0E20"/>
    <w:rsid w:val="005B1012"/>
    <w:rsid w:val="005B4314"/>
    <w:rsid w:val="005B4A28"/>
    <w:rsid w:val="005B4DB3"/>
    <w:rsid w:val="005D1420"/>
    <w:rsid w:val="005D1F29"/>
    <w:rsid w:val="005D3D5C"/>
    <w:rsid w:val="005D500C"/>
    <w:rsid w:val="005D7495"/>
    <w:rsid w:val="005E3F5C"/>
    <w:rsid w:val="005E4CBB"/>
    <w:rsid w:val="005E56F4"/>
    <w:rsid w:val="005F3FE0"/>
    <w:rsid w:val="005F62E0"/>
    <w:rsid w:val="00600519"/>
    <w:rsid w:val="00602274"/>
    <w:rsid w:val="00602B58"/>
    <w:rsid w:val="006059EC"/>
    <w:rsid w:val="00607F91"/>
    <w:rsid w:val="00625A46"/>
    <w:rsid w:val="0063033D"/>
    <w:rsid w:val="00630934"/>
    <w:rsid w:val="0063290A"/>
    <w:rsid w:val="00640453"/>
    <w:rsid w:val="00643A69"/>
    <w:rsid w:val="00657801"/>
    <w:rsid w:val="00657DC8"/>
    <w:rsid w:val="00663C6F"/>
    <w:rsid w:val="00666A9A"/>
    <w:rsid w:val="006677B9"/>
    <w:rsid w:val="00670B7E"/>
    <w:rsid w:val="00670C5F"/>
    <w:rsid w:val="00675009"/>
    <w:rsid w:val="006805F5"/>
    <w:rsid w:val="00690440"/>
    <w:rsid w:val="006965B8"/>
    <w:rsid w:val="006A2302"/>
    <w:rsid w:val="006A350F"/>
    <w:rsid w:val="006A4B23"/>
    <w:rsid w:val="006B2646"/>
    <w:rsid w:val="006C4332"/>
    <w:rsid w:val="006C4EB8"/>
    <w:rsid w:val="006D363D"/>
    <w:rsid w:val="006D6649"/>
    <w:rsid w:val="006E19FB"/>
    <w:rsid w:val="006E3CF5"/>
    <w:rsid w:val="006F1EF4"/>
    <w:rsid w:val="006F34CB"/>
    <w:rsid w:val="006F43A7"/>
    <w:rsid w:val="006F4451"/>
    <w:rsid w:val="006F6AB0"/>
    <w:rsid w:val="00706D76"/>
    <w:rsid w:val="007103D3"/>
    <w:rsid w:val="00711180"/>
    <w:rsid w:val="007249CE"/>
    <w:rsid w:val="007270FB"/>
    <w:rsid w:val="007273C7"/>
    <w:rsid w:val="007446DB"/>
    <w:rsid w:val="00747CDE"/>
    <w:rsid w:val="007510E4"/>
    <w:rsid w:val="0075187E"/>
    <w:rsid w:val="0075260C"/>
    <w:rsid w:val="0075329F"/>
    <w:rsid w:val="00753B51"/>
    <w:rsid w:val="007552F6"/>
    <w:rsid w:val="00765E8E"/>
    <w:rsid w:val="0076645F"/>
    <w:rsid w:val="00770326"/>
    <w:rsid w:val="00770A29"/>
    <w:rsid w:val="00770EE4"/>
    <w:rsid w:val="0077254F"/>
    <w:rsid w:val="0077279A"/>
    <w:rsid w:val="00774679"/>
    <w:rsid w:val="00780D02"/>
    <w:rsid w:val="00785942"/>
    <w:rsid w:val="00786FE7"/>
    <w:rsid w:val="00791F14"/>
    <w:rsid w:val="00793D8E"/>
    <w:rsid w:val="00794C60"/>
    <w:rsid w:val="00796015"/>
    <w:rsid w:val="007A3E30"/>
    <w:rsid w:val="007A4526"/>
    <w:rsid w:val="007B3FC6"/>
    <w:rsid w:val="007C2246"/>
    <w:rsid w:val="007C2CEB"/>
    <w:rsid w:val="007C4C5C"/>
    <w:rsid w:val="007C7214"/>
    <w:rsid w:val="007D2C30"/>
    <w:rsid w:val="007D4250"/>
    <w:rsid w:val="007E5897"/>
    <w:rsid w:val="007F3EB0"/>
    <w:rsid w:val="007F4493"/>
    <w:rsid w:val="007F535E"/>
    <w:rsid w:val="007F57D1"/>
    <w:rsid w:val="008024C9"/>
    <w:rsid w:val="0080362B"/>
    <w:rsid w:val="00807E42"/>
    <w:rsid w:val="008126BB"/>
    <w:rsid w:val="0081763B"/>
    <w:rsid w:val="00821FBC"/>
    <w:rsid w:val="00822D54"/>
    <w:rsid w:val="00824BED"/>
    <w:rsid w:val="00825560"/>
    <w:rsid w:val="00826E4D"/>
    <w:rsid w:val="008270DB"/>
    <w:rsid w:val="00827E41"/>
    <w:rsid w:val="00834526"/>
    <w:rsid w:val="00841F1A"/>
    <w:rsid w:val="00842C85"/>
    <w:rsid w:val="00850601"/>
    <w:rsid w:val="00853111"/>
    <w:rsid w:val="008532B7"/>
    <w:rsid w:val="00855983"/>
    <w:rsid w:val="00856CFC"/>
    <w:rsid w:val="00864D16"/>
    <w:rsid w:val="0086744A"/>
    <w:rsid w:val="0086779C"/>
    <w:rsid w:val="00871AF4"/>
    <w:rsid w:val="00872787"/>
    <w:rsid w:val="00872B76"/>
    <w:rsid w:val="008737BA"/>
    <w:rsid w:val="00882B52"/>
    <w:rsid w:val="00891DE9"/>
    <w:rsid w:val="008A15A5"/>
    <w:rsid w:val="008A3BD7"/>
    <w:rsid w:val="008A50CF"/>
    <w:rsid w:val="008A7D91"/>
    <w:rsid w:val="008B6E5B"/>
    <w:rsid w:val="008B6F4D"/>
    <w:rsid w:val="008B7121"/>
    <w:rsid w:val="008C040C"/>
    <w:rsid w:val="008C2E16"/>
    <w:rsid w:val="008C5118"/>
    <w:rsid w:val="008C5EAF"/>
    <w:rsid w:val="008C7386"/>
    <w:rsid w:val="008D0F6B"/>
    <w:rsid w:val="008D13E9"/>
    <w:rsid w:val="008D235B"/>
    <w:rsid w:val="008D3514"/>
    <w:rsid w:val="008D5E06"/>
    <w:rsid w:val="008D7E9B"/>
    <w:rsid w:val="008E1FDE"/>
    <w:rsid w:val="008E2ECF"/>
    <w:rsid w:val="008E342F"/>
    <w:rsid w:val="008E7442"/>
    <w:rsid w:val="008F0400"/>
    <w:rsid w:val="008F0403"/>
    <w:rsid w:val="008F4869"/>
    <w:rsid w:val="008F5FDC"/>
    <w:rsid w:val="00900590"/>
    <w:rsid w:val="00901DA3"/>
    <w:rsid w:val="009053A2"/>
    <w:rsid w:val="00911216"/>
    <w:rsid w:val="009168E9"/>
    <w:rsid w:val="00922F68"/>
    <w:rsid w:val="00923751"/>
    <w:rsid w:val="00925336"/>
    <w:rsid w:val="00926C15"/>
    <w:rsid w:val="00927987"/>
    <w:rsid w:val="00927DBB"/>
    <w:rsid w:val="009319F1"/>
    <w:rsid w:val="00932B42"/>
    <w:rsid w:val="00936279"/>
    <w:rsid w:val="009425C3"/>
    <w:rsid w:val="00946369"/>
    <w:rsid w:val="00946CC7"/>
    <w:rsid w:val="00953B58"/>
    <w:rsid w:val="0095408D"/>
    <w:rsid w:val="009541A4"/>
    <w:rsid w:val="00957C4A"/>
    <w:rsid w:val="0096008A"/>
    <w:rsid w:val="00970060"/>
    <w:rsid w:val="009713C9"/>
    <w:rsid w:val="00971BFB"/>
    <w:rsid w:val="00972CC4"/>
    <w:rsid w:val="0098086C"/>
    <w:rsid w:val="00981B23"/>
    <w:rsid w:val="00985237"/>
    <w:rsid w:val="0099101F"/>
    <w:rsid w:val="00993369"/>
    <w:rsid w:val="00993599"/>
    <w:rsid w:val="00993C2D"/>
    <w:rsid w:val="00996787"/>
    <w:rsid w:val="0099688F"/>
    <w:rsid w:val="009A1EA0"/>
    <w:rsid w:val="009A2DB4"/>
    <w:rsid w:val="009A4B64"/>
    <w:rsid w:val="009A565F"/>
    <w:rsid w:val="009A63E3"/>
    <w:rsid w:val="009B0A64"/>
    <w:rsid w:val="009B37E4"/>
    <w:rsid w:val="009B7CBC"/>
    <w:rsid w:val="009C6E57"/>
    <w:rsid w:val="009C7161"/>
    <w:rsid w:val="009D0573"/>
    <w:rsid w:val="009D4B50"/>
    <w:rsid w:val="009D6827"/>
    <w:rsid w:val="009D77C9"/>
    <w:rsid w:val="009E363D"/>
    <w:rsid w:val="009E3DCE"/>
    <w:rsid w:val="009F0810"/>
    <w:rsid w:val="00A009B4"/>
    <w:rsid w:val="00A05D29"/>
    <w:rsid w:val="00A0716F"/>
    <w:rsid w:val="00A11E79"/>
    <w:rsid w:val="00A132B9"/>
    <w:rsid w:val="00A1609C"/>
    <w:rsid w:val="00A22B4E"/>
    <w:rsid w:val="00A25E5D"/>
    <w:rsid w:val="00A3539D"/>
    <w:rsid w:val="00A37CC5"/>
    <w:rsid w:val="00A40C8A"/>
    <w:rsid w:val="00A503B5"/>
    <w:rsid w:val="00A51B10"/>
    <w:rsid w:val="00A52E93"/>
    <w:rsid w:val="00A623F0"/>
    <w:rsid w:val="00A729C6"/>
    <w:rsid w:val="00A76B99"/>
    <w:rsid w:val="00A82E11"/>
    <w:rsid w:val="00A84CDF"/>
    <w:rsid w:val="00A85D85"/>
    <w:rsid w:val="00A85FA2"/>
    <w:rsid w:val="00A8760C"/>
    <w:rsid w:val="00A877C4"/>
    <w:rsid w:val="00A9412B"/>
    <w:rsid w:val="00A961AF"/>
    <w:rsid w:val="00AA2F29"/>
    <w:rsid w:val="00AA4B1E"/>
    <w:rsid w:val="00AA7388"/>
    <w:rsid w:val="00AB0D73"/>
    <w:rsid w:val="00AB2C4A"/>
    <w:rsid w:val="00AB5BEB"/>
    <w:rsid w:val="00AB6DE8"/>
    <w:rsid w:val="00AC16C2"/>
    <w:rsid w:val="00AC45FB"/>
    <w:rsid w:val="00AC4F16"/>
    <w:rsid w:val="00AC5321"/>
    <w:rsid w:val="00AC7FB3"/>
    <w:rsid w:val="00AD0016"/>
    <w:rsid w:val="00AD222C"/>
    <w:rsid w:val="00AE0DC3"/>
    <w:rsid w:val="00AE6624"/>
    <w:rsid w:val="00AF1CFB"/>
    <w:rsid w:val="00AF5F0F"/>
    <w:rsid w:val="00AF6932"/>
    <w:rsid w:val="00B01015"/>
    <w:rsid w:val="00B11DD9"/>
    <w:rsid w:val="00B126E4"/>
    <w:rsid w:val="00B1528B"/>
    <w:rsid w:val="00B15764"/>
    <w:rsid w:val="00B168E0"/>
    <w:rsid w:val="00B20753"/>
    <w:rsid w:val="00B20E78"/>
    <w:rsid w:val="00B22F42"/>
    <w:rsid w:val="00B26A25"/>
    <w:rsid w:val="00B27823"/>
    <w:rsid w:val="00B325E1"/>
    <w:rsid w:val="00B357A6"/>
    <w:rsid w:val="00B53922"/>
    <w:rsid w:val="00B54A0B"/>
    <w:rsid w:val="00B57B1A"/>
    <w:rsid w:val="00B63A34"/>
    <w:rsid w:val="00B6647D"/>
    <w:rsid w:val="00B7156F"/>
    <w:rsid w:val="00B717A5"/>
    <w:rsid w:val="00B71929"/>
    <w:rsid w:val="00B73DBE"/>
    <w:rsid w:val="00B766FC"/>
    <w:rsid w:val="00B83154"/>
    <w:rsid w:val="00B919CA"/>
    <w:rsid w:val="00B93DAE"/>
    <w:rsid w:val="00BA3137"/>
    <w:rsid w:val="00BA61F6"/>
    <w:rsid w:val="00BA74C2"/>
    <w:rsid w:val="00BB36C0"/>
    <w:rsid w:val="00BB5CBA"/>
    <w:rsid w:val="00BC1E9F"/>
    <w:rsid w:val="00BC2787"/>
    <w:rsid w:val="00BC7E94"/>
    <w:rsid w:val="00BE2399"/>
    <w:rsid w:val="00BE418B"/>
    <w:rsid w:val="00BF06FE"/>
    <w:rsid w:val="00BF5AF9"/>
    <w:rsid w:val="00C016CF"/>
    <w:rsid w:val="00C04E41"/>
    <w:rsid w:val="00C0594D"/>
    <w:rsid w:val="00C12B81"/>
    <w:rsid w:val="00C134A4"/>
    <w:rsid w:val="00C17038"/>
    <w:rsid w:val="00C176D6"/>
    <w:rsid w:val="00C2566B"/>
    <w:rsid w:val="00C27F38"/>
    <w:rsid w:val="00C43262"/>
    <w:rsid w:val="00C4353F"/>
    <w:rsid w:val="00C46540"/>
    <w:rsid w:val="00C50BD6"/>
    <w:rsid w:val="00C52035"/>
    <w:rsid w:val="00C52D35"/>
    <w:rsid w:val="00C64662"/>
    <w:rsid w:val="00C7538C"/>
    <w:rsid w:val="00C91297"/>
    <w:rsid w:val="00C9278C"/>
    <w:rsid w:val="00C9456B"/>
    <w:rsid w:val="00CA3F13"/>
    <w:rsid w:val="00CA43C1"/>
    <w:rsid w:val="00CA600D"/>
    <w:rsid w:val="00CB0D0E"/>
    <w:rsid w:val="00CB232D"/>
    <w:rsid w:val="00CB61A4"/>
    <w:rsid w:val="00CB7B2B"/>
    <w:rsid w:val="00CC14FF"/>
    <w:rsid w:val="00CC33BC"/>
    <w:rsid w:val="00CC4A05"/>
    <w:rsid w:val="00CC5C7C"/>
    <w:rsid w:val="00CD204A"/>
    <w:rsid w:val="00CD6F49"/>
    <w:rsid w:val="00CE1102"/>
    <w:rsid w:val="00CE48F3"/>
    <w:rsid w:val="00CE6B85"/>
    <w:rsid w:val="00CF2EFF"/>
    <w:rsid w:val="00D06F13"/>
    <w:rsid w:val="00D07D30"/>
    <w:rsid w:val="00D12DA8"/>
    <w:rsid w:val="00D142D5"/>
    <w:rsid w:val="00D216BB"/>
    <w:rsid w:val="00D217B6"/>
    <w:rsid w:val="00D264C9"/>
    <w:rsid w:val="00D274B7"/>
    <w:rsid w:val="00D31A76"/>
    <w:rsid w:val="00D45996"/>
    <w:rsid w:val="00D47C0E"/>
    <w:rsid w:val="00D50A3E"/>
    <w:rsid w:val="00D56759"/>
    <w:rsid w:val="00D60773"/>
    <w:rsid w:val="00D62049"/>
    <w:rsid w:val="00D63DC6"/>
    <w:rsid w:val="00D717E8"/>
    <w:rsid w:val="00D71A46"/>
    <w:rsid w:val="00D73405"/>
    <w:rsid w:val="00D743EE"/>
    <w:rsid w:val="00D81344"/>
    <w:rsid w:val="00D835E2"/>
    <w:rsid w:val="00D83641"/>
    <w:rsid w:val="00D85EA2"/>
    <w:rsid w:val="00D97404"/>
    <w:rsid w:val="00D97924"/>
    <w:rsid w:val="00DA1FA9"/>
    <w:rsid w:val="00DA2716"/>
    <w:rsid w:val="00DA3104"/>
    <w:rsid w:val="00DA60DD"/>
    <w:rsid w:val="00DB76DE"/>
    <w:rsid w:val="00DC060C"/>
    <w:rsid w:val="00DC111C"/>
    <w:rsid w:val="00DC68C8"/>
    <w:rsid w:val="00DD699C"/>
    <w:rsid w:val="00DD6ED1"/>
    <w:rsid w:val="00DE4199"/>
    <w:rsid w:val="00DE4503"/>
    <w:rsid w:val="00DE4E24"/>
    <w:rsid w:val="00DE5DCB"/>
    <w:rsid w:val="00DF326E"/>
    <w:rsid w:val="00DF56D5"/>
    <w:rsid w:val="00DF617F"/>
    <w:rsid w:val="00E01F23"/>
    <w:rsid w:val="00E02896"/>
    <w:rsid w:val="00E132F8"/>
    <w:rsid w:val="00E173D2"/>
    <w:rsid w:val="00E2206D"/>
    <w:rsid w:val="00E24535"/>
    <w:rsid w:val="00E261C3"/>
    <w:rsid w:val="00E26A67"/>
    <w:rsid w:val="00E26A9B"/>
    <w:rsid w:val="00E304E1"/>
    <w:rsid w:val="00E33DFC"/>
    <w:rsid w:val="00E412F6"/>
    <w:rsid w:val="00E47930"/>
    <w:rsid w:val="00E543DB"/>
    <w:rsid w:val="00E63530"/>
    <w:rsid w:val="00E64504"/>
    <w:rsid w:val="00E6666A"/>
    <w:rsid w:val="00E75CAD"/>
    <w:rsid w:val="00E77441"/>
    <w:rsid w:val="00E77B8B"/>
    <w:rsid w:val="00E836F6"/>
    <w:rsid w:val="00E84CB4"/>
    <w:rsid w:val="00EA158B"/>
    <w:rsid w:val="00EA19B3"/>
    <w:rsid w:val="00EA3411"/>
    <w:rsid w:val="00EA5AE5"/>
    <w:rsid w:val="00EB1AAE"/>
    <w:rsid w:val="00EB2176"/>
    <w:rsid w:val="00EB76EF"/>
    <w:rsid w:val="00EC598A"/>
    <w:rsid w:val="00ED3C55"/>
    <w:rsid w:val="00EE2342"/>
    <w:rsid w:val="00EE3C22"/>
    <w:rsid w:val="00EE6B13"/>
    <w:rsid w:val="00EF1A16"/>
    <w:rsid w:val="00EF4DB6"/>
    <w:rsid w:val="00EF6695"/>
    <w:rsid w:val="00EF67A9"/>
    <w:rsid w:val="00EF7D25"/>
    <w:rsid w:val="00F01C4E"/>
    <w:rsid w:val="00F01E22"/>
    <w:rsid w:val="00F02D4E"/>
    <w:rsid w:val="00F06335"/>
    <w:rsid w:val="00F14B6F"/>
    <w:rsid w:val="00F415DA"/>
    <w:rsid w:val="00F41B27"/>
    <w:rsid w:val="00F47148"/>
    <w:rsid w:val="00F47668"/>
    <w:rsid w:val="00F526E6"/>
    <w:rsid w:val="00F5283D"/>
    <w:rsid w:val="00F54A5C"/>
    <w:rsid w:val="00F553F4"/>
    <w:rsid w:val="00F56A20"/>
    <w:rsid w:val="00F7349F"/>
    <w:rsid w:val="00F81C98"/>
    <w:rsid w:val="00F81D88"/>
    <w:rsid w:val="00F86C07"/>
    <w:rsid w:val="00F87561"/>
    <w:rsid w:val="00F9084C"/>
    <w:rsid w:val="00F926FF"/>
    <w:rsid w:val="00F97C85"/>
    <w:rsid w:val="00FA05B3"/>
    <w:rsid w:val="00FA1B75"/>
    <w:rsid w:val="00FA2906"/>
    <w:rsid w:val="00FA5D12"/>
    <w:rsid w:val="00FA691F"/>
    <w:rsid w:val="00FA79BA"/>
    <w:rsid w:val="00FB445D"/>
    <w:rsid w:val="00FB7B5E"/>
    <w:rsid w:val="00FC1117"/>
    <w:rsid w:val="00FC43B6"/>
    <w:rsid w:val="00FC5154"/>
    <w:rsid w:val="00FC52B4"/>
    <w:rsid w:val="00FC623C"/>
    <w:rsid w:val="00FD0416"/>
    <w:rsid w:val="00FD1BA8"/>
    <w:rsid w:val="00FD35BA"/>
    <w:rsid w:val="00FD5A6A"/>
    <w:rsid w:val="00FE0BFC"/>
    <w:rsid w:val="00FE2547"/>
    <w:rsid w:val="00FE46FC"/>
    <w:rsid w:val="00FF037B"/>
    <w:rsid w:val="00FF0C9E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E6B13"/>
    <w:pPr>
      <w:keepNext/>
      <w:spacing w:line="288" w:lineRule="auto"/>
      <w:jc w:val="both"/>
      <w:outlineLvl w:val="1"/>
    </w:pPr>
    <w:rPr>
      <w:rFonts w:ascii="Times New Roman" w:hAnsi="Times New Roman" w:cs="Times New Roman"/>
      <w:b/>
      <w:bCs/>
      <w:color w:val="000000" w:themeColor="text1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aliases w:val="webb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paragraph" w:customStyle="1" w:styleId="xmsonormal">
    <w:name w:val="xmsonormal"/>
    <w:basedOn w:val="Normlny"/>
    <w:uiPriority w:val="99"/>
    <w:rsid w:val="008D5E06"/>
    <w:rPr>
      <w:rFonts w:ascii="Times New Roman" w:hAnsi="Times New Roman" w:cs="Times New Roman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E6B13"/>
    <w:rPr>
      <w:rFonts w:ascii="Times New Roman" w:hAnsi="Times New Roman" w:cs="Times New Roman"/>
      <w:b/>
      <w:b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E6B13"/>
    <w:pPr>
      <w:keepNext/>
      <w:spacing w:line="288" w:lineRule="auto"/>
      <w:jc w:val="both"/>
      <w:outlineLvl w:val="1"/>
    </w:pPr>
    <w:rPr>
      <w:rFonts w:ascii="Times New Roman" w:hAnsi="Times New Roman" w:cs="Times New Roman"/>
      <w:b/>
      <w:bCs/>
      <w:color w:val="000000" w:themeColor="text1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aliases w:val="webb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paragraph" w:customStyle="1" w:styleId="xmsonormal">
    <w:name w:val="xmsonormal"/>
    <w:basedOn w:val="Normlny"/>
    <w:uiPriority w:val="99"/>
    <w:rsid w:val="008D5E06"/>
    <w:rPr>
      <w:rFonts w:ascii="Times New Roman" w:hAnsi="Times New Roman" w:cs="Times New Roman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E6B13"/>
    <w:rPr>
      <w:rFonts w:ascii="Times New Roman" w:hAnsi="Times New Roman" w:cs="Times New Roman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73F0-CADB-4837-964D-05FF34BE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Starovičová Martina</cp:lastModifiedBy>
  <cp:revision>2</cp:revision>
  <cp:lastPrinted>2021-02-26T11:16:00Z</cp:lastPrinted>
  <dcterms:created xsi:type="dcterms:W3CDTF">2021-05-20T07:26:00Z</dcterms:created>
  <dcterms:modified xsi:type="dcterms:W3CDTF">2021-05-20T07:26:00Z</dcterms:modified>
</cp:coreProperties>
</file>