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A3534E">
        <w:rPr>
          <w:sz w:val="20"/>
        </w:rPr>
        <w:t>833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334DAC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661270">
        <w:t>773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661270">
        <w:rPr>
          <w:spacing w:val="0"/>
          <w:sz w:val="22"/>
          <w:szCs w:val="22"/>
        </w:rPr>
        <w:t>13</w:t>
      </w:r>
      <w:r w:rsidR="006D1B87">
        <w:rPr>
          <w:spacing w:val="0"/>
          <w:sz w:val="22"/>
          <w:szCs w:val="22"/>
        </w:rPr>
        <w:t xml:space="preserve">. </w:t>
      </w:r>
      <w:r w:rsidR="00901D03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34DAC">
        <w:rPr>
          <w:spacing w:val="0"/>
          <w:sz w:val="22"/>
          <w:szCs w:val="22"/>
        </w:rPr>
        <w:t>1</w:t>
      </w:r>
    </w:p>
    <w:p w:rsidR="00674C32" w:rsidRPr="00BB4A30" w:rsidP="00674C32">
      <w:pPr>
        <w:keepNext w:val="0"/>
        <w:keepLines w:val="0"/>
        <w:widowControl w:val="0"/>
        <w:rPr>
          <w:sz w:val="22"/>
          <w:szCs w:val="22"/>
        </w:rPr>
      </w:pPr>
    </w:p>
    <w:p w:rsidR="00674C32" w:rsidRPr="00334DAC" w:rsidP="00674C3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 w:rsidRPr="00334DAC">
        <w:rPr>
          <w:bCs/>
          <w:sz w:val="22"/>
          <w:szCs w:val="22"/>
        </w:rPr>
        <w:t xml:space="preserve">k </w:t>
      </w:r>
      <w:r w:rsidR="00814796">
        <w:rPr>
          <w:rFonts w:cs="Arial"/>
          <w:sz w:val="22"/>
          <w:szCs w:val="22"/>
        </w:rPr>
        <w:t>vládnemu</w:t>
      </w:r>
      <w:r w:rsidR="00741014">
        <w:rPr>
          <w:rFonts w:cs="Arial"/>
          <w:sz w:val="22"/>
          <w:szCs w:val="22"/>
        </w:rPr>
        <w:t xml:space="preserve"> návrh</w:t>
      </w:r>
      <w:r w:rsidR="00814796">
        <w:rPr>
          <w:rFonts w:cs="Arial"/>
          <w:sz w:val="22"/>
          <w:szCs w:val="22"/>
        </w:rPr>
        <w:t>u</w:t>
      </w:r>
      <w:r w:rsidRPr="00303010" w:rsidR="00741014">
        <w:rPr>
          <w:rFonts w:cs="Arial"/>
          <w:sz w:val="22"/>
          <w:szCs w:val="22"/>
        </w:rPr>
        <w:t xml:space="preserve"> zákona, ktorým sa dopĺňa zákon č. 62/2020 Z. z. o niektorých mimoriadnych opatreniach v súvislosti so šírením nebezpečnej nákazlivej ľudskej choroby COVID-19 a v justícii a ktorým sa menia a dopĺňajú niektoré zákony v znen</w:t>
      </w:r>
      <w:r w:rsidR="00741014">
        <w:rPr>
          <w:rFonts w:cs="Arial"/>
          <w:sz w:val="22"/>
          <w:szCs w:val="22"/>
        </w:rPr>
        <w:t>í neskorších predpisov</w:t>
      </w:r>
      <w:r w:rsidR="00814796">
        <w:rPr>
          <w:rFonts w:cs="Arial"/>
          <w:sz w:val="22"/>
          <w:szCs w:val="22"/>
        </w:rPr>
        <w:t xml:space="preserve"> </w:t>
      </w:r>
      <w:r w:rsidR="00741014">
        <w:rPr>
          <w:rFonts w:cs="Arial"/>
          <w:sz w:val="22"/>
          <w:szCs w:val="22"/>
        </w:rPr>
        <w:t>(tlač 535</w:t>
      </w:r>
      <w:r w:rsidRPr="00303010" w:rsidR="00741014">
        <w:rPr>
          <w:rFonts w:cs="Arial"/>
          <w:sz w:val="22"/>
          <w:szCs w:val="22"/>
        </w:rPr>
        <w:t>)</w:t>
      </w:r>
      <w:r w:rsidR="00A761A4">
        <w:rPr>
          <w:rFonts w:cs="Arial"/>
          <w:sz w:val="22"/>
          <w:szCs w:val="22"/>
        </w:rPr>
        <w:t xml:space="preserve"> – prvé čítanie</w:t>
      </w:r>
    </w:p>
    <w:p w:rsidR="00674C32" w:rsidP="00674C32">
      <w:pPr>
        <w:jc w:val="both"/>
        <w:rPr>
          <w:rFonts w:cs="Arial"/>
          <w:sz w:val="22"/>
          <w:szCs w:val="22"/>
        </w:rPr>
      </w:pPr>
    </w:p>
    <w:p w:rsidR="00674C32" w:rsidRPr="004E1A7F" w:rsidP="00674C32">
      <w:pPr>
        <w:jc w:val="both"/>
        <w:rPr>
          <w:rFonts w:cs="Arial"/>
          <w:sz w:val="22"/>
          <w:szCs w:val="22"/>
        </w:rPr>
      </w:pPr>
    </w:p>
    <w:p w:rsidR="00674C32" w:rsidRPr="00D772E0" w:rsidP="00674C3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674C32" w:rsidP="00674C32">
      <w:pPr>
        <w:jc w:val="both"/>
        <w:rPr>
          <w:rFonts w:cs="Arial"/>
          <w:sz w:val="22"/>
          <w:szCs w:val="22"/>
        </w:rPr>
      </w:pPr>
    </w:p>
    <w:p w:rsidR="00674C32" w:rsidP="00674C3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</w:t>
      </w:r>
      <w:r>
        <w:rPr>
          <w:rFonts w:cs="Arial"/>
          <w:sz w:val="22"/>
          <w:szCs w:val="22"/>
        </w:rPr>
        <w:t xml:space="preserve">ý </w:t>
      </w:r>
      <w:r w:rsidR="00741014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674C32" w:rsidP="00674C3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74C32" w:rsidRPr="005C7B7A" w:rsidP="00674C3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5C7B7A">
        <w:rPr>
          <w:rFonts w:ascii="Arial" w:hAnsi="Arial" w:cs="Arial"/>
          <w:i w:val="0"/>
          <w:sz w:val="28"/>
          <w:szCs w:val="28"/>
        </w:rPr>
        <w:t>p r i d e ľ u j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 w:rsidR="004E13F4">
        <w:rPr>
          <w:rFonts w:cs="Arial"/>
          <w:sz w:val="22"/>
          <w:szCs w:val="22"/>
        </w:rPr>
        <w:t>tento</w:t>
      </w:r>
      <w:r>
        <w:rPr>
          <w:rFonts w:cs="Arial"/>
          <w:sz w:val="22"/>
          <w:szCs w:val="22"/>
        </w:rPr>
        <w:t xml:space="preserve"> </w:t>
      </w:r>
      <w:r w:rsidR="00741014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2167B9" w:rsidP="002167B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167B9" w:rsidP="002167B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republiky;</w:t>
      </w:r>
    </w:p>
    <w:p w:rsidR="002167B9" w:rsidRPr="00814796" w:rsidP="002167B9">
      <w:pPr>
        <w:keepNext w:val="0"/>
        <w:keepLines w:val="0"/>
        <w:widowControl w:val="0"/>
        <w:ind w:left="1200"/>
        <w:jc w:val="both"/>
        <w:rPr>
          <w:rFonts w:cs="Arial"/>
          <w:sz w:val="22"/>
          <w:szCs w:val="22"/>
        </w:rPr>
      </w:pPr>
    </w:p>
    <w:p w:rsidR="002167B9" w:rsidP="002167B9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2167B9" w:rsidRPr="002167B9" w:rsidP="002167B9">
      <w:pPr>
        <w:rPr>
          <w:sz w:val="22"/>
          <w:szCs w:val="22"/>
        </w:rPr>
      </w:pPr>
    </w:p>
    <w:p w:rsidR="002167B9" w:rsidP="002167B9">
      <w:pPr>
        <w:pStyle w:val="BodyTextIndent"/>
        <w:keepNext w:val="0"/>
        <w:keepLines w:val="0"/>
        <w:widowControl w:val="0"/>
        <w:ind w:left="492" w:firstLine="708"/>
        <w:jc w:val="both"/>
        <w:rPr>
          <w:sz w:val="22"/>
          <w:szCs w:val="22"/>
        </w:rPr>
      </w:pPr>
      <w:r w:rsidR="00661270">
        <w:rPr>
          <w:rFonts w:cs="Arial"/>
          <w:sz w:val="22"/>
          <w:szCs w:val="22"/>
        </w:rPr>
        <w:t>ako gestorský Ústavnoprávny výbor Národnej rady Slovenskej republiky</w:t>
        <w:br/>
        <w:t xml:space="preserve"> a </w:t>
      </w:r>
      <w:r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 jeho prerokovanie v druhom čítaní v</w:t>
      </w:r>
      <w:r w:rsidR="00661270">
        <w:rPr>
          <w:sz w:val="22"/>
          <w:szCs w:val="22"/>
        </w:rPr>
        <w:t xml:space="preserve"> gestorskom </w:t>
      </w:r>
      <w:r>
        <w:rPr>
          <w:sz w:val="22"/>
          <w:szCs w:val="22"/>
        </w:rPr>
        <w:t>výbore s termínom ihneď.</w:t>
      </w:r>
    </w:p>
    <w:p w:rsidR="002167B9" w:rsidP="002167B9">
      <w:pPr>
        <w:jc w:val="both"/>
        <w:rPr>
          <w:rFonts w:cs="Arial"/>
          <w:szCs w:val="22"/>
        </w:rPr>
      </w:pP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167B9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167B9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7D0AB4" w:rsidP="007D0AB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7D0AB4" w:rsidP="007D0AB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D0AB4" w:rsidP="007D0AB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167B9" w:rsidP="007D0AB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167B9" w:rsidP="007D0AB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167B9" w:rsidRPr="001C14A5" w:rsidP="007D0AB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007E6" w:rsidRPr="00BB4A30" w:rsidP="005007E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5007E6" w:rsidRPr="00B84AA7" w:rsidP="005007E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84AA7">
        <w:rPr>
          <w:rFonts w:cs="Arial"/>
          <w:sz w:val="22"/>
          <w:szCs w:val="22"/>
        </w:rPr>
        <w:t xml:space="preserve">Peter  V o n s   v. r. </w:t>
      </w:r>
    </w:p>
    <w:p w:rsidR="005007E6" w:rsidRPr="00B84AA7" w:rsidP="005007E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84AA7">
        <w:rPr>
          <w:rFonts w:cs="Arial"/>
          <w:sz w:val="22"/>
          <w:szCs w:val="22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68E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55E6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4CF2"/>
    <w:rsid w:val="00097399"/>
    <w:rsid w:val="000A71B5"/>
    <w:rsid w:val="000B61A9"/>
    <w:rsid w:val="000B707E"/>
    <w:rsid w:val="000C3759"/>
    <w:rsid w:val="000F6A9A"/>
    <w:rsid w:val="00106069"/>
    <w:rsid w:val="00111B69"/>
    <w:rsid w:val="001345FB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167B9"/>
    <w:rsid w:val="00221BDA"/>
    <w:rsid w:val="00242B66"/>
    <w:rsid w:val="00243ADA"/>
    <w:rsid w:val="00257C78"/>
    <w:rsid w:val="002908CE"/>
    <w:rsid w:val="00292796"/>
    <w:rsid w:val="002A650A"/>
    <w:rsid w:val="002B32A6"/>
    <w:rsid w:val="002D2F37"/>
    <w:rsid w:val="00303010"/>
    <w:rsid w:val="00303423"/>
    <w:rsid w:val="00316C9F"/>
    <w:rsid w:val="00322BE5"/>
    <w:rsid w:val="00324F07"/>
    <w:rsid w:val="00327655"/>
    <w:rsid w:val="003339AE"/>
    <w:rsid w:val="003341D9"/>
    <w:rsid w:val="00334DAC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2ED"/>
    <w:rsid w:val="003A253E"/>
    <w:rsid w:val="003B093F"/>
    <w:rsid w:val="003B290F"/>
    <w:rsid w:val="003B6CE0"/>
    <w:rsid w:val="003C7FDA"/>
    <w:rsid w:val="003D3CB1"/>
    <w:rsid w:val="003D7FD2"/>
    <w:rsid w:val="003E72D6"/>
    <w:rsid w:val="003E7A3D"/>
    <w:rsid w:val="004074A8"/>
    <w:rsid w:val="00410DEF"/>
    <w:rsid w:val="004114AF"/>
    <w:rsid w:val="004171C5"/>
    <w:rsid w:val="00427554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4D27"/>
    <w:rsid w:val="004B4EDF"/>
    <w:rsid w:val="004B4FA5"/>
    <w:rsid w:val="004C066C"/>
    <w:rsid w:val="004C1DD5"/>
    <w:rsid w:val="004E13F4"/>
    <w:rsid w:val="004E1A7F"/>
    <w:rsid w:val="004E21E4"/>
    <w:rsid w:val="004F299D"/>
    <w:rsid w:val="005007E6"/>
    <w:rsid w:val="00504F10"/>
    <w:rsid w:val="00505687"/>
    <w:rsid w:val="00533CF8"/>
    <w:rsid w:val="00543E1D"/>
    <w:rsid w:val="00584E63"/>
    <w:rsid w:val="005951BC"/>
    <w:rsid w:val="005A698E"/>
    <w:rsid w:val="005B6EF8"/>
    <w:rsid w:val="005C1A37"/>
    <w:rsid w:val="005C2ED6"/>
    <w:rsid w:val="005C3CD7"/>
    <w:rsid w:val="005C7B7A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041E"/>
    <w:rsid w:val="006462B5"/>
    <w:rsid w:val="00661270"/>
    <w:rsid w:val="00662542"/>
    <w:rsid w:val="00664281"/>
    <w:rsid w:val="00673D18"/>
    <w:rsid w:val="00674C32"/>
    <w:rsid w:val="006977F4"/>
    <w:rsid w:val="006A1FF8"/>
    <w:rsid w:val="006A3ADF"/>
    <w:rsid w:val="006A4415"/>
    <w:rsid w:val="006A5F24"/>
    <w:rsid w:val="006A6268"/>
    <w:rsid w:val="006B74E0"/>
    <w:rsid w:val="006B7527"/>
    <w:rsid w:val="006D1B87"/>
    <w:rsid w:val="006D7F1D"/>
    <w:rsid w:val="006E4882"/>
    <w:rsid w:val="006E68A0"/>
    <w:rsid w:val="006F07D9"/>
    <w:rsid w:val="006F32A4"/>
    <w:rsid w:val="00705A9E"/>
    <w:rsid w:val="007106BF"/>
    <w:rsid w:val="007111C4"/>
    <w:rsid w:val="00722F55"/>
    <w:rsid w:val="00726D76"/>
    <w:rsid w:val="00727B06"/>
    <w:rsid w:val="007370B4"/>
    <w:rsid w:val="00741014"/>
    <w:rsid w:val="00742C7D"/>
    <w:rsid w:val="00742C7E"/>
    <w:rsid w:val="007478BC"/>
    <w:rsid w:val="0077330B"/>
    <w:rsid w:val="00777027"/>
    <w:rsid w:val="00780B42"/>
    <w:rsid w:val="00780DEE"/>
    <w:rsid w:val="00792D62"/>
    <w:rsid w:val="007B0BE7"/>
    <w:rsid w:val="007B15D9"/>
    <w:rsid w:val="007D0AB4"/>
    <w:rsid w:val="007D0AF0"/>
    <w:rsid w:val="007D3BBE"/>
    <w:rsid w:val="007E4CD2"/>
    <w:rsid w:val="007F03FD"/>
    <w:rsid w:val="007F5A97"/>
    <w:rsid w:val="00800462"/>
    <w:rsid w:val="00800C2E"/>
    <w:rsid w:val="00801B2D"/>
    <w:rsid w:val="00802B2C"/>
    <w:rsid w:val="008104FA"/>
    <w:rsid w:val="008126D5"/>
    <w:rsid w:val="00814796"/>
    <w:rsid w:val="0082309A"/>
    <w:rsid w:val="00832126"/>
    <w:rsid w:val="00832C32"/>
    <w:rsid w:val="00876720"/>
    <w:rsid w:val="00876988"/>
    <w:rsid w:val="008971A7"/>
    <w:rsid w:val="008A50F0"/>
    <w:rsid w:val="008B1D7C"/>
    <w:rsid w:val="008B55DD"/>
    <w:rsid w:val="008C284D"/>
    <w:rsid w:val="008E6414"/>
    <w:rsid w:val="008F45FE"/>
    <w:rsid w:val="008F6484"/>
    <w:rsid w:val="00901D03"/>
    <w:rsid w:val="00906828"/>
    <w:rsid w:val="0091440B"/>
    <w:rsid w:val="00923AAC"/>
    <w:rsid w:val="00927181"/>
    <w:rsid w:val="00937521"/>
    <w:rsid w:val="00953BE8"/>
    <w:rsid w:val="00966892"/>
    <w:rsid w:val="00967672"/>
    <w:rsid w:val="009733B1"/>
    <w:rsid w:val="009750C8"/>
    <w:rsid w:val="0098545F"/>
    <w:rsid w:val="0098726F"/>
    <w:rsid w:val="00991926"/>
    <w:rsid w:val="009947B3"/>
    <w:rsid w:val="009A38A1"/>
    <w:rsid w:val="009A4870"/>
    <w:rsid w:val="009A7522"/>
    <w:rsid w:val="009B187B"/>
    <w:rsid w:val="009B2A79"/>
    <w:rsid w:val="009B560E"/>
    <w:rsid w:val="009C472F"/>
    <w:rsid w:val="009E4BC1"/>
    <w:rsid w:val="009F79EE"/>
    <w:rsid w:val="00A1216F"/>
    <w:rsid w:val="00A31BCD"/>
    <w:rsid w:val="00A3534E"/>
    <w:rsid w:val="00A35F97"/>
    <w:rsid w:val="00A37F6F"/>
    <w:rsid w:val="00A479ED"/>
    <w:rsid w:val="00A630C1"/>
    <w:rsid w:val="00A66B40"/>
    <w:rsid w:val="00A70220"/>
    <w:rsid w:val="00A761A4"/>
    <w:rsid w:val="00A93317"/>
    <w:rsid w:val="00A93939"/>
    <w:rsid w:val="00AA1FC8"/>
    <w:rsid w:val="00AB4A20"/>
    <w:rsid w:val="00AB5E70"/>
    <w:rsid w:val="00AC0130"/>
    <w:rsid w:val="00AC5B2C"/>
    <w:rsid w:val="00AD2B0A"/>
    <w:rsid w:val="00AE6B75"/>
    <w:rsid w:val="00AE7E5A"/>
    <w:rsid w:val="00AF0396"/>
    <w:rsid w:val="00AF534B"/>
    <w:rsid w:val="00B031AD"/>
    <w:rsid w:val="00B12FCE"/>
    <w:rsid w:val="00B14303"/>
    <w:rsid w:val="00B27572"/>
    <w:rsid w:val="00B37E78"/>
    <w:rsid w:val="00B512C1"/>
    <w:rsid w:val="00B51315"/>
    <w:rsid w:val="00B60952"/>
    <w:rsid w:val="00B84AA7"/>
    <w:rsid w:val="00B860EE"/>
    <w:rsid w:val="00BA0EBE"/>
    <w:rsid w:val="00BB4A30"/>
    <w:rsid w:val="00BB5647"/>
    <w:rsid w:val="00BC201D"/>
    <w:rsid w:val="00BD6090"/>
    <w:rsid w:val="00BE37F7"/>
    <w:rsid w:val="00BE794F"/>
    <w:rsid w:val="00C1014B"/>
    <w:rsid w:val="00C226E7"/>
    <w:rsid w:val="00C2288F"/>
    <w:rsid w:val="00C25D04"/>
    <w:rsid w:val="00C34BDF"/>
    <w:rsid w:val="00C43530"/>
    <w:rsid w:val="00C568E8"/>
    <w:rsid w:val="00C64050"/>
    <w:rsid w:val="00C74725"/>
    <w:rsid w:val="00C7492B"/>
    <w:rsid w:val="00C856FC"/>
    <w:rsid w:val="00C90EC4"/>
    <w:rsid w:val="00C968AF"/>
    <w:rsid w:val="00CA4005"/>
    <w:rsid w:val="00CA45EF"/>
    <w:rsid w:val="00CB186A"/>
    <w:rsid w:val="00CB342C"/>
    <w:rsid w:val="00CB5AB9"/>
    <w:rsid w:val="00CC565F"/>
    <w:rsid w:val="00CC6539"/>
    <w:rsid w:val="00CD0AD4"/>
    <w:rsid w:val="00CE181F"/>
    <w:rsid w:val="00CE26EA"/>
    <w:rsid w:val="00CE5018"/>
    <w:rsid w:val="00CF7BD3"/>
    <w:rsid w:val="00D04B4A"/>
    <w:rsid w:val="00D125B5"/>
    <w:rsid w:val="00D2335F"/>
    <w:rsid w:val="00D31AED"/>
    <w:rsid w:val="00D3405E"/>
    <w:rsid w:val="00D406F1"/>
    <w:rsid w:val="00D41ABB"/>
    <w:rsid w:val="00D55F34"/>
    <w:rsid w:val="00D71111"/>
    <w:rsid w:val="00D71952"/>
    <w:rsid w:val="00D772E0"/>
    <w:rsid w:val="00D90F73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5ADC"/>
    <w:rsid w:val="00F03AE8"/>
    <w:rsid w:val="00F116B6"/>
    <w:rsid w:val="00F13A27"/>
    <w:rsid w:val="00F24C1A"/>
    <w:rsid w:val="00F2545B"/>
    <w:rsid w:val="00F33038"/>
    <w:rsid w:val="00F349DC"/>
    <w:rsid w:val="00F430DB"/>
    <w:rsid w:val="00F448BB"/>
    <w:rsid w:val="00F46E06"/>
    <w:rsid w:val="00F51773"/>
    <w:rsid w:val="00F530B4"/>
    <w:rsid w:val="00F56A0A"/>
    <w:rsid w:val="00F56E1F"/>
    <w:rsid w:val="00F626F0"/>
    <w:rsid w:val="00F63924"/>
    <w:rsid w:val="00F731EC"/>
    <w:rsid w:val="00F779FB"/>
    <w:rsid w:val="00F80D69"/>
    <w:rsid w:val="00F832F9"/>
    <w:rsid w:val="00F85B36"/>
    <w:rsid w:val="00F93C61"/>
    <w:rsid w:val="00F94635"/>
    <w:rsid w:val="00FA1DA6"/>
    <w:rsid w:val="00FB76E8"/>
    <w:rsid w:val="00FC16B1"/>
    <w:rsid w:val="00FD31FB"/>
    <w:rsid w:val="00FD4E1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A630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A630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A630C1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A630C1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498A2-D63F-44F1-A109-7F22E8FB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2020-11-20T07:24:00Z</cp:lastPrinted>
  <dcterms:created xsi:type="dcterms:W3CDTF">2021-05-12T07:31:00Z</dcterms:created>
  <dcterms:modified xsi:type="dcterms:W3CDTF">2021-05-17T11:14:00Z</dcterms:modified>
</cp:coreProperties>
</file>