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672198" w:rsidP="00767DF6">
      <w:pPr>
        <w:jc w:val="both"/>
        <w:rPr>
          <w:rFonts w:ascii="Arial" w:hAnsi="Arial" w:cs="Arial"/>
        </w:rPr>
      </w:pPr>
      <w:r w:rsidRPr="00672198">
        <w:rPr>
          <w:rFonts w:ascii="Arial" w:hAnsi="Arial" w:cs="Arial"/>
          <w:bCs/>
        </w:rPr>
        <w:t>PREDS-94/2021</w:t>
      </w:r>
    </w:p>
    <w:p w:rsidR="0099569E" w:rsidRPr="0099569E" w:rsidRDefault="0099569E" w:rsidP="0099569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Cs/>
          <w:szCs w:val="28"/>
          <w:lang w:val="cs-CZ"/>
        </w:rPr>
      </w:pPr>
    </w:p>
    <w:p w:rsidR="0099569E" w:rsidRDefault="0099569E" w:rsidP="0099569E">
      <w:pPr>
        <w:rPr>
          <w:rFonts w:ascii="Arial" w:hAnsi="Arial" w:cs="Arial"/>
          <w:szCs w:val="28"/>
          <w:lang w:val="cs-CZ"/>
        </w:rPr>
      </w:pPr>
    </w:p>
    <w:p w:rsidR="003E1D49" w:rsidRDefault="003E1D49" w:rsidP="0099569E">
      <w:pPr>
        <w:rPr>
          <w:rFonts w:ascii="Arial" w:hAnsi="Arial" w:cs="Arial"/>
          <w:szCs w:val="28"/>
          <w:lang w:val="cs-CZ"/>
        </w:rPr>
      </w:pPr>
    </w:p>
    <w:p w:rsidR="003E1D49" w:rsidRDefault="003E1D49" w:rsidP="0099569E">
      <w:pPr>
        <w:rPr>
          <w:rFonts w:ascii="Arial" w:hAnsi="Arial" w:cs="Arial"/>
          <w:szCs w:val="28"/>
          <w:lang w:val="cs-CZ"/>
        </w:rPr>
      </w:pPr>
    </w:p>
    <w:p w:rsidR="003E1D49" w:rsidRDefault="003E1D49" w:rsidP="0099569E">
      <w:pPr>
        <w:rPr>
          <w:rFonts w:ascii="Arial" w:hAnsi="Arial" w:cs="Arial"/>
          <w:szCs w:val="28"/>
          <w:lang w:val="cs-CZ"/>
        </w:rPr>
      </w:pPr>
    </w:p>
    <w:p w:rsidR="003E1D49" w:rsidRDefault="003E1D49" w:rsidP="0099569E">
      <w:pPr>
        <w:rPr>
          <w:rFonts w:ascii="Arial" w:hAnsi="Arial" w:cs="Arial"/>
          <w:szCs w:val="28"/>
          <w:lang w:val="cs-CZ"/>
        </w:rPr>
      </w:pPr>
    </w:p>
    <w:p w:rsidR="003E1D49" w:rsidRDefault="003E1D49" w:rsidP="0099569E">
      <w:pPr>
        <w:rPr>
          <w:rFonts w:ascii="Arial" w:hAnsi="Arial" w:cs="Arial"/>
          <w:szCs w:val="28"/>
          <w:lang w:val="cs-CZ"/>
        </w:rPr>
      </w:pPr>
    </w:p>
    <w:p w:rsidR="003E1D49" w:rsidRPr="0099569E" w:rsidRDefault="003E1D49" w:rsidP="0099569E">
      <w:pPr>
        <w:rPr>
          <w:rFonts w:ascii="Arial" w:hAnsi="Arial" w:cs="Arial"/>
          <w:szCs w:val="28"/>
          <w:lang w:val="cs-CZ"/>
        </w:rPr>
      </w:pPr>
    </w:p>
    <w:p w:rsidR="0099569E" w:rsidRPr="0099569E" w:rsidRDefault="0099569E" w:rsidP="0099569E">
      <w:pPr>
        <w:rPr>
          <w:rFonts w:ascii="Arial" w:hAnsi="Arial" w:cs="Arial"/>
          <w:szCs w:val="28"/>
          <w:lang w:val="cs-CZ"/>
        </w:rPr>
      </w:pPr>
    </w:p>
    <w:p w:rsidR="0099569E" w:rsidRPr="00867AF6" w:rsidRDefault="00672198" w:rsidP="0099569E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rFonts w:ascii="Arial" w:eastAsia="Arial Unicode MS" w:hAnsi="Arial" w:cs="Arial"/>
          <w:b/>
          <w:bCs/>
          <w:sz w:val="32"/>
          <w:szCs w:val="32"/>
          <w:lang w:val="cs-CZ"/>
        </w:rPr>
      </w:pPr>
      <w:r w:rsidRPr="00867AF6">
        <w:rPr>
          <w:rFonts w:ascii="Arial" w:eastAsia="Arial Unicode MS" w:hAnsi="Arial" w:cs="Arial"/>
          <w:b/>
          <w:bCs/>
          <w:sz w:val="32"/>
          <w:szCs w:val="32"/>
          <w:lang w:val="cs-CZ"/>
        </w:rPr>
        <w:t>527</w:t>
      </w:r>
      <w:r w:rsidR="0099569E" w:rsidRPr="00867AF6">
        <w:rPr>
          <w:rFonts w:ascii="Arial" w:eastAsia="Arial Unicode MS" w:hAnsi="Arial" w:cs="Arial"/>
          <w:b/>
          <w:bCs/>
          <w:sz w:val="32"/>
          <w:szCs w:val="32"/>
          <w:lang w:val="cs-CZ"/>
        </w:rPr>
        <w:t>a</w:t>
      </w:r>
    </w:p>
    <w:p w:rsidR="0099569E" w:rsidRPr="0099569E" w:rsidRDefault="0099569E" w:rsidP="0099569E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rFonts w:ascii="Arial" w:eastAsia="Arial Unicode MS" w:hAnsi="Arial" w:cs="Arial"/>
          <w:b/>
          <w:bCs/>
          <w:sz w:val="28"/>
          <w:szCs w:val="28"/>
          <w:lang w:val="cs-CZ"/>
        </w:rPr>
      </w:pPr>
    </w:p>
    <w:p w:rsidR="0099569E" w:rsidRPr="0099569E" w:rsidRDefault="004E2736" w:rsidP="0099569E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rFonts w:ascii="Arial" w:eastAsia="Arial Unicode MS" w:hAnsi="Arial" w:cs="Arial"/>
          <w:b/>
          <w:bCs/>
          <w:sz w:val="28"/>
          <w:szCs w:val="28"/>
          <w:lang w:val="cs-CZ"/>
        </w:rPr>
      </w:pPr>
      <w:r>
        <w:rPr>
          <w:rFonts w:ascii="Arial" w:eastAsia="Arial Unicode MS" w:hAnsi="Arial" w:cs="Arial"/>
          <w:b/>
          <w:bCs/>
          <w:sz w:val="28"/>
          <w:szCs w:val="28"/>
          <w:lang w:val="cs-CZ"/>
        </w:rPr>
        <w:t>S p r á v a</w:t>
      </w:r>
    </w:p>
    <w:p w:rsidR="0099569E" w:rsidRPr="0099569E" w:rsidRDefault="0099569E" w:rsidP="0099569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szCs w:val="28"/>
          <w:lang w:val="cs-CZ"/>
        </w:rPr>
      </w:pPr>
    </w:p>
    <w:p w:rsidR="0099569E" w:rsidRPr="0099569E" w:rsidRDefault="0099569E" w:rsidP="0099569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szCs w:val="28"/>
          <w:lang w:val="cs-CZ"/>
        </w:rPr>
      </w:pPr>
    </w:p>
    <w:p w:rsidR="0099569E" w:rsidRPr="0099569E" w:rsidRDefault="0099569E" w:rsidP="0099569E">
      <w:pPr>
        <w:pBdr>
          <w:bottom w:val="single" w:sz="12" w:space="1" w:color="auto"/>
        </w:pBdr>
        <w:jc w:val="both"/>
        <w:rPr>
          <w:rFonts w:ascii="Arial" w:hAnsi="Arial" w:cs="Arial"/>
          <w:b/>
          <w:szCs w:val="28"/>
        </w:rPr>
      </w:pPr>
      <w:r w:rsidRPr="0099569E">
        <w:rPr>
          <w:rFonts w:ascii="Arial" w:hAnsi="Arial" w:cs="Arial"/>
          <w:b/>
          <w:szCs w:val="28"/>
        </w:rPr>
        <w:t>Výboru Národnej rady Slovenskej republiky pre pôdohospodárstvo a životné prostredie  o</w:t>
      </w:r>
      <w:r w:rsidR="0002380C">
        <w:rPr>
          <w:rFonts w:ascii="Arial" w:hAnsi="Arial" w:cs="Arial"/>
          <w:b/>
          <w:szCs w:val="28"/>
        </w:rPr>
        <w:t xml:space="preserve"> výsledku prerokovania</w:t>
      </w:r>
      <w:r w:rsidRPr="0099569E">
        <w:rPr>
          <w:rFonts w:ascii="Arial" w:hAnsi="Arial" w:cs="Arial"/>
          <w:b/>
          <w:szCs w:val="28"/>
        </w:rPr>
        <w:t xml:space="preserve"> </w:t>
      </w:r>
      <w:r w:rsidR="00672198">
        <w:rPr>
          <w:rFonts w:ascii="Arial" w:hAnsi="Arial" w:cs="Arial"/>
          <w:b/>
          <w:szCs w:val="28"/>
        </w:rPr>
        <w:t>Petície</w:t>
      </w:r>
      <w:r w:rsidR="00672198" w:rsidRPr="00672198">
        <w:rPr>
          <w:rFonts w:ascii="Arial" w:hAnsi="Arial" w:cs="Arial"/>
          <w:b/>
          <w:szCs w:val="28"/>
        </w:rPr>
        <w:t xml:space="preserve"> občanov Slovenskej republiky „Poľovníctvo má zmysel – za zachovanie organizovaného poľovníctva na Slovensku“</w:t>
      </w:r>
      <w:r w:rsidR="00672198">
        <w:rPr>
          <w:rFonts w:ascii="Arial" w:hAnsi="Arial" w:cs="Arial"/>
          <w:b/>
          <w:szCs w:val="28"/>
        </w:rPr>
        <w:t xml:space="preserve"> </w:t>
      </w:r>
      <w:r w:rsidR="00672198" w:rsidRPr="00672198">
        <w:rPr>
          <w:rFonts w:ascii="Arial" w:hAnsi="Arial" w:cs="Arial"/>
          <w:b/>
          <w:szCs w:val="28"/>
        </w:rPr>
        <w:t>(tlač 527)</w:t>
      </w:r>
    </w:p>
    <w:p w:rsidR="0099569E" w:rsidRPr="0099569E" w:rsidRDefault="0099569E" w:rsidP="0099569E">
      <w:pPr>
        <w:jc w:val="both"/>
        <w:rPr>
          <w:rFonts w:ascii="Arial" w:hAnsi="Arial" w:cs="Arial"/>
          <w:b/>
          <w:szCs w:val="28"/>
        </w:rPr>
      </w:pP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</w:p>
    <w:p w:rsidR="0099569E" w:rsidRPr="0099569E" w:rsidRDefault="0099569E" w:rsidP="0099569E">
      <w:pPr>
        <w:jc w:val="both"/>
        <w:rPr>
          <w:rFonts w:ascii="Arial" w:hAnsi="Arial" w:cs="Arial"/>
        </w:rPr>
      </w:pPr>
    </w:p>
    <w:p w:rsidR="00672198" w:rsidRDefault="0099569E" w:rsidP="0099569E">
      <w:pPr>
        <w:ind w:firstLine="708"/>
        <w:jc w:val="both"/>
        <w:rPr>
          <w:rFonts w:ascii="Arial" w:hAnsi="Arial" w:cs="Arial"/>
          <w:szCs w:val="28"/>
        </w:rPr>
      </w:pPr>
      <w:r w:rsidRPr="0099569E">
        <w:rPr>
          <w:rFonts w:ascii="Arial" w:hAnsi="Arial" w:cs="Arial"/>
        </w:rPr>
        <w:t xml:space="preserve">Predseda Národnej rady Slovenskej republiky  rozhodnutím č. </w:t>
      </w:r>
      <w:r w:rsidR="00672198">
        <w:rPr>
          <w:rFonts w:ascii="Arial" w:hAnsi="Arial" w:cs="Arial"/>
        </w:rPr>
        <w:t>539</w:t>
      </w:r>
      <w:r w:rsidR="004E2736">
        <w:rPr>
          <w:rFonts w:ascii="Arial" w:hAnsi="Arial" w:cs="Arial"/>
        </w:rPr>
        <w:t xml:space="preserve"> z </w:t>
      </w:r>
      <w:r w:rsidR="00672198">
        <w:rPr>
          <w:rFonts w:ascii="Arial" w:hAnsi="Arial" w:cs="Arial"/>
        </w:rPr>
        <w:t>29</w:t>
      </w:r>
      <w:r w:rsidRPr="0099569E">
        <w:rPr>
          <w:rFonts w:ascii="Arial" w:hAnsi="Arial" w:cs="Arial"/>
        </w:rPr>
        <w:t xml:space="preserve">. </w:t>
      </w:r>
      <w:r w:rsidR="00672198">
        <w:rPr>
          <w:rFonts w:ascii="Arial" w:hAnsi="Arial" w:cs="Arial"/>
        </w:rPr>
        <w:t>apríla</w:t>
      </w:r>
      <w:r w:rsidR="004E2736">
        <w:rPr>
          <w:rFonts w:ascii="Arial" w:hAnsi="Arial" w:cs="Arial"/>
        </w:rPr>
        <w:t xml:space="preserve">  2021</w:t>
      </w:r>
      <w:r w:rsidR="00672198">
        <w:rPr>
          <w:rFonts w:ascii="Arial" w:hAnsi="Arial" w:cs="Arial"/>
        </w:rPr>
        <w:t xml:space="preserve"> postúpil </w:t>
      </w:r>
      <w:r w:rsidR="00672198">
        <w:rPr>
          <w:rFonts w:ascii="Arial" w:hAnsi="Arial" w:cs="Arial"/>
          <w:b/>
        </w:rPr>
        <w:t>Petíciu</w:t>
      </w:r>
      <w:r w:rsidR="00672198" w:rsidRPr="00672198">
        <w:rPr>
          <w:rFonts w:ascii="Arial" w:hAnsi="Arial" w:cs="Arial"/>
          <w:b/>
        </w:rPr>
        <w:t xml:space="preserve"> občanov Slovenskej republiky „Poľovníctvo má zmysel – za zachovanie organizovaného poľovníctva na Slovensku“</w:t>
      </w:r>
      <w:r w:rsidR="00672198">
        <w:rPr>
          <w:rFonts w:ascii="Arial" w:hAnsi="Arial" w:cs="Arial"/>
          <w:b/>
        </w:rPr>
        <w:t xml:space="preserve"> </w:t>
      </w:r>
      <w:r w:rsidR="00672198" w:rsidRPr="00672198">
        <w:rPr>
          <w:rFonts w:ascii="Arial" w:hAnsi="Arial" w:cs="Arial"/>
          <w:b/>
        </w:rPr>
        <w:t>(tlač 527)</w:t>
      </w:r>
      <w:r w:rsidR="00672198">
        <w:rPr>
          <w:rFonts w:ascii="Arial" w:hAnsi="Arial" w:cs="Arial"/>
          <w:b/>
        </w:rPr>
        <w:t xml:space="preserve"> </w:t>
      </w:r>
      <w:r w:rsidR="00672198">
        <w:rPr>
          <w:rFonts w:ascii="Arial" w:hAnsi="Arial" w:cs="Arial"/>
        </w:rPr>
        <w:t>(ďalej len „petícia“)</w:t>
      </w:r>
      <w:r w:rsidRPr="0099569E">
        <w:rPr>
          <w:rFonts w:ascii="Arial" w:hAnsi="Arial" w:cs="Arial"/>
        </w:rPr>
        <w:t xml:space="preserve"> na prerokovanie </w:t>
      </w:r>
      <w:r w:rsidR="00CA0479" w:rsidRPr="0002380C">
        <w:rPr>
          <w:rFonts w:ascii="Arial" w:hAnsi="Arial" w:cs="Arial"/>
        </w:rPr>
        <w:t>Výboru Národnej rady Slovenskej republiky pre pôdohospodárstvo a životné prostredie</w:t>
      </w:r>
      <w:r w:rsidR="0002380C">
        <w:rPr>
          <w:rFonts w:ascii="Arial" w:hAnsi="Arial" w:cs="Arial"/>
          <w:szCs w:val="28"/>
        </w:rPr>
        <w:t xml:space="preserve"> </w:t>
      </w:r>
      <w:r w:rsidR="00672198">
        <w:rPr>
          <w:rFonts w:ascii="Arial" w:hAnsi="Arial" w:cs="Arial"/>
          <w:szCs w:val="28"/>
        </w:rPr>
        <w:t xml:space="preserve">v termíne do </w:t>
      </w:r>
      <w:r w:rsidR="00672198" w:rsidRPr="00672198">
        <w:rPr>
          <w:rFonts w:ascii="Arial" w:hAnsi="Arial" w:cs="Arial"/>
          <w:szCs w:val="28"/>
        </w:rPr>
        <w:t xml:space="preserve">začiatku rokovania o tomto návrhu na schôdzi Národnej rady Slovenskej republiky </w:t>
      </w:r>
      <w:r w:rsidR="00672198">
        <w:rPr>
          <w:rFonts w:ascii="Arial" w:hAnsi="Arial" w:cs="Arial"/>
          <w:szCs w:val="28"/>
        </w:rPr>
        <w:t xml:space="preserve"> s tým, že podá správu o výsledku prerokovania petície vo výbore a návrh na uznesenie Národnej rady Slovenskej republiky.</w:t>
      </w:r>
    </w:p>
    <w:p w:rsidR="0099569E" w:rsidRDefault="0099569E" w:rsidP="0099569E">
      <w:pPr>
        <w:ind w:firstLine="708"/>
        <w:jc w:val="both"/>
        <w:rPr>
          <w:rFonts w:ascii="Arial" w:hAnsi="Arial" w:cs="Arial"/>
          <w:szCs w:val="28"/>
        </w:rPr>
      </w:pPr>
    </w:p>
    <w:p w:rsidR="00383043" w:rsidRDefault="00672198" w:rsidP="0099569E">
      <w:pPr>
        <w:ind w:firstLine="708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Do Kancelárie Národnej rady Slovenskej republiky bolo doručených spolu </w:t>
      </w:r>
    </w:p>
    <w:p w:rsidR="008F5B4B" w:rsidRDefault="00383043" w:rsidP="00383043">
      <w:pPr>
        <w:jc w:val="both"/>
        <w:rPr>
          <w:rFonts w:ascii="Arial" w:hAnsi="Arial" w:cs="Arial"/>
          <w:szCs w:val="28"/>
        </w:rPr>
      </w:pPr>
      <w:r w:rsidRPr="008F5B4B">
        <w:rPr>
          <w:rFonts w:ascii="Arial" w:hAnsi="Arial" w:cs="Arial"/>
          <w:b/>
          <w:szCs w:val="28"/>
        </w:rPr>
        <w:t>14 725</w:t>
      </w:r>
      <w:r w:rsidR="008F5B4B" w:rsidRPr="008F5B4B">
        <w:rPr>
          <w:rFonts w:ascii="Arial" w:hAnsi="Arial" w:cs="Arial"/>
          <w:b/>
          <w:szCs w:val="28"/>
        </w:rPr>
        <w:t xml:space="preserve"> petičných hárkov</w:t>
      </w:r>
      <w:r w:rsidR="008F5B4B">
        <w:rPr>
          <w:rFonts w:ascii="Arial" w:hAnsi="Arial" w:cs="Arial"/>
          <w:szCs w:val="28"/>
        </w:rPr>
        <w:t xml:space="preserve"> s udávaným počtom 137 241 podpisov občanov podporujúcich petíciu a zoznam 16 187 občanov, ktorí podporili petíciu elektronicky. Zo záznamov občanov podporujúcich petíciu svojim podpisom na 11 449 preverených petičných hárkoch z vyššie uvedeného celkového počtu je platných 107 332.</w:t>
      </w:r>
      <w:r w:rsidR="00992997">
        <w:rPr>
          <w:rFonts w:ascii="Arial" w:hAnsi="Arial" w:cs="Arial"/>
          <w:szCs w:val="28"/>
        </w:rPr>
        <w:t xml:space="preserve"> </w:t>
      </w:r>
    </w:p>
    <w:p w:rsidR="00672198" w:rsidRDefault="00876658" w:rsidP="00383043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Vzhľadom na vyššie uvedené skutočnosti </w:t>
      </w:r>
      <w:r>
        <w:rPr>
          <w:rFonts w:ascii="Arial" w:hAnsi="Arial" w:cs="Arial"/>
          <w:b/>
          <w:szCs w:val="28"/>
        </w:rPr>
        <w:t>p</w:t>
      </w:r>
      <w:r w:rsidR="00992997" w:rsidRPr="008F5B4B">
        <w:rPr>
          <w:rFonts w:ascii="Arial" w:hAnsi="Arial" w:cs="Arial"/>
          <w:b/>
          <w:szCs w:val="28"/>
        </w:rPr>
        <w:t>etícia</w:t>
      </w:r>
      <w:r w:rsidR="00992997">
        <w:rPr>
          <w:rFonts w:ascii="Arial" w:hAnsi="Arial" w:cs="Arial"/>
          <w:szCs w:val="28"/>
        </w:rPr>
        <w:t xml:space="preserve"> </w:t>
      </w:r>
      <w:r w:rsidR="00992997" w:rsidRPr="008F5B4B">
        <w:rPr>
          <w:rFonts w:ascii="Arial" w:hAnsi="Arial" w:cs="Arial"/>
          <w:b/>
          <w:szCs w:val="28"/>
        </w:rPr>
        <w:t xml:space="preserve">spĺňa </w:t>
      </w:r>
      <w:r w:rsidR="00992997">
        <w:rPr>
          <w:rFonts w:ascii="Arial" w:hAnsi="Arial" w:cs="Arial"/>
          <w:szCs w:val="28"/>
        </w:rPr>
        <w:t>ustanovenia § 133 ods. 3 zákona č. 350/1996 Z. z. o rokovacom poriadku Národnej rady Slovenskej republiky v znení neskorších predpisov.</w:t>
      </w:r>
    </w:p>
    <w:p w:rsidR="0002380C" w:rsidRDefault="0002380C" w:rsidP="0099569E">
      <w:pPr>
        <w:jc w:val="both"/>
        <w:rPr>
          <w:rFonts w:ascii="Arial" w:hAnsi="Arial" w:cs="Arial"/>
          <w:b/>
          <w:szCs w:val="28"/>
        </w:rPr>
      </w:pPr>
    </w:p>
    <w:p w:rsidR="0099569E" w:rsidRPr="0099569E" w:rsidRDefault="0099569E" w:rsidP="0099569E">
      <w:pPr>
        <w:jc w:val="both"/>
        <w:rPr>
          <w:rFonts w:ascii="Arial" w:hAnsi="Arial" w:cs="Arial"/>
          <w:szCs w:val="28"/>
        </w:rPr>
      </w:pPr>
    </w:p>
    <w:p w:rsidR="0099569E" w:rsidRDefault="00CA0479" w:rsidP="00AC5F1F">
      <w:pPr>
        <w:ind w:firstLine="708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Výbor Národnej rady</w:t>
      </w:r>
      <w:r w:rsidR="0099569E" w:rsidRPr="0099569E">
        <w:rPr>
          <w:rFonts w:ascii="Arial" w:hAnsi="Arial" w:cs="Arial"/>
          <w:szCs w:val="28"/>
        </w:rPr>
        <w:t xml:space="preserve"> S</w:t>
      </w:r>
      <w:r>
        <w:rPr>
          <w:rFonts w:ascii="Arial" w:hAnsi="Arial" w:cs="Arial"/>
          <w:szCs w:val="28"/>
        </w:rPr>
        <w:t>lovenskej republiky</w:t>
      </w:r>
      <w:r w:rsidR="0099569E" w:rsidRPr="0099569E">
        <w:rPr>
          <w:rFonts w:ascii="Arial" w:hAnsi="Arial" w:cs="Arial"/>
          <w:szCs w:val="28"/>
        </w:rPr>
        <w:t xml:space="preserve"> pre pôdohospodárstvo a životné prostredie</w:t>
      </w:r>
      <w:r w:rsidR="0002380C">
        <w:rPr>
          <w:rFonts w:ascii="Arial" w:hAnsi="Arial" w:cs="Arial"/>
          <w:szCs w:val="28"/>
        </w:rPr>
        <w:t xml:space="preserve"> prerokoval </w:t>
      </w:r>
      <w:r w:rsidR="00992997">
        <w:rPr>
          <w:rFonts w:ascii="Arial" w:hAnsi="Arial" w:cs="Arial"/>
          <w:szCs w:val="28"/>
        </w:rPr>
        <w:t xml:space="preserve">petíciu </w:t>
      </w:r>
      <w:r w:rsidR="00F349B0">
        <w:rPr>
          <w:rFonts w:ascii="Arial" w:hAnsi="Arial" w:cs="Arial"/>
          <w:szCs w:val="28"/>
        </w:rPr>
        <w:t xml:space="preserve">za účasti </w:t>
      </w:r>
      <w:r w:rsidR="008F5B4B">
        <w:rPr>
          <w:rFonts w:ascii="Arial" w:hAnsi="Arial" w:cs="Arial"/>
          <w:szCs w:val="28"/>
        </w:rPr>
        <w:t>zástupcov</w:t>
      </w:r>
      <w:r w:rsidR="00F349B0">
        <w:rPr>
          <w:rFonts w:ascii="Arial" w:hAnsi="Arial" w:cs="Arial"/>
          <w:szCs w:val="28"/>
        </w:rPr>
        <w:t xml:space="preserve"> petičného výboru</w:t>
      </w:r>
      <w:r w:rsidR="0002380C">
        <w:rPr>
          <w:rFonts w:ascii="Arial" w:hAnsi="Arial" w:cs="Arial"/>
          <w:szCs w:val="28"/>
        </w:rPr>
        <w:t xml:space="preserve"> na svojej</w:t>
      </w:r>
      <w:r w:rsidR="00F349B0">
        <w:rPr>
          <w:rFonts w:ascii="Arial" w:hAnsi="Arial" w:cs="Arial"/>
          <w:szCs w:val="28"/>
        </w:rPr>
        <w:t xml:space="preserve"> 36. schôdzi dňa 4. mája 2021.</w:t>
      </w:r>
    </w:p>
    <w:p w:rsidR="0099569E" w:rsidRDefault="0099569E" w:rsidP="0002380C">
      <w:pPr>
        <w:rPr>
          <w:rFonts w:ascii="Arial" w:hAnsi="Arial" w:cs="Arial"/>
          <w:b/>
          <w:szCs w:val="28"/>
        </w:rPr>
      </w:pPr>
    </w:p>
    <w:p w:rsidR="003E1D49" w:rsidRDefault="003E1D49" w:rsidP="0002380C">
      <w:pPr>
        <w:rPr>
          <w:rFonts w:ascii="Arial" w:hAnsi="Arial" w:cs="Arial"/>
          <w:b/>
          <w:szCs w:val="28"/>
        </w:rPr>
      </w:pPr>
    </w:p>
    <w:p w:rsidR="00AC5F1F" w:rsidRDefault="00F349B0" w:rsidP="001600B1">
      <w:pPr>
        <w:ind w:firstLine="708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lastRenderedPageBreak/>
        <w:t xml:space="preserve">Výbor </w:t>
      </w:r>
      <w:r>
        <w:rPr>
          <w:rFonts w:ascii="Arial" w:hAnsi="Arial" w:cs="Arial"/>
          <w:szCs w:val="28"/>
        </w:rPr>
        <w:t>uznesením č. 113 z</w:t>
      </w:r>
      <w:r w:rsidR="0082355D">
        <w:rPr>
          <w:rFonts w:ascii="Arial" w:hAnsi="Arial" w:cs="Arial"/>
          <w:szCs w:val="28"/>
        </w:rPr>
        <w:t>o</w:t>
      </w:r>
      <w:bookmarkStart w:id="0" w:name="_GoBack"/>
      <w:bookmarkEnd w:id="0"/>
      <w:r>
        <w:rPr>
          <w:rFonts w:ascii="Arial" w:hAnsi="Arial" w:cs="Arial"/>
          <w:szCs w:val="28"/>
        </w:rPr>
        <w:t xml:space="preserve"> 4. mája 2021 </w:t>
      </w:r>
      <w:r w:rsidRPr="00F349B0">
        <w:rPr>
          <w:rFonts w:ascii="Arial" w:hAnsi="Arial" w:cs="Arial"/>
          <w:b/>
          <w:szCs w:val="28"/>
        </w:rPr>
        <w:t>vzal na vedomie</w:t>
      </w:r>
      <w:r>
        <w:rPr>
          <w:rFonts w:ascii="Arial" w:hAnsi="Arial" w:cs="Arial"/>
          <w:b/>
          <w:szCs w:val="28"/>
        </w:rPr>
        <w:t xml:space="preserve"> </w:t>
      </w:r>
      <w:r w:rsidRPr="00F349B0">
        <w:rPr>
          <w:rFonts w:ascii="Arial" w:hAnsi="Arial" w:cs="Arial"/>
          <w:szCs w:val="28"/>
        </w:rPr>
        <w:t>uvedenú petíciu.</w:t>
      </w:r>
    </w:p>
    <w:p w:rsidR="001600B1" w:rsidRDefault="001600B1" w:rsidP="001600B1">
      <w:pPr>
        <w:ind w:firstLine="708"/>
        <w:jc w:val="both"/>
        <w:rPr>
          <w:rFonts w:ascii="Arial" w:hAnsi="Arial" w:cs="Arial"/>
          <w:szCs w:val="28"/>
        </w:rPr>
      </w:pPr>
    </w:p>
    <w:p w:rsidR="00F349B0" w:rsidRPr="00F349B0" w:rsidRDefault="00F349B0" w:rsidP="001600B1">
      <w:pPr>
        <w:ind w:firstLine="708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Výbor Národnej rady Slovenskej republiky </w:t>
      </w:r>
      <w:r w:rsidRPr="0099569E">
        <w:rPr>
          <w:rFonts w:ascii="Arial" w:hAnsi="Arial" w:cs="Arial"/>
          <w:szCs w:val="28"/>
        </w:rPr>
        <w:t>pre pôdohospodárstvo a životné prostredie</w:t>
      </w:r>
      <w:r>
        <w:rPr>
          <w:rFonts w:ascii="Arial" w:hAnsi="Arial" w:cs="Arial"/>
          <w:szCs w:val="28"/>
        </w:rPr>
        <w:t xml:space="preserve"> </w:t>
      </w:r>
      <w:r w:rsidRPr="001600B1">
        <w:rPr>
          <w:rFonts w:ascii="Arial" w:hAnsi="Arial" w:cs="Arial"/>
          <w:b/>
          <w:szCs w:val="28"/>
        </w:rPr>
        <w:t xml:space="preserve">odporúča Národnej </w:t>
      </w:r>
      <w:r w:rsidR="001600B1" w:rsidRPr="001600B1">
        <w:rPr>
          <w:rFonts w:ascii="Arial" w:hAnsi="Arial" w:cs="Arial"/>
          <w:b/>
          <w:szCs w:val="28"/>
        </w:rPr>
        <w:t>rade Slovenskej republiky</w:t>
      </w:r>
      <w:r w:rsidR="001600B1">
        <w:rPr>
          <w:rFonts w:ascii="Arial" w:hAnsi="Arial" w:cs="Arial"/>
          <w:szCs w:val="28"/>
        </w:rPr>
        <w:t xml:space="preserve"> </w:t>
      </w:r>
      <w:r w:rsidR="001600B1" w:rsidRPr="001600B1">
        <w:rPr>
          <w:rFonts w:ascii="Arial" w:hAnsi="Arial" w:cs="Arial"/>
          <w:szCs w:val="28"/>
        </w:rPr>
        <w:t xml:space="preserve">Petíciu </w:t>
      </w:r>
      <w:r w:rsidR="00383043" w:rsidRPr="00383043">
        <w:rPr>
          <w:rFonts w:ascii="Arial" w:hAnsi="Arial" w:cs="Arial"/>
          <w:szCs w:val="28"/>
        </w:rPr>
        <w:t>občanov Slovenskej republiky „Poľovníctvo má zmysel – za zachovanie organizovaného poľovníctva na Slovensku“</w:t>
      </w:r>
      <w:r w:rsidR="00383043">
        <w:rPr>
          <w:rFonts w:ascii="Arial" w:hAnsi="Arial" w:cs="Arial"/>
          <w:szCs w:val="28"/>
        </w:rPr>
        <w:t xml:space="preserve"> </w:t>
      </w:r>
      <w:r w:rsidR="00383043" w:rsidRPr="00383043">
        <w:rPr>
          <w:rFonts w:ascii="Arial" w:hAnsi="Arial" w:cs="Arial"/>
          <w:szCs w:val="28"/>
        </w:rPr>
        <w:t>(tlač 527)</w:t>
      </w:r>
      <w:r w:rsidR="00383043">
        <w:rPr>
          <w:rFonts w:ascii="Arial" w:hAnsi="Arial" w:cs="Arial"/>
          <w:szCs w:val="28"/>
        </w:rPr>
        <w:t xml:space="preserve"> </w:t>
      </w:r>
      <w:r w:rsidR="00383043" w:rsidRPr="00383043">
        <w:rPr>
          <w:rFonts w:ascii="Arial" w:hAnsi="Arial" w:cs="Arial"/>
          <w:b/>
          <w:szCs w:val="28"/>
        </w:rPr>
        <w:t>vziať na vedomie.</w:t>
      </w:r>
    </w:p>
    <w:p w:rsidR="00F349B0" w:rsidRDefault="00F349B0" w:rsidP="00992997">
      <w:pPr>
        <w:rPr>
          <w:rFonts w:ascii="Arial" w:hAnsi="Arial" w:cs="Arial"/>
          <w:b/>
          <w:szCs w:val="28"/>
        </w:rPr>
      </w:pPr>
    </w:p>
    <w:p w:rsidR="00F349B0" w:rsidRPr="00383043" w:rsidRDefault="00383043" w:rsidP="008F5B4B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tab/>
      </w:r>
      <w:r w:rsidR="00876658" w:rsidRPr="00876658">
        <w:rPr>
          <w:rFonts w:ascii="Arial" w:hAnsi="Arial" w:cs="Arial"/>
          <w:szCs w:val="28"/>
        </w:rPr>
        <w:t>U</w:t>
      </w:r>
      <w:r w:rsidRPr="00383043">
        <w:rPr>
          <w:rFonts w:ascii="Arial" w:hAnsi="Arial" w:cs="Arial"/>
          <w:szCs w:val="28"/>
        </w:rPr>
        <w:t>znesením</w:t>
      </w:r>
      <w:r w:rsidR="00876658">
        <w:rPr>
          <w:rFonts w:ascii="Arial" w:hAnsi="Arial" w:cs="Arial"/>
          <w:szCs w:val="28"/>
        </w:rPr>
        <w:t xml:space="preserve"> č. 115</w:t>
      </w:r>
      <w:r>
        <w:rPr>
          <w:rFonts w:ascii="Arial" w:hAnsi="Arial" w:cs="Arial"/>
          <w:szCs w:val="28"/>
        </w:rPr>
        <w:t xml:space="preserve"> výbor</w:t>
      </w:r>
      <w:r w:rsidRPr="00383043">
        <w:rPr>
          <w:rFonts w:ascii="Arial" w:hAnsi="Arial" w:cs="Arial"/>
          <w:szCs w:val="28"/>
        </w:rPr>
        <w:t xml:space="preserve"> poveril poslanca </w:t>
      </w:r>
      <w:r w:rsidRPr="008F5B4B">
        <w:rPr>
          <w:rFonts w:ascii="Arial" w:hAnsi="Arial" w:cs="Arial"/>
          <w:b/>
          <w:szCs w:val="28"/>
        </w:rPr>
        <w:t xml:space="preserve">Jaroslava </w:t>
      </w:r>
      <w:proofErr w:type="spellStart"/>
      <w:r w:rsidRPr="008F5B4B">
        <w:rPr>
          <w:rFonts w:ascii="Arial" w:hAnsi="Arial" w:cs="Arial"/>
          <w:b/>
          <w:szCs w:val="28"/>
        </w:rPr>
        <w:t>Karahutu</w:t>
      </w:r>
      <w:proofErr w:type="spellEnd"/>
      <w:r w:rsidRPr="00383043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informovať Národnú radu Slovenskej republiky o výsledku prerokovania petície vo výbore  a predložiť návrh na uznesenie Národnej rade Slovenskej republiky, ktorý tvorí prílohu správy</w:t>
      </w:r>
      <w:r w:rsidR="00876658">
        <w:rPr>
          <w:rFonts w:ascii="Arial" w:hAnsi="Arial" w:cs="Arial"/>
          <w:szCs w:val="28"/>
        </w:rPr>
        <w:t xml:space="preserve"> výboru</w:t>
      </w:r>
      <w:r>
        <w:rPr>
          <w:rFonts w:ascii="Arial" w:hAnsi="Arial" w:cs="Arial"/>
          <w:szCs w:val="28"/>
        </w:rPr>
        <w:t>.</w:t>
      </w:r>
    </w:p>
    <w:p w:rsidR="00F349B0" w:rsidRDefault="00F349B0" w:rsidP="008F5B4B">
      <w:pPr>
        <w:jc w:val="both"/>
        <w:rPr>
          <w:rFonts w:ascii="Arial" w:hAnsi="Arial" w:cs="Arial"/>
          <w:b/>
          <w:szCs w:val="28"/>
        </w:rPr>
      </w:pPr>
    </w:p>
    <w:p w:rsidR="00F349B0" w:rsidRDefault="00F349B0" w:rsidP="00992997">
      <w:pPr>
        <w:rPr>
          <w:rFonts w:ascii="Arial" w:hAnsi="Arial" w:cs="Arial"/>
          <w:b/>
          <w:szCs w:val="28"/>
        </w:rPr>
      </w:pPr>
    </w:p>
    <w:p w:rsidR="00F349B0" w:rsidRDefault="00F349B0" w:rsidP="00992997">
      <w:pPr>
        <w:rPr>
          <w:rFonts w:ascii="Arial" w:hAnsi="Arial" w:cs="Arial"/>
          <w:b/>
          <w:szCs w:val="28"/>
        </w:rPr>
      </w:pPr>
    </w:p>
    <w:p w:rsidR="00F349B0" w:rsidRDefault="00F349B0" w:rsidP="00992997">
      <w:pPr>
        <w:rPr>
          <w:rFonts w:ascii="Arial" w:hAnsi="Arial" w:cs="Arial"/>
          <w:b/>
          <w:szCs w:val="28"/>
        </w:rPr>
      </w:pPr>
    </w:p>
    <w:p w:rsidR="0002380C" w:rsidRDefault="0002380C" w:rsidP="006D73E5"/>
    <w:p w:rsidR="003E1D49" w:rsidRDefault="003E1D49" w:rsidP="006D73E5"/>
    <w:p w:rsidR="003E1D49" w:rsidRDefault="003E1D49" w:rsidP="006D73E5"/>
    <w:p w:rsidR="0097201C" w:rsidRDefault="0097201C" w:rsidP="006D73E5"/>
    <w:p w:rsidR="006D73E5" w:rsidRDefault="006D73E5" w:rsidP="006D73E5"/>
    <w:p w:rsidR="006D73E5" w:rsidRPr="00327A97" w:rsidRDefault="00053426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Jaroslav</w:t>
      </w:r>
      <w:r w:rsidR="006D73E5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K a r a h u t a</w:t>
      </w:r>
      <w:r w:rsidR="00327A97">
        <w:rPr>
          <w:rFonts w:ascii="Arial" w:hAnsi="Arial" w:cs="Arial"/>
          <w:b/>
        </w:rPr>
        <w:t xml:space="preserve">, </w:t>
      </w:r>
      <w:r w:rsidR="00327A97">
        <w:rPr>
          <w:rFonts w:ascii="Arial" w:hAnsi="Arial" w:cs="Arial"/>
        </w:rPr>
        <w:t>v. r.</w:t>
      </w:r>
    </w:p>
    <w:p w:rsidR="009920B8" w:rsidRDefault="006D73E5" w:rsidP="0028487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Pr="003E1D49" w:rsidRDefault="003E1D49" w:rsidP="003E1D49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sz w:val="28"/>
        </w:rPr>
      </w:pPr>
      <w:r w:rsidRPr="003E1D49">
        <w:rPr>
          <w:rFonts w:ascii="Arial" w:hAnsi="Arial" w:cs="Arial"/>
          <w:b/>
          <w:sz w:val="28"/>
        </w:rPr>
        <w:lastRenderedPageBreak/>
        <w:t>NÁRODNÁ RADA SLOVENSKEJ REPUBLIKY</w:t>
      </w:r>
    </w:p>
    <w:p w:rsidR="003E1D49" w:rsidRPr="003E1D49" w:rsidRDefault="003E1D49" w:rsidP="003E1D49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sz w:val="28"/>
        </w:rPr>
      </w:pPr>
      <w:r w:rsidRPr="003E1D49">
        <w:rPr>
          <w:rFonts w:ascii="Arial" w:hAnsi="Arial" w:cs="Arial"/>
          <w:b/>
          <w:sz w:val="28"/>
        </w:rPr>
        <w:t>VII</w:t>
      </w:r>
      <w:r w:rsidR="00876658">
        <w:rPr>
          <w:rFonts w:ascii="Arial" w:hAnsi="Arial" w:cs="Arial"/>
          <w:b/>
          <w:sz w:val="28"/>
        </w:rPr>
        <w:t>I</w:t>
      </w:r>
      <w:r w:rsidRPr="003E1D49">
        <w:rPr>
          <w:rFonts w:ascii="Arial" w:hAnsi="Arial" w:cs="Arial"/>
          <w:b/>
          <w:sz w:val="28"/>
        </w:rPr>
        <w:t>. volebné obdobie</w:t>
      </w:r>
      <w:r w:rsidRPr="003E1D49">
        <w:rPr>
          <w:rFonts w:ascii="Arial" w:hAnsi="Arial" w:cs="Arial"/>
          <w:b/>
          <w:sz w:val="28"/>
        </w:rPr>
        <w:br/>
      </w:r>
    </w:p>
    <w:p w:rsidR="003E1D49" w:rsidRPr="003E1D49" w:rsidRDefault="003E1D49" w:rsidP="003E1D49">
      <w:pPr>
        <w:rPr>
          <w:rFonts w:ascii="Arial" w:hAnsi="Arial" w:cs="Arial"/>
        </w:rPr>
      </w:pPr>
    </w:p>
    <w:p w:rsidR="003E1D49" w:rsidRPr="003E1D49" w:rsidRDefault="003E1D49" w:rsidP="003E1D49">
      <w:pPr>
        <w:rPr>
          <w:rFonts w:ascii="Arial" w:hAnsi="Arial" w:cs="Arial"/>
        </w:rPr>
      </w:pPr>
    </w:p>
    <w:p w:rsidR="003E1D49" w:rsidRDefault="003E1D49" w:rsidP="003E1D4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Cs/>
        </w:rPr>
      </w:pPr>
      <w:r w:rsidRPr="003E1D49">
        <w:rPr>
          <w:rFonts w:ascii="Arial" w:hAnsi="Arial" w:cs="Arial"/>
          <w:bCs/>
        </w:rPr>
        <w:t xml:space="preserve">Číslo: </w:t>
      </w:r>
      <w:r>
        <w:rPr>
          <w:rFonts w:ascii="Arial" w:hAnsi="Arial" w:cs="Arial"/>
          <w:bCs/>
        </w:rPr>
        <w:t>PREDS-94/2021</w:t>
      </w:r>
    </w:p>
    <w:p w:rsidR="002C077A" w:rsidRDefault="002C077A" w:rsidP="003E1D4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Cs/>
        </w:rPr>
      </w:pPr>
    </w:p>
    <w:p w:rsidR="002C077A" w:rsidRDefault="002C077A" w:rsidP="003E1D4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Cs/>
        </w:rPr>
      </w:pPr>
    </w:p>
    <w:p w:rsidR="002C077A" w:rsidRPr="003E1D49" w:rsidRDefault="002C077A" w:rsidP="003E1D4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Cs/>
        </w:rPr>
      </w:pPr>
    </w:p>
    <w:p w:rsidR="003E1D49" w:rsidRPr="003E1D49" w:rsidRDefault="003E1D49" w:rsidP="003E1D49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Arial" w:hAnsi="Arial" w:cs="Arial"/>
          <w:bCs/>
          <w:sz w:val="32"/>
          <w:szCs w:val="32"/>
        </w:rPr>
      </w:pPr>
      <w:r w:rsidRPr="003E1D49">
        <w:rPr>
          <w:rFonts w:ascii="Arial" w:hAnsi="Arial" w:cs="Arial"/>
          <w:bCs/>
          <w:sz w:val="32"/>
          <w:szCs w:val="32"/>
        </w:rPr>
        <w:t>N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3E1D49">
        <w:rPr>
          <w:rFonts w:ascii="Arial" w:hAnsi="Arial" w:cs="Arial"/>
          <w:bCs/>
          <w:sz w:val="32"/>
          <w:szCs w:val="32"/>
        </w:rPr>
        <w:t>á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3E1D49">
        <w:rPr>
          <w:rFonts w:ascii="Arial" w:hAnsi="Arial" w:cs="Arial"/>
          <w:bCs/>
          <w:sz w:val="32"/>
          <w:szCs w:val="32"/>
        </w:rPr>
        <w:t>v</w:t>
      </w:r>
      <w:r>
        <w:rPr>
          <w:rFonts w:ascii="Arial" w:hAnsi="Arial" w:cs="Arial"/>
          <w:bCs/>
          <w:sz w:val="32"/>
          <w:szCs w:val="32"/>
        </w:rPr>
        <w:t> </w:t>
      </w:r>
      <w:r w:rsidRPr="003E1D49">
        <w:rPr>
          <w:rFonts w:ascii="Arial" w:hAnsi="Arial" w:cs="Arial"/>
          <w:bCs/>
          <w:sz w:val="32"/>
          <w:szCs w:val="32"/>
        </w:rPr>
        <w:t>r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3E1D49">
        <w:rPr>
          <w:rFonts w:ascii="Arial" w:hAnsi="Arial" w:cs="Arial"/>
          <w:bCs/>
          <w:sz w:val="32"/>
          <w:szCs w:val="32"/>
        </w:rPr>
        <w:t>h</w:t>
      </w:r>
    </w:p>
    <w:p w:rsidR="003E1D49" w:rsidRPr="003E1D49" w:rsidRDefault="003E1D49" w:rsidP="003E1D49">
      <w:pPr>
        <w:jc w:val="center"/>
        <w:rPr>
          <w:rFonts w:ascii="Arial" w:hAnsi="Arial" w:cs="Arial"/>
          <w:b/>
          <w:sz w:val="28"/>
          <w:szCs w:val="28"/>
        </w:rPr>
      </w:pPr>
      <w:r w:rsidRPr="003E1D49">
        <w:rPr>
          <w:rFonts w:ascii="Arial" w:hAnsi="Arial" w:cs="Arial"/>
          <w:b/>
          <w:sz w:val="28"/>
          <w:szCs w:val="28"/>
        </w:rPr>
        <w:t>Uznesenie</w:t>
      </w:r>
    </w:p>
    <w:p w:rsidR="003E1D49" w:rsidRPr="003E1D49" w:rsidRDefault="003E1D49" w:rsidP="003E1D49">
      <w:pPr>
        <w:jc w:val="center"/>
        <w:rPr>
          <w:rFonts w:ascii="Arial" w:hAnsi="Arial" w:cs="Arial"/>
          <w:b/>
          <w:sz w:val="28"/>
          <w:szCs w:val="28"/>
        </w:rPr>
      </w:pPr>
      <w:r w:rsidRPr="003E1D49">
        <w:rPr>
          <w:rFonts w:ascii="Arial" w:hAnsi="Arial" w:cs="Arial"/>
          <w:b/>
          <w:sz w:val="28"/>
          <w:szCs w:val="28"/>
        </w:rPr>
        <w:t>Národnej rady Slovenskej republiky</w:t>
      </w:r>
    </w:p>
    <w:p w:rsidR="003E1D49" w:rsidRPr="003E1D49" w:rsidRDefault="003E1D49" w:rsidP="003E1D4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... mája 2021</w:t>
      </w:r>
    </w:p>
    <w:p w:rsidR="003E1D49" w:rsidRPr="003E1D49" w:rsidRDefault="003E1D49" w:rsidP="003E1D49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3E1D49" w:rsidRPr="003E1D49" w:rsidRDefault="006D2074" w:rsidP="003E1D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 p</w:t>
      </w:r>
      <w:r w:rsidR="003E1D49" w:rsidRPr="003E1D49">
        <w:rPr>
          <w:rFonts w:ascii="Arial" w:hAnsi="Arial" w:cs="Arial"/>
        </w:rPr>
        <w:t>etícii občanov Slovenskej republiky „Poľovníctvo má zmysel – za zachovanie organizovaného poľovníctva na Slovensku“</w:t>
      </w:r>
      <w:r w:rsidR="003E1D49">
        <w:rPr>
          <w:rFonts w:ascii="Arial" w:hAnsi="Arial" w:cs="Arial"/>
        </w:rPr>
        <w:t xml:space="preserve"> (tlač 527</w:t>
      </w:r>
      <w:r w:rsidR="003E1D49" w:rsidRPr="003E1D49">
        <w:rPr>
          <w:rFonts w:ascii="Arial" w:hAnsi="Arial" w:cs="Arial"/>
        </w:rPr>
        <w:t>)</w:t>
      </w:r>
    </w:p>
    <w:p w:rsidR="003E1D49" w:rsidRPr="003E1D49" w:rsidRDefault="003E1D49" w:rsidP="003E1D49">
      <w:pPr>
        <w:spacing w:line="276" w:lineRule="auto"/>
        <w:jc w:val="both"/>
        <w:rPr>
          <w:rFonts w:ascii="Arial" w:hAnsi="Arial" w:cs="Arial"/>
        </w:rPr>
      </w:pPr>
    </w:p>
    <w:p w:rsidR="003E1D49" w:rsidRPr="003E1D49" w:rsidRDefault="003E1D49" w:rsidP="003E1D49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3E1D49">
        <w:rPr>
          <w:rFonts w:ascii="Arial" w:hAnsi="Arial" w:cs="Arial"/>
        </w:rPr>
        <w:tab/>
      </w:r>
      <w:r w:rsidRPr="003E1D49">
        <w:rPr>
          <w:rFonts w:ascii="Arial" w:hAnsi="Arial" w:cs="Arial"/>
          <w:b/>
          <w:sz w:val="28"/>
          <w:szCs w:val="28"/>
        </w:rPr>
        <w:t xml:space="preserve">Národná rada Slovenskej republiky </w:t>
      </w:r>
    </w:p>
    <w:p w:rsidR="003E1D49" w:rsidRPr="003E1D49" w:rsidRDefault="003E1D49" w:rsidP="003E1D49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3E1D49" w:rsidRPr="003E1D49" w:rsidRDefault="003E1D49" w:rsidP="003E1D49">
      <w:pPr>
        <w:spacing w:line="276" w:lineRule="auto"/>
        <w:jc w:val="both"/>
        <w:rPr>
          <w:rFonts w:ascii="Arial" w:hAnsi="Arial" w:cs="Arial"/>
        </w:rPr>
      </w:pPr>
      <w:r w:rsidRPr="003E1D49">
        <w:rPr>
          <w:rFonts w:ascii="Arial" w:hAnsi="Arial" w:cs="Arial"/>
        </w:rPr>
        <w:tab/>
      </w:r>
      <w:r w:rsidR="009D281C">
        <w:rPr>
          <w:rFonts w:ascii="Arial" w:hAnsi="Arial" w:cs="Arial"/>
        </w:rPr>
        <w:t>po prerokovaní p</w:t>
      </w:r>
      <w:r w:rsidRPr="003E1D49">
        <w:rPr>
          <w:rFonts w:ascii="Arial" w:hAnsi="Arial" w:cs="Arial"/>
        </w:rPr>
        <w:t>etície občanov Slovenskej republiky „Poľovníctvo má zmysel – za zachovanie organizovaného poľovníctva na Slovensku“</w:t>
      </w:r>
      <w:r>
        <w:rPr>
          <w:rFonts w:ascii="Arial" w:hAnsi="Arial" w:cs="Arial"/>
        </w:rPr>
        <w:t xml:space="preserve"> </w:t>
      </w:r>
    </w:p>
    <w:p w:rsidR="003E1D49" w:rsidRPr="003E1D49" w:rsidRDefault="003E1D49" w:rsidP="003E1D49">
      <w:pPr>
        <w:spacing w:line="276" w:lineRule="auto"/>
        <w:jc w:val="both"/>
        <w:rPr>
          <w:rFonts w:ascii="Arial" w:hAnsi="Arial" w:cs="Arial"/>
        </w:rPr>
      </w:pPr>
    </w:p>
    <w:p w:rsidR="003E1D49" w:rsidRPr="003E1D49" w:rsidRDefault="003E1D49" w:rsidP="003E1D49">
      <w:pPr>
        <w:pStyle w:val="Nadpis1"/>
        <w:spacing w:before="0" w:after="0"/>
        <w:ind w:left="708"/>
        <w:jc w:val="both"/>
        <w:rPr>
          <w:sz w:val="28"/>
          <w:szCs w:val="28"/>
        </w:rPr>
      </w:pPr>
      <w:r w:rsidRPr="003E1D49">
        <w:rPr>
          <w:spacing w:val="50"/>
          <w:sz w:val="28"/>
          <w:szCs w:val="28"/>
        </w:rPr>
        <w:t>berie na vedomie</w:t>
      </w:r>
    </w:p>
    <w:p w:rsidR="003E1D49" w:rsidRPr="003E1D49" w:rsidRDefault="003E1D49" w:rsidP="003E1D49">
      <w:pPr>
        <w:tabs>
          <w:tab w:val="left" w:pos="1080"/>
          <w:tab w:val="left" w:pos="1440"/>
        </w:tabs>
        <w:ind w:firstLine="1080"/>
        <w:jc w:val="both"/>
        <w:rPr>
          <w:rFonts w:ascii="Arial" w:hAnsi="Arial" w:cs="Arial"/>
          <w:bCs/>
        </w:rPr>
      </w:pPr>
    </w:p>
    <w:p w:rsidR="003E1D49" w:rsidRPr="003E1D49" w:rsidRDefault="009D281C" w:rsidP="009D281C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E1D49" w:rsidRPr="003E1D49">
        <w:rPr>
          <w:rFonts w:ascii="Arial" w:hAnsi="Arial" w:cs="Arial"/>
        </w:rPr>
        <w:t xml:space="preserve">etíciu občanov Slovenskej republiky „Poľovníctvo má zmysel – za zachovanie organizovaného poľovníctva na </w:t>
      </w:r>
      <w:r>
        <w:rPr>
          <w:rFonts w:ascii="Arial" w:hAnsi="Arial" w:cs="Arial"/>
        </w:rPr>
        <w:t>Slovensku“</w:t>
      </w:r>
      <w:r w:rsidR="003E1D49">
        <w:rPr>
          <w:rFonts w:ascii="Arial" w:hAnsi="Arial" w:cs="Arial"/>
        </w:rPr>
        <w:t>.</w:t>
      </w:r>
    </w:p>
    <w:p w:rsidR="003E1D49" w:rsidRPr="003E1D49" w:rsidRDefault="003E1D49" w:rsidP="003E1D49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E1D49" w:rsidRPr="003E1D49" w:rsidRDefault="003E1D49" w:rsidP="003E1D49">
      <w:pPr>
        <w:jc w:val="both"/>
        <w:rPr>
          <w:rFonts w:ascii="Arial" w:hAnsi="Arial" w:cs="Arial"/>
        </w:rPr>
      </w:pPr>
    </w:p>
    <w:sectPr w:rsidR="003E1D49" w:rsidRPr="003E1D49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60E" w:rsidRDefault="00E2360E" w:rsidP="008F128C">
      <w:r>
        <w:separator/>
      </w:r>
    </w:p>
  </w:endnote>
  <w:endnote w:type="continuationSeparator" w:id="0">
    <w:p w:rsidR="00E2360E" w:rsidRDefault="00E2360E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55D">
          <w:rPr>
            <w:noProof/>
          </w:rPr>
          <w:t>3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60E" w:rsidRDefault="00E2360E" w:rsidP="008F128C">
      <w:r>
        <w:separator/>
      </w:r>
    </w:p>
  </w:footnote>
  <w:footnote w:type="continuationSeparator" w:id="0">
    <w:p w:rsidR="00E2360E" w:rsidRDefault="00E2360E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44DD2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D7EFB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74F7E"/>
    <w:multiLevelType w:val="hybridMultilevel"/>
    <w:tmpl w:val="5C1C371A"/>
    <w:lvl w:ilvl="0" w:tplc="35D0D9B6">
      <w:start w:val="1"/>
      <w:numFmt w:val="upperLetter"/>
      <w:lvlText w:val="%1."/>
      <w:lvlJc w:val="left"/>
      <w:pPr>
        <w:ind w:left="1068" w:hanging="360"/>
      </w:pPr>
      <w:rPr>
        <w:rFonts w:ascii="Times New Roman" w:hAnsi="Times New Roman" w:cs="Times New Roman" w:hint="default"/>
        <w:rtl w:val="0"/>
        <w:cs w:val="0"/>
      </w:rPr>
    </w:lvl>
    <w:lvl w:ilvl="1" w:tplc="BD4A34C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65A147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2247EA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600280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888B13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F42FBA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538599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192574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7BC927B0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2380C"/>
    <w:rsid w:val="00026196"/>
    <w:rsid w:val="00032009"/>
    <w:rsid w:val="00053426"/>
    <w:rsid w:val="000A53E8"/>
    <w:rsid w:val="000B27C6"/>
    <w:rsid w:val="000B6F2F"/>
    <w:rsid w:val="00103CC2"/>
    <w:rsid w:val="001600B1"/>
    <w:rsid w:val="001738E4"/>
    <w:rsid w:val="00183028"/>
    <w:rsid w:val="00192FED"/>
    <w:rsid w:val="001B66FB"/>
    <w:rsid w:val="001B78EE"/>
    <w:rsid w:val="001D09C7"/>
    <w:rsid w:val="00204016"/>
    <w:rsid w:val="00206BE5"/>
    <w:rsid w:val="00206FFA"/>
    <w:rsid w:val="00221DAD"/>
    <w:rsid w:val="00235698"/>
    <w:rsid w:val="00270396"/>
    <w:rsid w:val="00270EF8"/>
    <w:rsid w:val="00284879"/>
    <w:rsid w:val="00287E3E"/>
    <w:rsid w:val="002934AD"/>
    <w:rsid w:val="002A506C"/>
    <w:rsid w:val="002C077A"/>
    <w:rsid w:val="002C10B7"/>
    <w:rsid w:val="00327A97"/>
    <w:rsid w:val="0035679E"/>
    <w:rsid w:val="00361460"/>
    <w:rsid w:val="00381E97"/>
    <w:rsid w:val="00383043"/>
    <w:rsid w:val="003A0E57"/>
    <w:rsid w:val="003A61C4"/>
    <w:rsid w:val="003D050E"/>
    <w:rsid w:val="003D13DE"/>
    <w:rsid w:val="003D1C56"/>
    <w:rsid w:val="003E1D49"/>
    <w:rsid w:val="003F51E1"/>
    <w:rsid w:val="00401AD4"/>
    <w:rsid w:val="00426F5E"/>
    <w:rsid w:val="0043259C"/>
    <w:rsid w:val="00475260"/>
    <w:rsid w:val="004774C7"/>
    <w:rsid w:val="00497ED6"/>
    <w:rsid w:val="004B7F5F"/>
    <w:rsid w:val="004C15ED"/>
    <w:rsid w:val="004E2736"/>
    <w:rsid w:val="004E7C03"/>
    <w:rsid w:val="004F49B6"/>
    <w:rsid w:val="004F64FD"/>
    <w:rsid w:val="00580154"/>
    <w:rsid w:val="00587612"/>
    <w:rsid w:val="005A0F3B"/>
    <w:rsid w:val="005A2FEF"/>
    <w:rsid w:val="005A5319"/>
    <w:rsid w:val="005B5BA9"/>
    <w:rsid w:val="005B5D52"/>
    <w:rsid w:val="005C4E04"/>
    <w:rsid w:val="005C79E8"/>
    <w:rsid w:val="005D7208"/>
    <w:rsid w:val="005E2B56"/>
    <w:rsid w:val="005E4690"/>
    <w:rsid w:val="00600774"/>
    <w:rsid w:val="006171FC"/>
    <w:rsid w:val="0061761F"/>
    <w:rsid w:val="00623FE6"/>
    <w:rsid w:val="00646523"/>
    <w:rsid w:val="00652F7D"/>
    <w:rsid w:val="00672198"/>
    <w:rsid w:val="00683A42"/>
    <w:rsid w:val="00685AD1"/>
    <w:rsid w:val="006901F0"/>
    <w:rsid w:val="006A3835"/>
    <w:rsid w:val="006B3E12"/>
    <w:rsid w:val="006D2074"/>
    <w:rsid w:val="006D73E5"/>
    <w:rsid w:val="006E3A0A"/>
    <w:rsid w:val="00702ED0"/>
    <w:rsid w:val="00707590"/>
    <w:rsid w:val="007076D2"/>
    <w:rsid w:val="00746908"/>
    <w:rsid w:val="00750827"/>
    <w:rsid w:val="00767DF6"/>
    <w:rsid w:val="00795926"/>
    <w:rsid w:val="007F0B95"/>
    <w:rsid w:val="007F7ED3"/>
    <w:rsid w:val="00800041"/>
    <w:rsid w:val="008051C0"/>
    <w:rsid w:val="0082355D"/>
    <w:rsid w:val="00826209"/>
    <w:rsid w:val="00862C11"/>
    <w:rsid w:val="00867955"/>
    <w:rsid w:val="00867AF6"/>
    <w:rsid w:val="00872503"/>
    <w:rsid w:val="00876658"/>
    <w:rsid w:val="00881DE7"/>
    <w:rsid w:val="008A1325"/>
    <w:rsid w:val="008A763C"/>
    <w:rsid w:val="008C093D"/>
    <w:rsid w:val="008C3572"/>
    <w:rsid w:val="008E672B"/>
    <w:rsid w:val="008F128C"/>
    <w:rsid w:val="008F5B4B"/>
    <w:rsid w:val="009074F1"/>
    <w:rsid w:val="00917AF6"/>
    <w:rsid w:val="0097201C"/>
    <w:rsid w:val="009920B8"/>
    <w:rsid w:val="00992997"/>
    <w:rsid w:val="0099569E"/>
    <w:rsid w:val="009C0344"/>
    <w:rsid w:val="009D281C"/>
    <w:rsid w:val="009E7D2C"/>
    <w:rsid w:val="009F774E"/>
    <w:rsid w:val="00A1427D"/>
    <w:rsid w:val="00A411A7"/>
    <w:rsid w:val="00AA4E3D"/>
    <w:rsid w:val="00AC5F1F"/>
    <w:rsid w:val="00AD4657"/>
    <w:rsid w:val="00B1335E"/>
    <w:rsid w:val="00B1789F"/>
    <w:rsid w:val="00B44843"/>
    <w:rsid w:val="00B44B2F"/>
    <w:rsid w:val="00B63472"/>
    <w:rsid w:val="00B82FBA"/>
    <w:rsid w:val="00B85C98"/>
    <w:rsid w:val="00B87823"/>
    <w:rsid w:val="00BB358B"/>
    <w:rsid w:val="00BD79A0"/>
    <w:rsid w:val="00BE218C"/>
    <w:rsid w:val="00C2319F"/>
    <w:rsid w:val="00C542F1"/>
    <w:rsid w:val="00C56874"/>
    <w:rsid w:val="00C6574A"/>
    <w:rsid w:val="00C771C2"/>
    <w:rsid w:val="00C81EC9"/>
    <w:rsid w:val="00C87409"/>
    <w:rsid w:val="00CA0479"/>
    <w:rsid w:val="00CD61D2"/>
    <w:rsid w:val="00CE0845"/>
    <w:rsid w:val="00CF7819"/>
    <w:rsid w:val="00D13025"/>
    <w:rsid w:val="00D2273F"/>
    <w:rsid w:val="00D4512F"/>
    <w:rsid w:val="00D77850"/>
    <w:rsid w:val="00D81FEF"/>
    <w:rsid w:val="00D9786B"/>
    <w:rsid w:val="00DA15E0"/>
    <w:rsid w:val="00DA7D60"/>
    <w:rsid w:val="00DC0E5C"/>
    <w:rsid w:val="00E02E78"/>
    <w:rsid w:val="00E20E59"/>
    <w:rsid w:val="00E2360E"/>
    <w:rsid w:val="00E4611A"/>
    <w:rsid w:val="00E61AFF"/>
    <w:rsid w:val="00E9111C"/>
    <w:rsid w:val="00EC69BC"/>
    <w:rsid w:val="00ED12E5"/>
    <w:rsid w:val="00EF1D61"/>
    <w:rsid w:val="00F0527A"/>
    <w:rsid w:val="00F058FD"/>
    <w:rsid w:val="00F1082A"/>
    <w:rsid w:val="00F20419"/>
    <w:rsid w:val="00F205A7"/>
    <w:rsid w:val="00F22879"/>
    <w:rsid w:val="00F349B0"/>
    <w:rsid w:val="00F801D2"/>
    <w:rsid w:val="00F8712C"/>
    <w:rsid w:val="00FC3C6C"/>
    <w:rsid w:val="00FE0AC8"/>
    <w:rsid w:val="00FE1170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B938"/>
  <w15:chartTrackingRefBased/>
  <w15:docId w15:val="{CC91FB01-0E65-476D-92D8-8EB8DD9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15ED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E1D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99569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9569E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3E1D49"/>
    <w:rPr>
      <w:rFonts w:eastAsia="Times New Roman" w:cs="Arial"/>
      <w:b/>
      <w:bCs/>
      <w:kern w:val="32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10</cp:revision>
  <cp:lastPrinted>2021-05-03T07:46:00Z</cp:lastPrinted>
  <dcterms:created xsi:type="dcterms:W3CDTF">2021-04-30T09:00:00Z</dcterms:created>
  <dcterms:modified xsi:type="dcterms:W3CDTF">2021-05-04T09:54:00Z</dcterms:modified>
</cp:coreProperties>
</file>