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F0465F">
        <w:rPr>
          <w:sz w:val="22"/>
          <w:szCs w:val="22"/>
        </w:rPr>
        <w:t>5</w:t>
      </w:r>
      <w:r w:rsidR="0069241F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93381D">
        <w:t>3</w:t>
      </w:r>
      <w:r w:rsidR="0069241F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</w:t>
      </w:r>
      <w:r w:rsidR="00F0465F">
        <w:rPr>
          <w:rFonts w:cs="Arial"/>
          <w:sz w:val="22"/>
          <w:szCs w:val="22"/>
          <w:lang w:val="sk-SK"/>
        </w:rPr>
        <w:t xml:space="preserve">skupinou </w:t>
      </w:r>
      <w:r w:rsidR="00A3601D">
        <w:rPr>
          <w:rFonts w:cs="Arial"/>
          <w:sz w:val="22"/>
          <w:szCs w:val="22"/>
          <w:lang w:val="sk-SK"/>
        </w:rPr>
        <w:t>poslanc</w:t>
      </w:r>
      <w:r w:rsidR="00F0465F">
        <w:rPr>
          <w:rFonts w:cs="Arial"/>
          <w:sz w:val="22"/>
          <w:szCs w:val="22"/>
          <w:lang w:val="sk-SK"/>
        </w:rPr>
        <w:t>ov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</w:t>
      </w:r>
      <w:r w:rsidR="00F0465F">
        <w:rPr>
          <w:rFonts w:cs="Arial"/>
          <w:szCs w:val="22"/>
        </w:rPr>
        <w:t xml:space="preserve">skupiny </w:t>
      </w:r>
      <w:r w:rsidR="00A3601D">
        <w:rPr>
          <w:rFonts w:cs="Arial"/>
          <w:szCs w:val="22"/>
        </w:rPr>
        <w:t>poslancov Národnej rady Slovenskej republiky</w:t>
      </w:r>
      <w:r w:rsidR="0093381D">
        <w:rPr>
          <w:rFonts w:cs="Arial"/>
          <w:szCs w:val="22"/>
        </w:rPr>
        <w:t xml:space="preserve"> </w:t>
      </w:r>
      <w:r w:rsidR="00F0713A">
        <w:rPr>
          <w:rFonts w:cs="Arial"/>
          <w:szCs w:val="22"/>
        </w:rPr>
        <w:t xml:space="preserve"> </w:t>
      </w:r>
      <w:r w:rsidR="00030C37">
        <w:rPr>
          <w:rFonts w:cs="Arial"/>
          <w:szCs w:val="22"/>
        </w:rPr>
        <w:t>na vydanie zákona</w:t>
      </w:r>
      <w:r w:rsidR="0069241F">
        <w:rPr>
          <w:rFonts w:cs="Arial"/>
          <w:szCs w:val="22"/>
        </w:rPr>
        <w:t xml:space="preserve"> o odobratí nezaslúžených benefitov predstaviteľom komunistického režimu</w:t>
      </w:r>
      <w:r w:rsidR="00F0713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</w:t>
      </w:r>
      <w:r w:rsidR="0018264A">
        <w:rPr>
          <w:rFonts w:cs="Arial"/>
          <w:szCs w:val="22"/>
        </w:rPr>
        <w:t>1</w:t>
      </w:r>
      <w:r w:rsidR="0069241F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D05F7E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</w:t>
      </w:r>
    </w:p>
    <w:p w:rsidR="0077093C" w:rsidRDefault="00D05F7E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83DEB">
        <w:rPr>
          <w:rFonts w:ascii="Arial" w:hAnsi="Arial" w:cs="Arial"/>
          <w:sz w:val="22"/>
          <w:szCs w:val="22"/>
        </w:rPr>
        <w:t>sociálne veci</w:t>
      </w:r>
    </w:p>
    <w:p w:rsidR="00C83DEB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83DEB">
        <w:rPr>
          <w:rFonts w:ascii="Arial" w:hAnsi="Arial" w:cs="Arial"/>
          <w:sz w:val="22"/>
          <w:szCs w:val="22"/>
        </w:rPr>
        <w:t>obranu a bezpečnosť a</w:t>
      </w:r>
    </w:p>
    <w:p w:rsidR="00C83DEB" w:rsidRDefault="00C83DEB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C83DEB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C83DEB">
        <w:rPr>
          <w:rFonts w:ascii="Arial" w:hAnsi="Arial" w:cs="Arial"/>
          <w:sz w:val="22"/>
          <w:szCs w:val="22"/>
        </w:rPr>
        <w:t>ľudské práva a národnostné menšiny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77093C">
        <w:rPr>
          <w:rFonts w:ascii="Arial" w:hAnsi="Arial" w:cs="Arial"/>
          <w:sz w:val="22"/>
        </w:rPr>
        <w:t>och</w:t>
      </w:r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>v gestorskom výb</w:t>
      </w:r>
      <w:bookmarkStart w:id="0" w:name="_GoBack"/>
      <w:bookmarkEnd w:id="0"/>
      <w:r>
        <w:rPr>
          <w:rFonts w:ascii="Arial" w:hAnsi="Arial" w:cs="Arial"/>
          <w:sz w:val="22"/>
        </w:rPr>
        <w:t xml:space="preserve">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8264A"/>
    <w:rsid w:val="00192D80"/>
    <w:rsid w:val="0019653E"/>
    <w:rsid w:val="001D251C"/>
    <w:rsid w:val="001D3570"/>
    <w:rsid w:val="001D7F32"/>
    <w:rsid w:val="002168C7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74821"/>
    <w:rsid w:val="00383D18"/>
    <w:rsid w:val="003B6743"/>
    <w:rsid w:val="00407886"/>
    <w:rsid w:val="00431E2B"/>
    <w:rsid w:val="00437256"/>
    <w:rsid w:val="0044676A"/>
    <w:rsid w:val="00484701"/>
    <w:rsid w:val="00492F29"/>
    <w:rsid w:val="004D06C1"/>
    <w:rsid w:val="004F21D2"/>
    <w:rsid w:val="00515EFF"/>
    <w:rsid w:val="005335B9"/>
    <w:rsid w:val="0054739D"/>
    <w:rsid w:val="005762A2"/>
    <w:rsid w:val="005A2715"/>
    <w:rsid w:val="005F3F76"/>
    <w:rsid w:val="006202A3"/>
    <w:rsid w:val="00650056"/>
    <w:rsid w:val="006715B6"/>
    <w:rsid w:val="00671C99"/>
    <w:rsid w:val="0069241F"/>
    <w:rsid w:val="0069489D"/>
    <w:rsid w:val="006E6102"/>
    <w:rsid w:val="00714BF6"/>
    <w:rsid w:val="007243A5"/>
    <w:rsid w:val="007351A5"/>
    <w:rsid w:val="007448FA"/>
    <w:rsid w:val="0077093C"/>
    <w:rsid w:val="007B2F24"/>
    <w:rsid w:val="007E356E"/>
    <w:rsid w:val="00854C9C"/>
    <w:rsid w:val="008A0C9B"/>
    <w:rsid w:val="008B1A45"/>
    <w:rsid w:val="008C15D9"/>
    <w:rsid w:val="00901D5B"/>
    <w:rsid w:val="00917F98"/>
    <w:rsid w:val="00931AAC"/>
    <w:rsid w:val="0093381D"/>
    <w:rsid w:val="00935BAC"/>
    <w:rsid w:val="00986F09"/>
    <w:rsid w:val="00992885"/>
    <w:rsid w:val="00A3601D"/>
    <w:rsid w:val="00A45EDE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3DEB"/>
    <w:rsid w:val="00C847F8"/>
    <w:rsid w:val="00C852DA"/>
    <w:rsid w:val="00C87421"/>
    <w:rsid w:val="00C90136"/>
    <w:rsid w:val="00C91D12"/>
    <w:rsid w:val="00CA2DE6"/>
    <w:rsid w:val="00CB3173"/>
    <w:rsid w:val="00D05F7E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1EF"/>
    <w:rsid w:val="00EF4E86"/>
    <w:rsid w:val="00F0465F"/>
    <w:rsid w:val="00F0713A"/>
    <w:rsid w:val="00F46EEF"/>
    <w:rsid w:val="00F82413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071E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7BD4-E1B1-4F87-BB49-46C4E477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2021-04-19T09:06:00Z</cp:lastPrinted>
  <dcterms:created xsi:type="dcterms:W3CDTF">2021-04-19T04:42:00Z</dcterms:created>
  <dcterms:modified xsi:type="dcterms:W3CDTF">2021-04-19T09:07:00Z</dcterms:modified>
</cp:coreProperties>
</file>