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17F98">
        <w:rPr>
          <w:sz w:val="22"/>
          <w:szCs w:val="22"/>
        </w:rPr>
        <w:t>6</w:t>
      </w:r>
      <w:r w:rsidR="00AA4C95">
        <w:rPr>
          <w:sz w:val="22"/>
          <w:szCs w:val="22"/>
        </w:rPr>
        <w:t>4</w:t>
      </w:r>
      <w:r w:rsidR="002A61B6">
        <w:rPr>
          <w:sz w:val="22"/>
          <w:szCs w:val="22"/>
        </w:rPr>
        <w:t>0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30768C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D05F7E">
      <w:pPr>
        <w:pStyle w:val="rozhodnutia"/>
      </w:pPr>
      <w:r>
        <w:t>5</w:t>
      </w:r>
      <w:r w:rsidR="00714BF6">
        <w:t>2</w:t>
      </w:r>
      <w:r w:rsidR="00AA4C95">
        <w:t>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0768C">
        <w:rPr>
          <w:rFonts w:ascii="Arial" w:hAnsi="Arial" w:cs="Arial"/>
          <w:sz w:val="22"/>
          <w:szCs w:val="22"/>
        </w:rPr>
        <w:t> </w:t>
      </w:r>
      <w:r w:rsidR="0077093C">
        <w:rPr>
          <w:rFonts w:ascii="Arial" w:hAnsi="Arial" w:cs="Arial"/>
          <w:sz w:val="22"/>
          <w:szCs w:val="22"/>
        </w:rPr>
        <w:t>19</w:t>
      </w:r>
      <w:r w:rsidR="0030768C">
        <w:rPr>
          <w:rFonts w:ascii="Arial" w:hAnsi="Arial" w:cs="Arial"/>
          <w:sz w:val="22"/>
          <w:szCs w:val="22"/>
        </w:rPr>
        <w:t xml:space="preserve">. </w:t>
      </w:r>
      <w:r w:rsidR="00A3601D">
        <w:rPr>
          <w:rFonts w:ascii="Arial" w:hAnsi="Arial" w:cs="Arial"/>
          <w:sz w:val="22"/>
          <w:szCs w:val="22"/>
        </w:rPr>
        <w:t>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30768C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A67CF4">
        <w:rPr>
          <w:rFonts w:cs="Arial"/>
          <w:sz w:val="22"/>
          <w:szCs w:val="22"/>
          <w:lang w:val="sk-SK"/>
        </w:rPr>
        <w:t>zákona</w:t>
      </w:r>
      <w:r w:rsidR="00A3601D">
        <w:rPr>
          <w:rFonts w:cs="Arial"/>
          <w:sz w:val="22"/>
          <w:szCs w:val="22"/>
          <w:lang w:val="sk-SK"/>
        </w:rPr>
        <w:t>, podaného</w:t>
      </w:r>
      <w:r w:rsidR="007E356E">
        <w:rPr>
          <w:rFonts w:cs="Arial"/>
          <w:sz w:val="22"/>
          <w:szCs w:val="22"/>
          <w:lang w:val="sk-SK"/>
        </w:rPr>
        <w:t xml:space="preserve"> </w:t>
      </w:r>
      <w:r w:rsidR="00A3601D">
        <w:rPr>
          <w:rFonts w:cs="Arial"/>
          <w:sz w:val="22"/>
          <w:szCs w:val="22"/>
          <w:lang w:val="sk-SK"/>
        </w:rPr>
        <w:t>poslanc</w:t>
      </w:r>
      <w:r w:rsidR="00AA4C95">
        <w:rPr>
          <w:rFonts w:cs="Arial"/>
          <w:sz w:val="22"/>
          <w:szCs w:val="22"/>
          <w:lang w:val="sk-SK"/>
        </w:rPr>
        <w:t>ami</w:t>
      </w:r>
      <w:r w:rsidR="00A3601D">
        <w:rPr>
          <w:rFonts w:cs="Arial"/>
          <w:sz w:val="22"/>
          <w:szCs w:val="22"/>
          <w:lang w:val="sk-SK"/>
        </w:rPr>
        <w:t xml:space="preserve"> Národnej rady Slovenskej republiky </w:t>
      </w:r>
      <w:r w:rsidRPr="00E66789">
        <w:rPr>
          <w:rFonts w:cs="Arial"/>
          <w:sz w:val="22"/>
          <w:szCs w:val="22"/>
          <w:lang w:val="sk-SK"/>
        </w:rPr>
        <w:t>na prerokovanie výbor</w:t>
      </w:r>
      <w:r w:rsidR="00931AAC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917F98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A3601D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A3601D">
        <w:rPr>
          <w:rFonts w:cs="Arial"/>
          <w:szCs w:val="22"/>
        </w:rPr>
        <w:t xml:space="preserve"> poslancov Národnej rady Slovenskej republiky </w:t>
      </w:r>
      <w:r w:rsidR="00AA4C95">
        <w:rPr>
          <w:rFonts w:cs="Arial"/>
          <w:szCs w:val="22"/>
        </w:rPr>
        <w:t xml:space="preserve">Petra POLLÁKA, Vladimíry MARCINKOVEJ, Ondreja DOSTÁLA, Jána HERÁKA a Romana FOLTINA </w:t>
      </w:r>
      <w:r w:rsidR="00030C37">
        <w:rPr>
          <w:rFonts w:cs="Arial"/>
          <w:szCs w:val="22"/>
        </w:rPr>
        <w:t xml:space="preserve">na vydanie zákona, ktorým sa </w:t>
      </w:r>
      <w:r w:rsidR="007E356E">
        <w:rPr>
          <w:rFonts w:cs="Arial"/>
          <w:szCs w:val="22"/>
        </w:rPr>
        <w:t xml:space="preserve">mení a </w:t>
      </w:r>
      <w:r w:rsidR="00030C37">
        <w:rPr>
          <w:rFonts w:cs="Arial"/>
          <w:szCs w:val="22"/>
        </w:rPr>
        <w:t xml:space="preserve">dopĺňa zákon č. </w:t>
      </w:r>
      <w:r w:rsidR="00AA4C95">
        <w:rPr>
          <w:rFonts w:cs="Arial"/>
          <w:szCs w:val="22"/>
        </w:rPr>
        <w:t>138/2017 Z. z. o </w:t>
      </w:r>
      <w:r w:rsidR="00BF681E">
        <w:rPr>
          <w:rFonts w:cs="Arial"/>
          <w:szCs w:val="22"/>
        </w:rPr>
        <w:t>F</w:t>
      </w:r>
      <w:r w:rsidR="00AA4C95">
        <w:rPr>
          <w:rFonts w:cs="Arial"/>
          <w:szCs w:val="22"/>
        </w:rPr>
        <w:t>onde na podporu kultúry národnostných menšín a o zmene a doplnení niektorých zákonov</w:t>
      </w:r>
      <w:r w:rsidR="007E356E">
        <w:rPr>
          <w:rFonts w:cs="Arial"/>
          <w:szCs w:val="22"/>
        </w:rPr>
        <w:t xml:space="preserve"> </w:t>
      </w:r>
      <w:r w:rsidR="0044676A">
        <w:rPr>
          <w:rFonts w:cs="Arial"/>
          <w:szCs w:val="22"/>
        </w:rPr>
        <w:t>v znení neskorších predpisov</w:t>
      </w:r>
      <w:r w:rsidR="00931AAC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17F98">
        <w:rPr>
          <w:rFonts w:cs="Arial"/>
          <w:szCs w:val="22"/>
        </w:rPr>
        <w:t>50</w:t>
      </w:r>
      <w:r w:rsidR="00AA4C95">
        <w:rPr>
          <w:rFonts w:cs="Arial"/>
          <w:szCs w:val="22"/>
        </w:rPr>
        <w:t>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3601D">
        <w:rPr>
          <w:rFonts w:cs="Arial"/>
          <w:szCs w:val="22"/>
        </w:rPr>
        <w:t>1</w:t>
      </w:r>
      <w:r w:rsidR="00AA4C95">
        <w:rPr>
          <w:rFonts w:cs="Arial"/>
          <w:szCs w:val="22"/>
        </w:rPr>
        <w:t>6</w:t>
      </w:r>
      <w:r w:rsidR="0030768C">
        <w:rPr>
          <w:rFonts w:cs="Arial"/>
          <w:szCs w:val="22"/>
        </w:rPr>
        <w:t xml:space="preserve">. </w:t>
      </w:r>
      <w:r w:rsidR="00A3601D">
        <w:rPr>
          <w:rFonts w:cs="Arial"/>
          <w:szCs w:val="22"/>
        </w:rPr>
        <w:t>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30768C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D05F7E" w:rsidRDefault="008B1A45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7093C">
        <w:rPr>
          <w:rFonts w:ascii="Arial" w:hAnsi="Arial" w:cs="Arial"/>
          <w:sz w:val="22"/>
          <w:szCs w:val="22"/>
        </w:rPr>
        <w:t xml:space="preserve"> </w:t>
      </w:r>
    </w:p>
    <w:p w:rsidR="0077093C" w:rsidRDefault="00D05F7E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BF681E">
        <w:rPr>
          <w:rFonts w:ascii="Arial" w:hAnsi="Arial" w:cs="Arial"/>
          <w:sz w:val="22"/>
          <w:szCs w:val="22"/>
        </w:rPr>
        <w:t>kultúru a médiá</w:t>
      </w:r>
      <w:r w:rsidR="0077093C">
        <w:rPr>
          <w:rFonts w:ascii="Arial" w:hAnsi="Arial" w:cs="Arial"/>
          <w:sz w:val="22"/>
          <w:szCs w:val="22"/>
        </w:rPr>
        <w:t xml:space="preserve"> a</w:t>
      </w:r>
    </w:p>
    <w:p w:rsidR="00BF681E" w:rsidRDefault="0077093C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BF681E">
        <w:rPr>
          <w:rFonts w:ascii="Arial" w:hAnsi="Arial" w:cs="Arial"/>
          <w:sz w:val="22"/>
          <w:szCs w:val="22"/>
        </w:rPr>
        <w:t>ľudské práva a národnostné</w:t>
      </w:r>
    </w:p>
    <w:p w:rsidR="00E66789" w:rsidRPr="00E66789" w:rsidRDefault="00BF681E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A3601D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A3601D">
        <w:rPr>
          <w:rFonts w:ascii="Arial" w:hAnsi="Arial" w:cs="Arial"/>
          <w:sz w:val="22"/>
          <w:szCs w:val="22"/>
        </w:rPr>
        <w:t xml:space="preserve"> </w:t>
      </w:r>
      <w:r w:rsidR="007351A5" w:rsidRPr="00E66789">
        <w:rPr>
          <w:rFonts w:ascii="Arial" w:hAnsi="Arial" w:cs="Arial"/>
          <w:sz w:val="22"/>
          <w:szCs w:val="22"/>
        </w:rPr>
        <w:t xml:space="preserve"> zákona ako gestorský </w:t>
      </w:r>
      <w:r w:rsidR="00D05F7E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05F7E">
        <w:rPr>
          <w:rFonts w:ascii="Arial" w:hAnsi="Arial" w:cs="Arial"/>
          <w:sz w:val="22"/>
          <w:szCs w:val="22"/>
        </w:rPr>
        <w:t xml:space="preserve"> pre </w:t>
      </w:r>
      <w:r w:rsidR="00BF681E">
        <w:rPr>
          <w:rFonts w:ascii="Arial" w:hAnsi="Arial" w:cs="Arial"/>
          <w:sz w:val="22"/>
          <w:szCs w:val="22"/>
        </w:rPr>
        <w:t>kultúru a médiá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3076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 </w:t>
      </w:r>
      <w:r w:rsidR="00D05F7E">
        <w:rPr>
          <w:rFonts w:ascii="Arial" w:hAnsi="Arial" w:cs="Arial"/>
          <w:sz w:val="22"/>
        </w:rPr>
        <w:t xml:space="preserve"> vo výbor</w:t>
      </w:r>
      <w:r w:rsidR="0077093C">
        <w:rPr>
          <w:rFonts w:ascii="Arial" w:hAnsi="Arial" w:cs="Arial"/>
          <w:sz w:val="22"/>
        </w:rPr>
        <w:t>och</w:t>
      </w:r>
      <w:r w:rsidR="00D05F7E">
        <w:rPr>
          <w:rFonts w:ascii="Arial" w:hAnsi="Arial" w:cs="Arial"/>
          <w:sz w:val="22"/>
        </w:rPr>
        <w:t xml:space="preserve"> </w:t>
      </w:r>
      <w:bookmarkStart w:id="0" w:name="_GoBack"/>
      <w:bookmarkEnd w:id="0"/>
      <w:r w:rsidR="00D05F7E">
        <w:rPr>
          <w:rFonts w:ascii="Arial" w:hAnsi="Arial" w:cs="Arial"/>
          <w:sz w:val="22"/>
        </w:rPr>
        <w:br/>
      </w:r>
      <w:r w:rsidR="00D05F7E" w:rsidRPr="00D05F7E">
        <w:rPr>
          <w:rFonts w:ascii="Arial" w:hAnsi="Arial" w:cs="Arial"/>
          <w:b/>
          <w:sz w:val="22"/>
          <w:u w:val="single"/>
        </w:rPr>
        <w:t>do 11. júna</w:t>
      </w:r>
      <w:r w:rsidR="00D05F7E">
        <w:rPr>
          <w:rFonts w:ascii="Arial" w:hAnsi="Arial" w:cs="Arial"/>
          <w:b/>
          <w:sz w:val="22"/>
          <w:u w:val="single"/>
        </w:rPr>
        <w:t xml:space="preserve"> 2021</w:t>
      </w:r>
      <w:r w:rsidR="00D05F7E"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sz w:val="22"/>
        </w:rPr>
        <w:t xml:space="preserve">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07345A">
        <w:rPr>
          <w:rFonts w:ascii="Arial" w:hAnsi="Arial" w:cs="Arial"/>
          <w:b/>
          <w:bCs/>
          <w:sz w:val="22"/>
          <w:u w:val="single"/>
        </w:rPr>
        <w:t>14</w:t>
      </w:r>
      <w:r w:rsidR="0030768C">
        <w:rPr>
          <w:rFonts w:ascii="Arial" w:hAnsi="Arial" w:cs="Arial"/>
          <w:b/>
          <w:bCs/>
          <w:sz w:val="22"/>
          <w:u w:val="single"/>
        </w:rPr>
        <w:t xml:space="preserve">. </w:t>
      </w:r>
      <w:r w:rsidR="0007345A">
        <w:rPr>
          <w:rFonts w:ascii="Arial" w:hAnsi="Arial" w:cs="Arial"/>
          <w:b/>
          <w:bCs/>
          <w:sz w:val="22"/>
          <w:u w:val="single"/>
        </w:rPr>
        <w:t>júna</w:t>
      </w:r>
      <w:r w:rsidR="0030768C">
        <w:rPr>
          <w:rFonts w:ascii="Arial" w:hAnsi="Arial" w:cs="Arial"/>
          <w:b/>
          <w:bCs/>
          <w:sz w:val="22"/>
          <w:u w:val="single"/>
        </w:rPr>
        <w:t xml:space="preserve"> 2021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7345A" w:rsidRDefault="0007345A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30C37"/>
    <w:rsid w:val="000525EF"/>
    <w:rsid w:val="0006305D"/>
    <w:rsid w:val="0007345A"/>
    <w:rsid w:val="00083AA4"/>
    <w:rsid w:val="000C251F"/>
    <w:rsid w:val="000C290E"/>
    <w:rsid w:val="000E308C"/>
    <w:rsid w:val="001010A5"/>
    <w:rsid w:val="00106234"/>
    <w:rsid w:val="00154808"/>
    <w:rsid w:val="00170CC8"/>
    <w:rsid w:val="00173C80"/>
    <w:rsid w:val="00177F9B"/>
    <w:rsid w:val="00192D80"/>
    <w:rsid w:val="001D251C"/>
    <w:rsid w:val="001D3570"/>
    <w:rsid w:val="001D7F32"/>
    <w:rsid w:val="00244D40"/>
    <w:rsid w:val="00294C93"/>
    <w:rsid w:val="002967A5"/>
    <w:rsid w:val="002A1DDB"/>
    <w:rsid w:val="002A2F02"/>
    <w:rsid w:val="002A61B6"/>
    <w:rsid w:val="002B2F61"/>
    <w:rsid w:val="002C7297"/>
    <w:rsid w:val="0030768C"/>
    <w:rsid w:val="003232F2"/>
    <w:rsid w:val="00340C1C"/>
    <w:rsid w:val="00345D4D"/>
    <w:rsid w:val="00351461"/>
    <w:rsid w:val="00370627"/>
    <w:rsid w:val="00383D18"/>
    <w:rsid w:val="003B6743"/>
    <w:rsid w:val="00407886"/>
    <w:rsid w:val="00431E2B"/>
    <w:rsid w:val="0044676A"/>
    <w:rsid w:val="00484701"/>
    <w:rsid w:val="00492F29"/>
    <w:rsid w:val="004D06C1"/>
    <w:rsid w:val="004F21D2"/>
    <w:rsid w:val="00515EFF"/>
    <w:rsid w:val="0054739D"/>
    <w:rsid w:val="005A2715"/>
    <w:rsid w:val="005F3F76"/>
    <w:rsid w:val="006202A3"/>
    <w:rsid w:val="00650056"/>
    <w:rsid w:val="006715B6"/>
    <w:rsid w:val="00671C99"/>
    <w:rsid w:val="0069489D"/>
    <w:rsid w:val="006E6102"/>
    <w:rsid w:val="00714BF6"/>
    <w:rsid w:val="007243A5"/>
    <w:rsid w:val="007351A5"/>
    <w:rsid w:val="007448FA"/>
    <w:rsid w:val="0077093C"/>
    <w:rsid w:val="007B2F24"/>
    <w:rsid w:val="007E356E"/>
    <w:rsid w:val="008A0C9B"/>
    <w:rsid w:val="008B1A45"/>
    <w:rsid w:val="00901D5B"/>
    <w:rsid w:val="00917F98"/>
    <w:rsid w:val="00931AAC"/>
    <w:rsid w:val="00986F09"/>
    <w:rsid w:val="00992885"/>
    <w:rsid w:val="00A3601D"/>
    <w:rsid w:val="00A45EDE"/>
    <w:rsid w:val="00A5148E"/>
    <w:rsid w:val="00A67CF4"/>
    <w:rsid w:val="00A903A8"/>
    <w:rsid w:val="00AA3DED"/>
    <w:rsid w:val="00AA4C95"/>
    <w:rsid w:val="00AB4082"/>
    <w:rsid w:val="00B1506F"/>
    <w:rsid w:val="00B20ACA"/>
    <w:rsid w:val="00B710AF"/>
    <w:rsid w:val="00B8251F"/>
    <w:rsid w:val="00BA3744"/>
    <w:rsid w:val="00BC799D"/>
    <w:rsid w:val="00BE48F6"/>
    <w:rsid w:val="00BE4E9D"/>
    <w:rsid w:val="00BE56B2"/>
    <w:rsid w:val="00BF681E"/>
    <w:rsid w:val="00C11306"/>
    <w:rsid w:val="00C649B2"/>
    <w:rsid w:val="00C847F8"/>
    <w:rsid w:val="00C852DA"/>
    <w:rsid w:val="00C87421"/>
    <w:rsid w:val="00C90136"/>
    <w:rsid w:val="00C91D12"/>
    <w:rsid w:val="00CA2DE6"/>
    <w:rsid w:val="00D05F7E"/>
    <w:rsid w:val="00D5482F"/>
    <w:rsid w:val="00D952E1"/>
    <w:rsid w:val="00DA0846"/>
    <w:rsid w:val="00DA1360"/>
    <w:rsid w:val="00DC6113"/>
    <w:rsid w:val="00DE4237"/>
    <w:rsid w:val="00E0123F"/>
    <w:rsid w:val="00E03578"/>
    <w:rsid w:val="00E047C7"/>
    <w:rsid w:val="00E06A51"/>
    <w:rsid w:val="00E449BA"/>
    <w:rsid w:val="00E64CB7"/>
    <w:rsid w:val="00E66789"/>
    <w:rsid w:val="00E7480B"/>
    <w:rsid w:val="00E93847"/>
    <w:rsid w:val="00EF41EF"/>
    <w:rsid w:val="00EF4E86"/>
    <w:rsid w:val="00F46EEF"/>
    <w:rsid w:val="00F91B80"/>
    <w:rsid w:val="00FC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3246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2DB72-866B-48AC-BB2D-8F1D1458F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2021-04-19T04:56:00Z</cp:lastPrinted>
  <dcterms:created xsi:type="dcterms:W3CDTF">2021-04-19T04:17:00Z</dcterms:created>
  <dcterms:modified xsi:type="dcterms:W3CDTF">2021-04-19T04:56:00Z</dcterms:modified>
</cp:coreProperties>
</file>