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ABBFBC" w14:textId="69A7D3CD" w:rsidR="00A71205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E9539D">
        <w:rPr>
          <w:rFonts w:ascii="Times New Roman" w:hAnsi="Times New Roman" w:cs="Times New Roman"/>
          <w:sz w:val="24"/>
          <w:szCs w:val="24"/>
        </w:rPr>
        <w:t>N</w:t>
      </w:r>
      <w:r w:rsidRPr="00752583">
        <w:rPr>
          <w:rFonts w:ascii="Times New Roman" w:hAnsi="Times New Roman" w:cs="Times New Roman"/>
          <w:sz w:val="24"/>
          <w:szCs w:val="24"/>
        </w:rPr>
        <w:t xml:space="preserve">ávrh zákona, ktorým sa dopĺňa zákon č. </w:t>
      </w:r>
      <w:r w:rsidR="00E9539D">
        <w:rPr>
          <w:rFonts w:ascii="Times New Roman" w:hAnsi="Times New Roman" w:cs="Times New Roman"/>
          <w:sz w:val="24"/>
          <w:szCs w:val="24"/>
        </w:rPr>
        <w:t>539</w:t>
      </w:r>
      <w:r w:rsidRPr="00752583">
        <w:rPr>
          <w:rFonts w:ascii="Times New Roman" w:hAnsi="Times New Roman" w:cs="Times New Roman"/>
          <w:sz w:val="24"/>
          <w:szCs w:val="24"/>
        </w:rPr>
        <w:t>/2008 Z. z. o</w:t>
      </w:r>
      <w:r w:rsidR="00E9539D">
        <w:rPr>
          <w:rFonts w:ascii="Times New Roman" w:hAnsi="Times New Roman" w:cs="Times New Roman"/>
          <w:sz w:val="24"/>
          <w:szCs w:val="24"/>
        </w:rPr>
        <w:t> podpore regionálneho rozvoja</w:t>
      </w:r>
      <w:r w:rsidRPr="00752583">
        <w:rPr>
          <w:rFonts w:ascii="Times New Roman" w:hAnsi="Times New Roman" w:cs="Times New Roman"/>
          <w:sz w:val="24"/>
          <w:szCs w:val="24"/>
        </w:rPr>
        <w:t xml:space="preserve"> znení neskorších predpisov</w:t>
      </w:r>
    </w:p>
    <w:p w14:paraId="5EE75581" w14:textId="77777777" w:rsidR="00A71205" w:rsidRPr="00752583" w:rsidRDefault="00A71205" w:rsidP="00A71205">
      <w:pPr>
        <w:pStyle w:val="Odsekzoznamu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81745" w14:textId="77777777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Predmet návrhu zákona:</w:t>
      </w:r>
    </w:p>
    <w:p w14:paraId="763190FF" w14:textId="77777777" w:rsidR="00A71205" w:rsidRPr="00752583" w:rsidRDefault="00A71205" w:rsidP="00A7120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66948C3B" w14:textId="77777777" w:rsidR="00A71205" w:rsidRPr="00752583" w:rsidRDefault="00A71205" w:rsidP="00A7120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sz w:val="24"/>
          <w:szCs w:val="24"/>
        </w:rPr>
        <w:t xml:space="preserve">nie je upravený v sekundárnom práve Európskej únie, </w:t>
      </w:r>
    </w:p>
    <w:p w14:paraId="6BD4AE8A" w14:textId="77777777" w:rsidR="00A71205" w:rsidRDefault="00A71205" w:rsidP="00A7120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14:paraId="5938CEAE" w14:textId="77777777" w:rsidR="00A71205" w:rsidRPr="00752583" w:rsidRDefault="00A71205" w:rsidP="00A71205">
      <w:pPr>
        <w:pStyle w:val="Odsekzoznamu"/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35DCE70" w14:textId="77777777" w:rsidR="00A71205" w:rsidRDefault="00A71205" w:rsidP="00A71205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Vzhľadom na to, že predmet návrhu zákona nie je upravený v práve Európskej únie, je bezpredmetné vyjadrovať sa k bodom 4.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492E1" w14:textId="77777777" w:rsidR="00623FA3" w:rsidRPr="005D357B" w:rsidRDefault="00623FA3" w:rsidP="00623FA3">
      <w:pPr>
        <w:pStyle w:val="Normlnywebov"/>
        <w:spacing w:before="0" w:beforeAutospacing="0" w:after="0" w:afterAutospacing="0" w:line="276" w:lineRule="auto"/>
        <w:ind w:right="-108"/>
        <w:jc w:val="center"/>
      </w:pPr>
      <w:r w:rsidRPr="005D357B">
        <w:rPr>
          <w:b/>
          <w:bCs/>
        </w:rPr>
        <w:t>DOLOŽKA VYBRANÝCH VPLYVOV</w:t>
      </w:r>
    </w:p>
    <w:p w14:paraId="5883ABE9" w14:textId="77777777" w:rsidR="00623FA3" w:rsidRPr="005D357B" w:rsidRDefault="00623FA3" w:rsidP="00623FA3">
      <w:pPr>
        <w:pStyle w:val="Normlnywebov"/>
        <w:spacing w:before="0" w:beforeAutospacing="0" w:after="0" w:afterAutospacing="0" w:line="276" w:lineRule="auto"/>
        <w:ind w:right="-108"/>
        <w:jc w:val="both"/>
      </w:pPr>
    </w:p>
    <w:p w14:paraId="4E66F23E" w14:textId="689205CD" w:rsidR="00623FA3" w:rsidRPr="00B75549" w:rsidRDefault="00623FA3" w:rsidP="00623F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52583">
        <w:rPr>
          <w:rFonts w:ascii="Times New Roman" w:hAnsi="Times New Roman" w:cs="Times New Roman"/>
          <w:sz w:val="24"/>
          <w:szCs w:val="24"/>
        </w:rPr>
        <w:t xml:space="preserve">ávrh zákona, ktorým sa dopĺňa zákon č. </w:t>
      </w:r>
      <w:r>
        <w:rPr>
          <w:rFonts w:ascii="Times New Roman" w:hAnsi="Times New Roman" w:cs="Times New Roman"/>
          <w:sz w:val="24"/>
          <w:szCs w:val="24"/>
        </w:rPr>
        <w:t>539</w:t>
      </w:r>
      <w:r w:rsidRPr="00752583">
        <w:rPr>
          <w:rFonts w:ascii="Times New Roman" w:hAnsi="Times New Roman" w:cs="Times New Roman"/>
          <w:sz w:val="24"/>
          <w:szCs w:val="24"/>
        </w:rPr>
        <w:t>/2008 Z. z. o</w:t>
      </w:r>
      <w:r>
        <w:rPr>
          <w:rFonts w:ascii="Times New Roman" w:hAnsi="Times New Roman" w:cs="Times New Roman"/>
          <w:sz w:val="24"/>
          <w:szCs w:val="24"/>
        </w:rPr>
        <w:t> podpore regionálneho rozvoja</w:t>
      </w:r>
      <w:r w:rsidRPr="00752583">
        <w:rPr>
          <w:rFonts w:ascii="Times New Roman" w:hAnsi="Times New Roman" w:cs="Times New Roman"/>
          <w:sz w:val="24"/>
          <w:szCs w:val="24"/>
        </w:rPr>
        <w:t xml:space="preserve"> znení neskorších predpisov</w:t>
      </w:r>
    </w:p>
    <w:p w14:paraId="5E68243D" w14:textId="77777777" w:rsidR="00623FA3" w:rsidRPr="005D357B" w:rsidRDefault="00623FA3" w:rsidP="00623FA3">
      <w:pPr>
        <w:pStyle w:val="Normlnywebov"/>
        <w:spacing w:before="0" w:beforeAutospacing="0" w:after="0" w:afterAutospacing="0" w:line="276" w:lineRule="auto"/>
        <w:jc w:val="both"/>
        <w:rPr>
          <w:b/>
          <w:bCs/>
        </w:rPr>
      </w:pPr>
    </w:p>
    <w:p w14:paraId="5C4331B1" w14:textId="77777777" w:rsidR="00623FA3" w:rsidRPr="00427840" w:rsidRDefault="00623FA3" w:rsidP="00623FA3">
      <w:pPr>
        <w:pStyle w:val="Normlnywebov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623FA3" w:rsidRPr="005D357B" w14:paraId="65A70C4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644F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0A69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51B5F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7DDDC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623FA3" w:rsidRPr="005D357B" w14:paraId="47962E3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FB578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14:paraId="2831B21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9A247" w14:textId="556569E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33EAE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4F287E97" w14:textId="2E9CD182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D377A" w14:textId="511E351A" w:rsidR="00623FA3" w:rsidRPr="005D357B" w:rsidRDefault="005B778C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</w:tr>
      <w:tr w:rsidR="00623FA3" w:rsidRPr="005D357B" w14:paraId="11F5549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8E214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2. 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60623" w14:textId="0EE80E39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643A1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707D6C4D" w14:textId="77766A22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  <w:r w:rsidRPr="005D357B"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0A6A2" w14:textId="14D29ADB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77A9999B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BFAF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14:paraId="459830E5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14:paraId="7A98A67E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 xml:space="preserve">sociálnu </w:t>
            </w:r>
            <w:proofErr w:type="spellStart"/>
            <w:r w:rsidRPr="005D357B">
              <w:rPr>
                <w:sz w:val="22"/>
                <w:szCs w:val="22"/>
              </w:rPr>
              <w:t>exklúziu</w:t>
            </w:r>
            <w:proofErr w:type="spellEnd"/>
            <w:r w:rsidRPr="005D357B">
              <w:rPr>
                <w:sz w:val="22"/>
                <w:szCs w:val="22"/>
              </w:rPr>
              <w:t>,</w:t>
            </w:r>
          </w:p>
          <w:p w14:paraId="4D381FCA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287780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D51A7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26B239BA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1E5D680B" w14:textId="6E8B8AD0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D2ED0" w14:textId="7A5943C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52CC7F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6CA6B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03AAC" w14:textId="4D8ADB3A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79D1E" w14:textId="63090C1F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  <w:r w:rsidRPr="005D357B"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3706C" w14:textId="6D22E91C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  <w:tr w:rsidR="00623FA3" w:rsidRPr="005D357B" w14:paraId="4C5D6FA7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0E5FD" w14:textId="77777777" w:rsidR="00623FA3" w:rsidRPr="005D357B" w:rsidRDefault="00623FA3" w:rsidP="00EB648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3F3C6" w14:textId="6F55CDEE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BDD1A" w14:textId="77777777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  <w:p w14:paraId="39CE170C" w14:textId="49CA1FEB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  <w:r w:rsidRPr="005D357B"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6F0B7" w14:textId="6A3748F8" w:rsidR="00623FA3" w:rsidRPr="005D357B" w:rsidRDefault="00623FA3" w:rsidP="005B778C">
            <w:pPr>
              <w:pStyle w:val="Normlnywebov"/>
              <w:spacing w:before="0" w:beforeAutospacing="0" w:after="0" w:afterAutospacing="0"/>
              <w:jc w:val="center"/>
            </w:pPr>
          </w:p>
        </w:tc>
      </w:tr>
    </w:tbl>
    <w:p w14:paraId="379124F9" w14:textId="77777777" w:rsidR="00623FA3" w:rsidRDefault="00623FA3" w:rsidP="00623FA3">
      <w:pPr>
        <w:pStyle w:val="Normlnywebov"/>
        <w:spacing w:before="0" w:beforeAutospacing="0" w:after="0" w:afterAutospacing="0" w:line="276" w:lineRule="auto"/>
        <w:jc w:val="both"/>
      </w:pPr>
      <w:r w:rsidRPr="005D357B">
        <w:rPr>
          <w:b/>
          <w:bCs/>
          <w:sz w:val="16"/>
          <w:szCs w:val="16"/>
        </w:rPr>
        <w:t>*</w:t>
      </w:r>
      <w:r w:rsidRPr="005D357B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0C587BC" w14:textId="77777777" w:rsidR="00A71205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582515"/>
    <w:rsid w:val="005B778C"/>
    <w:rsid w:val="00623FA3"/>
    <w:rsid w:val="007F1367"/>
    <w:rsid w:val="00A71205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Ruňanin Marián</cp:lastModifiedBy>
  <cp:revision>4</cp:revision>
  <dcterms:created xsi:type="dcterms:W3CDTF">2021-04-13T09:44:00Z</dcterms:created>
  <dcterms:modified xsi:type="dcterms:W3CDTF">2021-04-13T09:55:00Z</dcterms:modified>
</cp:coreProperties>
</file>