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CA57E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Hlk55327910"/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14:paraId="1935C498" w14:textId="77777777" w:rsidR="00733BB3" w:rsidRPr="00DC018C" w:rsidRDefault="00733BB3" w:rsidP="00B92362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VIII. volebné obdobie</w:t>
      </w:r>
    </w:p>
    <w:p w14:paraId="7225ED71" w14:textId="08D11900" w:rsidR="00733BB3" w:rsidRPr="00DC018C" w:rsidRDefault="00733BB3" w:rsidP="00FA51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8B8C9C0" w14:textId="77777777" w:rsidR="00C00B3E" w:rsidRPr="00DC018C" w:rsidRDefault="00C00B3E" w:rsidP="00FA51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412EC3B" w14:textId="4C108C06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="00FA5149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4FD67BA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8131AD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2F5B6AED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21DEF6" w14:textId="07021B8C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 ... 202</w:t>
      </w:r>
      <w:r w:rsidR="00D21531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B736D8A" w14:textId="77777777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63E2FBC" w14:textId="77777777" w:rsidR="00733BB3" w:rsidRPr="00DC018C" w:rsidRDefault="00733BB3" w:rsidP="00B923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5ABA08A6" w14:textId="53B30403"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zákon č. 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57</w:t>
      </w:r>
      <w:r w:rsidR="000157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/200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 z. </w:t>
      </w:r>
      <w:r w:rsidR="00015758" w:rsidRPr="000157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poskytovateľoch zdravotnej starostlivosti, zdravotníckych pracovníkoch, stavovských organizáciách v zdravotníctve a o zmene a doplnení niektorých zákonov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znení neskorších predpisov</w:t>
      </w:r>
    </w:p>
    <w:p w14:paraId="2DEAC1D7" w14:textId="77777777"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21B2069" w14:textId="77777777"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05B724AE" w14:textId="77777777"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06D417" w14:textId="77777777" w:rsidR="00733BB3" w:rsidRPr="00DC018C" w:rsidRDefault="00733BB3" w:rsidP="00BE78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69C5CAAE" w14:textId="20D3B147" w:rsidR="00733BB3" w:rsidRPr="00DC018C" w:rsidRDefault="00733BB3" w:rsidP="00B923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="00B92362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57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/200</w:t>
      </w:r>
      <w:r w:rsidR="00B92362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</w:t>
      </w:r>
      <w:bookmarkStart w:id="1" w:name="_Hlk51845848"/>
      <w:r w:rsidR="00015758" w:rsidRPr="000157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poskytovateľoch zdravotnej starostlivosti, zdravotníckych pracovníkoch, stavovských organizáciách v zdravotníctve a o zmene a doplnení niektorých zákonov</w:t>
      </w:r>
      <w:r w:rsidR="00B92362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End w:id="1"/>
      <w:r w:rsidR="00B92362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zákona 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 .z., zákona č. 212/2019 Z. z., zákona č. 231/2019 Z. z., zákona č. 383/2019 Z. z., zákona č. 398/2019 Z. z., zákona č. 467/2019 Z. z., zákona č. 125/2020 Z. z., zákona č. 158/2020 Z. 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243/2020 Z. z.,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319/2020 Z. z.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346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nálezu Ústavného súdu Slovenskej republiky č. 3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47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92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93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9/2021 Z. z.</w:t>
      </w:r>
      <w:r w:rsidR="00C00B3E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mení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takto:</w:t>
      </w:r>
    </w:p>
    <w:p w14:paraId="400757B7" w14:textId="74BCEA3C" w:rsidR="00D5705C" w:rsidRPr="00DC018C" w:rsidRDefault="00D5705C" w:rsidP="00D57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4E5254" w14:textId="236DC221" w:rsidR="00D02A75" w:rsidRDefault="0020637C" w:rsidP="00462B2C">
      <w:pPr>
        <w:pStyle w:val="Odsekzoznamu"/>
        <w:spacing w:after="120"/>
        <w:ind w:hanging="1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 </w:t>
      </w:r>
      <w:r w:rsidR="00D02A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80a</w:t>
      </w:r>
      <w:r w:rsidR="00D02A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odseky 3 až 5 znejú</w:t>
      </w:r>
      <w:r w:rsidR="00D02A7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32B0FCD" w14:textId="53E8CE69" w:rsidR="0020637C" w:rsidRPr="0035390B" w:rsidRDefault="005C19DF" w:rsidP="00462B2C">
      <w:p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390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„</w:t>
      </w:r>
      <w:r w:rsidR="0020637C" w:rsidRPr="0035390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(3)</w:t>
      </w:r>
      <w:r w:rsidR="0020637C"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Mzda</w:t>
      </w:r>
      <w:r w:rsidRPr="003539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60aaa)</w:t>
      </w:r>
      <w:r w:rsidR="0020637C"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lekára za hodinu vykonávania zdravotníckeho povolania v pracovnoprávnom vzťahu s organizátorom v ambulancii pevnej ambulantnej pohotovostnej služby [§ 7 ods. 3 písm. a) bod 3a] a</w:t>
      </w:r>
      <w:r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20637C"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>mzda</w:t>
      </w:r>
      <w:r w:rsidRPr="003539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60aaa)</w:t>
      </w:r>
      <w:r w:rsidR="0020637C"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zubného lekára za hodinu vykonávania zdravotníckeho povolania v pracovnoprávnom vzťahu s poskytovateľom v ambulancii zubno - lekárskej pohotovostnej služby [§ 7 ods. 3 písm. a) bod 5] je 12 eur. Zamestnávateľ zamestnávajúci lekára alebo zubného lekára podľa predchádzajúcej vety sa s ním môže dohodnúť aj na vyššej mzde.</w:t>
      </w:r>
    </w:p>
    <w:p w14:paraId="160A089D" w14:textId="77777777" w:rsidR="0020637C" w:rsidRPr="0035390B" w:rsidRDefault="0020637C" w:rsidP="00462B2C">
      <w:p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390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(4)</w:t>
      </w:r>
      <w:r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Odmena za hodinu poskytovania pevnej ambulantnej pohotovostnej služby a zubno - lekárskej pohotovostnej služby je najmenej vo výške celkových mzdových nákladov zodpovedajúcich mzde lekára alebo zubného lekára podľa odseku 3 prvej vety, ak ide o odmenu pre poskytovateľa zdravotnej starostlivosti poskytujúceho zdravotnú starostlivosť v ambulancii pevnej ambulantnej pohotovostnej služby alebo v ambulancii zubno - lekárskej pohotovostnej služby na základe iného vzťahu, ako je uvedený v odseku 3.</w:t>
      </w:r>
    </w:p>
    <w:p w14:paraId="19F91A0C" w14:textId="77777777" w:rsidR="0020637C" w:rsidRPr="0020637C" w:rsidRDefault="0020637C" w:rsidP="00462B2C">
      <w:p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>(5) Odmena za poskytovanie pevnej ambulantnej pohotovostnej služby alebo zubno - lekárskej pohotovostnej služby na základe rozpisu zabezpečenia poskytovania pevnej ambulantnej pohotovostnej služby alebo zubno - lekárskej pohotovostnej služby vo výške podľa odseku 4 sa poskytovateľovi zdravotnej starostlivosti určenému v rozpise zabezpečenia poskytovania pevnej ambulantnej pohotovostnej služby alebo zubno - lekárskej pohotovostnej služby v kalendárnom mesiaci, v ktorom nebolo zabezpečené poskytovanie pevnej ambulantnej pohotovostnej služby alebo zubno - lekárskej pohotovostnej služby, znižuje o 25 %.“.</w:t>
      </w:r>
    </w:p>
    <w:p w14:paraId="3CD9876E" w14:textId="002D5C02" w:rsidR="00B21B8A" w:rsidRPr="00DC018C" w:rsidRDefault="00B21B8A" w:rsidP="00EA0358">
      <w:pPr>
        <w:spacing w:after="120"/>
        <w:jc w:val="both"/>
        <w:rPr>
          <w:rFonts w:ascii="Times New Roman" w:hAnsi="Times New Roman" w:cs="Times New Roman"/>
          <w:sz w:val="24"/>
        </w:rPr>
      </w:pPr>
      <w:bookmarkStart w:id="2" w:name="_Hlk52140337"/>
      <w:bookmarkStart w:id="3" w:name="_Hlk52138894"/>
    </w:p>
    <w:bookmarkEnd w:id="2"/>
    <w:bookmarkEnd w:id="3"/>
    <w:p w14:paraId="623302EB" w14:textId="213F93DB" w:rsidR="00733BB3" w:rsidRPr="00EF5727" w:rsidRDefault="00733BB3" w:rsidP="00EA035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EF5727">
        <w:rPr>
          <w:rFonts w:ascii="Times New Roman" w:hAnsi="Times New Roman" w:cs="Times New Roman"/>
          <w:b/>
          <w:sz w:val="24"/>
        </w:rPr>
        <w:t xml:space="preserve">Čl. </w:t>
      </w:r>
      <w:r w:rsidR="00206F13" w:rsidRPr="00EF5727">
        <w:rPr>
          <w:rFonts w:ascii="Times New Roman" w:hAnsi="Times New Roman" w:cs="Times New Roman"/>
          <w:b/>
          <w:sz w:val="24"/>
        </w:rPr>
        <w:t>I</w:t>
      </w:r>
      <w:r w:rsidR="0020637C">
        <w:rPr>
          <w:rFonts w:ascii="Times New Roman" w:hAnsi="Times New Roman" w:cs="Times New Roman"/>
          <w:b/>
          <w:sz w:val="24"/>
        </w:rPr>
        <w:t>I</w:t>
      </w:r>
    </w:p>
    <w:p w14:paraId="31A4F67A" w14:textId="05BA5BF2" w:rsidR="000061A2" w:rsidRPr="002228D0" w:rsidRDefault="00733BB3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  <w:r w:rsidRPr="00EF5727">
        <w:rPr>
          <w:rFonts w:ascii="Times New Roman" w:hAnsi="Times New Roman" w:cs="Times New Roman"/>
          <w:sz w:val="24"/>
        </w:rPr>
        <w:t xml:space="preserve">Tento zákon nadobúda účinnosť </w:t>
      </w:r>
      <w:r w:rsidR="00A602A6">
        <w:rPr>
          <w:rFonts w:ascii="Times New Roman" w:hAnsi="Times New Roman" w:cs="Times New Roman"/>
          <w:sz w:val="24"/>
        </w:rPr>
        <w:t>1</w:t>
      </w:r>
      <w:r w:rsidR="00D21531" w:rsidRPr="00EF5727">
        <w:rPr>
          <w:rFonts w:ascii="Times New Roman" w:hAnsi="Times New Roman" w:cs="Times New Roman"/>
          <w:sz w:val="24"/>
        </w:rPr>
        <w:t xml:space="preserve">. </w:t>
      </w:r>
      <w:r w:rsidR="005C19DF">
        <w:rPr>
          <w:rFonts w:ascii="Times New Roman" w:hAnsi="Times New Roman" w:cs="Times New Roman"/>
          <w:sz w:val="24"/>
        </w:rPr>
        <w:t>jú</w:t>
      </w:r>
      <w:r w:rsidR="00315D3F">
        <w:rPr>
          <w:rFonts w:ascii="Times New Roman" w:hAnsi="Times New Roman" w:cs="Times New Roman"/>
          <w:sz w:val="24"/>
        </w:rPr>
        <w:t>l</w:t>
      </w:r>
      <w:r w:rsidR="005C19DF">
        <w:rPr>
          <w:rFonts w:ascii="Times New Roman" w:hAnsi="Times New Roman" w:cs="Times New Roman"/>
          <w:sz w:val="24"/>
        </w:rPr>
        <w:t>a</w:t>
      </w:r>
      <w:r w:rsidR="008B7F01" w:rsidRPr="00EF5727">
        <w:rPr>
          <w:rFonts w:ascii="Times New Roman" w:hAnsi="Times New Roman" w:cs="Times New Roman"/>
          <w:sz w:val="24"/>
        </w:rPr>
        <w:t xml:space="preserve"> </w:t>
      </w:r>
      <w:r w:rsidRPr="00EF5727">
        <w:rPr>
          <w:rFonts w:ascii="Times New Roman" w:hAnsi="Times New Roman" w:cs="Times New Roman"/>
          <w:sz w:val="24"/>
        </w:rPr>
        <w:t>202</w:t>
      </w:r>
      <w:r w:rsidR="006F0139" w:rsidRPr="00EF5727">
        <w:rPr>
          <w:rFonts w:ascii="Times New Roman" w:hAnsi="Times New Roman" w:cs="Times New Roman"/>
          <w:sz w:val="24"/>
        </w:rPr>
        <w:t>1.</w:t>
      </w:r>
      <w:bookmarkEnd w:id="0"/>
    </w:p>
    <w:sectPr w:rsidR="000061A2" w:rsidRPr="00222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A51F8" w14:textId="77777777" w:rsidR="00FE3520" w:rsidRDefault="00FE3520" w:rsidP="00B21260">
      <w:pPr>
        <w:spacing w:after="0" w:line="240" w:lineRule="auto"/>
      </w:pPr>
      <w:r>
        <w:separator/>
      </w:r>
    </w:p>
  </w:endnote>
  <w:endnote w:type="continuationSeparator" w:id="0">
    <w:p w14:paraId="7F048427" w14:textId="77777777" w:rsidR="00FE3520" w:rsidRDefault="00FE3520" w:rsidP="00B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132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F7B3D0" w14:textId="71FABDD3" w:rsidR="00A01203" w:rsidRPr="00472C3D" w:rsidRDefault="00A01203" w:rsidP="00694544">
        <w:pPr>
          <w:pStyle w:val="Pta"/>
          <w:shd w:val="clear" w:color="auto" w:fill="FFFFFF" w:themeFill="background1"/>
          <w:jc w:val="center"/>
          <w:rPr>
            <w:rFonts w:ascii="Times New Roman" w:hAnsi="Times New Roman" w:cs="Times New Roman"/>
          </w:rPr>
        </w:pPr>
        <w:r w:rsidRPr="00472C3D">
          <w:rPr>
            <w:rFonts w:ascii="Times New Roman" w:hAnsi="Times New Roman" w:cs="Times New Roman"/>
          </w:rPr>
          <w:fldChar w:fldCharType="begin"/>
        </w:r>
        <w:r w:rsidRPr="00472C3D">
          <w:rPr>
            <w:rFonts w:ascii="Times New Roman" w:hAnsi="Times New Roman" w:cs="Times New Roman"/>
          </w:rPr>
          <w:instrText>PAGE   \* MERGEFORMAT</w:instrText>
        </w:r>
        <w:r w:rsidRPr="00472C3D">
          <w:rPr>
            <w:rFonts w:ascii="Times New Roman" w:hAnsi="Times New Roman" w:cs="Times New Roman"/>
          </w:rPr>
          <w:fldChar w:fldCharType="separate"/>
        </w:r>
        <w:r w:rsidR="0035390B">
          <w:rPr>
            <w:rFonts w:ascii="Times New Roman" w:hAnsi="Times New Roman" w:cs="Times New Roman"/>
            <w:noProof/>
          </w:rPr>
          <w:t>2</w:t>
        </w:r>
        <w:r w:rsidRPr="00472C3D">
          <w:rPr>
            <w:rFonts w:ascii="Times New Roman" w:hAnsi="Times New Roman" w:cs="Times New Roman"/>
          </w:rPr>
          <w:fldChar w:fldCharType="end"/>
        </w:r>
      </w:p>
    </w:sdtContent>
  </w:sdt>
  <w:p w14:paraId="7BE8A952" w14:textId="77777777" w:rsidR="00A01203" w:rsidRDefault="00A01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AB26" w14:textId="77777777" w:rsidR="00FE3520" w:rsidRDefault="00FE3520" w:rsidP="00B21260">
      <w:pPr>
        <w:spacing w:after="0" w:line="240" w:lineRule="auto"/>
      </w:pPr>
      <w:r>
        <w:separator/>
      </w:r>
    </w:p>
  </w:footnote>
  <w:footnote w:type="continuationSeparator" w:id="0">
    <w:p w14:paraId="141EBD94" w14:textId="77777777" w:rsidR="00FE3520" w:rsidRDefault="00FE3520" w:rsidP="00B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4B6F"/>
    <w:multiLevelType w:val="hybridMultilevel"/>
    <w:tmpl w:val="4776CB14"/>
    <w:lvl w:ilvl="0" w:tplc="7BC0D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03469F"/>
    <w:multiLevelType w:val="hybridMultilevel"/>
    <w:tmpl w:val="2836F33E"/>
    <w:lvl w:ilvl="0" w:tplc="51BAC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7E13"/>
    <w:multiLevelType w:val="hybridMultilevel"/>
    <w:tmpl w:val="0510A622"/>
    <w:lvl w:ilvl="0" w:tplc="827069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17B7DB9"/>
    <w:multiLevelType w:val="hybridMultilevel"/>
    <w:tmpl w:val="8176167C"/>
    <w:lvl w:ilvl="0" w:tplc="D2D2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B46573"/>
    <w:multiLevelType w:val="hybridMultilevel"/>
    <w:tmpl w:val="AC6C1B1C"/>
    <w:lvl w:ilvl="0" w:tplc="33BE47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5B1500"/>
    <w:multiLevelType w:val="hybridMultilevel"/>
    <w:tmpl w:val="8D06A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720A7"/>
    <w:multiLevelType w:val="hybridMultilevel"/>
    <w:tmpl w:val="60EEE104"/>
    <w:lvl w:ilvl="0" w:tplc="F54E3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43A95"/>
    <w:multiLevelType w:val="hybridMultilevel"/>
    <w:tmpl w:val="FDCE6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37D76"/>
    <w:multiLevelType w:val="hybridMultilevel"/>
    <w:tmpl w:val="571E9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55D9"/>
    <w:multiLevelType w:val="hybridMultilevel"/>
    <w:tmpl w:val="F55A0C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32E65"/>
    <w:multiLevelType w:val="multilevel"/>
    <w:tmpl w:val="063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452F8"/>
    <w:multiLevelType w:val="hybridMultilevel"/>
    <w:tmpl w:val="41642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2CBB"/>
    <w:multiLevelType w:val="hybridMultilevel"/>
    <w:tmpl w:val="B984A4CA"/>
    <w:lvl w:ilvl="0" w:tplc="6A50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00B"/>
    <w:rsid w:val="00000B1C"/>
    <w:rsid w:val="000061A2"/>
    <w:rsid w:val="00015758"/>
    <w:rsid w:val="00016A77"/>
    <w:rsid w:val="00016CB5"/>
    <w:rsid w:val="000215A2"/>
    <w:rsid w:val="00021F34"/>
    <w:rsid w:val="00023E1D"/>
    <w:rsid w:val="0002410F"/>
    <w:rsid w:val="00024358"/>
    <w:rsid w:val="00025F15"/>
    <w:rsid w:val="00027D17"/>
    <w:rsid w:val="00032834"/>
    <w:rsid w:val="000418D5"/>
    <w:rsid w:val="00041BA5"/>
    <w:rsid w:val="000435D5"/>
    <w:rsid w:val="00044055"/>
    <w:rsid w:val="000549A9"/>
    <w:rsid w:val="00056BE1"/>
    <w:rsid w:val="00056E79"/>
    <w:rsid w:val="00057B2F"/>
    <w:rsid w:val="00063DD1"/>
    <w:rsid w:val="0006520B"/>
    <w:rsid w:val="00065C6D"/>
    <w:rsid w:val="0006684B"/>
    <w:rsid w:val="000700FD"/>
    <w:rsid w:val="00073E26"/>
    <w:rsid w:val="00081722"/>
    <w:rsid w:val="00085AA7"/>
    <w:rsid w:val="00085D42"/>
    <w:rsid w:val="000866D3"/>
    <w:rsid w:val="000932CD"/>
    <w:rsid w:val="00093683"/>
    <w:rsid w:val="00096F05"/>
    <w:rsid w:val="000A0BED"/>
    <w:rsid w:val="000A211E"/>
    <w:rsid w:val="000B67AF"/>
    <w:rsid w:val="000B7839"/>
    <w:rsid w:val="000C10CB"/>
    <w:rsid w:val="000C2B2D"/>
    <w:rsid w:val="000D2742"/>
    <w:rsid w:val="000D2DD0"/>
    <w:rsid w:val="000D40A4"/>
    <w:rsid w:val="000D57C1"/>
    <w:rsid w:val="000D6218"/>
    <w:rsid w:val="000D695F"/>
    <w:rsid w:val="000D7A79"/>
    <w:rsid w:val="000D7FE7"/>
    <w:rsid w:val="000E12AC"/>
    <w:rsid w:val="000E1DCA"/>
    <w:rsid w:val="000E4A90"/>
    <w:rsid w:val="000E7248"/>
    <w:rsid w:val="000F1836"/>
    <w:rsid w:val="000F428C"/>
    <w:rsid w:val="000F6F07"/>
    <w:rsid w:val="000F7060"/>
    <w:rsid w:val="001027BF"/>
    <w:rsid w:val="00110959"/>
    <w:rsid w:val="0011437C"/>
    <w:rsid w:val="00114FB6"/>
    <w:rsid w:val="00115B56"/>
    <w:rsid w:val="001160A5"/>
    <w:rsid w:val="00117C34"/>
    <w:rsid w:val="00122C68"/>
    <w:rsid w:val="00124B9B"/>
    <w:rsid w:val="00124D59"/>
    <w:rsid w:val="001336BE"/>
    <w:rsid w:val="001352B3"/>
    <w:rsid w:val="00136CB1"/>
    <w:rsid w:val="00145650"/>
    <w:rsid w:val="00145878"/>
    <w:rsid w:val="0015280F"/>
    <w:rsid w:val="00162FE0"/>
    <w:rsid w:val="00164CEB"/>
    <w:rsid w:val="001702FB"/>
    <w:rsid w:val="00175C80"/>
    <w:rsid w:val="001777DD"/>
    <w:rsid w:val="0018091C"/>
    <w:rsid w:val="00182616"/>
    <w:rsid w:val="0018436B"/>
    <w:rsid w:val="00190743"/>
    <w:rsid w:val="00191756"/>
    <w:rsid w:val="00194A02"/>
    <w:rsid w:val="00196392"/>
    <w:rsid w:val="001A0331"/>
    <w:rsid w:val="001A14DE"/>
    <w:rsid w:val="001A1917"/>
    <w:rsid w:val="001A1BDF"/>
    <w:rsid w:val="001A2016"/>
    <w:rsid w:val="001B24D1"/>
    <w:rsid w:val="001B274C"/>
    <w:rsid w:val="001D029E"/>
    <w:rsid w:val="001D2463"/>
    <w:rsid w:val="001D5F5E"/>
    <w:rsid w:val="001E6886"/>
    <w:rsid w:val="001F7CD1"/>
    <w:rsid w:val="002019D9"/>
    <w:rsid w:val="0020383D"/>
    <w:rsid w:val="00205BF8"/>
    <w:rsid w:val="0020637C"/>
    <w:rsid w:val="00206F13"/>
    <w:rsid w:val="00210B72"/>
    <w:rsid w:val="0021191A"/>
    <w:rsid w:val="002128FB"/>
    <w:rsid w:val="00217C7A"/>
    <w:rsid w:val="0022035C"/>
    <w:rsid w:val="002228D0"/>
    <w:rsid w:val="00224164"/>
    <w:rsid w:val="002244CA"/>
    <w:rsid w:val="002340AC"/>
    <w:rsid w:val="00234A21"/>
    <w:rsid w:val="002424E4"/>
    <w:rsid w:val="00245609"/>
    <w:rsid w:val="00246B84"/>
    <w:rsid w:val="00254AEF"/>
    <w:rsid w:val="00255ACD"/>
    <w:rsid w:val="002674C7"/>
    <w:rsid w:val="00273F23"/>
    <w:rsid w:val="00280BFD"/>
    <w:rsid w:val="00280FDA"/>
    <w:rsid w:val="00281178"/>
    <w:rsid w:val="00285EDE"/>
    <w:rsid w:val="00290DA5"/>
    <w:rsid w:val="002910A8"/>
    <w:rsid w:val="00291890"/>
    <w:rsid w:val="002A02F0"/>
    <w:rsid w:val="002A1125"/>
    <w:rsid w:val="002A13D2"/>
    <w:rsid w:val="002A2026"/>
    <w:rsid w:val="002A3CEE"/>
    <w:rsid w:val="002B1AD3"/>
    <w:rsid w:val="002B3F91"/>
    <w:rsid w:val="002B44B6"/>
    <w:rsid w:val="002C1585"/>
    <w:rsid w:val="002C634B"/>
    <w:rsid w:val="002C7BF7"/>
    <w:rsid w:val="002C7F25"/>
    <w:rsid w:val="002D0F41"/>
    <w:rsid w:val="002D658C"/>
    <w:rsid w:val="002D7E0A"/>
    <w:rsid w:val="002E260B"/>
    <w:rsid w:val="002E46A9"/>
    <w:rsid w:val="002E59D0"/>
    <w:rsid w:val="002E75F7"/>
    <w:rsid w:val="002F08C7"/>
    <w:rsid w:val="002F7C13"/>
    <w:rsid w:val="00303DF6"/>
    <w:rsid w:val="00304BB5"/>
    <w:rsid w:val="00306BCF"/>
    <w:rsid w:val="00306F57"/>
    <w:rsid w:val="00313B29"/>
    <w:rsid w:val="00315D3F"/>
    <w:rsid w:val="003161CD"/>
    <w:rsid w:val="00316B51"/>
    <w:rsid w:val="00321B83"/>
    <w:rsid w:val="003220BC"/>
    <w:rsid w:val="0032307B"/>
    <w:rsid w:val="00323329"/>
    <w:rsid w:val="0032568D"/>
    <w:rsid w:val="00327D7A"/>
    <w:rsid w:val="00332292"/>
    <w:rsid w:val="003372BB"/>
    <w:rsid w:val="00340F2C"/>
    <w:rsid w:val="0034132E"/>
    <w:rsid w:val="003450ED"/>
    <w:rsid w:val="003470E2"/>
    <w:rsid w:val="0035104A"/>
    <w:rsid w:val="00351D1E"/>
    <w:rsid w:val="0035390B"/>
    <w:rsid w:val="00354825"/>
    <w:rsid w:val="003577DE"/>
    <w:rsid w:val="0036077C"/>
    <w:rsid w:val="0036154D"/>
    <w:rsid w:val="003619FD"/>
    <w:rsid w:val="00367B5F"/>
    <w:rsid w:val="00367EBC"/>
    <w:rsid w:val="003700E7"/>
    <w:rsid w:val="00377C8E"/>
    <w:rsid w:val="00381BA8"/>
    <w:rsid w:val="00386665"/>
    <w:rsid w:val="00386C29"/>
    <w:rsid w:val="00387B58"/>
    <w:rsid w:val="003915C2"/>
    <w:rsid w:val="00392E0C"/>
    <w:rsid w:val="003930A0"/>
    <w:rsid w:val="003946DA"/>
    <w:rsid w:val="003A192E"/>
    <w:rsid w:val="003A1CE1"/>
    <w:rsid w:val="003B2A02"/>
    <w:rsid w:val="003B373A"/>
    <w:rsid w:val="003B44DF"/>
    <w:rsid w:val="003B5989"/>
    <w:rsid w:val="003C19C9"/>
    <w:rsid w:val="003C4486"/>
    <w:rsid w:val="003C68F3"/>
    <w:rsid w:val="003C76C1"/>
    <w:rsid w:val="003D2FAD"/>
    <w:rsid w:val="003D3E1C"/>
    <w:rsid w:val="003D48ED"/>
    <w:rsid w:val="003D4F6E"/>
    <w:rsid w:val="003D68CE"/>
    <w:rsid w:val="003E09F8"/>
    <w:rsid w:val="003E54A9"/>
    <w:rsid w:val="003E799A"/>
    <w:rsid w:val="003F437D"/>
    <w:rsid w:val="003F4D0E"/>
    <w:rsid w:val="003F6E0F"/>
    <w:rsid w:val="0040055E"/>
    <w:rsid w:val="00400744"/>
    <w:rsid w:val="00400F77"/>
    <w:rsid w:val="00402673"/>
    <w:rsid w:val="00404D54"/>
    <w:rsid w:val="004120FA"/>
    <w:rsid w:val="00413322"/>
    <w:rsid w:val="004152EE"/>
    <w:rsid w:val="0043335C"/>
    <w:rsid w:val="00437926"/>
    <w:rsid w:val="00442875"/>
    <w:rsid w:val="00442DDC"/>
    <w:rsid w:val="0044349C"/>
    <w:rsid w:val="00444F24"/>
    <w:rsid w:val="0044759B"/>
    <w:rsid w:val="00450071"/>
    <w:rsid w:val="00450EE5"/>
    <w:rsid w:val="004510B8"/>
    <w:rsid w:val="004523CE"/>
    <w:rsid w:val="00453730"/>
    <w:rsid w:val="00461087"/>
    <w:rsid w:val="00462B2C"/>
    <w:rsid w:val="00465FF4"/>
    <w:rsid w:val="00470375"/>
    <w:rsid w:val="00471D16"/>
    <w:rsid w:val="00472C3D"/>
    <w:rsid w:val="004815FA"/>
    <w:rsid w:val="0048190E"/>
    <w:rsid w:val="004830BE"/>
    <w:rsid w:val="00483B13"/>
    <w:rsid w:val="00487A96"/>
    <w:rsid w:val="004925E1"/>
    <w:rsid w:val="00492ABC"/>
    <w:rsid w:val="004949B4"/>
    <w:rsid w:val="00495F5C"/>
    <w:rsid w:val="004A3884"/>
    <w:rsid w:val="004A46A8"/>
    <w:rsid w:val="004A4DF4"/>
    <w:rsid w:val="004A5FFD"/>
    <w:rsid w:val="004A7E78"/>
    <w:rsid w:val="004B79D9"/>
    <w:rsid w:val="004C03D6"/>
    <w:rsid w:val="004C03FA"/>
    <w:rsid w:val="004C22FC"/>
    <w:rsid w:val="004C2533"/>
    <w:rsid w:val="004C5E55"/>
    <w:rsid w:val="004C5FDA"/>
    <w:rsid w:val="004C62D9"/>
    <w:rsid w:val="004D10A3"/>
    <w:rsid w:val="004D3A47"/>
    <w:rsid w:val="004D4121"/>
    <w:rsid w:val="004D5A1A"/>
    <w:rsid w:val="004D66E0"/>
    <w:rsid w:val="004E0838"/>
    <w:rsid w:val="004E58A2"/>
    <w:rsid w:val="004E78CF"/>
    <w:rsid w:val="004F048B"/>
    <w:rsid w:val="004F672C"/>
    <w:rsid w:val="00505225"/>
    <w:rsid w:val="00507923"/>
    <w:rsid w:val="00511DFA"/>
    <w:rsid w:val="005135AF"/>
    <w:rsid w:val="0051603E"/>
    <w:rsid w:val="00516B7C"/>
    <w:rsid w:val="005208CC"/>
    <w:rsid w:val="00530E97"/>
    <w:rsid w:val="00532C08"/>
    <w:rsid w:val="00535551"/>
    <w:rsid w:val="005363CF"/>
    <w:rsid w:val="0054079F"/>
    <w:rsid w:val="00543AC8"/>
    <w:rsid w:val="00547069"/>
    <w:rsid w:val="00547506"/>
    <w:rsid w:val="0055395A"/>
    <w:rsid w:val="00563D2E"/>
    <w:rsid w:val="005652AA"/>
    <w:rsid w:val="00570ABD"/>
    <w:rsid w:val="005728C6"/>
    <w:rsid w:val="005738C0"/>
    <w:rsid w:val="005760A1"/>
    <w:rsid w:val="00583E0F"/>
    <w:rsid w:val="00593914"/>
    <w:rsid w:val="005950A2"/>
    <w:rsid w:val="00597A5D"/>
    <w:rsid w:val="005B4CAB"/>
    <w:rsid w:val="005B6B92"/>
    <w:rsid w:val="005B75C8"/>
    <w:rsid w:val="005C0F4C"/>
    <w:rsid w:val="005C19DF"/>
    <w:rsid w:val="005C3FB3"/>
    <w:rsid w:val="005D07B3"/>
    <w:rsid w:val="005D0A70"/>
    <w:rsid w:val="005D1113"/>
    <w:rsid w:val="005D15D0"/>
    <w:rsid w:val="005D2D7A"/>
    <w:rsid w:val="005D3C7D"/>
    <w:rsid w:val="005D6175"/>
    <w:rsid w:val="005E0A5A"/>
    <w:rsid w:val="005E4058"/>
    <w:rsid w:val="005E588D"/>
    <w:rsid w:val="005E6254"/>
    <w:rsid w:val="005E6C82"/>
    <w:rsid w:val="005F070A"/>
    <w:rsid w:val="005F50D4"/>
    <w:rsid w:val="005F6610"/>
    <w:rsid w:val="0060068B"/>
    <w:rsid w:val="00602247"/>
    <w:rsid w:val="00604B6F"/>
    <w:rsid w:val="00606069"/>
    <w:rsid w:val="00606283"/>
    <w:rsid w:val="006063AD"/>
    <w:rsid w:val="006078CA"/>
    <w:rsid w:val="00607F83"/>
    <w:rsid w:val="00613679"/>
    <w:rsid w:val="00623B12"/>
    <w:rsid w:val="00625EA1"/>
    <w:rsid w:val="006262BB"/>
    <w:rsid w:val="00627C1E"/>
    <w:rsid w:val="00631EFE"/>
    <w:rsid w:val="00634732"/>
    <w:rsid w:val="00636B05"/>
    <w:rsid w:val="00636F33"/>
    <w:rsid w:val="00641EBF"/>
    <w:rsid w:val="00643CEA"/>
    <w:rsid w:val="00647843"/>
    <w:rsid w:val="00653824"/>
    <w:rsid w:val="006567EF"/>
    <w:rsid w:val="006853B8"/>
    <w:rsid w:val="00686986"/>
    <w:rsid w:val="006912B5"/>
    <w:rsid w:val="0069138B"/>
    <w:rsid w:val="00694544"/>
    <w:rsid w:val="006965A0"/>
    <w:rsid w:val="006A4813"/>
    <w:rsid w:val="006A5AC4"/>
    <w:rsid w:val="006A6A1C"/>
    <w:rsid w:val="006A6C01"/>
    <w:rsid w:val="006B0D19"/>
    <w:rsid w:val="006B0E2A"/>
    <w:rsid w:val="006B6BF7"/>
    <w:rsid w:val="006C0C80"/>
    <w:rsid w:val="006C5EA0"/>
    <w:rsid w:val="006C7EB4"/>
    <w:rsid w:val="006D0B82"/>
    <w:rsid w:val="006D2B1B"/>
    <w:rsid w:val="006D3B35"/>
    <w:rsid w:val="006D6992"/>
    <w:rsid w:val="006D7DA3"/>
    <w:rsid w:val="006E152A"/>
    <w:rsid w:val="006E4708"/>
    <w:rsid w:val="006E5DCB"/>
    <w:rsid w:val="006F0139"/>
    <w:rsid w:val="006F3D79"/>
    <w:rsid w:val="006F5D7E"/>
    <w:rsid w:val="006F7FDE"/>
    <w:rsid w:val="00701FF7"/>
    <w:rsid w:val="00703D1A"/>
    <w:rsid w:val="00704B77"/>
    <w:rsid w:val="00706D5F"/>
    <w:rsid w:val="00713313"/>
    <w:rsid w:val="00713EAD"/>
    <w:rsid w:val="00715C4B"/>
    <w:rsid w:val="0071737E"/>
    <w:rsid w:val="00723539"/>
    <w:rsid w:val="0072396F"/>
    <w:rsid w:val="00723A6A"/>
    <w:rsid w:val="00727AF1"/>
    <w:rsid w:val="00731EA5"/>
    <w:rsid w:val="00732C23"/>
    <w:rsid w:val="00733BB3"/>
    <w:rsid w:val="00734CE7"/>
    <w:rsid w:val="00735E0A"/>
    <w:rsid w:val="0073735F"/>
    <w:rsid w:val="0073776E"/>
    <w:rsid w:val="00741582"/>
    <w:rsid w:val="007511C6"/>
    <w:rsid w:val="007558FE"/>
    <w:rsid w:val="007630B7"/>
    <w:rsid w:val="00766735"/>
    <w:rsid w:val="00775E5D"/>
    <w:rsid w:val="007876C6"/>
    <w:rsid w:val="00787F95"/>
    <w:rsid w:val="00797AD3"/>
    <w:rsid w:val="007A220E"/>
    <w:rsid w:val="007A2768"/>
    <w:rsid w:val="007A2BD6"/>
    <w:rsid w:val="007A7A1D"/>
    <w:rsid w:val="007B07AB"/>
    <w:rsid w:val="007D024E"/>
    <w:rsid w:val="007D3E71"/>
    <w:rsid w:val="007D5CE2"/>
    <w:rsid w:val="007D7818"/>
    <w:rsid w:val="007E1228"/>
    <w:rsid w:val="007E5A9B"/>
    <w:rsid w:val="007F2CBC"/>
    <w:rsid w:val="007F417D"/>
    <w:rsid w:val="007F61A1"/>
    <w:rsid w:val="007F63CB"/>
    <w:rsid w:val="00804D48"/>
    <w:rsid w:val="0081113D"/>
    <w:rsid w:val="00814D0C"/>
    <w:rsid w:val="008215D9"/>
    <w:rsid w:val="00821E95"/>
    <w:rsid w:val="008228E4"/>
    <w:rsid w:val="008238DB"/>
    <w:rsid w:val="00824D90"/>
    <w:rsid w:val="00826BAD"/>
    <w:rsid w:val="00833E7C"/>
    <w:rsid w:val="00840566"/>
    <w:rsid w:val="008443CE"/>
    <w:rsid w:val="00844C8D"/>
    <w:rsid w:val="00845391"/>
    <w:rsid w:val="00845DC9"/>
    <w:rsid w:val="00846298"/>
    <w:rsid w:val="00847546"/>
    <w:rsid w:val="00850D34"/>
    <w:rsid w:val="00850FED"/>
    <w:rsid w:val="008524DC"/>
    <w:rsid w:val="00855835"/>
    <w:rsid w:val="00860546"/>
    <w:rsid w:val="008606E8"/>
    <w:rsid w:val="008703F3"/>
    <w:rsid w:val="0087573E"/>
    <w:rsid w:val="0088176C"/>
    <w:rsid w:val="00884B95"/>
    <w:rsid w:val="00887A85"/>
    <w:rsid w:val="008907B0"/>
    <w:rsid w:val="008940D1"/>
    <w:rsid w:val="00896A58"/>
    <w:rsid w:val="008977FC"/>
    <w:rsid w:val="00897DB1"/>
    <w:rsid w:val="008A28DE"/>
    <w:rsid w:val="008A3150"/>
    <w:rsid w:val="008A31B2"/>
    <w:rsid w:val="008B0101"/>
    <w:rsid w:val="008B1456"/>
    <w:rsid w:val="008B443F"/>
    <w:rsid w:val="008B49F3"/>
    <w:rsid w:val="008B611B"/>
    <w:rsid w:val="008B7F01"/>
    <w:rsid w:val="008C5EDA"/>
    <w:rsid w:val="008C67F8"/>
    <w:rsid w:val="008C7AE4"/>
    <w:rsid w:val="008D5319"/>
    <w:rsid w:val="008D5CED"/>
    <w:rsid w:val="008D701C"/>
    <w:rsid w:val="008E1475"/>
    <w:rsid w:val="008E1FCE"/>
    <w:rsid w:val="008E29C7"/>
    <w:rsid w:val="008E550B"/>
    <w:rsid w:val="008E5A80"/>
    <w:rsid w:val="008E7333"/>
    <w:rsid w:val="008F253D"/>
    <w:rsid w:val="008F2956"/>
    <w:rsid w:val="008F47E8"/>
    <w:rsid w:val="008F5178"/>
    <w:rsid w:val="008F569B"/>
    <w:rsid w:val="008F68BA"/>
    <w:rsid w:val="008F6DCA"/>
    <w:rsid w:val="008F7E88"/>
    <w:rsid w:val="00901184"/>
    <w:rsid w:val="0090243F"/>
    <w:rsid w:val="009065FE"/>
    <w:rsid w:val="00913F7F"/>
    <w:rsid w:val="00917820"/>
    <w:rsid w:val="0092259A"/>
    <w:rsid w:val="00924E65"/>
    <w:rsid w:val="00924F06"/>
    <w:rsid w:val="00925569"/>
    <w:rsid w:val="009275F4"/>
    <w:rsid w:val="009303CD"/>
    <w:rsid w:val="00934992"/>
    <w:rsid w:val="00935E23"/>
    <w:rsid w:val="00940192"/>
    <w:rsid w:val="00941FFF"/>
    <w:rsid w:val="009470B1"/>
    <w:rsid w:val="009538F1"/>
    <w:rsid w:val="00957CE4"/>
    <w:rsid w:val="00960A99"/>
    <w:rsid w:val="00960E19"/>
    <w:rsid w:val="00962E0D"/>
    <w:rsid w:val="009679A8"/>
    <w:rsid w:val="00972EBB"/>
    <w:rsid w:val="00973C8B"/>
    <w:rsid w:val="0097564A"/>
    <w:rsid w:val="0097590B"/>
    <w:rsid w:val="009814AD"/>
    <w:rsid w:val="00985CB1"/>
    <w:rsid w:val="009910F5"/>
    <w:rsid w:val="00991B0D"/>
    <w:rsid w:val="00992D96"/>
    <w:rsid w:val="009A3FF6"/>
    <w:rsid w:val="009A4A1F"/>
    <w:rsid w:val="009A5DFF"/>
    <w:rsid w:val="009A6BE2"/>
    <w:rsid w:val="009B25C5"/>
    <w:rsid w:val="009B3550"/>
    <w:rsid w:val="009B3662"/>
    <w:rsid w:val="009B3C46"/>
    <w:rsid w:val="009B6A06"/>
    <w:rsid w:val="009C339E"/>
    <w:rsid w:val="009D0C21"/>
    <w:rsid w:val="009D4B3D"/>
    <w:rsid w:val="009D4BC0"/>
    <w:rsid w:val="009E6555"/>
    <w:rsid w:val="009E6864"/>
    <w:rsid w:val="009E7823"/>
    <w:rsid w:val="009F164B"/>
    <w:rsid w:val="009F1A86"/>
    <w:rsid w:val="009F48C1"/>
    <w:rsid w:val="00A01203"/>
    <w:rsid w:val="00A02DE6"/>
    <w:rsid w:val="00A06112"/>
    <w:rsid w:val="00A146DF"/>
    <w:rsid w:val="00A235E7"/>
    <w:rsid w:val="00A302FB"/>
    <w:rsid w:val="00A322FB"/>
    <w:rsid w:val="00A32C5E"/>
    <w:rsid w:val="00A3611F"/>
    <w:rsid w:val="00A36367"/>
    <w:rsid w:val="00A412E3"/>
    <w:rsid w:val="00A43BE9"/>
    <w:rsid w:val="00A45091"/>
    <w:rsid w:val="00A54079"/>
    <w:rsid w:val="00A602A6"/>
    <w:rsid w:val="00A62F69"/>
    <w:rsid w:val="00A63E82"/>
    <w:rsid w:val="00A670B6"/>
    <w:rsid w:val="00A6795E"/>
    <w:rsid w:val="00A701BD"/>
    <w:rsid w:val="00A71018"/>
    <w:rsid w:val="00A7121B"/>
    <w:rsid w:val="00A72137"/>
    <w:rsid w:val="00A744E2"/>
    <w:rsid w:val="00A77E24"/>
    <w:rsid w:val="00A80050"/>
    <w:rsid w:val="00A82904"/>
    <w:rsid w:val="00A83A47"/>
    <w:rsid w:val="00A85D2F"/>
    <w:rsid w:val="00A86E3E"/>
    <w:rsid w:val="00A928CF"/>
    <w:rsid w:val="00A948CA"/>
    <w:rsid w:val="00AA30C9"/>
    <w:rsid w:val="00AA392D"/>
    <w:rsid w:val="00AB0956"/>
    <w:rsid w:val="00AB2314"/>
    <w:rsid w:val="00AC6249"/>
    <w:rsid w:val="00AC79EB"/>
    <w:rsid w:val="00AC7C09"/>
    <w:rsid w:val="00AD1EF9"/>
    <w:rsid w:val="00AD4209"/>
    <w:rsid w:val="00AD4B49"/>
    <w:rsid w:val="00AE112A"/>
    <w:rsid w:val="00AE141D"/>
    <w:rsid w:val="00AE3C54"/>
    <w:rsid w:val="00AE6DB2"/>
    <w:rsid w:val="00AE7D9C"/>
    <w:rsid w:val="00AF05D2"/>
    <w:rsid w:val="00AF3005"/>
    <w:rsid w:val="00AF3123"/>
    <w:rsid w:val="00AF5900"/>
    <w:rsid w:val="00AF6974"/>
    <w:rsid w:val="00AF7914"/>
    <w:rsid w:val="00B02FC7"/>
    <w:rsid w:val="00B10A82"/>
    <w:rsid w:val="00B115B9"/>
    <w:rsid w:val="00B17EA1"/>
    <w:rsid w:val="00B17EE2"/>
    <w:rsid w:val="00B20EE8"/>
    <w:rsid w:val="00B2108D"/>
    <w:rsid w:val="00B21260"/>
    <w:rsid w:val="00B21B8A"/>
    <w:rsid w:val="00B2405D"/>
    <w:rsid w:val="00B261AC"/>
    <w:rsid w:val="00B2662E"/>
    <w:rsid w:val="00B319F3"/>
    <w:rsid w:val="00B355F6"/>
    <w:rsid w:val="00B4649C"/>
    <w:rsid w:val="00B474F5"/>
    <w:rsid w:val="00B509FD"/>
    <w:rsid w:val="00B5470F"/>
    <w:rsid w:val="00B655F7"/>
    <w:rsid w:val="00B65DBC"/>
    <w:rsid w:val="00B67832"/>
    <w:rsid w:val="00B67E63"/>
    <w:rsid w:val="00B73E20"/>
    <w:rsid w:val="00B77CC6"/>
    <w:rsid w:val="00B855B8"/>
    <w:rsid w:val="00B86A1E"/>
    <w:rsid w:val="00B90483"/>
    <w:rsid w:val="00B91A60"/>
    <w:rsid w:val="00B92362"/>
    <w:rsid w:val="00B926ED"/>
    <w:rsid w:val="00B93147"/>
    <w:rsid w:val="00B96C24"/>
    <w:rsid w:val="00B96F42"/>
    <w:rsid w:val="00BA0E19"/>
    <w:rsid w:val="00BA2567"/>
    <w:rsid w:val="00BA42D5"/>
    <w:rsid w:val="00BA6B38"/>
    <w:rsid w:val="00BA6E3B"/>
    <w:rsid w:val="00BA7F4C"/>
    <w:rsid w:val="00BB2C4A"/>
    <w:rsid w:val="00BB4582"/>
    <w:rsid w:val="00BB61CE"/>
    <w:rsid w:val="00BB67C8"/>
    <w:rsid w:val="00BB6AA9"/>
    <w:rsid w:val="00BC0735"/>
    <w:rsid w:val="00BC0A10"/>
    <w:rsid w:val="00BC66C9"/>
    <w:rsid w:val="00BC6793"/>
    <w:rsid w:val="00BC7FD7"/>
    <w:rsid w:val="00BD350A"/>
    <w:rsid w:val="00BD5513"/>
    <w:rsid w:val="00BD62BD"/>
    <w:rsid w:val="00BD7104"/>
    <w:rsid w:val="00BD756E"/>
    <w:rsid w:val="00BD7F47"/>
    <w:rsid w:val="00BE0C74"/>
    <w:rsid w:val="00BE6825"/>
    <w:rsid w:val="00BE7850"/>
    <w:rsid w:val="00BE7ECC"/>
    <w:rsid w:val="00BF14EE"/>
    <w:rsid w:val="00BF2CA4"/>
    <w:rsid w:val="00BF59C6"/>
    <w:rsid w:val="00BF663B"/>
    <w:rsid w:val="00C00B3E"/>
    <w:rsid w:val="00C05AB1"/>
    <w:rsid w:val="00C06B59"/>
    <w:rsid w:val="00C11010"/>
    <w:rsid w:val="00C11A6E"/>
    <w:rsid w:val="00C16721"/>
    <w:rsid w:val="00C20A3E"/>
    <w:rsid w:val="00C2160B"/>
    <w:rsid w:val="00C22C7F"/>
    <w:rsid w:val="00C250E2"/>
    <w:rsid w:val="00C26A62"/>
    <w:rsid w:val="00C339DA"/>
    <w:rsid w:val="00C36DF2"/>
    <w:rsid w:val="00C37BF8"/>
    <w:rsid w:val="00C439A9"/>
    <w:rsid w:val="00C45583"/>
    <w:rsid w:val="00C52F4C"/>
    <w:rsid w:val="00C555F7"/>
    <w:rsid w:val="00C559C2"/>
    <w:rsid w:val="00C72452"/>
    <w:rsid w:val="00C735C4"/>
    <w:rsid w:val="00C75F69"/>
    <w:rsid w:val="00C7608C"/>
    <w:rsid w:val="00C76682"/>
    <w:rsid w:val="00C806A7"/>
    <w:rsid w:val="00C82705"/>
    <w:rsid w:val="00C82C6C"/>
    <w:rsid w:val="00C83006"/>
    <w:rsid w:val="00C830A2"/>
    <w:rsid w:val="00C84757"/>
    <w:rsid w:val="00C8549A"/>
    <w:rsid w:val="00C8674C"/>
    <w:rsid w:val="00C86F0D"/>
    <w:rsid w:val="00C925A8"/>
    <w:rsid w:val="00C95F33"/>
    <w:rsid w:val="00C96C7E"/>
    <w:rsid w:val="00C97ED1"/>
    <w:rsid w:val="00CA0A59"/>
    <w:rsid w:val="00CB0ED5"/>
    <w:rsid w:val="00CB4208"/>
    <w:rsid w:val="00CB67EB"/>
    <w:rsid w:val="00CB6B4B"/>
    <w:rsid w:val="00CC155B"/>
    <w:rsid w:val="00CC380A"/>
    <w:rsid w:val="00CC4BC9"/>
    <w:rsid w:val="00CD014C"/>
    <w:rsid w:val="00CD3770"/>
    <w:rsid w:val="00CD5140"/>
    <w:rsid w:val="00CD534D"/>
    <w:rsid w:val="00CE032C"/>
    <w:rsid w:val="00CE11C4"/>
    <w:rsid w:val="00CE32C7"/>
    <w:rsid w:val="00CF1647"/>
    <w:rsid w:val="00CF39BF"/>
    <w:rsid w:val="00CF607B"/>
    <w:rsid w:val="00D0050A"/>
    <w:rsid w:val="00D01D89"/>
    <w:rsid w:val="00D02A75"/>
    <w:rsid w:val="00D04201"/>
    <w:rsid w:val="00D04928"/>
    <w:rsid w:val="00D04FD3"/>
    <w:rsid w:val="00D06866"/>
    <w:rsid w:val="00D07A4D"/>
    <w:rsid w:val="00D122A2"/>
    <w:rsid w:val="00D126FD"/>
    <w:rsid w:val="00D1355D"/>
    <w:rsid w:val="00D14A90"/>
    <w:rsid w:val="00D15475"/>
    <w:rsid w:val="00D1647A"/>
    <w:rsid w:val="00D16BA2"/>
    <w:rsid w:val="00D21531"/>
    <w:rsid w:val="00D23255"/>
    <w:rsid w:val="00D248EC"/>
    <w:rsid w:val="00D25E6C"/>
    <w:rsid w:val="00D30B6B"/>
    <w:rsid w:val="00D3172A"/>
    <w:rsid w:val="00D33475"/>
    <w:rsid w:val="00D34E53"/>
    <w:rsid w:val="00D37115"/>
    <w:rsid w:val="00D40717"/>
    <w:rsid w:val="00D409A3"/>
    <w:rsid w:val="00D40CF8"/>
    <w:rsid w:val="00D42022"/>
    <w:rsid w:val="00D477DD"/>
    <w:rsid w:val="00D50F25"/>
    <w:rsid w:val="00D530CD"/>
    <w:rsid w:val="00D53B8E"/>
    <w:rsid w:val="00D5551B"/>
    <w:rsid w:val="00D56C9C"/>
    <w:rsid w:val="00D5705C"/>
    <w:rsid w:val="00D57D4E"/>
    <w:rsid w:val="00D60E8F"/>
    <w:rsid w:val="00D63706"/>
    <w:rsid w:val="00D6400B"/>
    <w:rsid w:val="00D65215"/>
    <w:rsid w:val="00D65BC3"/>
    <w:rsid w:val="00D67CD7"/>
    <w:rsid w:val="00D70CD2"/>
    <w:rsid w:val="00D70D0F"/>
    <w:rsid w:val="00D719DB"/>
    <w:rsid w:val="00D72C55"/>
    <w:rsid w:val="00D76DF6"/>
    <w:rsid w:val="00D816B9"/>
    <w:rsid w:val="00D833F3"/>
    <w:rsid w:val="00D85490"/>
    <w:rsid w:val="00D85E67"/>
    <w:rsid w:val="00D96531"/>
    <w:rsid w:val="00DA3006"/>
    <w:rsid w:val="00DA4E1D"/>
    <w:rsid w:val="00DB1BBC"/>
    <w:rsid w:val="00DB556D"/>
    <w:rsid w:val="00DB7CFD"/>
    <w:rsid w:val="00DC018C"/>
    <w:rsid w:val="00DC13FE"/>
    <w:rsid w:val="00DC2CC8"/>
    <w:rsid w:val="00DC71BC"/>
    <w:rsid w:val="00DD3D22"/>
    <w:rsid w:val="00DE71D5"/>
    <w:rsid w:val="00DF2C09"/>
    <w:rsid w:val="00E02D0B"/>
    <w:rsid w:val="00E04E8C"/>
    <w:rsid w:val="00E060ED"/>
    <w:rsid w:val="00E07F53"/>
    <w:rsid w:val="00E126A9"/>
    <w:rsid w:val="00E13484"/>
    <w:rsid w:val="00E15622"/>
    <w:rsid w:val="00E2196D"/>
    <w:rsid w:val="00E22205"/>
    <w:rsid w:val="00E23D95"/>
    <w:rsid w:val="00E24FF5"/>
    <w:rsid w:val="00E32381"/>
    <w:rsid w:val="00E36DD2"/>
    <w:rsid w:val="00E37260"/>
    <w:rsid w:val="00E4231D"/>
    <w:rsid w:val="00E43082"/>
    <w:rsid w:val="00E46A4A"/>
    <w:rsid w:val="00E46B04"/>
    <w:rsid w:val="00E47EAE"/>
    <w:rsid w:val="00E527B4"/>
    <w:rsid w:val="00E5282D"/>
    <w:rsid w:val="00E566D9"/>
    <w:rsid w:val="00E566FA"/>
    <w:rsid w:val="00E570CC"/>
    <w:rsid w:val="00E574B0"/>
    <w:rsid w:val="00E6596F"/>
    <w:rsid w:val="00E66468"/>
    <w:rsid w:val="00E66757"/>
    <w:rsid w:val="00E76E51"/>
    <w:rsid w:val="00E76F46"/>
    <w:rsid w:val="00E834F9"/>
    <w:rsid w:val="00E8591F"/>
    <w:rsid w:val="00E86248"/>
    <w:rsid w:val="00E90A8E"/>
    <w:rsid w:val="00EA0358"/>
    <w:rsid w:val="00EA1EBC"/>
    <w:rsid w:val="00EA324A"/>
    <w:rsid w:val="00EB4C60"/>
    <w:rsid w:val="00EC4E90"/>
    <w:rsid w:val="00EC7CC4"/>
    <w:rsid w:val="00ED059F"/>
    <w:rsid w:val="00ED089A"/>
    <w:rsid w:val="00EF4A4D"/>
    <w:rsid w:val="00EF5727"/>
    <w:rsid w:val="00F01606"/>
    <w:rsid w:val="00F05A35"/>
    <w:rsid w:val="00F07DF3"/>
    <w:rsid w:val="00F12BD1"/>
    <w:rsid w:val="00F14175"/>
    <w:rsid w:val="00F143F1"/>
    <w:rsid w:val="00F16714"/>
    <w:rsid w:val="00F16EC9"/>
    <w:rsid w:val="00F22CF7"/>
    <w:rsid w:val="00F27F25"/>
    <w:rsid w:val="00F3427F"/>
    <w:rsid w:val="00F41EAB"/>
    <w:rsid w:val="00F4220C"/>
    <w:rsid w:val="00F46B8F"/>
    <w:rsid w:val="00F54EC2"/>
    <w:rsid w:val="00F56EA2"/>
    <w:rsid w:val="00F62A3B"/>
    <w:rsid w:val="00F62E08"/>
    <w:rsid w:val="00F66858"/>
    <w:rsid w:val="00F70F3C"/>
    <w:rsid w:val="00F71078"/>
    <w:rsid w:val="00F71B58"/>
    <w:rsid w:val="00F82524"/>
    <w:rsid w:val="00F82A82"/>
    <w:rsid w:val="00F837F1"/>
    <w:rsid w:val="00F83E74"/>
    <w:rsid w:val="00F85740"/>
    <w:rsid w:val="00F8648E"/>
    <w:rsid w:val="00F90D4E"/>
    <w:rsid w:val="00F94702"/>
    <w:rsid w:val="00F96C02"/>
    <w:rsid w:val="00FA0866"/>
    <w:rsid w:val="00FA22C9"/>
    <w:rsid w:val="00FA4593"/>
    <w:rsid w:val="00FA5149"/>
    <w:rsid w:val="00FA7AA2"/>
    <w:rsid w:val="00FB1642"/>
    <w:rsid w:val="00FB1ADC"/>
    <w:rsid w:val="00FB4393"/>
    <w:rsid w:val="00FB7B0A"/>
    <w:rsid w:val="00FC18BC"/>
    <w:rsid w:val="00FC5010"/>
    <w:rsid w:val="00FC7829"/>
    <w:rsid w:val="00FD09EF"/>
    <w:rsid w:val="00FD5519"/>
    <w:rsid w:val="00FD564B"/>
    <w:rsid w:val="00FD7403"/>
    <w:rsid w:val="00FE0E17"/>
    <w:rsid w:val="00FE3520"/>
    <w:rsid w:val="00FE3E0B"/>
    <w:rsid w:val="00FF1046"/>
    <w:rsid w:val="00FF1299"/>
    <w:rsid w:val="00FF2180"/>
    <w:rsid w:val="00FF2F25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B153"/>
  <w15:docId w15:val="{24000912-7FAC-48F1-87C6-59D72622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3BB3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D0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2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E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76E51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76E5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418D5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E126A9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260"/>
  </w:style>
  <w:style w:type="paragraph" w:styleId="Pta">
    <w:name w:val="footer"/>
    <w:basedOn w:val="Normlny"/>
    <w:link w:val="Pta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260"/>
  </w:style>
  <w:style w:type="paragraph" w:customStyle="1" w:styleId="Text1">
    <w:name w:val="Text 1"/>
    <w:basedOn w:val="Normlny"/>
    <w:rsid w:val="00285ED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xt2">
    <w:name w:val="Text 2"/>
    <w:basedOn w:val="Normlny"/>
    <w:rsid w:val="000F428C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oint2">
    <w:name w:val="Point 2"/>
    <w:basedOn w:val="Normlny"/>
    <w:rsid w:val="000F428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A2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668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6684B"/>
  </w:style>
  <w:style w:type="character" w:styleId="PremennHTML">
    <w:name w:val="HTML Variable"/>
    <w:basedOn w:val="Predvolenpsmoodseku"/>
    <w:uiPriority w:val="99"/>
    <w:semiHidden/>
    <w:unhideWhenUsed/>
    <w:rsid w:val="00516B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D477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77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77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77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77D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7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17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7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8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3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8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9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8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5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0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2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4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8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5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6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76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603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458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963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4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8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10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4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99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5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7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9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6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4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2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3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0564-99AA-45AE-9BE8-698430BB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Ján Tyko</cp:lastModifiedBy>
  <cp:revision>8</cp:revision>
  <dcterms:created xsi:type="dcterms:W3CDTF">2021-02-16T10:11:00Z</dcterms:created>
  <dcterms:modified xsi:type="dcterms:W3CDTF">2021-04-13T08:38:00Z</dcterms:modified>
</cp:coreProperties>
</file>