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DBBE5" w14:textId="77777777"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48FDFFF5" w14:textId="77777777"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53512395" w14:textId="77777777"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ACEF334" w14:textId="77777777"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054F732" w14:textId="77777777"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</w:t>
      </w:r>
      <w:r w:rsidR="00EC2C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</w:t>
      </w:r>
    </w:p>
    <w:p w14:paraId="769C02D1" w14:textId="2B4A77EF" w:rsidR="00EC2C87" w:rsidRDefault="00EC2C87" w:rsidP="00EC2C8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p w14:paraId="62E7D8C6" w14:textId="77777777" w:rsidR="002370B3" w:rsidRPr="007D5748" w:rsidRDefault="002370B3" w:rsidP="00EC2C8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A24FAF8" w14:textId="77777777" w:rsidR="00EC2C87" w:rsidRDefault="00EC2C87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208"/>
        <w:gridCol w:w="1290"/>
        <w:gridCol w:w="1290"/>
        <w:gridCol w:w="1290"/>
      </w:tblGrid>
      <w:tr w:rsidR="00EF339B" w14:paraId="49087B9B" w14:textId="77777777" w:rsidTr="002370B3">
        <w:trPr>
          <w:cantSplit/>
          <w:trHeight w:val="194"/>
          <w:jc w:val="center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2B5E81" w14:textId="77777777" w:rsidR="00EF339B" w:rsidRDefault="00EF339B" w:rsidP="00B91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6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D54D70" w14:textId="77777777" w:rsidR="00EF339B" w:rsidRDefault="00EF339B" w:rsidP="00B91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EF339B" w14:paraId="5CA326A1" w14:textId="77777777" w:rsidTr="002370B3">
        <w:trPr>
          <w:cantSplit/>
          <w:trHeight w:val="70"/>
          <w:jc w:val="center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D2CE" w14:textId="77777777" w:rsidR="00EF339B" w:rsidRDefault="00EF339B" w:rsidP="00B9112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F61F73" w14:textId="25A76D58" w:rsidR="00EF339B" w:rsidRDefault="00D85E27" w:rsidP="00B91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2146DD" w14:textId="45AFD369" w:rsidR="00EF339B" w:rsidRDefault="00D85E27" w:rsidP="00B9112D">
            <w:pPr>
              <w:spacing w:after="0" w:line="240" w:lineRule="auto"/>
              <w:ind w:left="-39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A835B9" w14:textId="069EFBD2" w:rsidR="00EF339B" w:rsidRDefault="00D85E27" w:rsidP="00B91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21BED7" w14:textId="0054B6E8" w:rsidR="00EF339B" w:rsidRDefault="00D85E27" w:rsidP="00B91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</w:tr>
      <w:tr w:rsidR="00EF339B" w14:paraId="452995D1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A0DD73C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071675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AF52B25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A84FD77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AFC893B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EF339B" w14:paraId="50EA9F22" w14:textId="77777777" w:rsidTr="002370B3">
        <w:trPr>
          <w:trHeight w:val="13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56A7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</w:p>
          <w:p w14:paraId="35BA3BCE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MV SR</w:t>
            </w:r>
          </w:p>
          <w:p w14:paraId="44952055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MŠVVaŠ SR</w:t>
            </w:r>
          </w:p>
          <w:p w14:paraId="28063632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z toho:</w:t>
            </w:r>
          </w:p>
          <w:p w14:paraId="1159E36D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regionálne úrady školskej správy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6761C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845E" w14:textId="77777777" w:rsidR="000D0355" w:rsidRDefault="000D0355" w:rsidP="000D0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7913196" w14:textId="209015BC" w:rsidR="00EF339B" w:rsidRPr="000D0355" w:rsidRDefault="000D0355" w:rsidP="000D0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D0355">
              <w:rPr>
                <w:rFonts w:ascii="Times New Roman" w:eastAsia="Times New Roman" w:hAnsi="Times New Roman" w:cs="Times New Roman"/>
                <w:lang w:eastAsia="sk-SK"/>
              </w:rPr>
              <w:t>-1 009 843</w:t>
            </w:r>
          </w:p>
          <w:p w14:paraId="09378FA8" w14:textId="295F1D0A" w:rsidR="000D0355" w:rsidRPr="000D0355" w:rsidRDefault="000D0355" w:rsidP="000D0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D0355">
              <w:rPr>
                <w:rFonts w:ascii="Times New Roman" w:eastAsia="Times New Roman" w:hAnsi="Times New Roman" w:cs="Times New Roman"/>
                <w:lang w:eastAsia="sk-SK"/>
              </w:rPr>
              <w:t>1 009 843</w:t>
            </w:r>
          </w:p>
          <w:p w14:paraId="0E5E2D4D" w14:textId="7BF5DE2D" w:rsidR="000D0355" w:rsidRPr="000D0355" w:rsidRDefault="000D0355" w:rsidP="000D0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1B9DDBC7" w14:textId="5F41203C" w:rsidR="000D0355" w:rsidRPr="000D0355" w:rsidRDefault="000D0355" w:rsidP="000D0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D0355">
              <w:rPr>
                <w:rFonts w:ascii="Times New Roman" w:eastAsia="Times New Roman" w:hAnsi="Times New Roman" w:cs="Times New Roman"/>
                <w:lang w:eastAsia="sk-SK"/>
              </w:rPr>
              <w:t>1 009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0D0355">
              <w:rPr>
                <w:rFonts w:ascii="Times New Roman" w:eastAsia="Times New Roman" w:hAnsi="Times New Roman" w:cs="Times New Roman"/>
                <w:lang w:eastAsia="sk-SK"/>
              </w:rPr>
              <w:t>843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D94B" w14:textId="77777777" w:rsidR="000D0355" w:rsidRDefault="000D0355" w:rsidP="000D0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2AC8623" w14:textId="607E8A84" w:rsidR="000D0355" w:rsidRPr="000D0355" w:rsidRDefault="000D0355" w:rsidP="000D0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D0355">
              <w:rPr>
                <w:rFonts w:ascii="Times New Roman" w:eastAsia="Times New Roman" w:hAnsi="Times New Roman" w:cs="Times New Roman"/>
                <w:lang w:eastAsia="sk-SK"/>
              </w:rPr>
              <w:t>-1 009 843</w:t>
            </w:r>
          </w:p>
          <w:p w14:paraId="1FA2B925" w14:textId="77777777" w:rsidR="000D0355" w:rsidRPr="000D0355" w:rsidRDefault="000D0355" w:rsidP="000D0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D0355">
              <w:rPr>
                <w:rFonts w:ascii="Times New Roman" w:eastAsia="Times New Roman" w:hAnsi="Times New Roman" w:cs="Times New Roman"/>
                <w:lang w:eastAsia="sk-SK"/>
              </w:rPr>
              <w:t>1 009 843</w:t>
            </w:r>
          </w:p>
          <w:p w14:paraId="40A57E68" w14:textId="77777777" w:rsidR="000D0355" w:rsidRPr="000D0355" w:rsidRDefault="000D0355" w:rsidP="000D0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12051F56" w14:textId="16EE8A11" w:rsidR="00EF339B" w:rsidRDefault="000D0355" w:rsidP="000D0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D0355">
              <w:rPr>
                <w:rFonts w:ascii="Times New Roman" w:eastAsia="Times New Roman" w:hAnsi="Times New Roman" w:cs="Times New Roman"/>
                <w:lang w:eastAsia="sk-SK"/>
              </w:rPr>
              <w:t>1 009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0D0355">
              <w:rPr>
                <w:rFonts w:ascii="Times New Roman" w:eastAsia="Times New Roman" w:hAnsi="Times New Roman" w:cs="Times New Roman"/>
                <w:lang w:eastAsia="sk-SK"/>
              </w:rPr>
              <w:t>843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D0F1" w14:textId="77777777" w:rsidR="000D0355" w:rsidRDefault="000D0355" w:rsidP="000D0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6FDE68A8" w14:textId="58336433" w:rsidR="000D0355" w:rsidRPr="000D0355" w:rsidRDefault="000D0355" w:rsidP="000D0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D0355">
              <w:rPr>
                <w:rFonts w:ascii="Times New Roman" w:eastAsia="Times New Roman" w:hAnsi="Times New Roman" w:cs="Times New Roman"/>
                <w:lang w:eastAsia="sk-SK"/>
              </w:rPr>
              <w:t>-1 009 843</w:t>
            </w:r>
          </w:p>
          <w:p w14:paraId="4261D53E" w14:textId="77777777" w:rsidR="000D0355" w:rsidRPr="000D0355" w:rsidRDefault="000D0355" w:rsidP="000D0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D0355">
              <w:rPr>
                <w:rFonts w:ascii="Times New Roman" w:eastAsia="Times New Roman" w:hAnsi="Times New Roman" w:cs="Times New Roman"/>
                <w:lang w:eastAsia="sk-SK"/>
              </w:rPr>
              <w:t>1 009 843</w:t>
            </w:r>
          </w:p>
          <w:p w14:paraId="3E3E7EC5" w14:textId="77777777" w:rsidR="000D0355" w:rsidRPr="000D0355" w:rsidRDefault="000D0355" w:rsidP="000D0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698FE900" w14:textId="7E921DD6" w:rsidR="00EF339B" w:rsidRDefault="000D0355" w:rsidP="000D0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D0355">
              <w:rPr>
                <w:rFonts w:ascii="Times New Roman" w:eastAsia="Times New Roman" w:hAnsi="Times New Roman" w:cs="Times New Roman"/>
                <w:lang w:eastAsia="sk-SK"/>
              </w:rPr>
              <w:t>1 009 843</w:t>
            </w:r>
          </w:p>
        </w:tc>
      </w:tr>
      <w:tr w:rsidR="00EF339B" w14:paraId="79B107B3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B809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C258E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9B531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8F557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8CA99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EF339B" w14:paraId="3A6A0E4A" w14:textId="77777777" w:rsidTr="002370B3">
        <w:trPr>
          <w:trHeight w:val="12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601B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ABDF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6F78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FFD3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0217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F339B" w14:paraId="3E50F600" w14:textId="77777777" w:rsidTr="002370B3">
        <w:trPr>
          <w:trHeight w:val="12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EFF2" w14:textId="77777777" w:rsidR="00EF339B" w:rsidRDefault="00EF339B" w:rsidP="00B9112D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  <w:p w14:paraId="18ABE032" w14:textId="77777777" w:rsidR="00EF339B" w:rsidRDefault="00EF339B" w:rsidP="00B9112D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v tom:</w:t>
            </w:r>
          </w:p>
          <w:p w14:paraId="14C4AA5E" w14:textId="77777777" w:rsidR="00EF339B" w:rsidRDefault="00EF339B" w:rsidP="00B9112D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MV SR</w:t>
            </w:r>
          </w:p>
          <w:p w14:paraId="57C8A792" w14:textId="77777777" w:rsidR="00EF339B" w:rsidRDefault="00EF339B" w:rsidP="00B9112D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MŠVVaŠ SR</w:t>
            </w:r>
          </w:p>
          <w:p w14:paraId="47D17A8F" w14:textId="77777777" w:rsidR="00EF339B" w:rsidRDefault="00EF339B" w:rsidP="00B9112D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z toho:</w:t>
            </w:r>
          </w:p>
          <w:p w14:paraId="4A5796B7" w14:textId="77777777" w:rsidR="00EF339B" w:rsidRDefault="00EF339B" w:rsidP="00B9112D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regionálne úrady školskej správy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D15C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495C" w14:textId="77777777" w:rsidR="00D87DE9" w:rsidRDefault="00D87DE9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</w:pPr>
          </w:p>
          <w:p w14:paraId="52A47C5E" w14:textId="77777777" w:rsidR="00D87DE9" w:rsidRDefault="00D87DE9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</w:pPr>
          </w:p>
          <w:p w14:paraId="0A3E0C13" w14:textId="375BAA63" w:rsidR="00EF339B" w:rsidRDefault="00D87DE9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  <w:t>-1 009 843</w:t>
            </w:r>
          </w:p>
          <w:p w14:paraId="67DCD1BD" w14:textId="3AF0B476" w:rsidR="00D87DE9" w:rsidRDefault="00D87DE9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  <w:t>1 009 843</w:t>
            </w:r>
          </w:p>
          <w:p w14:paraId="441FFB22" w14:textId="77777777" w:rsidR="00D87DE9" w:rsidRDefault="00D87DE9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</w:pPr>
          </w:p>
          <w:p w14:paraId="679578F5" w14:textId="0A9AFB6B" w:rsidR="00D87DE9" w:rsidRPr="00D87DE9" w:rsidRDefault="00D87DE9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  <w:t>1 009 843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AD57" w14:textId="77777777" w:rsidR="00D87DE9" w:rsidRDefault="00D87DE9" w:rsidP="00D8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</w:pPr>
          </w:p>
          <w:p w14:paraId="4F0D7167" w14:textId="77777777" w:rsidR="00D87DE9" w:rsidRDefault="00D87DE9" w:rsidP="00D8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</w:pPr>
          </w:p>
          <w:p w14:paraId="33EB8349" w14:textId="64EC0F22" w:rsidR="00D87DE9" w:rsidRDefault="00D87DE9" w:rsidP="00D8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  <w:t>-1 009 843</w:t>
            </w:r>
          </w:p>
          <w:p w14:paraId="6D185F8F" w14:textId="77777777" w:rsidR="00D87DE9" w:rsidRDefault="00D87DE9" w:rsidP="00D8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  <w:t>1 009 843</w:t>
            </w:r>
          </w:p>
          <w:p w14:paraId="5B16DB32" w14:textId="77777777" w:rsidR="00D87DE9" w:rsidRDefault="00D87DE9" w:rsidP="00D8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</w:pPr>
          </w:p>
          <w:p w14:paraId="6C4E343B" w14:textId="1009B2B4" w:rsidR="00EF339B" w:rsidRDefault="00D87DE9" w:rsidP="00D8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  <w:t>1 009 843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907F" w14:textId="77777777" w:rsidR="00D87DE9" w:rsidRDefault="00D87DE9" w:rsidP="00D8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</w:pPr>
          </w:p>
          <w:p w14:paraId="1F361A39" w14:textId="77777777" w:rsidR="00D87DE9" w:rsidRDefault="00D87DE9" w:rsidP="00D8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</w:pPr>
          </w:p>
          <w:p w14:paraId="5B2E15D2" w14:textId="743137C9" w:rsidR="00D87DE9" w:rsidRDefault="00D87DE9" w:rsidP="00D8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  <w:t>-1 009 843</w:t>
            </w:r>
          </w:p>
          <w:p w14:paraId="1207FBAC" w14:textId="77777777" w:rsidR="00D87DE9" w:rsidRDefault="00D87DE9" w:rsidP="00D8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  <w:t>1 009 843</w:t>
            </w:r>
          </w:p>
          <w:p w14:paraId="574EBBEA" w14:textId="77777777" w:rsidR="00D87DE9" w:rsidRDefault="00D87DE9" w:rsidP="00D8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</w:pPr>
          </w:p>
          <w:p w14:paraId="0F36A47D" w14:textId="028BF653" w:rsidR="00EF339B" w:rsidRDefault="00D87DE9" w:rsidP="00D87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sk-SK"/>
              </w:rPr>
              <w:t>1 009 843</w:t>
            </w:r>
          </w:p>
        </w:tc>
      </w:tr>
      <w:tr w:rsidR="00EF339B" w14:paraId="4612A5D9" w14:textId="77777777" w:rsidTr="002370B3">
        <w:trPr>
          <w:trHeight w:val="12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2662" w14:textId="77777777" w:rsidR="00EF339B" w:rsidRDefault="00EF339B" w:rsidP="00B9112D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42EA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BF29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4B8E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F6141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EF339B" w14:paraId="0A479EB4" w14:textId="77777777" w:rsidTr="002370B3">
        <w:trPr>
          <w:trHeight w:val="12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4841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C36D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EEFF5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6F28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D33C2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F339B" w14:paraId="26E7DAE2" w14:textId="77777777" w:rsidTr="002370B3">
        <w:trPr>
          <w:trHeight w:val="12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115D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722E8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FD85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4859F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0857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F339B" w14:paraId="2B15691B" w14:textId="77777777" w:rsidTr="002370B3">
        <w:trPr>
          <w:trHeight w:val="12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CB86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088BB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387D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E2FC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B3A4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F339B" w14:paraId="7C7A5F84" w14:textId="77777777" w:rsidTr="002370B3">
        <w:trPr>
          <w:trHeight w:val="12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F6DF212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7EC7E65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6B9CB38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0B61E13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5ACAD1E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</w:tr>
      <w:tr w:rsidR="00EF339B" w14:paraId="208D33D8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4276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</w:p>
          <w:p w14:paraId="47959E48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MV SR</w:t>
            </w:r>
          </w:p>
          <w:p w14:paraId="51E5FBE8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MŠVVaŠ SR</w:t>
            </w:r>
          </w:p>
          <w:p w14:paraId="7EFDE59E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z toho:</w:t>
            </w:r>
          </w:p>
          <w:p w14:paraId="6D5EE5A4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regionálne úrady školskej správy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CBF88" w14:textId="77777777" w:rsidR="00EF339B" w:rsidRDefault="00EF339B" w:rsidP="00B9112D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2D1FDF11" w14:textId="77777777" w:rsidR="00EF339B" w:rsidRDefault="00EF339B" w:rsidP="00B9112D">
            <w:pPr>
              <w:spacing w:after="0" w:line="240" w:lineRule="auto"/>
              <w:ind w:left="360" w:firstLine="5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A474F3D" w14:textId="7D2ACA95" w:rsidR="00EF339B" w:rsidRPr="005A4F24" w:rsidRDefault="00EF339B" w:rsidP="00EF339B">
            <w:pPr>
              <w:spacing w:after="0" w:line="240" w:lineRule="auto"/>
              <w:ind w:left="360" w:firstLine="55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8DB55" w14:textId="77777777" w:rsidR="00EF339B" w:rsidRDefault="00EF339B" w:rsidP="00EF339B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8BF0BF4" w14:textId="04B0326D" w:rsidR="00EF339B" w:rsidRDefault="00EF339B" w:rsidP="00EF339B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  <w:r w:rsidR="003B1C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  <w:r w:rsidR="00D85E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450</w:t>
            </w:r>
            <w:r w:rsidR="004441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221 086</w:t>
            </w:r>
          </w:p>
          <w:p w14:paraId="4139CBC1" w14:textId="07CC2D77" w:rsidR="00EF339B" w:rsidRDefault="004441D6" w:rsidP="00EF339B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1 450 221 086</w:t>
            </w:r>
          </w:p>
          <w:p w14:paraId="56D37A46" w14:textId="77777777" w:rsidR="003B1CC1" w:rsidRDefault="003B1CC1" w:rsidP="00EF339B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CAEA2D5" w14:textId="13E5086C" w:rsidR="00EF339B" w:rsidRPr="00541151" w:rsidRDefault="004441D6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FAF5F" w14:textId="77777777" w:rsidR="00D85E27" w:rsidRDefault="00D85E27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D67A4B5" w14:textId="5D690234" w:rsidR="00D85E27" w:rsidRDefault="00D85E27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  <w:r w:rsidR="004441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1 450 221 086</w:t>
            </w:r>
          </w:p>
          <w:p w14:paraId="7C267B62" w14:textId="2218025E" w:rsidR="00D85E27" w:rsidRDefault="004441D6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1 450 221 086</w:t>
            </w:r>
          </w:p>
          <w:p w14:paraId="6B585151" w14:textId="77777777" w:rsidR="00D85E27" w:rsidRDefault="00D85E27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5334DC4" w14:textId="5E95E697" w:rsidR="00EF339B" w:rsidRPr="00541151" w:rsidRDefault="004441D6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4743E" w14:textId="77777777" w:rsidR="00D85E27" w:rsidRDefault="00D85E27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B5C3268" w14:textId="6D87ED6C" w:rsidR="00D85E27" w:rsidRDefault="00D85E27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  <w:r w:rsidR="004441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1 450 221 086</w:t>
            </w:r>
          </w:p>
          <w:p w14:paraId="4B06AF59" w14:textId="0BA497D1" w:rsidR="00D85E27" w:rsidRDefault="004441D6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1 450 221 086</w:t>
            </w:r>
          </w:p>
          <w:p w14:paraId="5A81D501" w14:textId="77777777" w:rsidR="00D85E27" w:rsidRDefault="00D85E27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DE0B504" w14:textId="1FE174C2" w:rsidR="00EF339B" w:rsidRPr="00541151" w:rsidRDefault="004441D6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1 450 221 086</w:t>
            </w:r>
          </w:p>
        </w:tc>
      </w:tr>
      <w:tr w:rsidR="00EF339B" w14:paraId="209492A5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AB3B1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C7F6C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0F7D9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120B8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0E101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EF339B" w14:paraId="5D59BADE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8F04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D8CCE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9A85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B86E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452D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F339B" w14:paraId="165AE5B6" w14:textId="77777777" w:rsidTr="002370B3">
        <w:trPr>
          <w:trHeight w:val="176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D282" w14:textId="77777777" w:rsidR="002370B3" w:rsidRDefault="002370B3" w:rsidP="002370B3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  <w:p w14:paraId="64B5A176" w14:textId="77777777" w:rsidR="002370B3" w:rsidRDefault="002370B3" w:rsidP="002370B3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v tom:</w:t>
            </w:r>
          </w:p>
          <w:p w14:paraId="27001CB6" w14:textId="77777777" w:rsidR="002370B3" w:rsidRDefault="002370B3" w:rsidP="002370B3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MV SR</w:t>
            </w:r>
          </w:p>
          <w:p w14:paraId="4A5A3AB9" w14:textId="77777777" w:rsidR="002370B3" w:rsidRDefault="002370B3" w:rsidP="002370B3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MŠVVaŠ SR</w:t>
            </w:r>
          </w:p>
          <w:p w14:paraId="028BA56D" w14:textId="77777777" w:rsidR="002370B3" w:rsidRDefault="002370B3" w:rsidP="002370B3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z toho:</w:t>
            </w:r>
          </w:p>
          <w:p w14:paraId="401F9242" w14:textId="4255EE63" w:rsidR="00EF339B" w:rsidRPr="00E91BD0" w:rsidRDefault="002370B3" w:rsidP="002370B3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regionálne úrady školskej správy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30194" w14:textId="77777777" w:rsidR="002370B3" w:rsidRDefault="002370B3" w:rsidP="002370B3">
            <w:pPr>
              <w:pStyle w:val="Odsekzoznamu"/>
              <w:spacing w:after="0" w:line="240" w:lineRule="auto"/>
              <w:ind w:left="0" w:hanging="352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</w:pPr>
          </w:p>
          <w:p w14:paraId="72AC5980" w14:textId="77777777" w:rsidR="002370B3" w:rsidRDefault="002370B3" w:rsidP="002370B3">
            <w:pPr>
              <w:pStyle w:val="Odsekzoznamu"/>
              <w:spacing w:after="0" w:line="240" w:lineRule="auto"/>
              <w:ind w:left="0" w:hanging="352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</w:pPr>
          </w:p>
          <w:p w14:paraId="6737E53C" w14:textId="3C07124A" w:rsidR="002370B3" w:rsidRPr="00CB4F89" w:rsidRDefault="002370B3" w:rsidP="002370B3">
            <w:pPr>
              <w:pStyle w:val="Odsekzoznamu"/>
              <w:spacing w:after="0" w:line="240" w:lineRule="auto"/>
              <w:ind w:left="0" w:hanging="352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</w:pPr>
            <w:r w:rsidRPr="00CB4F8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  <w:t> </w:t>
            </w:r>
          </w:p>
          <w:p w14:paraId="66622C86" w14:textId="77777777" w:rsidR="002370B3" w:rsidRPr="00CB4F89" w:rsidRDefault="002370B3" w:rsidP="00237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</w:pPr>
          </w:p>
          <w:p w14:paraId="1F09374C" w14:textId="72615B60" w:rsidR="00EF339B" w:rsidRPr="00D741F2" w:rsidRDefault="00EF339B" w:rsidP="002370B3">
            <w:pPr>
              <w:pStyle w:val="Odsekzoznamu"/>
              <w:spacing w:after="0" w:line="240" w:lineRule="auto"/>
              <w:ind w:left="0" w:hanging="352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2B20B" w14:textId="77777777" w:rsidR="002370B3" w:rsidRDefault="002370B3" w:rsidP="002370B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</w:pPr>
          </w:p>
          <w:p w14:paraId="2672E409" w14:textId="77777777" w:rsidR="00D85E27" w:rsidRDefault="00D85E27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0A2FB59" w14:textId="38B3F4BF" w:rsidR="00D85E27" w:rsidRDefault="00D85E27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  <w:r w:rsidR="004441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1 450 221 086</w:t>
            </w:r>
          </w:p>
          <w:p w14:paraId="27914326" w14:textId="2389B5AA" w:rsidR="00D85E27" w:rsidRDefault="004441D6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1 450 221 086</w:t>
            </w:r>
          </w:p>
          <w:p w14:paraId="0AC9DD07" w14:textId="77777777" w:rsidR="00D85E27" w:rsidRDefault="00D85E27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8ADA5BB" w14:textId="234FF229" w:rsidR="00EF339B" w:rsidRPr="00541151" w:rsidRDefault="004441D6" w:rsidP="00D85E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E3B3D" w14:textId="77777777" w:rsidR="002370B3" w:rsidRDefault="002370B3" w:rsidP="002370B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</w:pPr>
          </w:p>
          <w:p w14:paraId="730450FA" w14:textId="77777777" w:rsidR="00D85E27" w:rsidRDefault="00D85E27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7A37BA3" w14:textId="292BCF64" w:rsidR="00D85E27" w:rsidRDefault="00D85E27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  <w:r w:rsidR="004441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1 450 221 086</w:t>
            </w:r>
          </w:p>
          <w:p w14:paraId="25CAD696" w14:textId="5B48CE22" w:rsidR="00D85E27" w:rsidRDefault="004441D6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1 450 221 086</w:t>
            </w:r>
          </w:p>
          <w:p w14:paraId="7196FF12" w14:textId="77777777" w:rsidR="00D85E27" w:rsidRDefault="00D85E27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4F43C1B" w14:textId="26E539D7" w:rsidR="00EF339B" w:rsidRPr="00713D96" w:rsidRDefault="004441D6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66847" w14:textId="77777777" w:rsidR="002370B3" w:rsidRDefault="002370B3" w:rsidP="002370B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</w:pPr>
          </w:p>
          <w:p w14:paraId="550B7CE0" w14:textId="77777777" w:rsidR="00D85E27" w:rsidRDefault="00D85E27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4C28FDE" w14:textId="38FC0420" w:rsidR="00D85E27" w:rsidRDefault="00D85E27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  <w:r w:rsidR="004441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1 450 221 086</w:t>
            </w:r>
          </w:p>
          <w:p w14:paraId="2716001B" w14:textId="149B1A21" w:rsidR="00D85E27" w:rsidRDefault="004441D6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1 450 221 086</w:t>
            </w:r>
          </w:p>
          <w:p w14:paraId="120ED817" w14:textId="77777777" w:rsidR="00D85E27" w:rsidRDefault="00D85E27" w:rsidP="00D85E27">
            <w:pPr>
              <w:spacing w:after="0" w:line="240" w:lineRule="auto"/>
              <w:ind w:left="-405" w:hanging="4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7118653" w14:textId="6FA6613B" w:rsidR="00EF339B" w:rsidRPr="00713D96" w:rsidRDefault="004441D6" w:rsidP="00D85E27">
            <w:pPr>
              <w:pStyle w:val="Odsekzoznamu"/>
              <w:spacing w:after="0" w:line="240" w:lineRule="auto"/>
              <w:ind w:left="-122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1 450 221 086</w:t>
            </w:r>
          </w:p>
        </w:tc>
      </w:tr>
      <w:tr w:rsidR="00EF339B" w14:paraId="336285E7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3C80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DBFB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1217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B107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E4DFB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EF339B" w14:paraId="0A3E05F0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C216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B7A8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96ED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D558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633D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EF339B" w14:paraId="3CA7DB0F" w14:textId="77777777" w:rsidTr="002370B3">
        <w:trPr>
          <w:trHeight w:val="12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7586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4509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3C51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C54B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BAE3B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F339B" w14:paraId="154924E8" w14:textId="77777777" w:rsidTr="002370B3">
        <w:trPr>
          <w:trHeight w:val="12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AF2F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64A9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5EEA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27B4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DF10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F339B" w14:paraId="1BB73D3D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9A5AF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F667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A05E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EC8D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8BC1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F339B" w14:paraId="0629C1CE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FB503A2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E5939B7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007EF7C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B7B1EE5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D5D0F88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2370B3" w14:paraId="50711C61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B6CF" w14:textId="77777777" w:rsidR="002370B3" w:rsidRDefault="002370B3" w:rsidP="00237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  <w:p w14:paraId="1BFDD4CE" w14:textId="77777777" w:rsidR="002370B3" w:rsidRDefault="002370B3" w:rsidP="00237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lastRenderedPageBreak/>
              <w:t xml:space="preserve">  v tom:</w:t>
            </w:r>
          </w:p>
          <w:p w14:paraId="73D99FC0" w14:textId="77777777" w:rsidR="002370B3" w:rsidRDefault="002370B3" w:rsidP="00237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 MV SR</w:t>
            </w:r>
          </w:p>
          <w:p w14:paraId="7ED27C70" w14:textId="77777777" w:rsidR="002370B3" w:rsidRDefault="002370B3" w:rsidP="00237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 MŠVVaŠ SR</w:t>
            </w:r>
          </w:p>
          <w:p w14:paraId="6BFCBFE8" w14:textId="77777777" w:rsidR="002370B3" w:rsidRDefault="002370B3" w:rsidP="00237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   z toho:</w:t>
            </w:r>
          </w:p>
          <w:p w14:paraId="5A5B24C9" w14:textId="77777777" w:rsidR="002370B3" w:rsidRDefault="002370B3" w:rsidP="00237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   regionálne úrady školskej správy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6090" w14:textId="77777777" w:rsidR="002370B3" w:rsidRDefault="002370B3" w:rsidP="00237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lastRenderedPageBreak/>
              <w:t>0</w:t>
            </w:r>
          </w:p>
          <w:p w14:paraId="6C183B1E" w14:textId="77777777" w:rsidR="002370B3" w:rsidRDefault="002370B3" w:rsidP="00237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  <w:p w14:paraId="6822A6EF" w14:textId="77777777" w:rsidR="002370B3" w:rsidRPr="00D741F2" w:rsidRDefault="002370B3" w:rsidP="00237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  <w:p w14:paraId="5094EB25" w14:textId="19D52D03" w:rsidR="002370B3" w:rsidRPr="00D741F2" w:rsidRDefault="002370B3" w:rsidP="00AE0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D741F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A02E4" w14:textId="77777777" w:rsidR="002370B3" w:rsidRPr="003B1CC1" w:rsidRDefault="002370B3" w:rsidP="00237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lastRenderedPageBreak/>
              <w:t>0</w:t>
            </w:r>
          </w:p>
          <w:p w14:paraId="38FDCE41" w14:textId="77777777" w:rsidR="002370B3" w:rsidRPr="003B1CC1" w:rsidRDefault="002370B3" w:rsidP="00237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  <w:p w14:paraId="7BDE5CF7" w14:textId="1A03BDBB" w:rsidR="002370B3" w:rsidRPr="003B1CC1" w:rsidRDefault="002370B3" w:rsidP="00237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-</w:t>
            </w:r>
            <w:r w:rsidR="00EB19DC"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 xml:space="preserve">10 </w:t>
            </w:r>
            <w:r w:rsidR="00D85E2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717</w:t>
            </w:r>
          </w:p>
          <w:p w14:paraId="1CA16944" w14:textId="25C18E5B" w:rsidR="002370B3" w:rsidRPr="003B1CC1" w:rsidRDefault="00EB19DC" w:rsidP="00237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 xml:space="preserve">10 </w:t>
            </w:r>
            <w:r w:rsidR="00D85E2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717</w:t>
            </w:r>
          </w:p>
          <w:p w14:paraId="77502127" w14:textId="77777777" w:rsidR="002370B3" w:rsidRPr="003B1CC1" w:rsidRDefault="002370B3" w:rsidP="00237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  <w:p w14:paraId="099BCE22" w14:textId="63CE0310" w:rsidR="002370B3" w:rsidRPr="003B1CC1" w:rsidRDefault="00EB19DC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 xml:space="preserve">10 </w:t>
            </w:r>
            <w:r w:rsidR="00D85E2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717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EC361" w14:textId="77777777" w:rsidR="002370B3" w:rsidRPr="003B1CC1" w:rsidRDefault="002370B3" w:rsidP="00237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lastRenderedPageBreak/>
              <w:t>0</w:t>
            </w:r>
          </w:p>
          <w:p w14:paraId="167D4F4C" w14:textId="77777777" w:rsidR="00D85E27" w:rsidRPr="003B1CC1" w:rsidRDefault="00D85E27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  <w:p w14:paraId="6057D087" w14:textId="77777777" w:rsidR="00D85E27" w:rsidRPr="003B1CC1" w:rsidRDefault="00D85E27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 xml:space="preserve">-10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717</w:t>
            </w:r>
          </w:p>
          <w:p w14:paraId="23E7B48B" w14:textId="77777777" w:rsidR="00D85E27" w:rsidRPr="003B1CC1" w:rsidRDefault="00D85E27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717</w:t>
            </w:r>
          </w:p>
          <w:p w14:paraId="0B0608BF" w14:textId="77777777" w:rsidR="00D85E27" w:rsidRPr="003B1CC1" w:rsidRDefault="00D85E27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  <w:p w14:paraId="1D82483C" w14:textId="018A4F79" w:rsidR="002370B3" w:rsidRPr="003B1CC1" w:rsidRDefault="00D85E27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717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9800E" w14:textId="77777777" w:rsidR="002370B3" w:rsidRPr="003B1CC1" w:rsidRDefault="002370B3" w:rsidP="00237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lastRenderedPageBreak/>
              <w:t>0</w:t>
            </w:r>
          </w:p>
          <w:p w14:paraId="2C998C83" w14:textId="77777777" w:rsidR="00D85E27" w:rsidRPr="003B1CC1" w:rsidRDefault="00D85E27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  <w:p w14:paraId="19B039FC" w14:textId="77777777" w:rsidR="00D85E27" w:rsidRPr="003B1CC1" w:rsidRDefault="00D85E27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 xml:space="preserve">-10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717</w:t>
            </w:r>
          </w:p>
          <w:p w14:paraId="18AD3B76" w14:textId="77777777" w:rsidR="00D85E27" w:rsidRPr="003B1CC1" w:rsidRDefault="00D85E27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717</w:t>
            </w:r>
          </w:p>
          <w:p w14:paraId="48CED936" w14:textId="77777777" w:rsidR="00D85E27" w:rsidRPr="003B1CC1" w:rsidRDefault="00D85E27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  <w:p w14:paraId="4EAFFC5B" w14:textId="426FC110" w:rsidR="002370B3" w:rsidRPr="003B1CC1" w:rsidRDefault="00D85E27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717</w:t>
            </w:r>
          </w:p>
        </w:tc>
      </w:tr>
      <w:tr w:rsidR="00EF339B" w14:paraId="46A8EEDE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8F9B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lastRenderedPageBreak/>
              <w:t>- vplyv na obce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E309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8CD0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D86A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0D9C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F339B" w14:paraId="7035B676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8247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D083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E896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A8C5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F6516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F339B" w14:paraId="12887F10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B2EB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CA80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3DE9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C9F8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5FD05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F339B" w14:paraId="12B4433E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97F3EEA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19D5007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B13FF26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9303024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B3BF07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EF339B" w14:paraId="6D060D49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50E1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  <w:p w14:paraId="771F99C8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 v tom:</w:t>
            </w:r>
          </w:p>
          <w:p w14:paraId="125B89E4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 MV SR</w:t>
            </w:r>
          </w:p>
          <w:p w14:paraId="5CC5A999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 MŠVVaŠ SR</w:t>
            </w:r>
          </w:p>
          <w:p w14:paraId="26082E25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   z toho:</w:t>
            </w:r>
          </w:p>
          <w:p w14:paraId="22DF19EF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   regionálne úrady školskej správy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88CF" w14:textId="182DB390" w:rsidR="004C5A09" w:rsidRDefault="004C5A09" w:rsidP="00237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  <w:p w14:paraId="2C4E4B0B" w14:textId="77777777" w:rsidR="004C5A09" w:rsidRDefault="004C5A09" w:rsidP="00237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  <w:p w14:paraId="7F93BB4C" w14:textId="77777777" w:rsidR="004C5A09" w:rsidRDefault="004C5A09" w:rsidP="004C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  <w:p w14:paraId="1B496327" w14:textId="7307ECAC" w:rsidR="00EF339B" w:rsidRDefault="00EF339B" w:rsidP="004C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973E" w14:textId="7ED07FDD" w:rsidR="004C5A09" w:rsidRPr="003B1CC1" w:rsidRDefault="004C5A09" w:rsidP="004C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  <w:p w14:paraId="1FC63128" w14:textId="77777777" w:rsidR="004C5A09" w:rsidRPr="003B1CC1" w:rsidRDefault="004C5A09" w:rsidP="004C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  <w:p w14:paraId="05F9C21F" w14:textId="14537F79" w:rsidR="002370B3" w:rsidRPr="003B1CC1" w:rsidRDefault="002370B3" w:rsidP="004C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-</w:t>
            </w:r>
            <w:r w:rsidR="00EB19DC"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166</w:t>
            </w:r>
            <w:r w:rsidR="004441D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 397 320</w:t>
            </w:r>
          </w:p>
          <w:p w14:paraId="26F06C48" w14:textId="396BADE4" w:rsidR="004C5A09" w:rsidRPr="003B1CC1" w:rsidRDefault="004441D6" w:rsidP="004C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166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 397 320</w:t>
            </w:r>
          </w:p>
          <w:p w14:paraId="30095E74" w14:textId="77777777" w:rsidR="00EB19DC" w:rsidRPr="003B1CC1" w:rsidRDefault="00EB19DC" w:rsidP="004C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  <w:p w14:paraId="2C05C813" w14:textId="40AC0132" w:rsidR="00EF339B" w:rsidRPr="003B1CC1" w:rsidRDefault="004441D6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166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 397 320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B42F" w14:textId="3B3BD48A" w:rsidR="004C5A09" w:rsidRPr="003B1CC1" w:rsidRDefault="004C5A09" w:rsidP="004C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  <w:p w14:paraId="025654EA" w14:textId="77777777" w:rsidR="00D85E27" w:rsidRPr="003B1CC1" w:rsidRDefault="00D85E27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  <w:p w14:paraId="45044D6E" w14:textId="6ED827A3" w:rsidR="00D85E27" w:rsidRPr="003B1CC1" w:rsidRDefault="00D85E27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-</w:t>
            </w:r>
            <w:r w:rsidR="004441D6"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166</w:t>
            </w:r>
            <w:r w:rsidR="004441D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 397 320</w:t>
            </w:r>
          </w:p>
          <w:p w14:paraId="511B462F" w14:textId="0D1B47B0" w:rsidR="00D85E27" w:rsidRPr="003B1CC1" w:rsidRDefault="004441D6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166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 397 320</w:t>
            </w:r>
          </w:p>
          <w:p w14:paraId="1E606606" w14:textId="77777777" w:rsidR="00D85E27" w:rsidRPr="003B1CC1" w:rsidRDefault="00D85E27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  <w:p w14:paraId="27BD7C51" w14:textId="44748844" w:rsidR="00EF339B" w:rsidRPr="003B1CC1" w:rsidRDefault="004441D6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166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 397 320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81660" w14:textId="42F31C8B" w:rsidR="004C5A09" w:rsidRPr="003B1CC1" w:rsidRDefault="004C5A09" w:rsidP="004C5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  <w:p w14:paraId="2F2AB6E7" w14:textId="77777777" w:rsidR="00D85E27" w:rsidRPr="003B1CC1" w:rsidRDefault="00D85E27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  <w:p w14:paraId="14B7807B" w14:textId="584195C2" w:rsidR="00D85E27" w:rsidRPr="003B1CC1" w:rsidRDefault="00D85E27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-</w:t>
            </w:r>
            <w:r w:rsidR="004441D6"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166</w:t>
            </w:r>
            <w:r w:rsidR="004441D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 397 320</w:t>
            </w:r>
          </w:p>
          <w:p w14:paraId="5EC8A9E0" w14:textId="470D0822" w:rsidR="00D85E27" w:rsidRPr="003B1CC1" w:rsidRDefault="004441D6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166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 397 320</w:t>
            </w:r>
          </w:p>
          <w:p w14:paraId="5329E33F" w14:textId="77777777" w:rsidR="00D85E27" w:rsidRPr="003B1CC1" w:rsidRDefault="00D85E27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  <w:p w14:paraId="1E7AEDEB" w14:textId="0CE43B58" w:rsidR="00EF339B" w:rsidRPr="003B1CC1" w:rsidRDefault="004441D6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3B1CC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166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 397 320</w:t>
            </w:r>
          </w:p>
        </w:tc>
      </w:tr>
      <w:tr w:rsidR="00EF339B" w14:paraId="347D4BE6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89D36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E57A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5064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C25B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CF1D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F339B" w14:paraId="61C0C5A4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9185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626D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B18A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A89C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72B1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F339B" w14:paraId="37BAFC7F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2083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05B4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68223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57F3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D9F3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F339B" w14:paraId="4E48D158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B7556FA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F968032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BC0F407" w14:textId="51A6ED3F" w:rsidR="00EF339B" w:rsidRPr="004441D6" w:rsidRDefault="004441D6" w:rsidP="00D8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441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45E7FBE" w14:textId="0817704A" w:rsidR="00EF339B" w:rsidRPr="004441D6" w:rsidRDefault="004441D6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441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85775A2" w14:textId="43CA6EEA" w:rsidR="00EF339B" w:rsidRPr="004441D6" w:rsidRDefault="004441D6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441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1 450 221 086</w:t>
            </w:r>
          </w:p>
        </w:tc>
      </w:tr>
      <w:tr w:rsidR="00EF339B" w14:paraId="43D3AF33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402CC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</w:p>
          <w:p w14:paraId="7B3C202D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MV SR</w:t>
            </w:r>
          </w:p>
          <w:p w14:paraId="4CAB56E8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MŠVVaŠ SR</w:t>
            </w:r>
          </w:p>
          <w:p w14:paraId="6431E629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z toho:</w:t>
            </w:r>
          </w:p>
          <w:p w14:paraId="6957919A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regionálne úrady školskej správy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9B190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4824BF8" w14:textId="77777777" w:rsidR="00EF339B" w:rsidRPr="003D5B35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5A950A5" w14:textId="39307904" w:rsidR="00EF339B" w:rsidRPr="00D741F2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6B29" w14:textId="20E141AB" w:rsidR="00EF339B" w:rsidRDefault="004441D6" w:rsidP="00AE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1 450 221 086</w:t>
            </w:r>
          </w:p>
          <w:p w14:paraId="2406D2C1" w14:textId="77777777" w:rsidR="00EF339B" w:rsidRDefault="00EF339B" w:rsidP="00B9112D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4D00D8E" w14:textId="00006050" w:rsidR="00EF339B" w:rsidRPr="003D5B35" w:rsidRDefault="00EF339B" w:rsidP="00B9112D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D974" w14:textId="77777777" w:rsidR="00EF339B" w:rsidRDefault="00EF339B" w:rsidP="00B9112D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27BA89B" w14:textId="2179D3C0" w:rsidR="003B1CC1" w:rsidRDefault="004441D6" w:rsidP="003B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1 450 221 086</w:t>
            </w:r>
          </w:p>
          <w:p w14:paraId="79019517" w14:textId="2C348194" w:rsidR="00EF339B" w:rsidRDefault="00EF339B" w:rsidP="00B9112D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CC18CE4" w14:textId="77777777" w:rsidR="00EF339B" w:rsidRDefault="00EF339B" w:rsidP="00B9112D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846D248" w14:textId="72FBA346" w:rsidR="00EF339B" w:rsidRPr="003D5B35" w:rsidRDefault="00EF339B" w:rsidP="00AE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EAA0" w14:textId="77777777" w:rsidR="00EF339B" w:rsidRDefault="00EF339B" w:rsidP="00B9112D">
            <w:pPr>
              <w:spacing w:after="0" w:line="240" w:lineRule="auto"/>
              <w:ind w:left="-1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D154189" w14:textId="39C6DD76" w:rsidR="003B1CC1" w:rsidRDefault="004441D6" w:rsidP="003B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1 450 221 086</w:t>
            </w:r>
          </w:p>
          <w:p w14:paraId="10D50076" w14:textId="30227FC9" w:rsidR="00EF339B" w:rsidRDefault="00EF339B" w:rsidP="00B9112D">
            <w:pPr>
              <w:spacing w:after="0" w:line="240" w:lineRule="auto"/>
              <w:ind w:left="-1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67F5947" w14:textId="77777777" w:rsidR="00EF339B" w:rsidRDefault="00EF339B" w:rsidP="00B9112D">
            <w:pPr>
              <w:spacing w:after="0" w:line="240" w:lineRule="auto"/>
              <w:ind w:left="-1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E90CB49" w14:textId="79E5943B" w:rsidR="00EF339B" w:rsidRPr="003D5B35" w:rsidRDefault="00EF339B" w:rsidP="00B9112D">
            <w:pPr>
              <w:spacing w:after="0" w:line="240" w:lineRule="auto"/>
              <w:ind w:left="-1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F339B" w14:paraId="23D1403C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AF4FEC9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DF34E5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FD00CB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9145027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B53AAEF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EF339B" w14:paraId="24D1A942" w14:textId="77777777" w:rsidTr="002370B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D99F41F" w14:textId="77777777" w:rsidR="00EF339B" w:rsidRDefault="00EF339B" w:rsidP="00B9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6371731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A8162AF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0B389AD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2B56ADF" w14:textId="77777777" w:rsidR="00EF339B" w:rsidRDefault="00EF339B" w:rsidP="00B9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1"/>
    </w:tbl>
    <w:p w14:paraId="1B1D4DA8" w14:textId="77777777" w:rsidR="00FB13BF" w:rsidRPr="00212894" w:rsidRDefault="00FB13BF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E38F561" w14:textId="77777777" w:rsidR="00E963A3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A2A71C9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95C2D45" w14:textId="77777777" w:rsidR="00E963A3" w:rsidRDefault="00E963A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14:paraId="704196A4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14:paraId="1F3D04F8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02F46D72" w14:textId="77777777"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6176F99" w14:textId="77777777"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C2141D5" w14:textId="77777777"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2E785E3" w14:textId="77777777"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7081289" w14:textId="77777777"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BBBC6AA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6DC17119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1CCA56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388B21A1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C3CC7BC" w14:textId="524FABCE" w:rsidR="001931BD" w:rsidRDefault="00EC2C87" w:rsidP="00EC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súčasnosti </w:t>
      </w:r>
      <w:r w:rsidR="005F01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 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>pôsobnosti na úsek</w:t>
      </w:r>
      <w:r w:rsidR="001931BD">
        <w:rPr>
          <w:rFonts w:ascii="Times New Roman" w:eastAsia="Times New Roman" w:hAnsi="Times New Roman" w:cs="Times New Roman"/>
          <w:sz w:val="24"/>
          <w:szCs w:val="24"/>
          <w:lang w:eastAsia="sk-SK"/>
        </w:rPr>
        <w:t>u školstva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zabezpečované okresnými úradmi v sídle kraja, odbormi školstva. V návrhu zákona sa upravuje prechod týchto pôsobností z odborov školstva okresných úradov v sídle kraja  na r</w:t>
      </w:r>
      <w:r w:rsidR="00CF273C">
        <w:rPr>
          <w:rFonts w:ascii="Times New Roman" w:eastAsia="Times New Roman" w:hAnsi="Times New Roman" w:cs="Times New Roman"/>
          <w:sz w:val="24"/>
          <w:szCs w:val="24"/>
          <w:lang w:eastAsia="sk-SK"/>
        </w:rPr>
        <w:t>egionálne úrady</w:t>
      </w:r>
      <w:r w:rsidR="001931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931BD"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>školskej správy  (ďalej len „regionálne úrady“) v sídle kraja</w:t>
      </w:r>
      <w:r w:rsidR="001931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</w:t>
      </w:r>
      <w:r w:rsidR="001931BD"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rozpočtové organizácie zapojené finančnými vzťahmi na rozpočet Ministerstva školstva, vedy, výskumu a športu Slovenskej republiky (ďalej len „ministerstvo školstva“).</w:t>
      </w:r>
      <w:r w:rsidR="00CF27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súvislosti s 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prechodom pôsobností na regionálne úrady prechádzajú </w:t>
      </w:r>
      <w:r w:rsidR="00CF273C">
        <w:rPr>
          <w:rFonts w:ascii="Times New Roman" w:eastAsia="Times New Roman" w:hAnsi="Times New Roman" w:cs="Times New Roman"/>
          <w:sz w:val="24"/>
          <w:szCs w:val="24"/>
          <w:lang w:eastAsia="sk-SK"/>
        </w:rPr>
        <w:t>z Ministerstva vnútra Slovenskej republiky (ďalej len „ministerstvo vnútra</w:t>
      </w:r>
      <w:r w:rsidR="007C374A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CF27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aj štátnozamestnanecké a pracovné vzťahy zamestnancov, prechod správy majetku štátu a práva a povinnosti z iných vzťahov. </w:t>
      </w:r>
    </w:p>
    <w:p w14:paraId="23182BD7" w14:textId="77777777" w:rsidR="001931BD" w:rsidRDefault="001931BD" w:rsidP="00EC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49628C" w14:textId="24ED0C16" w:rsidR="001931BD" w:rsidRDefault="00EC2C87" w:rsidP="00EC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>Súčasne dochádza k zmene poskytovania finančných pr</w:t>
      </w:r>
      <w:r w:rsidR="006F543E">
        <w:rPr>
          <w:rFonts w:ascii="Times New Roman" w:eastAsia="Times New Roman" w:hAnsi="Times New Roman" w:cs="Times New Roman"/>
          <w:sz w:val="24"/>
          <w:szCs w:val="24"/>
          <w:lang w:eastAsia="sk-SK"/>
        </w:rPr>
        <w:t>ostriedkov zriaďovateľom škôl a 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>školských zariadení</w:t>
      </w:r>
      <w:r w:rsidR="00BA2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budú zabezpečovať 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>regionáln</w:t>
      </w:r>
      <w:r w:rsidR="00BA22D2">
        <w:rPr>
          <w:rFonts w:ascii="Times New Roman" w:eastAsia="Times New Roman" w:hAnsi="Times New Roman" w:cs="Times New Roman"/>
          <w:sz w:val="24"/>
          <w:szCs w:val="24"/>
          <w:lang w:eastAsia="sk-SK"/>
        </w:rPr>
        <w:t>e úrady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0249E1">
        <w:rPr>
          <w:rFonts w:ascii="Times New Roman" w:eastAsia="Times New Roman" w:hAnsi="Times New Roman" w:cs="Times New Roman"/>
          <w:sz w:val="24"/>
          <w:szCs w:val="24"/>
          <w:lang w:eastAsia="sk-SK"/>
        </w:rPr>
        <w:t>V súčasnosti m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>inisterstvo školstva vypočíta jednotlivým subjektom limity rozpočtových prostri</w:t>
      </w:r>
      <w:r w:rsidR="000249E1">
        <w:rPr>
          <w:rFonts w:ascii="Times New Roman" w:eastAsia="Times New Roman" w:hAnsi="Times New Roman" w:cs="Times New Roman"/>
          <w:sz w:val="24"/>
          <w:szCs w:val="24"/>
          <w:lang w:eastAsia="sk-SK"/>
        </w:rPr>
        <w:t>edkov na základe normatívnych a 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>nenormatívnych ukazovateľov</w:t>
      </w:r>
      <w:r w:rsidR="0002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ale 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finančné prostriedky</w:t>
      </w:r>
      <w:r w:rsidR="0002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2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poskytujú zriaďovateľom škôl a 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>školských zariadení z dvoch rozpočtových kapitol, a to z kap</w:t>
      </w:r>
      <w:r w:rsidR="000249E1">
        <w:rPr>
          <w:rFonts w:ascii="Times New Roman" w:eastAsia="Times New Roman" w:hAnsi="Times New Roman" w:cs="Times New Roman"/>
          <w:sz w:val="24"/>
          <w:szCs w:val="24"/>
          <w:lang w:eastAsia="sk-SK"/>
        </w:rPr>
        <w:t>itoly ministerstva školstva a z 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>kapitoly ministerstv</w:t>
      </w:r>
      <w:r w:rsidR="000249E1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vnútra. </w:t>
      </w:r>
      <w:r w:rsidR="001931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Vzhľadom na to, že 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okresné úrady v sídle kraja nemajú právnu subjektivitu, financovanie </w:t>
      </w:r>
      <w:r w:rsidR="00BA22D2">
        <w:rPr>
          <w:rFonts w:ascii="Times New Roman" w:eastAsia="Times New Roman" w:hAnsi="Times New Roman" w:cs="Times New Roman"/>
          <w:sz w:val="24"/>
          <w:szCs w:val="24"/>
          <w:lang w:eastAsia="sk-SK"/>
        </w:rPr>
        <w:t>škôl a školských zariadení v zriaďovateľskej pôsobnosti okresn</w:t>
      </w:r>
      <w:r w:rsidR="00371871">
        <w:rPr>
          <w:rFonts w:ascii="Times New Roman" w:eastAsia="Times New Roman" w:hAnsi="Times New Roman" w:cs="Times New Roman"/>
          <w:sz w:val="24"/>
          <w:szCs w:val="24"/>
          <w:lang w:eastAsia="sk-SK"/>
        </w:rPr>
        <w:t>ého</w:t>
      </w:r>
      <w:r w:rsidR="00BA2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úrad</w:t>
      </w:r>
      <w:r w:rsidR="00371871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BA2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sídle kraja, v zriaďovateľskej pôsobnosti obc</w:t>
      </w:r>
      <w:r w:rsidR="00371871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BA22D2">
        <w:rPr>
          <w:rFonts w:ascii="Times New Roman" w:eastAsia="Times New Roman" w:hAnsi="Times New Roman" w:cs="Times New Roman"/>
          <w:sz w:val="24"/>
          <w:szCs w:val="24"/>
          <w:lang w:eastAsia="sk-SK"/>
        </w:rPr>
        <w:t>, štátom uznanej cirkvi</w:t>
      </w:r>
      <w:r w:rsidR="003718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náboženskej spoločnosti</w:t>
      </w:r>
      <w:r w:rsidR="00CF27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3718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inej </w:t>
      </w:r>
      <w:r w:rsidR="00CF273C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právnick</w:t>
      </w:r>
      <w:r w:rsidR="00371871">
        <w:rPr>
          <w:rFonts w:ascii="Times New Roman" w:eastAsia="Times New Roman" w:hAnsi="Times New Roman" w:cs="Times New Roman"/>
          <w:sz w:val="24"/>
          <w:szCs w:val="24"/>
          <w:lang w:eastAsia="sk-SK"/>
        </w:rPr>
        <w:t>ej osoby alebo</w:t>
      </w:r>
      <w:r w:rsidR="00CF273C">
        <w:rPr>
          <w:rFonts w:ascii="Times New Roman" w:eastAsia="Times New Roman" w:hAnsi="Times New Roman" w:cs="Times New Roman"/>
          <w:sz w:val="24"/>
          <w:szCs w:val="24"/>
          <w:lang w:eastAsia="sk-SK"/>
        </w:rPr>
        <w:t> fyzick</w:t>
      </w:r>
      <w:r w:rsidR="00371871"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="00CF27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</w:t>
      </w:r>
      <w:r w:rsidR="00371871">
        <w:rPr>
          <w:rFonts w:ascii="Times New Roman" w:eastAsia="Times New Roman" w:hAnsi="Times New Roman" w:cs="Times New Roman"/>
          <w:sz w:val="24"/>
          <w:szCs w:val="24"/>
          <w:lang w:eastAsia="sk-SK"/>
        </w:rPr>
        <w:t>oby</w:t>
      </w:r>
      <w:r w:rsidR="00BA22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>sa uskutočňuje prostredníctvom centier podpory</w:t>
      </w:r>
      <w:r w:rsidR="00CF273C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sú organizačnou súčasťou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ministerstva vnútra. </w:t>
      </w:r>
    </w:p>
    <w:p w14:paraId="75FD1531" w14:textId="77777777" w:rsidR="001931BD" w:rsidRDefault="001931BD" w:rsidP="00EC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95F5E7" w14:textId="08FB6768" w:rsidR="007D5748" w:rsidRDefault="00EC2C87" w:rsidP="00EC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Navrhovanou zmenou dôjde</w:t>
      </w:r>
      <w:r w:rsidR="0002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</w:t>
      </w:r>
      <w:r w:rsidR="005F01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zvýšeniu </w:t>
      </w:r>
      <w:r w:rsidR="000249E1">
        <w:rPr>
          <w:rFonts w:ascii="Times New Roman" w:eastAsia="Times New Roman" w:hAnsi="Times New Roman" w:cs="Times New Roman"/>
          <w:sz w:val="24"/>
          <w:szCs w:val="24"/>
          <w:lang w:eastAsia="sk-SK"/>
        </w:rPr>
        <w:t>efektívnosti rozpočtovania a 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poskytovania finančných prostriedkov, </w:t>
      </w:r>
      <w:r w:rsidR="005F0155">
        <w:rPr>
          <w:rFonts w:ascii="Times New Roman" w:eastAsia="Times New Roman" w:hAnsi="Times New Roman" w:cs="Times New Roman"/>
          <w:sz w:val="24"/>
          <w:szCs w:val="24"/>
          <w:lang w:eastAsia="sk-SK"/>
        </w:rPr>
        <w:t>vzhľadom na to, že</w:t>
      </w:r>
      <w:r w:rsidR="00CF27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rozpočtovanie zostáva v 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>pôs</w:t>
      </w:r>
      <w:r w:rsidR="00562DD6">
        <w:rPr>
          <w:rFonts w:ascii="Times New Roman" w:eastAsia="Times New Roman" w:hAnsi="Times New Roman" w:cs="Times New Roman"/>
          <w:sz w:val="24"/>
          <w:szCs w:val="24"/>
          <w:lang w:eastAsia="sk-SK"/>
        </w:rPr>
        <w:t>obnosti ministerstva školstva a 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poskytovanie financií budú priamo vykonávať regionálne úrady</w:t>
      </w:r>
      <w:r w:rsidR="00CF27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</w:t>
      </w:r>
      <w:r w:rsidR="001931B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="00CF27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súčasťou rozpočtovej kapitoly ministerstva </w:t>
      </w:r>
      <w:r w:rsidR="000249E1">
        <w:rPr>
          <w:rFonts w:ascii="Times New Roman" w:eastAsia="Times New Roman" w:hAnsi="Times New Roman" w:cs="Times New Roman"/>
          <w:sz w:val="24"/>
          <w:szCs w:val="24"/>
          <w:lang w:eastAsia="sk-SK"/>
        </w:rPr>
        <w:t>školstva</w:t>
      </w:r>
      <w:r w:rsidRPr="00EC2C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3B1CC1">
        <w:rPr>
          <w:rFonts w:ascii="Times New Roman" w:eastAsia="Times New Roman" w:hAnsi="Times New Roman" w:cs="Times New Roman"/>
          <w:sz w:val="24"/>
          <w:szCs w:val="24"/>
          <w:lang w:eastAsia="sk-SK"/>
        </w:rPr>
        <w:t>Pri</w:t>
      </w:r>
      <w:r w:rsidR="000249E1" w:rsidRPr="003B1CC1">
        <w:rPr>
          <w:rFonts w:ascii="Times New Roman" w:eastAsia="Times New Roman" w:hAnsi="Times New Roman" w:cs="Times New Roman"/>
          <w:sz w:val="24"/>
          <w:szCs w:val="24"/>
          <w:lang w:eastAsia="sk-SK"/>
        </w:rPr>
        <w:t>erezové a obslužné činnosti pre </w:t>
      </w:r>
      <w:r w:rsidRPr="003B1C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odbory školstva okresných úradov v sídle kraja sú zabezpečované zamestnancami ministerstva vnútra a v návrhu zákona </w:t>
      </w:r>
      <w:r w:rsidR="00A9364A">
        <w:rPr>
          <w:rFonts w:ascii="Times New Roman" w:eastAsia="Times New Roman" w:hAnsi="Times New Roman" w:cs="Times New Roman"/>
          <w:sz w:val="24"/>
          <w:szCs w:val="24"/>
          <w:lang w:eastAsia="sk-SK"/>
        </w:rPr>
        <w:t>nebol dôvod ich upraviť</w:t>
      </w:r>
      <w:r w:rsidRPr="003B1C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prechodnými ustano</w:t>
      </w:r>
      <w:r w:rsidR="00562DD6" w:rsidRPr="003B1CC1">
        <w:rPr>
          <w:rFonts w:ascii="Times New Roman" w:eastAsia="Times New Roman" w:hAnsi="Times New Roman" w:cs="Times New Roman"/>
          <w:sz w:val="24"/>
          <w:szCs w:val="24"/>
          <w:lang w:eastAsia="sk-SK"/>
        </w:rPr>
        <w:t>veniami</w:t>
      </w:r>
      <w:r w:rsidR="00DB0DC5" w:rsidRPr="003B1C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1931BD" w:rsidRPr="003B1CC1"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="00562DD6" w:rsidRPr="003B1C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unkčné miesta </w:t>
      </w:r>
      <w:r w:rsidR="00DC43EE" w:rsidRPr="003B1C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prierezové a obslužné činnosti a </w:t>
      </w:r>
      <w:r w:rsidRPr="003B1CC1">
        <w:rPr>
          <w:rFonts w:ascii="Times New Roman" w:eastAsia="Times New Roman" w:hAnsi="Times New Roman" w:cs="Times New Roman"/>
          <w:sz w:val="24"/>
          <w:szCs w:val="24"/>
          <w:lang w:eastAsia="sk-SK"/>
        </w:rPr>
        <w:t>výdavky s nimi súvisiace, ako aj vyčíslenie prevádzkový</w:t>
      </w:r>
      <w:r w:rsidR="00562DD6" w:rsidRPr="003B1CC1">
        <w:rPr>
          <w:rFonts w:ascii="Times New Roman" w:eastAsia="Times New Roman" w:hAnsi="Times New Roman" w:cs="Times New Roman"/>
          <w:sz w:val="24"/>
          <w:szCs w:val="24"/>
          <w:lang w:eastAsia="sk-SK"/>
        </w:rPr>
        <w:t>ch nákladov odborov školstva na </w:t>
      </w:r>
      <w:r w:rsidRPr="003B1C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okresných úradoch v sídle kraja </w:t>
      </w:r>
      <w:r w:rsidR="00DB0DC5" w:rsidRPr="003B1CC1"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 w:rsidR="006F54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zahrnuté v „Analýze vplyvov na </w:t>
      </w:r>
      <w:r w:rsidR="00DB0DC5" w:rsidRPr="003B1CC1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rozpočet verejnej správy, na zamestnanosť vo verejnej správe a financovanie návrhu“.</w:t>
      </w:r>
      <w:r w:rsidR="000515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00785A5" w14:textId="4F5697F8" w:rsidR="00EC2C87" w:rsidRDefault="00EC2C87" w:rsidP="00EC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ACDE52" w14:textId="77777777" w:rsidR="00371871" w:rsidRDefault="00371871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B9EE5E8" w14:textId="1C436600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09E6BC64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D60A43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7554A68C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4B862C97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75696DB3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68A26BDA" w14:textId="77777777" w:rsidR="00EC2C87" w:rsidRDefault="00EC2C87" w:rsidP="00EC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 w:frame="1"/>
          <w:lang w:eastAsia="sk-SK"/>
        </w:rPr>
        <w:lastRenderedPageBreak/>
        <w:t xml:space="preserve">  x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3A1085E7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EDC47D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97B386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78CED36C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91DBD5" w14:textId="77777777"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43AB4F1F" w14:textId="77777777" w:rsidR="00EC2C87" w:rsidRDefault="00EC2C87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E0742D0" w14:textId="77777777"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14:paraId="6E5D6353" w14:textId="77777777" w:rsidTr="00FB13BF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179AE448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2C3452E8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D5748" w14:paraId="6BB80820" w14:textId="77777777" w:rsidTr="00FB13BF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0FB84737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B90B75D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9D72EF8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F31C52B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3660419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7D5748" w:rsidRPr="007D5748" w14:paraId="268683EE" w14:textId="77777777" w:rsidTr="00FB13BF">
        <w:trPr>
          <w:trHeight w:val="70"/>
        </w:trPr>
        <w:tc>
          <w:tcPr>
            <w:tcW w:w="4530" w:type="dxa"/>
          </w:tcPr>
          <w:p w14:paraId="0E1C93B0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795A7551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1E538EFA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6A0CBB0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1B2E19F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14:paraId="1D85196D" w14:textId="77777777" w:rsidTr="00FB13BF">
        <w:trPr>
          <w:trHeight w:val="70"/>
        </w:trPr>
        <w:tc>
          <w:tcPr>
            <w:tcW w:w="4530" w:type="dxa"/>
          </w:tcPr>
          <w:p w14:paraId="117FFBE8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75EFC0D4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9C58526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991A74B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3CBD3B1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14:paraId="59192073" w14:textId="77777777" w:rsidTr="00FB13BF">
        <w:trPr>
          <w:trHeight w:val="70"/>
        </w:trPr>
        <w:tc>
          <w:tcPr>
            <w:tcW w:w="4530" w:type="dxa"/>
          </w:tcPr>
          <w:p w14:paraId="162D2233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5C85A976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EC2F0C8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79BE51F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2B1C681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33FEB099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C9A8BC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5B1540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144B3A1B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00C90B" w14:textId="77777777"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14:paraId="2A2D7D6B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314438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312E3B9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6B6FFB4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57C91E0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76F53762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385A91DB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59A3DBA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D5748" w:rsidSect="00FB13B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2724DC56" w14:textId="7102CF50" w:rsidR="000D0355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Tabuľka č. 3</w:t>
      </w:r>
    </w:p>
    <w:p w14:paraId="477601E2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8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2"/>
        <w:gridCol w:w="1487"/>
        <w:gridCol w:w="1487"/>
        <w:gridCol w:w="1487"/>
        <w:gridCol w:w="1493"/>
        <w:gridCol w:w="2976"/>
      </w:tblGrid>
      <w:tr w:rsidR="007D5748" w:rsidRPr="007D5748" w14:paraId="2BDB5339" w14:textId="77777777" w:rsidTr="00D251A0">
        <w:trPr>
          <w:cantSplit/>
          <w:trHeight w:val="178"/>
        </w:trPr>
        <w:tc>
          <w:tcPr>
            <w:tcW w:w="4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331D69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FC049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349A8B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14:paraId="11611D95" w14:textId="77777777" w:rsidTr="00D251A0">
        <w:trPr>
          <w:cantSplit/>
          <w:trHeight w:val="178"/>
        </w:trPr>
        <w:tc>
          <w:tcPr>
            <w:tcW w:w="4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6F2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F8DC8B" w14:textId="67594446" w:rsidR="007D5748" w:rsidRPr="007D5748" w:rsidRDefault="00693EC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31B53D" w14:textId="513FECC2" w:rsidR="007D5748" w:rsidRPr="007D5748" w:rsidRDefault="00554D56" w:rsidP="0069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69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02987D" w14:textId="62E6693A" w:rsidR="007D5748" w:rsidRPr="007D5748" w:rsidRDefault="00554D56" w:rsidP="0069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69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A0B726" w14:textId="28C90E31" w:rsidR="007D5748" w:rsidRPr="007D5748" w:rsidRDefault="00554D56" w:rsidP="0069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69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F670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14:paraId="08523C9B" w14:textId="77777777" w:rsidTr="00D251A0">
        <w:trPr>
          <w:trHeight w:val="178"/>
        </w:trPr>
        <w:tc>
          <w:tcPr>
            <w:tcW w:w="4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A296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23CF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8CB5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D574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AA2C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4620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A552C53" w14:textId="77777777" w:rsidTr="00D251A0">
        <w:trPr>
          <w:trHeight w:val="178"/>
        </w:trPr>
        <w:tc>
          <w:tcPr>
            <w:tcW w:w="4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76BA" w14:textId="77777777" w:rsid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  <w:p w14:paraId="4CE51CB1" w14:textId="77777777" w:rsidR="0079599F" w:rsidRPr="00554D56" w:rsidRDefault="0079599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sk-SK"/>
              </w:rPr>
            </w:pPr>
            <w:r w:rsidRPr="00554D56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sk-SK"/>
              </w:rPr>
              <w:t>v tom:</w:t>
            </w:r>
          </w:p>
          <w:p w14:paraId="38B3258D" w14:textId="77777777" w:rsidR="0079599F" w:rsidRPr="0079599F" w:rsidRDefault="0079599F" w:rsidP="0079599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95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MV SR</w:t>
            </w:r>
          </w:p>
          <w:p w14:paraId="191F57EC" w14:textId="77777777" w:rsidR="0079599F" w:rsidRPr="0079599F" w:rsidRDefault="0079599F" w:rsidP="0079599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95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MŠVVaŠ SR</w:t>
            </w:r>
          </w:p>
          <w:p w14:paraId="6FA706AB" w14:textId="5BAB0364" w:rsidR="0079599F" w:rsidRPr="0079599F" w:rsidRDefault="0079599F" w:rsidP="0079599F">
            <w:pPr>
              <w:pStyle w:val="Odsekzoznamu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z</w:t>
            </w:r>
            <w:r w:rsidRPr="00795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toho:</w:t>
            </w:r>
          </w:p>
          <w:p w14:paraId="55EBBC68" w14:textId="3A20B3FC" w:rsidR="0079599F" w:rsidRPr="0079599F" w:rsidRDefault="00554D56" w:rsidP="00554D56">
            <w:pPr>
              <w:pStyle w:val="Odsekzoznamu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</w:t>
            </w:r>
            <w:r w:rsidR="0079599F" w:rsidRPr="00795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egionálne úrady školskej správy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7C12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BD054" w14:textId="4A77FCA0" w:rsidR="007D5748" w:rsidRDefault="00554D5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  <w:p w14:paraId="782358FE" w14:textId="77777777" w:rsidR="00554D56" w:rsidRDefault="00554D5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70BBC826" w14:textId="4385829A" w:rsidR="00554D56" w:rsidRPr="00554D56" w:rsidRDefault="00554D5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-1 009 843</w:t>
            </w:r>
          </w:p>
          <w:p w14:paraId="31937447" w14:textId="3F692841" w:rsidR="00554D56" w:rsidRPr="00554D56" w:rsidRDefault="00554D5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1 009 843</w:t>
            </w:r>
          </w:p>
          <w:p w14:paraId="6C5ED6D1" w14:textId="77777777" w:rsidR="00554D56" w:rsidRDefault="00554D5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71AA4ADC" w14:textId="67A4EB2E" w:rsidR="00554D56" w:rsidRPr="00554D56" w:rsidRDefault="00554D56" w:rsidP="00554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1 009 843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11962" w14:textId="77777777" w:rsidR="00554D56" w:rsidRDefault="00554D56" w:rsidP="00554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  <w:p w14:paraId="1297B047" w14:textId="77777777" w:rsidR="00554D56" w:rsidRDefault="00554D56" w:rsidP="00554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60524804" w14:textId="77777777" w:rsidR="00554D56" w:rsidRPr="00554D56" w:rsidRDefault="00554D56" w:rsidP="00554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-1 009 843</w:t>
            </w:r>
          </w:p>
          <w:p w14:paraId="4FA1B272" w14:textId="77777777" w:rsidR="00554D56" w:rsidRPr="00554D56" w:rsidRDefault="00554D56" w:rsidP="00554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1 009 843</w:t>
            </w:r>
          </w:p>
          <w:p w14:paraId="094795F6" w14:textId="77777777" w:rsidR="00554D56" w:rsidRDefault="00554D56" w:rsidP="00554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2D06DBA0" w14:textId="1A50A9FA" w:rsidR="007D5748" w:rsidRPr="007D5748" w:rsidRDefault="00554D56" w:rsidP="00554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1 009 843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EE13A" w14:textId="77777777" w:rsidR="00554D56" w:rsidRDefault="00554D56" w:rsidP="00554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  <w:p w14:paraId="0FB35AD5" w14:textId="77777777" w:rsidR="00554D56" w:rsidRDefault="00554D56" w:rsidP="00554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6EB0569F" w14:textId="77777777" w:rsidR="00554D56" w:rsidRPr="00554D56" w:rsidRDefault="00554D56" w:rsidP="00554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-1 009 843</w:t>
            </w:r>
          </w:p>
          <w:p w14:paraId="7DF80945" w14:textId="77777777" w:rsidR="00554D56" w:rsidRPr="00554D56" w:rsidRDefault="00554D56" w:rsidP="00554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1 009 843</w:t>
            </w:r>
          </w:p>
          <w:p w14:paraId="2F88917B" w14:textId="77777777" w:rsidR="00554D56" w:rsidRDefault="00554D56" w:rsidP="00554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7B244CC8" w14:textId="2541E770" w:rsidR="007D5748" w:rsidRPr="007D5748" w:rsidRDefault="00554D56" w:rsidP="00554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1 009 843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295A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35718C0B" w14:textId="77777777" w:rsidTr="00D251A0">
        <w:trPr>
          <w:trHeight w:val="178"/>
        </w:trPr>
        <w:tc>
          <w:tcPr>
            <w:tcW w:w="4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62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E49E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63BC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FEEE3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C3E6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3ABC5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ACD6B94" w14:textId="77777777" w:rsidTr="00D251A0">
        <w:trPr>
          <w:trHeight w:val="178"/>
        </w:trPr>
        <w:tc>
          <w:tcPr>
            <w:tcW w:w="4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616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5A2A8D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C3441C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BCD65C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C6A3B6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37932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5D1B2644" w14:textId="77777777" w:rsidTr="00D251A0">
        <w:trPr>
          <w:trHeight w:val="178"/>
        </w:trPr>
        <w:tc>
          <w:tcPr>
            <w:tcW w:w="4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BC5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BDA62E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411C13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82F2244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3427421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DDF45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27ABEECE" w14:textId="77777777" w:rsidTr="00D251A0">
        <w:trPr>
          <w:trHeight w:val="178"/>
        </w:trPr>
        <w:tc>
          <w:tcPr>
            <w:tcW w:w="4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97F47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8B4DE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397A4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15C9D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EC3BB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7BB4DF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1A8A46AD" w14:textId="77777777" w:rsidR="00D251A0" w:rsidRDefault="00D251A0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9F50D09" w14:textId="613071CA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1901CE97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755F32CC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6FCB8DEF" w14:textId="0F1D88A0" w:rsidR="00554D56" w:rsidRDefault="00554D56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Príjmy na obdobie 202</w:t>
      </w:r>
      <w:r w:rsidR="00693ECA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až 202</w:t>
      </w:r>
      <w:r w:rsidR="00693ECA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sú za školy a školské zariadenia v zriaďovateľskej pôsobnosti okresných úradov v sídle kraja,</w:t>
      </w:r>
    </w:p>
    <w:p w14:paraId="602CA1EF" w14:textId="15B2A153" w:rsidR="007D5748" w:rsidRPr="007D5748" w:rsidRDefault="00527F4B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pôsobnosti ktorých prejdú na regionálne úrady</w:t>
      </w:r>
      <w:r w:rsidR="007D5748"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.</w:t>
      </w:r>
    </w:p>
    <w:p w14:paraId="2B4D4855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4EDCBE0B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5738BAF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CC26A54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975E35F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AA07899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93F4B31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C3466D4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1598632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46B865E" w14:textId="2713192B" w:rsidR="007D5748" w:rsidRPr="007D5748" w:rsidRDefault="007D5748" w:rsidP="00E9058E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C0E924C" w14:textId="77777777" w:rsidR="007D5748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Tabuľka č. 4</w:t>
      </w:r>
      <w:r w:rsidR="0089401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060F58C3" w14:textId="77777777" w:rsidR="00894019" w:rsidRDefault="00894019" w:rsidP="00894019">
      <w:pPr>
        <w:tabs>
          <w:tab w:val="num" w:pos="1080"/>
        </w:tabs>
        <w:spacing w:after="0" w:line="240" w:lineRule="auto"/>
        <w:ind w:right="-32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Ministerstvo vnútra SR</w:t>
      </w:r>
    </w:p>
    <w:p w14:paraId="15CCDABA" w14:textId="77777777" w:rsidR="00894019" w:rsidRDefault="00894019" w:rsidP="0089401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bottomFromText="160" w:vertAnchor="text" w:horzAnchor="page" w:tblpX="629" w:tblpY="2"/>
        <w:tblW w:w="15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0"/>
        <w:gridCol w:w="1540"/>
        <w:gridCol w:w="1540"/>
        <w:gridCol w:w="1540"/>
        <w:gridCol w:w="1540"/>
        <w:gridCol w:w="2220"/>
      </w:tblGrid>
      <w:tr w:rsidR="00894019" w14:paraId="56AE7C78" w14:textId="77777777" w:rsidTr="00210E71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EFD9A6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7DAB78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A27DF4E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94019" w14:paraId="607A9A4F" w14:textId="77777777" w:rsidTr="00210E71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9DCDC" w14:textId="77777777" w:rsidR="00894019" w:rsidRDefault="00894019" w:rsidP="00210E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CAD8E2" w14:textId="6B406440" w:rsidR="00894019" w:rsidRPr="00FC5509" w:rsidRDefault="0094480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CEF44C5" w14:textId="256EBB7F" w:rsidR="00894019" w:rsidRPr="00FC5509" w:rsidRDefault="00894019" w:rsidP="00944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C5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944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2E1E58" w14:textId="54A6E519" w:rsidR="00894019" w:rsidRPr="00FC5509" w:rsidRDefault="00894019" w:rsidP="00944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C5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944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4EFB91" w14:textId="212BBC13" w:rsidR="00894019" w:rsidRDefault="00894019" w:rsidP="00944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944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F591" w14:textId="77777777" w:rsidR="00894019" w:rsidRDefault="00894019" w:rsidP="00210E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94019" w14:paraId="420D6863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B259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CDE84" w14:textId="4DE9C329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15428" w14:textId="0F97F070" w:rsidR="00894019" w:rsidRDefault="00894019" w:rsidP="004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-</w:t>
            </w:r>
            <w:r w:rsidR="00444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65315" w14:textId="496BD694" w:rsidR="00894019" w:rsidRDefault="0094480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-</w:t>
            </w:r>
            <w:r w:rsidR="00444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E0A38" w14:textId="61402A0A" w:rsidR="00894019" w:rsidRPr="00D76D91" w:rsidRDefault="0094480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-</w:t>
            </w:r>
            <w:r w:rsidR="00444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EC05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94019" w14:paraId="725E8B5E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7F60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53E72" w14:textId="67FB1D4F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97A93" w14:textId="0547813E" w:rsidR="00894019" w:rsidRDefault="00894019" w:rsidP="00A8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  <w:r w:rsidR="00A81C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166 397 320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02741" w14:textId="732DEC6B" w:rsidR="00894019" w:rsidRDefault="0094480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  <w:r w:rsidR="00A81C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166 397 320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EB7E3" w14:textId="5630CB12" w:rsidR="00894019" w:rsidRPr="00D76D91" w:rsidRDefault="0094480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  <w:r w:rsidR="00A81C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166 397 320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600C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94019" w14:paraId="2F3ACB31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7B47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71C73" w14:textId="5BFFAF16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B3075" w14:textId="4B536E64" w:rsidR="00894019" w:rsidRDefault="00894019" w:rsidP="00C8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  <w:r w:rsidR="00C8285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58 456 965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ED9AF" w14:textId="31EC30D9" w:rsidR="00894019" w:rsidRDefault="0094480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  <w:r w:rsidR="00C8285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58 456 965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1FEF7" w14:textId="61456A54" w:rsidR="00894019" w:rsidRPr="00D76D91" w:rsidRDefault="0094480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  <w:r w:rsidR="00C8285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58 456 965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3541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94019" w14:paraId="4ABC0B67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E2B3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2ED4E" w14:textId="240010E0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6A1FA" w14:textId="552E1752" w:rsidR="00894019" w:rsidRDefault="00944805" w:rsidP="00A8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  <w:r w:rsidR="00A81C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9 265 230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0C916" w14:textId="21934614" w:rsidR="00894019" w:rsidRDefault="0094480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  <w:r w:rsidR="00A81C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9 265 230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F45F4" w14:textId="4D419B4F" w:rsidR="00894019" w:rsidRPr="00D76D91" w:rsidRDefault="0094480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  <w:r w:rsidR="00A81C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9 265 230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904F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94019" w14:paraId="6267C093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4D0E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ED55F" w14:textId="3A397D2F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C7BB2" w14:textId="1EE2B4F3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  <w:r w:rsidR="00A43BE1" w:rsidRPr="009E31E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1 216 101 571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241DE" w14:textId="3F85FD15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  <w:r w:rsidR="00A43BE1" w:rsidRPr="009E31E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1 216 101 571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5B233" w14:textId="3F44A12B" w:rsidR="00894019" w:rsidRPr="00D76D91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  <w:r w:rsidR="00A43BE1" w:rsidRPr="009E31E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1 216 101 571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0C1F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94019" w14:paraId="64650DC2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B3E6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958FE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7EB55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BD44C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C5F32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CD71C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94019" w14:paraId="7A23AA90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BB59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90013" w14:textId="2EED5EBE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4C254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FD9CC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33351" w14:textId="77777777" w:rsidR="00894019" w:rsidRPr="00D76D91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6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537C" w14:textId="2F7D74C2" w:rsidR="00894019" w:rsidRPr="00D76D91" w:rsidRDefault="00894019" w:rsidP="0094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</w:t>
            </w:r>
            <w:r w:rsidRPr="00D76D9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ýdavky na roky 202</w:t>
            </w:r>
            <w:r w:rsidR="0094480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  <w:r w:rsidRPr="00D76D9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– 202</w:t>
            </w:r>
            <w:r w:rsidR="0094480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</w:t>
            </w:r>
            <w:r w:rsidRPr="00D76D9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sú vo VPS</w:t>
            </w:r>
          </w:p>
        </w:tc>
      </w:tr>
      <w:tr w:rsidR="00894019" w14:paraId="244F7A9E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5371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4FD14" w14:textId="3A12A576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DB8BD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507A6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32EBE" w14:textId="77777777" w:rsidR="00894019" w:rsidRPr="00D76D91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4F4C9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94019" w14:paraId="6D711160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D0B3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61994" w14:textId="58CF7D4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FFF3B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F6AAE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C4C96" w14:textId="77777777" w:rsidR="00894019" w:rsidRPr="00D76D91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D2E2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94019" w14:paraId="6F66DE78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71A9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16791586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3E3B60D7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6FEE390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7B6CBB6A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C2E1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94019" w14:paraId="451A28D7" w14:textId="77777777" w:rsidTr="00210E71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718C4A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1FE5E7" w14:textId="105C1358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C37B6D" w14:textId="53BCFC0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-</w:t>
            </w:r>
            <w:r w:rsidR="00444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62DA65" w14:textId="18970EFC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-</w:t>
            </w:r>
            <w:r w:rsidR="00444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610757" w14:textId="36A249F7" w:rsidR="00894019" w:rsidRPr="00D76D91" w:rsidRDefault="0094480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-</w:t>
            </w:r>
            <w:r w:rsidR="00444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638CB7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179D8A36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11CC05BF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B0538D7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726282BE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483EAFC7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7EA4FC5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302F050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2CA0C4D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C469448" w14:textId="77777777" w:rsidR="00894019" w:rsidRDefault="00894019" w:rsidP="00894019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AB34B60" w14:textId="77777777" w:rsidR="00894019" w:rsidRDefault="00894019" w:rsidP="00894019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B5F7BB7" w14:textId="77777777" w:rsidR="00894019" w:rsidRDefault="00894019" w:rsidP="00894019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919ED28" w14:textId="77777777" w:rsidR="00894019" w:rsidRDefault="00894019" w:rsidP="00894019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2ABCA8F" w14:textId="77777777" w:rsidR="00894019" w:rsidRDefault="00894019" w:rsidP="00894019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3869E2C" w14:textId="77777777" w:rsidR="00894019" w:rsidRDefault="00894019" w:rsidP="00894019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E6EF019" w14:textId="77777777" w:rsidR="00894019" w:rsidRDefault="00894019" w:rsidP="00894019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0FDE16D" w14:textId="77777777" w:rsidR="00894019" w:rsidRDefault="00894019" w:rsidP="00894019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Tabuľka č. 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</w:t>
      </w: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16BDCD45" w14:textId="77777777" w:rsidR="00894019" w:rsidRDefault="00894019" w:rsidP="00894019">
      <w:pPr>
        <w:tabs>
          <w:tab w:val="num" w:pos="1080"/>
        </w:tabs>
        <w:spacing w:after="0" w:line="240" w:lineRule="auto"/>
        <w:ind w:right="-32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A788C2A" w14:textId="77777777" w:rsidR="00894019" w:rsidRDefault="00894019" w:rsidP="00894019">
      <w:pPr>
        <w:tabs>
          <w:tab w:val="num" w:pos="1080"/>
        </w:tabs>
        <w:spacing w:after="0" w:line="240" w:lineRule="auto"/>
        <w:ind w:right="-32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Ministerstvo školstva, vedy, výskumu a športu SR</w:t>
      </w:r>
    </w:p>
    <w:p w14:paraId="4DA5CE4C" w14:textId="77777777" w:rsidR="00894019" w:rsidRDefault="00894019" w:rsidP="0089401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bottomFromText="160" w:vertAnchor="text" w:horzAnchor="page" w:tblpX="629" w:tblpY="2"/>
        <w:tblW w:w="15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0"/>
        <w:gridCol w:w="1540"/>
        <w:gridCol w:w="1540"/>
        <w:gridCol w:w="1540"/>
        <w:gridCol w:w="1540"/>
        <w:gridCol w:w="2220"/>
      </w:tblGrid>
      <w:tr w:rsidR="00894019" w14:paraId="48F4BECD" w14:textId="77777777" w:rsidTr="00210E71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E8056F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256CA3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2C55FB0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94019" w14:paraId="096F2F87" w14:textId="77777777" w:rsidTr="00210E71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88C78" w14:textId="77777777" w:rsidR="00894019" w:rsidRDefault="00894019" w:rsidP="00210E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A41DB2B" w14:textId="322C134B" w:rsidR="00894019" w:rsidRPr="00FC5509" w:rsidRDefault="00FB578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81D8F6" w14:textId="0122FF2D" w:rsidR="00894019" w:rsidRPr="00FC5509" w:rsidRDefault="00FB578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6D351F" w14:textId="049AB5B9" w:rsidR="00894019" w:rsidRPr="00FC5509" w:rsidRDefault="00FB578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B9BEBB6" w14:textId="3828217A" w:rsidR="00894019" w:rsidRDefault="00FB578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6BED" w14:textId="77777777" w:rsidR="00894019" w:rsidRDefault="00894019" w:rsidP="00210E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94019" w14:paraId="5FE853DB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0C03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C8AE1" w14:textId="4100D3AA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8D7FF" w14:textId="05ECC291" w:rsidR="00894019" w:rsidRDefault="004441D6" w:rsidP="00FB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30797" w14:textId="5ED3CE64" w:rsidR="00894019" w:rsidRDefault="004441D6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6D6F1" w14:textId="40C1C4F0" w:rsidR="00894019" w:rsidRPr="00D76D91" w:rsidRDefault="004441D6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A009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94019" w14:paraId="68E23B4D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E98C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D9CC5" w14:textId="29B9A3FB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3DD40" w14:textId="683B5465" w:rsidR="00894019" w:rsidRDefault="00A81CE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166 397 320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BB61E" w14:textId="50CA5EAF" w:rsidR="00894019" w:rsidRDefault="00A81CE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166 397 320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67CE2" w14:textId="5CEF6268" w:rsidR="00894019" w:rsidRPr="00D76D91" w:rsidRDefault="00A81CE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166 397 320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B7BB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94019" w14:paraId="41CD05F2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E5EB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64641" w14:textId="655B3530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21C4E" w14:textId="28784038" w:rsidR="00894019" w:rsidRDefault="00A81CE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58 456 965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4BD5E" w14:textId="60971D95" w:rsidR="00894019" w:rsidRDefault="00A81CE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58 456 965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1A19A" w14:textId="4425FAB0" w:rsidR="00894019" w:rsidRPr="00D76D91" w:rsidRDefault="00A81CE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58 456 965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84B5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94019" w14:paraId="793CA97D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E7DB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0BFB0" w14:textId="01D4C6E8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6719E" w14:textId="143665AC" w:rsidR="00894019" w:rsidRDefault="00A81CE5" w:rsidP="00FB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9 265 230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19A74" w14:textId="44BCC725" w:rsidR="00894019" w:rsidRDefault="00A81CE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9 265 230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F4F1A" w14:textId="375D12D0" w:rsidR="00894019" w:rsidRPr="00D76D91" w:rsidRDefault="00A81CE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9 265 230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4EC4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94019" w14:paraId="7BD94CE7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1D05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8FEFD" w14:textId="1A55089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B1642" w14:textId="45A5FC18" w:rsidR="00894019" w:rsidRDefault="00A43BE1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6E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1 216 101 571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1E6D2" w14:textId="028FBEAF" w:rsidR="00894019" w:rsidRDefault="00A43BE1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6E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1 216 101 571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10870" w14:textId="257BCEC6" w:rsidR="00894019" w:rsidRPr="00D76D91" w:rsidRDefault="00A43BE1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6E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1 216 101 571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9E29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94019" w14:paraId="5BFB47C3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3B18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FE740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772CB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BA8FF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EEA8B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8C146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94019" w14:paraId="7871D009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D98F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314FE" w14:textId="790D7E35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95080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24500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DC646" w14:textId="77777777" w:rsidR="00894019" w:rsidRPr="00D76D91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6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4AE4" w14:textId="3671E0C4" w:rsidR="00894019" w:rsidRPr="00D76D91" w:rsidRDefault="00FB578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</w:t>
            </w:r>
            <w:r w:rsidRPr="00D76D9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ýdavky na roky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  <w:r w:rsidRPr="00D76D9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</w:t>
            </w:r>
            <w:r w:rsidRPr="00D76D9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sú vo VPS</w:t>
            </w:r>
          </w:p>
        </w:tc>
      </w:tr>
      <w:tr w:rsidR="00894019" w14:paraId="7BBF498B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E6D9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2FD27" w14:textId="178670D2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6B7B4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25BDE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B27A4" w14:textId="77777777" w:rsidR="00894019" w:rsidRPr="00D76D91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B02B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94019" w14:paraId="5BE9D2CF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5739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01E1E" w14:textId="200ECF6F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03AD8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E310F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CD5F4" w14:textId="77777777" w:rsidR="00894019" w:rsidRPr="00D76D91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8D2C0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94019" w14:paraId="410723A6" w14:textId="77777777" w:rsidTr="00F47B5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3ED9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8FCC7AC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1484FE35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D19004F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32DB45C" w14:textId="77777777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0936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94019" w14:paraId="06E830BE" w14:textId="77777777" w:rsidTr="00F47B5E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EF78A3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F3DD2F" w14:textId="10E7496C" w:rsidR="00894019" w:rsidRDefault="0089401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07910FD" w14:textId="12140DC9" w:rsidR="00894019" w:rsidRDefault="004441D6" w:rsidP="00FB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8DAD9B" w14:textId="0A575020" w:rsidR="00894019" w:rsidRDefault="004441D6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949C8CF" w14:textId="6A79CD89" w:rsidR="00894019" w:rsidRPr="00D76D91" w:rsidRDefault="004441D6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A97B33" w14:textId="77777777" w:rsidR="00894019" w:rsidRDefault="00894019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14A29B01" w14:textId="77777777" w:rsidR="00894019" w:rsidRDefault="00894019" w:rsidP="00894019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3D212EC2" w14:textId="77777777" w:rsidR="00894019" w:rsidRDefault="00894019" w:rsidP="00894019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3D0BA790" w14:textId="77777777" w:rsidR="00894019" w:rsidRDefault="00894019" w:rsidP="00894019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0328060D" w14:textId="77777777" w:rsidR="00894019" w:rsidRDefault="00894019" w:rsidP="00894019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317CBFD2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9D79D61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FBD64A8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FCB79BE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C0A397A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F4BD3CA" w14:textId="77777777" w:rsidR="00894019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</w:t>
      </w:r>
    </w:p>
    <w:p w14:paraId="6B08B762" w14:textId="77777777" w:rsidR="00894019" w:rsidRDefault="00894019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87023FC" w14:textId="77777777" w:rsidR="00894019" w:rsidRDefault="00894019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1215E48" w14:textId="77777777" w:rsidR="00894019" w:rsidRDefault="00894019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82A9A91" w14:textId="77777777" w:rsidR="00894019" w:rsidRDefault="00894019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5787F2C" w14:textId="77777777" w:rsidR="0031227C" w:rsidRDefault="0031227C" w:rsidP="0031227C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Tabuľka č. 4c</w:t>
      </w:r>
    </w:p>
    <w:p w14:paraId="1AB3944D" w14:textId="77777777" w:rsidR="0031227C" w:rsidRDefault="0031227C" w:rsidP="0031227C">
      <w:pPr>
        <w:tabs>
          <w:tab w:val="num" w:pos="1080"/>
        </w:tabs>
        <w:spacing w:after="0" w:line="240" w:lineRule="auto"/>
        <w:ind w:right="-32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regionálne úrady školskej správy</w:t>
      </w:r>
    </w:p>
    <w:p w14:paraId="764D153A" w14:textId="77777777" w:rsidR="0031227C" w:rsidRDefault="0031227C" w:rsidP="0031227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bottomFromText="160" w:vertAnchor="text" w:horzAnchor="page" w:tblpX="629" w:tblpY="2"/>
        <w:tblW w:w="15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0"/>
        <w:gridCol w:w="1540"/>
        <w:gridCol w:w="1540"/>
        <w:gridCol w:w="1540"/>
        <w:gridCol w:w="1540"/>
        <w:gridCol w:w="2220"/>
      </w:tblGrid>
      <w:tr w:rsidR="0031227C" w14:paraId="1312AFC9" w14:textId="77777777" w:rsidTr="00210E71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344850" w14:textId="77777777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C6CA74" w14:textId="77777777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B51901E" w14:textId="77777777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1227C" w14:paraId="4E124092" w14:textId="77777777" w:rsidTr="00210E71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E602D" w14:textId="77777777" w:rsidR="0031227C" w:rsidRDefault="0031227C" w:rsidP="00210E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EC73FE" w14:textId="76B36540" w:rsidR="0031227C" w:rsidRPr="00FC5509" w:rsidRDefault="00FB578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2AA259" w14:textId="1EBAB1F2" w:rsidR="0031227C" w:rsidRPr="00FC5509" w:rsidRDefault="00FB578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A330AF" w14:textId="3D378EDC" w:rsidR="0031227C" w:rsidRPr="00FC5509" w:rsidRDefault="00FB578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8F8941" w14:textId="141248AB" w:rsidR="0031227C" w:rsidRDefault="00FB578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8118" w14:textId="77777777" w:rsidR="0031227C" w:rsidRDefault="0031227C" w:rsidP="00210E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1227C" w14:paraId="723EBC83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0C7D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FDD05" w14:textId="2D49C774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ED8D7" w14:textId="575EBB87" w:rsidR="0031227C" w:rsidRDefault="00035AEB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189A5" w14:textId="3B73A261" w:rsidR="0031227C" w:rsidRDefault="00035AEB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A5B1A" w14:textId="2156B523" w:rsidR="0031227C" w:rsidRPr="00D76D91" w:rsidRDefault="00035AEB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DE52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227C" w14:paraId="321F4B59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EDCA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9567F" w14:textId="12A9CB34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80035" w14:textId="119971BC" w:rsidR="0031227C" w:rsidRDefault="00A81CE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166 397 320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CC254" w14:textId="5A13D9FC" w:rsidR="0031227C" w:rsidRDefault="00A81CE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166 397 320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7D886" w14:textId="676120FE" w:rsidR="0031227C" w:rsidRPr="00D76D91" w:rsidRDefault="00A81CE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166 397 320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5582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227C" w14:paraId="25B38956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571E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D062C" w14:textId="7E5E0685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28B98" w14:textId="3476DE14" w:rsidR="0031227C" w:rsidRDefault="00A81CE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58 456 965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2163E" w14:textId="11EF86DD" w:rsidR="0031227C" w:rsidRDefault="00A81CE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58 456 965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2211" w14:textId="2AF1B022" w:rsidR="0031227C" w:rsidRPr="00D76D91" w:rsidRDefault="00A81CE5" w:rsidP="00FB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58 456 965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9BFA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227C" w14:paraId="3B631736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5CFD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45152" w14:textId="65834AC4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0708F" w14:textId="42C7522B" w:rsidR="0031227C" w:rsidRDefault="00A81CE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9 265 230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AF984" w14:textId="0641F5FA" w:rsidR="0031227C" w:rsidRDefault="00A81CE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9 265 230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2EF15" w14:textId="3EFCF6A9" w:rsidR="0031227C" w:rsidRPr="00D76D91" w:rsidRDefault="00A81CE5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9 265 230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BFF5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227C" w14:paraId="17DC2414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3A2C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A95BA" w14:textId="31517C45" w:rsidR="0031227C" w:rsidRDefault="0031227C" w:rsidP="00AE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F086A" w14:textId="430262AC" w:rsidR="0031227C" w:rsidRDefault="00A43BE1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6E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1 216 101 571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2B07C" w14:textId="0E9DAFE1" w:rsidR="0031227C" w:rsidRDefault="00A43BE1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6E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1 216 101 571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96721" w14:textId="416CDFF8" w:rsidR="0031227C" w:rsidRPr="00D76D91" w:rsidRDefault="00A43BE1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6E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1 216 101 571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2DE9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227C" w14:paraId="2A1F0521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E456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4A59C" w14:textId="77777777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240F2" w14:textId="77777777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22D45" w14:textId="77777777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FBA75" w14:textId="77777777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10739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1227C" w14:paraId="728CBFFE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7A4A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41E4F" w14:textId="69C8C0DD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B83BD" w14:textId="77777777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99545" w14:textId="77777777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046F7" w14:textId="77777777" w:rsidR="0031227C" w:rsidRPr="00D76D91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6D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55D6" w14:textId="64FA12DC" w:rsidR="0031227C" w:rsidRPr="00D76D91" w:rsidRDefault="0031227C" w:rsidP="00FB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</w:t>
            </w:r>
            <w:r w:rsidRPr="00D76D9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ýdavky na roky 202</w:t>
            </w:r>
            <w:r w:rsidR="00FB57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  <w:r w:rsidRPr="00D76D9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– 202</w:t>
            </w:r>
            <w:r w:rsidR="00FB57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</w:t>
            </w:r>
            <w:r w:rsidRPr="00D76D9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sú vo VPS</w:t>
            </w:r>
          </w:p>
        </w:tc>
      </w:tr>
      <w:tr w:rsidR="0031227C" w14:paraId="28A1FB5D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5788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0B161" w14:textId="3CF4587F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1C031" w14:textId="77777777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6C522" w14:textId="77777777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57F12" w14:textId="77777777" w:rsidR="0031227C" w:rsidRPr="00D76D91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A797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227C" w14:paraId="46D3613C" w14:textId="77777777" w:rsidTr="00210E7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D867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EDB69" w14:textId="1A94D3A4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40583" w14:textId="77777777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45F8A" w14:textId="77777777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1E8CF" w14:textId="77777777" w:rsidR="0031227C" w:rsidRPr="00D76D91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FF1A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227C" w14:paraId="1F404F79" w14:textId="77777777" w:rsidTr="00F47B5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1E01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AF9D2B9" w14:textId="77777777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1D15CC31" w14:textId="77777777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8472421" w14:textId="77777777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C41E5E6" w14:textId="77777777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6F36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227C" w14:paraId="7210EB39" w14:textId="77777777" w:rsidTr="00F47B5E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359B2B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8E7BAB" w14:textId="2D4096E5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2B07B1" w14:textId="44585D64" w:rsidR="0031227C" w:rsidRDefault="00035AEB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D2FBF6" w14:textId="2F80EF23" w:rsidR="0031227C" w:rsidRDefault="00035AEB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F18D1D3" w14:textId="19B0E01A" w:rsidR="0031227C" w:rsidRPr="00D76D91" w:rsidRDefault="00035AEB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1 450 221 086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36741B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E1CEB7C" w14:textId="77777777" w:rsidR="0031227C" w:rsidRDefault="0031227C" w:rsidP="0031227C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0682BE9B" w14:textId="77777777" w:rsidR="0031227C" w:rsidRDefault="0031227C" w:rsidP="0031227C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60D6E984" w14:textId="77777777" w:rsidR="0031227C" w:rsidRDefault="0031227C" w:rsidP="0031227C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2FC96969" w14:textId="00AC2336" w:rsidR="0031227C" w:rsidRDefault="00650C8E" w:rsidP="0031227C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V limite bežných výdavkov na obdobie rokov 202</w:t>
      </w:r>
      <w:r w:rsidR="00FB5789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až 202</w:t>
      </w:r>
      <w:r w:rsidR="00FB5789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sú výdavky pre školy a školské zariadenia, ktorých zriaďovateľská pôsobnosť prejde z okresných úradov v sídle kraja na regionálne úrady, pre školy</w:t>
      </w:r>
      <w:r w:rsidR="00C02EA2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a školské zariadenia v zriaďovateľskej pôsobnosti obce, štátom uznanej cirkvi alebo náboženskej spoločnosti, inej právnickej osoby alebo fyzickej osoby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, súťaže</w:t>
      </w:r>
      <w:r w:rsidR="00C02EA2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žiakov škôl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, </w:t>
      </w:r>
      <w:r w:rsidR="004239AE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zamestnancov odborov školstva okresných úradov v sídle kraja a prierezových a obslužných zamestnancov centier podpory </w:t>
      </w:r>
      <w:r w:rsidR="00371871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ministerstva vnútra</w:t>
      </w:r>
      <w:r w:rsidR="004239AE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, ktorí prejdú do regionálnych úradov.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</w:t>
      </w:r>
    </w:p>
    <w:p w14:paraId="5CDDAFAB" w14:textId="77777777" w:rsidR="0031227C" w:rsidRDefault="0031227C" w:rsidP="0031227C"/>
    <w:p w14:paraId="3FA91ABF" w14:textId="77777777" w:rsidR="00894019" w:rsidRDefault="00894019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573F33E" w14:textId="77777777" w:rsidR="0031227C" w:rsidRDefault="0031227C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C4773E7" w14:textId="77777777" w:rsidR="0031227C" w:rsidRDefault="0031227C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C3651B7" w14:textId="77777777" w:rsidR="0031227C" w:rsidRDefault="0031227C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AE9A96F" w14:textId="77777777" w:rsidR="0031227C" w:rsidRDefault="0031227C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115B388" w14:textId="77777777" w:rsidR="0031227C" w:rsidRDefault="0031227C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89548B0" w14:textId="77777777" w:rsidR="0031227C" w:rsidRDefault="0031227C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2127171" w14:textId="77777777" w:rsidR="00894019" w:rsidRDefault="00894019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896A5EF" w14:textId="77777777" w:rsidR="0031227C" w:rsidRDefault="007D5748" w:rsidP="0031227C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</w:t>
      </w:r>
      <w:r w:rsidR="0031227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5a </w:t>
      </w:r>
    </w:p>
    <w:p w14:paraId="7668B044" w14:textId="77777777" w:rsidR="0031227C" w:rsidRDefault="0031227C" w:rsidP="0031227C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Ministerstvo vnútra SR</w:t>
      </w:r>
    </w:p>
    <w:p w14:paraId="293F16DE" w14:textId="77777777" w:rsidR="0031227C" w:rsidRDefault="0031227C" w:rsidP="0031227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93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2"/>
        <w:gridCol w:w="1704"/>
        <w:gridCol w:w="1794"/>
        <w:gridCol w:w="724"/>
        <w:gridCol w:w="1704"/>
        <w:gridCol w:w="1729"/>
        <w:gridCol w:w="632"/>
        <w:gridCol w:w="994"/>
      </w:tblGrid>
      <w:tr w:rsidR="0031227C" w14:paraId="0F3718DD" w14:textId="77777777" w:rsidTr="00EF339B">
        <w:trPr>
          <w:cantSplit/>
          <w:trHeight w:val="279"/>
        </w:trPr>
        <w:tc>
          <w:tcPr>
            <w:tcW w:w="6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5D075B" w14:textId="77777777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F01D8E" w14:textId="77777777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9AA8EDA" w14:textId="77777777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1227C" w14:paraId="0F869561" w14:textId="77777777" w:rsidTr="00EF339B">
        <w:trPr>
          <w:cantSplit/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9DB1" w14:textId="77777777" w:rsidR="0031227C" w:rsidRDefault="0031227C" w:rsidP="00210E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CB6D1C" w14:textId="5D4B1034" w:rsidR="0031227C" w:rsidRDefault="0031227C" w:rsidP="00F6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62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25B4E6" w14:textId="00910417" w:rsidR="0031227C" w:rsidRDefault="0031227C" w:rsidP="00F6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62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5999A58" w14:textId="6F793AB5" w:rsidR="0031227C" w:rsidRDefault="0031227C" w:rsidP="00F6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62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0C3040C" w14:textId="46018E55" w:rsidR="0031227C" w:rsidRDefault="0031227C" w:rsidP="00F6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62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37A5" w14:textId="77777777" w:rsidR="0031227C" w:rsidRDefault="0031227C" w:rsidP="00210E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1227C" w14:paraId="4DB376EF" w14:textId="77777777" w:rsidTr="00EF339B">
        <w:trPr>
          <w:trHeight w:val="279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54F3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0B649" w14:textId="5ECCD18F" w:rsidR="0031227C" w:rsidRDefault="00AE0FDE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DD759" w14:textId="2DAA079B" w:rsidR="0031227C" w:rsidRPr="0015386C" w:rsidRDefault="0031227C" w:rsidP="00F6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53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026A6F" w:rsidRPr="00153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10 </w:t>
            </w:r>
            <w:r w:rsidR="00F62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717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B6074" w14:textId="5B3BA119" w:rsidR="0031227C" w:rsidRPr="0015386C" w:rsidRDefault="00F6278E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Pr="00153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717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00401" w14:textId="06CCB82D" w:rsidR="0031227C" w:rsidRPr="0015386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53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A6EB1" w:rsidRPr="00435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10 </w:t>
            </w:r>
            <w:r w:rsidR="00DA6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717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673D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227C" w14:paraId="03A01968" w14:textId="77777777" w:rsidTr="00EF339B">
        <w:trPr>
          <w:trHeight w:val="279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9E9D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FED8A" w14:textId="4711D441" w:rsidR="0031227C" w:rsidRPr="007D3088" w:rsidRDefault="0031227C" w:rsidP="00AE0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88E63" w14:textId="6D6DEC7D" w:rsidR="0031227C" w:rsidRPr="0015386C" w:rsidRDefault="0031227C" w:rsidP="0002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538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</w:t>
            </w:r>
            <w:r w:rsidR="00DA6EB1" w:rsidRPr="004351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10 </w:t>
            </w:r>
            <w:r w:rsidR="00DA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717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B6234" w14:textId="12CDEAF2" w:rsidR="0031227C" w:rsidRPr="0015386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538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</w:t>
            </w:r>
            <w:r w:rsidR="00DA6EB1" w:rsidRPr="004351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10 </w:t>
            </w:r>
            <w:r w:rsidR="00DA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717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330A4" w14:textId="0EF5FCA5" w:rsidR="0031227C" w:rsidRPr="0015386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538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</w:t>
            </w:r>
            <w:r w:rsidR="00DA6EB1" w:rsidRPr="004351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10 </w:t>
            </w:r>
            <w:r w:rsidR="00DA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717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DF5EC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1227C" w14:paraId="7296EE32" w14:textId="77777777" w:rsidTr="00EF339B">
        <w:trPr>
          <w:trHeight w:val="279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66E0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66CC6" w14:textId="4383237F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7DA1F" w14:textId="61735F5A" w:rsidR="0031227C" w:rsidRPr="0015386C" w:rsidRDefault="00DA6EB1" w:rsidP="00DC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1 29</w:t>
            </w:r>
            <w:r w:rsidR="00DC3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7AA34" w14:textId="1C4B8713" w:rsidR="0031227C" w:rsidRPr="0015386C" w:rsidRDefault="00DA6EB1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DC3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294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99005" w14:textId="0B2A0DE1" w:rsidR="0031227C" w:rsidRPr="0015386C" w:rsidRDefault="00DC3C39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1 294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BE7F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227C" w14:paraId="4F7D3B19" w14:textId="77777777" w:rsidTr="00EF339B">
        <w:trPr>
          <w:trHeight w:val="279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DFC3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10F62" w14:textId="641B8F5B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810BF" w14:textId="670B35E5" w:rsidR="0031227C" w:rsidRPr="0015386C" w:rsidRDefault="0031227C" w:rsidP="00D4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386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DC3C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1 294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749D3" w14:textId="29B19863" w:rsidR="0031227C" w:rsidRPr="0015386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386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DC3C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1 294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806B5" w14:textId="4C6CDF3A" w:rsidR="0031227C" w:rsidRPr="0015386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386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DC3C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1 294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2CB0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227C" w14:paraId="16A700C6" w14:textId="77777777" w:rsidTr="00EF339B">
        <w:trPr>
          <w:trHeight w:val="279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50FBC9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D80F5B" w14:textId="50681683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D1FEE2" w14:textId="01CBCF40" w:rsidR="0031227C" w:rsidRDefault="0031227C" w:rsidP="00DC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C3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224 854 285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2C025E" w14:textId="0FC41158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C3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224 854 285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637098" w14:textId="71382AF9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C3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224 854 285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E343A5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1227C" w14:paraId="301848D2" w14:textId="77777777" w:rsidTr="00EF339B">
        <w:trPr>
          <w:trHeight w:val="279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7669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C62C0" w14:textId="4631F3D8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539F7" w14:textId="58FB1FA7" w:rsidR="0031227C" w:rsidRPr="0015386C" w:rsidRDefault="0031227C" w:rsidP="00B5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53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B51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166 397 320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D86E2" w14:textId="4DFAC4E5" w:rsidR="0031227C" w:rsidRPr="0015386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53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B51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166 397 320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C50E3" w14:textId="137FCA19" w:rsidR="0031227C" w:rsidRPr="0015386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53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B51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166 397 320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E491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1227C" w14:paraId="369711F7" w14:textId="77777777" w:rsidTr="00EF339B">
        <w:trPr>
          <w:trHeight w:val="279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7855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B18C3" w14:textId="279CEECB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1E069" w14:textId="502FFB6F" w:rsidR="0031227C" w:rsidRPr="0015386C" w:rsidRDefault="0031227C" w:rsidP="00DA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386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  <w:r w:rsidR="00B517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166 397 320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AE173" w14:textId="13E949A9" w:rsidR="0031227C" w:rsidRPr="0015386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386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  <w:r w:rsidR="00B517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166 397 320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7F9A8" w14:textId="47BA1C62" w:rsidR="0031227C" w:rsidRPr="0015386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386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  <w:r w:rsidR="00B517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166 397 320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65B1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227C" w14:paraId="05976FB8" w14:textId="77777777" w:rsidTr="00EF339B">
        <w:trPr>
          <w:trHeight w:val="279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0253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B22EF" w14:textId="4EEE1FCE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82388" w14:textId="5FE70FD2" w:rsidR="0031227C" w:rsidRDefault="0031227C" w:rsidP="00B5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B51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58 456 965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80A39" w14:textId="58BDEA95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B51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58 456 965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D032D" w14:textId="7509494F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B51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58 456 965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A05B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1227C" w14:paraId="172B05D9" w14:textId="77777777" w:rsidTr="00EF339B">
        <w:trPr>
          <w:trHeight w:val="279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A336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31F63" w14:textId="18D10BFA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811D3" w14:textId="3497AB8E" w:rsidR="0031227C" w:rsidRDefault="0031227C" w:rsidP="003E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  <w:r w:rsidR="00B517AA" w:rsidRPr="00B51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58 456 965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0A50B" w14:textId="5E147931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  <w:r w:rsidR="00B517AA" w:rsidRPr="00B51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58 456 965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86538" w14:textId="7B988475" w:rsidR="0031227C" w:rsidRDefault="0031227C" w:rsidP="002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  <w:r w:rsidR="00B517AA" w:rsidRPr="00B51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58 456 965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0776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227C" w14:paraId="24B9AF7B" w14:textId="77777777" w:rsidTr="00EF339B">
        <w:trPr>
          <w:trHeight w:val="279"/>
        </w:trPr>
        <w:tc>
          <w:tcPr>
            <w:tcW w:w="6212" w:type="dxa"/>
            <w:noWrap/>
            <w:vAlign w:val="bottom"/>
          </w:tcPr>
          <w:p w14:paraId="688C1059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04" w:type="dxa"/>
            <w:noWrap/>
            <w:vAlign w:val="bottom"/>
          </w:tcPr>
          <w:p w14:paraId="605C2136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94" w:type="dxa"/>
            <w:noWrap/>
            <w:vAlign w:val="bottom"/>
          </w:tcPr>
          <w:p w14:paraId="497310A0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27" w:type="dxa"/>
            <w:gridSpan w:val="2"/>
            <w:noWrap/>
            <w:vAlign w:val="bottom"/>
          </w:tcPr>
          <w:p w14:paraId="5E519534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8" w:type="dxa"/>
            <w:noWrap/>
            <w:vAlign w:val="bottom"/>
          </w:tcPr>
          <w:p w14:paraId="7AD5C5E0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6" w:type="dxa"/>
            <w:gridSpan w:val="2"/>
            <w:noWrap/>
            <w:vAlign w:val="bottom"/>
          </w:tcPr>
          <w:p w14:paraId="76152858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1227C" w14:paraId="4CAEDAF5" w14:textId="77777777" w:rsidTr="00EF339B">
        <w:trPr>
          <w:trHeight w:val="279"/>
        </w:trPr>
        <w:tc>
          <w:tcPr>
            <w:tcW w:w="6212" w:type="dxa"/>
            <w:hideMark/>
          </w:tcPr>
          <w:p w14:paraId="028DD0BD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158D87FA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704" w:type="dxa"/>
            <w:noWrap/>
            <w:vAlign w:val="bottom"/>
          </w:tcPr>
          <w:p w14:paraId="71A646D4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94" w:type="dxa"/>
            <w:noWrap/>
            <w:vAlign w:val="bottom"/>
          </w:tcPr>
          <w:p w14:paraId="12F82F06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27" w:type="dxa"/>
            <w:gridSpan w:val="2"/>
            <w:noWrap/>
            <w:vAlign w:val="bottom"/>
          </w:tcPr>
          <w:p w14:paraId="5630C455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8" w:type="dxa"/>
            <w:noWrap/>
            <w:vAlign w:val="bottom"/>
          </w:tcPr>
          <w:p w14:paraId="27E8D1D7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6" w:type="dxa"/>
            <w:gridSpan w:val="2"/>
            <w:noWrap/>
            <w:vAlign w:val="bottom"/>
          </w:tcPr>
          <w:p w14:paraId="29C6DA3B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1227C" w14:paraId="549562A1" w14:textId="77777777" w:rsidTr="00EF339B">
        <w:trPr>
          <w:trHeight w:val="279"/>
        </w:trPr>
        <w:tc>
          <w:tcPr>
            <w:tcW w:w="13867" w:type="dxa"/>
            <w:gridSpan w:val="6"/>
            <w:noWrap/>
            <w:hideMark/>
          </w:tcPr>
          <w:p w14:paraId="6B12B474" w14:textId="77777777" w:rsidR="0031227C" w:rsidRDefault="0031227C" w:rsidP="00210E71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47A1C2F9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6" w:type="dxa"/>
            <w:gridSpan w:val="2"/>
            <w:noWrap/>
            <w:vAlign w:val="bottom"/>
          </w:tcPr>
          <w:p w14:paraId="23C1959D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1227C" w14:paraId="32452DC4" w14:textId="77777777" w:rsidTr="00EF339B">
        <w:trPr>
          <w:trHeight w:val="279"/>
        </w:trPr>
        <w:tc>
          <w:tcPr>
            <w:tcW w:w="10434" w:type="dxa"/>
            <w:gridSpan w:val="4"/>
            <w:noWrap/>
            <w:vAlign w:val="bottom"/>
            <w:hideMark/>
          </w:tcPr>
          <w:p w14:paraId="01F595FB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704" w:type="dxa"/>
            <w:noWrap/>
            <w:vAlign w:val="bottom"/>
          </w:tcPr>
          <w:p w14:paraId="45876958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61" w:type="dxa"/>
            <w:gridSpan w:val="2"/>
            <w:noWrap/>
            <w:vAlign w:val="bottom"/>
          </w:tcPr>
          <w:p w14:paraId="76E1206C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noWrap/>
            <w:vAlign w:val="bottom"/>
          </w:tcPr>
          <w:p w14:paraId="35A5BCB5" w14:textId="77777777" w:rsidR="0031227C" w:rsidRDefault="0031227C" w:rsidP="002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2F99305" w14:textId="77777777" w:rsidR="0031227C" w:rsidRDefault="0031227C" w:rsidP="00312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B89DFFC" w14:textId="77777777" w:rsidR="0031227C" w:rsidRDefault="0031227C" w:rsidP="00312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362B717" w14:textId="77777777" w:rsidR="0031227C" w:rsidRDefault="0031227C" w:rsidP="00312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D16C074" w14:textId="77777777" w:rsidR="0031227C" w:rsidRDefault="0031227C" w:rsidP="00312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CE1E67A" w14:textId="77777777" w:rsidR="0031227C" w:rsidRDefault="0031227C" w:rsidP="00312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153A2F9" w14:textId="77777777" w:rsidR="0031227C" w:rsidRDefault="0031227C" w:rsidP="00312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09FFD54" w14:textId="77777777" w:rsidR="0031227C" w:rsidRDefault="0031227C" w:rsidP="00312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4C6554F" w14:textId="77777777" w:rsidR="0031227C" w:rsidRDefault="0031227C" w:rsidP="00312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7C390B7" w14:textId="77777777" w:rsidR="0031227C" w:rsidRDefault="0031227C" w:rsidP="00312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4938E3B" w14:textId="77777777" w:rsidR="0031227C" w:rsidRDefault="0031227C" w:rsidP="00312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BC4276E" w14:textId="77777777" w:rsidR="0031227C" w:rsidRDefault="0031227C" w:rsidP="0031227C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5b </w:t>
      </w:r>
    </w:p>
    <w:p w14:paraId="1F297111" w14:textId="77777777" w:rsidR="0031227C" w:rsidRDefault="0031227C" w:rsidP="0031227C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Ministerstvo školstva, vedy, výskumu a športu SR</w:t>
      </w:r>
    </w:p>
    <w:p w14:paraId="13E3654E" w14:textId="77777777" w:rsidR="0031227C" w:rsidRDefault="0031227C" w:rsidP="0031227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F47B5E" w14:paraId="1C674F3F" w14:textId="77777777" w:rsidTr="00F47B5E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1630EB" w14:textId="77777777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5F63C3" w14:textId="77777777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83191E" w14:textId="77777777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F47B5E" w14:paraId="66DD9534" w14:textId="77777777" w:rsidTr="00F47B5E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D1F8" w14:textId="77777777" w:rsidR="00F47B5E" w:rsidRDefault="00F47B5E" w:rsidP="00F47B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1EE5C5" w14:textId="78FC160F" w:rsidR="00F47B5E" w:rsidRDefault="00DA6EB1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6185C4" w14:textId="359B184F" w:rsidR="00F47B5E" w:rsidRDefault="00F47B5E" w:rsidP="00DA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DA6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5589D2" w14:textId="755B7D95" w:rsidR="00F47B5E" w:rsidRDefault="00F47B5E" w:rsidP="00DA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DA6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694FA0F" w14:textId="0EE7D131" w:rsidR="00F47B5E" w:rsidRDefault="00F47B5E" w:rsidP="00DA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DA6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D0D6" w14:textId="77777777" w:rsidR="00F47B5E" w:rsidRDefault="00F47B5E" w:rsidP="00F47B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F47B5E" w14:paraId="0CC40F7D" w14:textId="77777777" w:rsidTr="00F47B5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E8A5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6EC58" w14:textId="2EBB6631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59CC0" w14:textId="7262342D" w:rsidR="00F47B5E" w:rsidRPr="0015386C" w:rsidRDefault="00DA6EB1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35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717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B2EBE" w14:textId="4CBE98DC" w:rsidR="00F47B5E" w:rsidRPr="00435125" w:rsidRDefault="00DA6EB1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35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D0351" w14:textId="1E2953C4" w:rsidR="00F47B5E" w:rsidRPr="00435125" w:rsidRDefault="00026A6F" w:rsidP="00DA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35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10 </w:t>
            </w:r>
            <w:r w:rsidR="00DA6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717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2187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47B5E" w14:paraId="289A8526" w14:textId="77777777" w:rsidTr="00F47B5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E0E9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B34D2" w14:textId="07DD0B66" w:rsidR="00F47B5E" w:rsidRPr="007D3088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61E87" w14:textId="75ED6674" w:rsidR="00F47B5E" w:rsidRPr="0015386C" w:rsidRDefault="00DA6EB1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351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717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DEA65" w14:textId="37275803" w:rsidR="00F47B5E" w:rsidRPr="00435125" w:rsidRDefault="00DA6EB1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351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717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61E3A" w14:textId="21A3C8BE" w:rsidR="00F47B5E" w:rsidRPr="00435125" w:rsidRDefault="00DA6EB1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351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717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26286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47B5E" w14:paraId="3C7D05C7" w14:textId="77777777" w:rsidTr="00F47B5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CDCF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E5138" w14:textId="1B9C17BE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EB514" w14:textId="4876F3C3" w:rsidR="00F47B5E" w:rsidRPr="0015386C" w:rsidRDefault="00D45B8A" w:rsidP="00DA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53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1 29</w:t>
            </w:r>
            <w:r w:rsidR="00DC3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56AAE" w14:textId="76A9E672" w:rsidR="00F47B5E" w:rsidRPr="00435125" w:rsidRDefault="00D45B8A" w:rsidP="00DA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35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1 29</w:t>
            </w:r>
            <w:r w:rsidR="00DC3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A4158" w14:textId="6BFCA2AC" w:rsidR="00F47B5E" w:rsidRPr="00435125" w:rsidRDefault="00DC3C39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1 294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A648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47B5E" w14:paraId="189CCC2E" w14:textId="77777777" w:rsidTr="00F47B5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733E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8E418" w14:textId="73296D6D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34D00" w14:textId="69CE15DD" w:rsidR="00F47B5E" w:rsidRPr="0015386C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386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DC3C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1 294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DE280" w14:textId="53462FC3" w:rsidR="00F47B5E" w:rsidRPr="00435125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1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DC3C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1 294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718C0" w14:textId="052E272C" w:rsidR="00F47B5E" w:rsidRPr="00435125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1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DC3C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1 294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45D5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47B5E" w14:paraId="0EB4844F" w14:textId="77777777" w:rsidTr="00F47B5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51C558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0CA97F" w14:textId="504E8B04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CF2F86" w14:textId="2F6A8897" w:rsidR="00F47B5E" w:rsidRDefault="007D6F5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224 854 285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5EFEF8" w14:textId="3E1C3402" w:rsidR="00F47B5E" w:rsidRDefault="007D6F5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224 854 285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686163" w14:textId="290E1E44" w:rsidR="00F47B5E" w:rsidRDefault="007D6F5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224 854 285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6CDF03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F47B5E" w14:paraId="325BD77D" w14:textId="77777777" w:rsidTr="00F47B5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74E2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4E60E" w14:textId="3294E1DA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A8CC3" w14:textId="6AD609FB" w:rsidR="00F47B5E" w:rsidRPr="00435125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166 397 320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70157" w14:textId="25409B25" w:rsidR="00F47B5E" w:rsidRPr="00435125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166 397 320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B1AAE" w14:textId="25982F1F" w:rsidR="00F47B5E" w:rsidRPr="00435125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166 397 320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6844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F47B5E" w14:paraId="2F10ACE4" w14:textId="77777777" w:rsidTr="00F47B5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A7B6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CA7AA" w14:textId="0C6C2763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90796" w14:textId="461E01C0" w:rsidR="00F47B5E" w:rsidRPr="00435125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166 397 320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4F5BD" w14:textId="5866378E" w:rsidR="00F47B5E" w:rsidRPr="00435125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166 397 320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40AE3" w14:textId="4166B61D" w:rsidR="00F47B5E" w:rsidRPr="00435125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166 397 320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254EB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47B5E" w14:paraId="4C18602B" w14:textId="77777777" w:rsidTr="00F47B5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6CE3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F13F0" w14:textId="5F9DD082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C9F00" w14:textId="319643D5" w:rsidR="00F47B5E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58 456 965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CA169" w14:textId="0BE5D551" w:rsidR="00F47B5E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58 456 965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90DE4" w14:textId="324E2EEA" w:rsidR="00F47B5E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58 456 965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A802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F47B5E" w14:paraId="2568A98D" w14:textId="77777777" w:rsidTr="00F47B5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2CCF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9DD36" w14:textId="758B0949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83C8E" w14:textId="28ADB01D" w:rsidR="00F47B5E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1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58 456 965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7E88E" w14:textId="7824EF62" w:rsidR="00F47B5E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1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58 456 965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168AD" w14:textId="0C57AE55" w:rsidR="00F47B5E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1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58 456 965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8D91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47B5E" w14:paraId="6B908A24" w14:textId="77777777" w:rsidTr="00F47B5E">
        <w:trPr>
          <w:trHeight w:val="255"/>
        </w:trPr>
        <w:tc>
          <w:tcPr>
            <w:tcW w:w="6188" w:type="dxa"/>
            <w:noWrap/>
            <w:vAlign w:val="bottom"/>
          </w:tcPr>
          <w:p w14:paraId="3B3D50B4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noWrap/>
            <w:vAlign w:val="bottom"/>
          </w:tcPr>
          <w:p w14:paraId="3A4DD1FF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noWrap/>
            <w:vAlign w:val="bottom"/>
          </w:tcPr>
          <w:p w14:paraId="567DFDD9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noWrap/>
            <w:vAlign w:val="bottom"/>
          </w:tcPr>
          <w:p w14:paraId="3A806259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noWrap/>
            <w:vAlign w:val="bottom"/>
          </w:tcPr>
          <w:p w14:paraId="6A49B51D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noWrap/>
            <w:vAlign w:val="bottom"/>
          </w:tcPr>
          <w:p w14:paraId="28B61000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47B5E" w14:paraId="6D36FD79" w14:textId="77777777" w:rsidTr="00F47B5E">
        <w:trPr>
          <w:trHeight w:val="255"/>
        </w:trPr>
        <w:tc>
          <w:tcPr>
            <w:tcW w:w="6188" w:type="dxa"/>
            <w:hideMark/>
          </w:tcPr>
          <w:p w14:paraId="2310857C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noWrap/>
            <w:vAlign w:val="bottom"/>
          </w:tcPr>
          <w:p w14:paraId="4BDDAA02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noWrap/>
            <w:vAlign w:val="bottom"/>
          </w:tcPr>
          <w:p w14:paraId="11CFDEE7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noWrap/>
            <w:vAlign w:val="bottom"/>
          </w:tcPr>
          <w:p w14:paraId="6EA70507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noWrap/>
            <w:vAlign w:val="bottom"/>
          </w:tcPr>
          <w:p w14:paraId="1878D7D4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noWrap/>
            <w:vAlign w:val="bottom"/>
          </w:tcPr>
          <w:p w14:paraId="6EFCA446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47B5E" w14:paraId="25817DDD" w14:textId="77777777" w:rsidTr="00F47B5E">
        <w:trPr>
          <w:trHeight w:val="255"/>
        </w:trPr>
        <w:tc>
          <w:tcPr>
            <w:tcW w:w="13814" w:type="dxa"/>
            <w:gridSpan w:val="6"/>
            <w:noWrap/>
            <w:hideMark/>
          </w:tcPr>
          <w:p w14:paraId="71A70876" w14:textId="77777777" w:rsidR="00F47B5E" w:rsidRDefault="00F47B5E" w:rsidP="00F47B5E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2FFC7A4C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noWrap/>
            <w:vAlign w:val="bottom"/>
          </w:tcPr>
          <w:p w14:paraId="03EC90F3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47B5E" w14:paraId="0AD87DB8" w14:textId="77777777" w:rsidTr="00F47B5E">
        <w:trPr>
          <w:trHeight w:val="255"/>
        </w:trPr>
        <w:tc>
          <w:tcPr>
            <w:tcW w:w="10394" w:type="dxa"/>
            <w:gridSpan w:val="4"/>
            <w:noWrap/>
            <w:vAlign w:val="bottom"/>
            <w:hideMark/>
          </w:tcPr>
          <w:p w14:paraId="73C65AFA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noWrap/>
            <w:vAlign w:val="bottom"/>
          </w:tcPr>
          <w:p w14:paraId="1B9D24E7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noWrap/>
            <w:vAlign w:val="bottom"/>
          </w:tcPr>
          <w:p w14:paraId="769D83F6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noWrap/>
            <w:vAlign w:val="bottom"/>
          </w:tcPr>
          <w:p w14:paraId="13DC709A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A9C042A" w14:textId="77777777" w:rsidR="0031227C" w:rsidRDefault="0031227C" w:rsidP="00312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E588CE2" w14:textId="77777777" w:rsidR="0031227C" w:rsidRDefault="0031227C" w:rsidP="00312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6219AD5" w14:textId="77777777" w:rsidR="0031227C" w:rsidRDefault="0031227C" w:rsidP="00312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23DCA53" w14:textId="77777777" w:rsidR="0031227C" w:rsidRDefault="0031227C" w:rsidP="00312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787B00B" w14:textId="77777777" w:rsidR="0031227C" w:rsidRDefault="0031227C" w:rsidP="00312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B7939F5" w14:textId="77777777" w:rsidR="0031227C" w:rsidRDefault="0031227C" w:rsidP="00312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4B17365" w14:textId="77777777" w:rsidR="0031227C" w:rsidRDefault="0031227C" w:rsidP="00312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EBA767C" w14:textId="77777777" w:rsidR="0031227C" w:rsidRDefault="0031227C" w:rsidP="0031227C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              </w:t>
      </w:r>
    </w:p>
    <w:p w14:paraId="62604CA9" w14:textId="77777777" w:rsidR="0031227C" w:rsidRDefault="0031227C" w:rsidP="0031227C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Tabuľka č. 5c </w:t>
      </w:r>
    </w:p>
    <w:p w14:paraId="2369D287" w14:textId="77777777" w:rsidR="0031227C" w:rsidRDefault="0031227C" w:rsidP="0031227C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regionálne úrady školskej správy</w:t>
      </w:r>
    </w:p>
    <w:p w14:paraId="2DBE446F" w14:textId="77777777" w:rsidR="0031227C" w:rsidRDefault="0031227C" w:rsidP="0031227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2F339158" w14:textId="77777777" w:rsidR="0031227C" w:rsidRDefault="0031227C" w:rsidP="003122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F47B5E" w14:paraId="798423E1" w14:textId="77777777" w:rsidTr="00F47B5E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51B359" w14:textId="77777777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45A08F0" w14:textId="77777777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D15D473" w14:textId="77777777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F47B5E" w14:paraId="2D107725" w14:textId="77777777" w:rsidTr="00F47B5E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625A" w14:textId="77777777" w:rsidR="00F47B5E" w:rsidRDefault="00F47B5E" w:rsidP="00F47B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06FB05" w14:textId="34D78DF8" w:rsidR="00F47B5E" w:rsidRDefault="00DA6EB1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D8F756" w14:textId="3AEFE3F4" w:rsidR="00F47B5E" w:rsidRDefault="00F47B5E" w:rsidP="00DA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DA6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8957648" w14:textId="0AF744AA" w:rsidR="00F47B5E" w:rsidRDefault="00F47B5E" w:rsidP="00DA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DA6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8E79268" w14:textId="657C4E15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DA6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68FC" w14:textId="77777777" w:rsidR="00F47B5E" w:rsidRDefault="00F47B5E" w:rsidP="00F47B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F47B5E" w14:paraId="3623213E" w14:textId="77777777" w:rsidTr="00F47B5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99FC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B46B0" w14:textId="2058DFD8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3CEBD" w14:textId="4A31DBFA" w:rsidR="00F47B5E" w:rsidRPr="00435125" w:rsidRDefault="00DA6EB1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35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717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F0BCA" w14:textId="55527233" w:rsidR="00F47B5E" w:rsidRPr="00435125" w:rsidRDefault="00DA6EB1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35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42A24" w14:textId="4D392458" w:rsidR="00F47B5E" w:rsidRPr="00435125" w:rsidRDefault="00DA6EB1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35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717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4DD1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47B5E" w14:paraId="2E8B9CD6" w14:textId="77777777" w:rsidTr="00F47B5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2AF3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FADE7" w14:textId="43F9CF36" w:rsidR="00F47B5E" w:rsidRPr="007D3088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F5A0C" w14:textId="19E009D2" w:rsidR="00F47B5E" w:rsidRPr="00435125" w:rsidRDefault="00DA6EB1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351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717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E641D" w14:textId="3D72E4F3" w:rsidR="00F47B5E" w:rsidRPr="00435125" w:rsidRDefault="00DA6EB1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351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717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379A4" w14:textId="044D5217" w:rsidR="00F47B5E" w:rsidRPr="00435125" w:rsidRDefault="00026A6F" w:rsidP="00DA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351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10 </w:t>
            </w:r>
            <w:r w:rsidR="00DA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717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E3888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47B5E" w14:paraId="7C2A28BA" w14:textId="77777777" w:rsidTr="00F47B5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9901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69E58" w14:textId="6B039772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56DC9" w14:textId="75DC8393" w:rsidR="00F47B5E" w:rsidRPr="00435125" w:rsidRDefault="00DC3C39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1 294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18D5E" w14:textId="4D6C085C" w:rsidR="00F47B5E" w:rsidRPr="00435125" w:rsidRDefault="00DC3C39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1 294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8FE5B" w14:textId="25AB6BF0" w:rsidR="00F47B5E" w:rsidRPr="00435125" w:rsidRDefault="00DC3C39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1 294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AD2B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47B5E" w14:paraId="362FBC54" w14:textId="77777777" w:rsidTr="00F47B5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6D2A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DDF5D" w14:textId="44FBED59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EDD6A" w14:textId="7412697E" w:rsidR="00F47B5E" w:rsidRPr="00435125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1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DC3C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1 294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0CAE7" w14:textId="6819AA51" w:rsidR="00F47B5E" w:rsidRPr="00435125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1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DC3C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1 294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4DDE2" w14:textId="5B00E135" w:rsidR="00F47B5E" w:rsidRPr="00435125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51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DC3C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1 294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DD89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47B5E" w14:paraId="25F03084" w14:textId="77777777" w:rsidTr="00F47B5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058C5B8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8A61091" w14:textId="4F03534F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D653A8" w14:textId="65DD8BCC" w:rsidR="00F47B5E" w:rsidRDefault="007D6F5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224 854 285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A542ABA" w14:textId="6BFD7539" w:rsidR="00F47B5E" w:rsidRDefault="007D6F5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224 854 285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9F7DB1D" w14:textId="5C9E3BE7" w:rsidR="00F47B5E" w:rsidRDefault="007D6F5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224 854 285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9DD48F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F47B5E" w14:paraId="22BFDAF8" w14:textId="77777777" w:rsidTr="00F47B5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0522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BA046" w14:textId="0BD6B25B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07CBE" w14:textId="3D911372" w:rsidR="00F47B5E" w:rsidRPr="00435125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166 397 320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E3A4D" w14:textId="134772F3" w:rsidR="00F47B5E" w:rsidRPr="00435125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166 397 320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F5511" w14:textId="25E1353D" w:rsidR="00F47B5E" w:rsidRPr="00435125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166 397 320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56BF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F47B5E" w14:paraId="23B69FC4" w14:textId="77777777" w:rsidTr="00F47B5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200E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A8942" w14:textId="1A1A4C6A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09074" w14:textId="547210E1" w:rsidR="00F47B5E" w:rsidRPr="00435125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166 397 320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28622" w14:textId="048A3EA5" w:rsidR="00F47B5E" w:rsidRPr="00435125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166 397 320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0B7F0" w14:textId="542CEA6A" w:rsidR="00F47B5E" w:rsidRPr="00435125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166 397 320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807B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47B5E" w14:paraId="3A22C082" w14:textId="77777777" w:rsidTr="00F47B5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D4B5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BFE91" w14:textId="367A8D6C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1E035" w14:textId="60E25E94" w:rsidR="00F47B5E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58 456 965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341CB" w14:textId="0D664C0C" w:rsidR="00F47B5E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58 456 965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00235" w14:textId="5B874A9D" w:rsidR="00F47B5E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58 456 965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6F98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F47B5E" w14:paraId="1C7E189E" w14:textId="77777777" w:rsidTr="00F47B5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0E18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9AAE0" w14:textId="56C3F1BE" w:rsidR="00F47B5E" w:rsidRDefault="00F47B5E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D2C64" w14:textId="5BEA7CDE" w:rsidR="00F47B5E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1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58 456 965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CCA13" w14:textId="4E9277E0" w:rsidR="00F47B5E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1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58 456 965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11B42" w14:textId="27C9D318" w:rsidR="00F47B5E" w:rsidRPr="00B517AA" w:rsidRDefault="00B517AA" w:rsidP="00F4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1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58 456 965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A372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47B5E" w14:paraId="4A726FBC" w14:textId="77777777" w:rsidTr="00F47B5E">
        <w:trPr>
          <w:trHeight w:val="255"/>
        </w:trPr>
        <w:tc>
          <w:tcPr>
            <w:tcW w:w="6188" w:type="dxa"/>
            <w:noWrap/>
            <w:vAlign w:val="bottom"/>
          </w:tcPr>
          <w:p w14:paraId="2C8334D3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noWrap/>
            <w:vAlign w:val="bottom"/>
          </w:tcPr>
          <w:p w14:paraId="408E4ACF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noWrap/>
            <w:vAlign w:val="bottom"/>
          </w:tcPr>
          <w:p w14:paraId="2DD8BDF8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noWrap/>
            <w:vAlign w:val="bottom"/>
          </w:tcPr>
          <w:p w14:paraId="6EFC939B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noWrap/>
            <w:vAlign w:val="bottom"/>
          </w:tcPr>
          <w:p w14:paraId="6AB78A35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noWrap/>
            <w:vAlign w:val="bottom"/>
          </w:tcPr>
          <w:p w14:paraId="1E3DF87C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47B5E" w14:paraId="7F8991C9" w14:textId="77777777" w:rsidTr="00F47B5E">
        <w:trPr>
          <w:trHeight w:val="255"/>
        </w:trPr>
        <w:tc>
          <w:tcPr>
            <w:tcW w:w="6188" w:type="dxa"/>
            <w:hideMark/>
          </w:tcPr>
          <w:p w14:paraId="23354C1A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noWrap/>
            <w:vAlign w:val="bottom"/>
          </w:tcPr>
          <w:p w14:paraId="4EB53BE4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noWrap/>
            <w:vAlign w:val="bottom"/>
          </w:tcPr>
          <w:p w14:paraId="19C76762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noWrap/>
            <w:vAlign w:val="bottom"/>
          </w:tcPr>
          <w:p w14:paraId="11D5CE01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noWrap/>
            <w:vAlign w:val="bottom"/>
          </w:tcPr>
          <w:p w14:paraId="524CC711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noWrap/>
            <w:vAlign w:val="bottom"/>
          </w:tcPr>
          <w:p w14:paraId="667DB4AF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47B5E" w14:paraId="1A8F67E8" w14:textId="77777777" w:rsidTr="000630F3">
        <w:trPr>
          <w:trHeight w:val="255"/>
        </w:trPr>
        <w:tc>
          <w:tcPr>
            <w:tcW w:w="13814" w:type="dxa"/>
            <w:gridSpan w:val="6"/>
            <w:noWrap/>
          </w:tcPr>
          <w:p w14:paraId="7665F53F" w14:textId="11E31F12" w:rsidR="00C66BD5" w:rsidRDefault="000630F3" w:rsidP="00C66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 počtu zamestnancov </w:t>
            </w:r>
            <w:r w:rsidR="000A1BE3" w:rsidRPr="004351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10 </w:t>
            </w:r>
            <w:r w:rsidR="00B81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717</w:t>
            </w:r>
            <w:r w:rsidR="00C66BD5" w:rsidRPr="004351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 regionálnych úradoch </w:t>
            </w:r>
            <w:r w:rsidR="00C66B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0A1BE3" w:rsidRPr="004351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10 492</w:t>
            </w:r>
            <w:r w:rsidR="00C66BD5" w:rsidRPr="004351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C66B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funkčných miest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 školách a školských zariadeniach, ktoré sú v súčasnosti v zriaďovateľskej pôsobnosti okresných úradov v sídle kraja,</w:t>
            </w:r>
            <w:r w:rsidR="00C66B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81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210</w:t>
            </w:r>
            <w:r w:rsidR="00C66B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funkčných miest </w:t>
            </w:r>
            <w:r w:rsidR="008B3AD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je na</w:t>
            </w:r>
            <w:r w:rsidR="00C66B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odboro</w:t>
            </w:r>
            <w:r w:rsidR="008B3AD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ch</w:t>
            </w:r>
            <w:r w:rsidR="00C66B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školstva okresných úradov v sídle kraja</w:t>
            </w:r>
            <w:r w:rsidR="003718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</w:t>
            </w:r>
            <w:r w:rsidR="00C66B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 1</w:t>
            </w:r>
            <w:r w:rsidR="00B81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C66B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funkčných miest sú  zamestnanci, vykonávajúci prierezové a obslužné činnosti v centrách podpory </w:t>
            </w:r>
            <w:r w:rsidR="003718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</w:t>
            </w:r>
            <w:r w:rsidR="00C66B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inisterstva vnútra pre úsek školstva.</w:t>
            </w:r>
          </w:p>
          <w:p w14:paraId="40D42AC4" w14:textId="451E82C7" w:rsidR="00F47B5E" w:rsidRDefault="00C66BD5" w:rsidP="00566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 celkového objemu mzdových prostriedkov</w:t>
            </w:r>
            <w:r w:rsidR="00B81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na roky 2022</w:t>
            </w:r>
            <w:r w:rsidR="000A25E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– 202</w:t>
            </w:r>
            <w:r w:rsidR="00B81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 w:rsidR="000A25E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vo výške </w:t>
            </w:r>
            <w:r w:rsidR="000A1BE3" w:rsidRPr="004351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166</w:t>
            </w:r>
            <w:r w:rsidR="0056683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397 320</w:t>
            </w:r>
            <w:r w:rsidR="000A25E8" w:rsidRPr="004351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0A25E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€ je limit mzdových prostriedkov pre školy a školské zariadenia vo výške </w:t>
            </w:r>
            <w:r w:rsidR="000A1BE3" w:rsidRPr="004351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163 072 601</w:t>
            </w:r>
            <w:r w:rsidR="000A25E8" w:rsidRPr="004351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0A25E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€ (program 0D5), pre zamestnancov zo súčasných odborov školstva a pre prierezových a obslužných zamestnancov </w:t>
            </w:r>
            <w:r w:rsidR="00B81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ministerstva vnútra </w:t>
            </w:r>
            <w:r w:rsidR="000A25E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vo výške </w:t>
            </w:r>
            <w:r w:rsidR="00B81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 výške 3</w:t>
            </w:r>
            <w:r w:rsidR="0056683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324 719</w:t>
            </w:r>
            <w:r w:rsidR="00B81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€</w:t>
            </w:r>
            <w:r w:rsidR="000A25E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</w:p>
        </w:tc>
        <w:tc>
          <w:tcPr>
            <w:tcW w:w="1620" w:type="dxa"/>
            <w:gridSpan w:val="2"/>
            <w:noWrap/>
            <w:vAlign w:val="bottom"/>
          </w:tcPr>
          <w:p w14:paraId="267967CA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47B5E" w14:paraId="428B14A0" w14:textId="77777777" w:rsidTr="000630F3">
        <w:trPr>
          <w:trHeight w:val="255"/>
        </w:trPr>
        <w:tc>
          <w:tcPr>
            <w:tcW w:w="10394" w:type="dxa"/>
            <w:gridSpan w:val="4"/>
            <w:noWrap/>
            <w:vAlign w:val="bottom"/>
          </w:tcPr>
          <w:p w14:paraId="0A91F99D" w14:textId="54A57DF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noWrap/>
            <w:vAlign w:val="bottom"/>
          </w:tcPr>
          <w:p w14:paraId="1D21B6B5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noWrap/>
            <w:vAlign w:val="bottom"/>
          </w:tcPr>
          <w:p w14:paraId="316AF9D9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noWrap/>
            <w:vAlign w:val="bottom"/>
          </w:tcPr>
          <w:p w14:paraId="6FFFC73B" w14:textId="77777777" w:rsidR="00F47B5E" w:rsidRDefault="00F47B5E" w:rsidP="00F4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537CEA4D" w14:textId="77777777" w:rsidR="00CB3623" w:rsidRDefault="00CB3623" w:rsidP="004F7CC0">
      <w:pPr>
        <w:tabs>
          <w:tab w:val="left" w:pos="8580"/>
        </w:tabs>
      </w:pPr>
    </w:p>
    <w:sectPr w:rsidR="00CB3623" w:rsidSect="004F7CC0"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B0D06" w14:textId="77777777" w:rsidR="00A26892" w:rsidRDefault="00A26892">
      <w:pPr>
        <w:spacing w:after="0" w:line="240" w:lineRule="auto"/>
      </w:pPr>
      <w:r>
        <w:separator/>
      </w:r>
    </w:p>
  </w:endnote>
  <w:endnote w:type="continuationSeparator" w:id="0">
    <w:p w14:paraId="0E075E07" w14:textId="77777777" w:rsidR="00A26892" w:rsidRDefault="00A2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1876E" w14:textId="77777777" w:rsidR="004441D6" w:rsidRDefault="004441D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0965714A" w14:textId="77777777" w:rsidR="004441D6" w:rsidRDefault="004441D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AE6C8" w14:textId="5CDF79C5" w:rsidR="004441D6" w:rsidRDefault="004441D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C82853">
      <w:rPr>
        <w:noProof/>
      </w:rPr>
      <w:t>6</w:t>
    </w:r>
    <w:r>
      <w:fldChar w:fldCharType="end"/>
    </w:r>
  </w:p>
  <w:p w14:paraId="73543436" w14:textId="77777777" w:rsidR="004441D6" w:rsidRDefault="004441D6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F7491" w14:textId="77777777" w:rsidR="004441D6" w:rsidRDefault="004441D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5007984C" w14:textId="77777777" w:rsidR="004441D6" w:rsidRDefault="004441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D35DE" w14:textId="77777777" w:rsidR="00A26892" w:rsidRDefault="00A26892">
      <w:pPr>
        <w:spacing w:after="0" w:line="240" w:lineRule="auto"/>
      </w:pPr>
      <w:r>
        <w:separator/>
      </w:r>
    </w:p>
  </w:footnote>
  <w:footnote w:type="continuationSeparator" w:id="0">
    <w:p w14:paraId="0B81AE7E" w14:textId="77777777" w:rsidR="00A26892" w:rsidRDefault="00A2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991B9" w14:textId="77777777" w:rsidR="004441D6" w:rsidRDefault="004441D6" w:rsidP="00FB13BF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0F082334" w14:textId="77777777" w:rsidR="004441D6" w:rsidRPr="00EB59C8" w:rsidRDefault="004441D6" w:rsidP="00FB13BF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67263" w14:textId="77777777" w:rsidR="004441D6" w:rsidRPr="0024067A" w:rsidRDefault="004441D6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49E49" w14:textId="77777777" w:rsidR="004441D6" w:rsidRPr="000A15AE" w:rsidRDefault="004441D6" w:rsidP="00FB13BF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76B4A"/>
    <w:multiLevelType w:val="hybridMultilevel"/>
    <w:tmpl w:val="74BE243A"/>
    <w:lvl w:ilvl="0" w:tplc="8DC2E4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011CC"/>
    <w:multiLevelType w:val="hybridMultilevel"/>
    <w:tmpl w:val="4FA00B84"/>
    <w:lvl w:ilvl="0" w:tplc="AAD67F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EC"/>
    <w:rsid w:val="000001E6"/>
    <w:rsid w:val="000249E1"/>
    <w:rsid w:val="00026A6F"/>
    <w:rsid w:val="000344CA"/>
    <w:rsid w:val="00035AEB"/>
    <w:rsid w:val="00035EB6"/>
    <w:rsid w:val="000437AB"/>
    <w:rsid w:val="00051550"/>
    <w:rsid w:val="00057135"/>
    <w:rsid w:val="000630F3"/>
    <w:rsid w:val="000744C6"/>
    <w:rsid w:val="000A1BE3"/>
    <w:rsid w:val="000A25E8"/>
    <w:rsid w:val="000D0355"/>
    <w:rsid w:val="001127A8"/>
    <w:rsid w:val="00141701"/>
    <w:rsid w:val="0015158A"/>
    <w:rsid w:val="0015386C"/>
    <w:rsid w:val="00170D2B"/>
    <w:rsid w:val="001931BD"/>
    <w:rsid w:val="001F2E3D"/>
    <w:rsid w:val="00200898"/>
    <w:rsid w:val="00210E71"/>
    <w:rsid w:val="00212894"/>
    <w:rsid w:val="00212AE2"/>
    <w:rsid w:val="00217D30"/>
    <w:rsid w:val="002370B3"/>
    <w:rsid w:val="0024178D"/>
    <w:rsid w:val="00247565"/>
    <w:rsid w:val="002610EA"/>
    <w:rsid w:val="002F7D27"/>
    <w:rsid w:val="0031227C"/>
    <w:rsid w:val="00317B90"/>
    <w:rsid w:val="00342BBD"/>
    <w:rsid w:val="003536B9"/>
    <w:rsid w:val="00371871"/>
    <w:rsid w:val="003B1CC1"/>
    <w:rsid w:val="003E4EA3"/>
    <w:rsid w:val="003F2D7B"/>
    <w:rsid w:val="004239AE"/>
    <w:rsid w:val="00430E77"/>
    <w:rsid w:val="00435125"/>
    <w:rsid w:val="004441D6"/>
    <w:rsid w:val="004732EB"/>
    <w:rsid w:val="00487203"/>
    <w:rsid w:val="00492DA9"/>
    <w:rsid w:val="004C5A09"/>
    <w:rsid w:val="004E226A"/>
    <w:rsid w:val="004F7CC0"/>
    <w:rsid w:val="005005EC"/>
    <w:rsid w:val="00527F4B"/>
    <w:rsid w:val="005400FE"/>
    <w:rsid w:val="00554D56"/>
    <w:rsid w:val="00561A51"/>
    <w:rsid w:val="00562DD6"/>
    <w:rsid w:val="00566834"/>
    <w:rsid w:val="005F0155"/>
    <w:rsid w:val="005F1603"/>
    <w:rsid w:val="00650C8E"/>
    <w:rsid w:val="006860FD"/>
    <w:rsid w:val="00693ECA"/>
    <w:rsid w:val="006D1C16"/>
    <w:rsid w:val="006D78C8"/>
    <w:rsid w:val="006E1871"/>
    <w:rsid w:val="006F0D1F"/>
    <w:rsid w:val="006F543E"/>
    <w:rsid w:val="007246BD"/>
    <w:rsid w:val="007307DF"/>
    <w:rsid w:val="00780F87"/>
    <w:rsid w:val="00786EDF"/>
    <w:rsid w:val="0079599F"/>
    <w:rsid w:val="007C374A"/>
    <w:rsid w:val="007D22B0"/>
    <w:rsid w:val="007D5748"/>
    <w:rsid w:val="007D6F5A"/>
    <w:rsid w:val="0080798D"/>
    <w:rsid w:val="0085002E"/>
    <w:rsid w:val="00894019"/>
    <w:rsid w:val="008B3AD1"/>
    <w:rsid w:val="008C4618"/>
    <w:rsid w:val="008D339D"/>
    <w:rsid w:val="008E2736"/>
    <w:rsid w:val="008E6DDA"/>
    <w:rsid w:val="00920CFC"/>
    <w:rsid w:val="00944805"/>
    <w:rsid w:val="009706B7"/>
    <w:rsid w:val="00972F25"/>
    <w:rsid w:val="00985CC5"/>
    <w:rsid w:val="00995FB7"/>
    <w:rsid w:val="009A14B7"/>
    <w:rsid w:val="009A5A7A"/>
    <w:rsid w:val="009E31E7"/>
    <w:rsid w:val="00A04268"/>
    <w:rsid w:val="00A0529B"/>
    <w:rsid w:val="00A26892"/>
    <w:rsid w:val="00A43BE1"/>
    <w:rsid w:val="00A81B15"/>
    <w:rsid w:val="00A81CE5"/>
    <w:rsid w:val="00A9364A"/>
    <w:rsid w:val="00AC5632"/>
    <w:rsid w:val="00AE0FDE"/>
    <w:rsid w:val="00B4566A"/>
    <w:rsid w:val="00B4682D"/>
    <w:rsid w:val="00B517AA"/>
    <w:rsid w:val="00B5535C"/>
    <w:rsid w:val="00B772E7"/>
    <w:rsid w:val="00B818A0"/>
    <w:rsid w:val="00B9112D"/>
    <w:rsid w:val="00BA22D2"/>
    <w:rsid w:val="00C02EA2"/>
    <w:rsid w:val="00C15212"/>
    <w:rsid w:val="00C373FC"/>
    <w:rsid w:val="00C50AFE"/>
    <w:rsid w:val="00C51FD4"/>
    <w:rsid w:val="00C53C88"/>
    <w:rsid w:val="00C66BD5"/>
    <w:rsid w:val="00C82853"/>
    <w:rsid w:val="00CB3623"/>
    <w:rsid w:val="00CD3820"/>
    <w:rsid w:val="00CE299A"/>
    <w:rsid w:val="00CF273C"/>
    <w:rsid w:val="00D251A0"/>
    <w:rsid w:val="00D45B8A"/>
    <w:rsid w:val="00D85E27"/>
    <w:rsid w:val="00D87DE9"/>
    <w:rsid w:val="00DA6EB1"/>
    <w:rsid w:val="00DB0DC5"/>
    <w:rsid w:val="00DC3C39"/>
    <w:rsid w:val="00DC43EE"/>
    <w:rsid w:val="00DC795F"/>
    <w:rsid w:val="00DE5BF1"/>
    <w:rsid w:val="00E07CE9"/>
    <w:rsid w:val="00E9058E"/>
    <w:rsid w:val="00E963A3"/>
    <w:rsid w:val="00EA1E90"/>
    <w:rsid w:val="00EB19DC"/>
    <w:rsid w:val="00EC236D"/>
    <w:rsid w:val="00EC2C87"/>
    <w:rsid w:val="00ED52CF"/>
    <w:rsid w:val="00EF339B"/>
    <w:rsid w:val="00F40136"/>
    <w:rsid w:val="00F47B5E"/>
    <w:rsid w:val="00F6278E"/>
    <w:rsid w:val="00FB13BF"/>
    <w:rsid w:val="00FB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556F"/>
  <w15:docId w15:val="{EC6FD3C5-B944-495D-9A43-259F0BFB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B13B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10E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0E7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0E7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0E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0E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 ref="">
    <f:field ref="objname" par="" edit="true" text="vplyvy-na-rozpocet-verejnej-spravy"/>
    <f:field ref="objsubject" par="" edit="true" text=""/>
    <f:field ref="objcreatedby" par="" text="Bumberová, Veronika, Mgr."/>
    <f:field ref="objcreatedat" par="" text="29.9.2020 15:30:43"/>
    <f:field ref="objchangedby" par="" text="Administrator, System"/>
    <f:field ref="objmodifiedat" par="" text="29.9.2020 15:30:4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Bumberová Veronika</cp:lastModifiedBy>
  <cp:revision>2</cp:revision>
  <cp:lastPrinted>2021-04-09T14:51:00Z</cp:lastPrinted>
  <dcterms:created xsi:type="dcterms:W3CDTF">2021-04-13T11:16:00Z</dcterms:created>
  <dcterms:modified xsi:type="dcterms:W3CDTF">2021-04-13T11:16:00Z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justify;"&gt;Skutočnosti, ktoré sú predmetom návrhu zákona boli odbornej verejnosti aj laickej verejnosti komunikované priebežne od prerokúvania Programového vyhlásenia vlády Slovenskej republiky na roky 2020 - 2024.&lt;/p&gt;&lt;p style="text-a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Základné školstvo_x000d_
Stredné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Veronika Bumberová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596/2003 Z. z. o štátnej správe v školstve a školskej samospráve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SR na obdobie rokov 2020-2024</vt:lpwstr>
  </property>
  <property fmtid="{D5CDD505-2E9C-101B-9397-08002B2CF9AE}" pid="23" name="FSC#SKEDITIONSLOVLEX@103.510:plnynazovpredpis">
    <vt:lpwstr> Zákon, ktorým sa mení a dopĺňa zákon č. 596/2003 Z. z. o štátnej správe v školstve a školskej samospráve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spis. č. 2020/14560:1-A1810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LP/2020/295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Alternatívnym riešením je nulový variant, t.j. neprijatie právneho predpisu, čo by znamenalo, že ostane nejednotné a administratívne komplikované financovanie regionálneho školstva.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a&amp;nbsp;športu Slovenskej republiky (ďalej len „ministerstvo školstva“) predkladá návrh zákona, ktorým sa mení a dopĺňa zákon č. 596/2003 Z. z. o štátnej správe v školstve a školskej samospráve a o zmene a doplnení n</vt:lpwstr>
  </property>
  <property fmtid="{D5CDD505-2E9C-101B-9397-08002B2CF9AE}" pid="150" name="FSC#SKEDITIONSLOVLEX@103.510:vytvorenedna">
    <vt:lpwstr>29. 9. 2020</vt:lpwstr>
  </property>
  <property fmtid="{D5CDD505-2E9C-101B-9397-08002B2CF9AE}" pid="151" name="FSC#COOSYSTEM@1.1:Container">
    <vt:lpwstr>COO.2145.1000.3.4027794</vt:lpwstr>
  </property>
  <property fmtid="{D5CDD505-2E9C-101B-9397-08002B2CF9AE}" pid="152" name="FSC#FSCFOLIO@1.1001:docpropproject">
    <vt:lpwstr/>
  </property>
</Properties>
</file>