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3601D">
        <w:rPr>
          <w:sz w:val="22"/>
          <w:szCs w:val="22"/>
        </w:rPr>
        <w:t>55</w:t>
      </w:r>
      <w:r w:rsidR="00DB0DDC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50</w:t>
      </w:r>
      <w:r w:rsidR="00DB0DDC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3601D">
        <w:rPr>
          <w:rFonts w:ascii="Arial" w:hAnsi="Arial" w:cs="Arial"/>
          <w:sz w:val="22"/>
          <w:szCs w:val="22"/>
        </w:rPr>
        <w:t>o</w:t>
      </w:r>
      <w:r w:rsidR="0030768C">
        <w:rPr>
          <w:rFonts w:ascii="Arial" w:hAnsi="Arial" w:cs="Arial"/>
          <w:sz w:val="22"/>
          <w:szCs w:val="22"/>
        </w:rPr>
        <w:t> </w:t>
      </w:r>
      <w:r w:rsidR="00A3601D">
        <w:rPr>
          <w:rFonts w:ascii="Arial" w:hAnsi="Arial" w:cs="Arial"/>
          <w:sz w:val="22"/>
          <w:szCs w:val="22"/>
        </w:rPr>
        <w:t>7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 xml:space="preserve">, podaného poslancami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poslancov Národnej rady Slovenskej republiky Mariana KOTLEBU, Martina BELUSKÉHO</w:t>
      </w:r>
      <w:r w:rsidR="00931AAC">
        <w:rPr>
          <w:rFonts w:cs="Arial"/>
          <w:szCs w:val="22"/>
        </w:rPr>
        <w:t xml:space="preserve">, </w:t>
      </w:r>
      <w:r w:rsidR="00D05F7E">
        <w:rPr>
          <w:rFonts w:cs="Arial"/>
          <w:szCs w:val="22"/>
        </w:rPr>
        <w:t>Ma</w:t>
      </w:r>
      <w:r w:rsidR="00DB0DDC">
        <w:rPr>
          <w:rFonts w:cs="Arial"/>
          <w:szCs w:val="22"/>
        </w:rPr>
        <w:t>reka KOTLEBU a Jozefa ŠIMKA</w:t>
      </w:r>
      <w:r w:rsidR="00D05F7E">
        <w:rPr>
          <w:rFonts w:cs="Arial"/>
          <w:szCs w:val="22"/>
        </w:rPr>
        <w:t xml:space="preserve"> na vydanie zákona, ktorým sa mení a dopĺňa zákon č. </w:t>
      </w:r>
      <w:r w:rsidR="00DB0DDC">
        <w:rPr>
          <w:rFonts w:cs="Arial"/>
          <w:szCs w:val="22"/>
        </w:rPr>
        <w:t>523/2004 Z. z. o rozpočtových pravidlách verejnej správy v znení neskorších predpisov</w:t>
      </w:r>
      <w:r w:rsidR="00931AA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A3601D">
        <w:rPr>
          <w:rFonts w:cs="Arial"/>
          <w:szCs w:val="22"/>
        </w:rPr>
        <w:t>9</w:t>
      </w:r>
      <w:r w:rsidR="00DB0DDC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05F7E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</w:t>
      </w:r>
    </w:p>
    <w:p w:rsidR="00DB0DDC" w:rsidRDefault="00D05F7E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B0DDC">
        <w:rPr>
          <w:rFonts w:ascii="Arial" w:hAnsi="Arial" w:cs="Arial"/>
          <w:sz w:val="22"/>
          <w:szCs w:val="22"/>
        </w:rPr>
        <w:t>financie a rozpočet a</w:t>
      </w:r>
    </w:p>
    <w:p w:rsidR="00DB0DDC" w:rsidRDefault="00DB0DD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DB0DD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DB0DDC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DB0DDC">
        <w:rPr>
          <w:rFonts w:ascii="Arial" w:hAnsi="Arial" w:cs="Arial"/>
          <w:sz w:val="22"/>
        </w:rPr>
        <w:t>och</w:t>
      </w:r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31E2B"/>
    <w:rsid w:val="00484701"/>
    <w:rsid w:val="00492F29"/>
    <w:rsid w:val="004D06C1"/>
    <w:rsid w:val="004F21D2"/>
    <w:rsid w:val="00515EFF"/>
    <w:rsid w:val="0054739D"/>
    <w:rsid w:val="005A2715"/>
    <w:rsid w:val="005D132B"/>
    <w:rsid w:val="005F3F76"/>
    <w:rsid w:val="006202A3"/>
    <w:rsid w:val="00650056"/>
    <w:rsid w:val="006715B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01D5B"/>
    <w:rsid w:val="00931AAC"/>
    <w:rsid w:val="00986F09"/>
    <w:rsid w:val="00992885"/>
    <w:rsid w:val="00A3601D"/>
    <w:rsid w:val="00A45EDE"/>
    <w:rsid w:val="00A5148E"/>
    <w:rsid w:val="00A67CF4"/>
    <w:rsid w:val="00AA3DED"/>
    <w:rsid w:val="00AB4082"/>
    <w:rsid w:val="00B1506F"/>
    <w:rsid w:val="00B20ACA"/>
    <w:rsid w:val="00B8251F"/>
    <w:rsid w:val="00BA3744"/>
    <w:rsid w:val="00BE48F6"/>
    <w:rsid w:val="00BE4E9D"/>
    <w:rsid w:val="00BE56B2"/>
    <w:rsid w:val="00C11306"/>
    <w:rsid w:val="00C649B2"/>
    <w:rsid w:val="00C852DA"/>
    <w:rsid w:val="00C87421"/>
    <w:rsid w:val="00C90136"/>
    <w:rsid w:val="00C91D12"/>
    <w:rsid w:val="00CA2DE6"/>
    <w:rsid w:val="00D05F7E"/>
    <w:rsid w:val="00D5482F"/>
    <w:rsid w:val="00D952E1"/>
    <w:rsid w:val="00DA0846"/>
    <w:rsid w:val="00DA1360"/>
    <w:rsid w:val="00DB0DDC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9A21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99B8-C0D5-4D2F-B917-63908EBF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2021-04-07T04:47:00Z</cp:lastPrinted>
  <dcterms:created xsi:type="dcterms:W3CDTF">2021-04-07T04:44:00Z</dcterms:created>
  <dcterms:modified xsi:type="dcterms:W3CDTF">2021-04-07T04:47:00Z</dcterms:modified>
</cp:coreProperties>
</file>