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195AE1">
        <w:rPr>
          <w:sz w:val="20"/>
        </w:rPr>
        <w:t>318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D33061">
        <w:t>634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D33061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D33061">
        <w:rPr>
          <w:spacing w:val="0"/>
          <w:szCs w:val="22"/>
        </w:rPr>
        <w:t>17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195AE1" w:rsidP="00433BF3">
      <w:pPr>
        <w:jc w:val="both"/>
      </w:pPr>
      <w:r w:rsidRPr="00195AE1" w:rsidR="00ED4F9F">
        <w:rPr>
          <w:bCs/>
          <w:szCs w:val="22"/>
        </w:rPr>
        <w:t>k</w:t>
      </w:r>
      <w:r w:rsidRPr="00195AE1">
        <w:rPr>
          <w:bCs/>
          <w:szCs w:val="22"/>
        </w:rPr>
        <w:t xml:space="preserve"> </w:t>
      </w:r>
      <w:r w:rsidRPr="00195AE1" w:rsidR="00195AE1">
        <w:rPr>
          <w:bCs/>
          <w:szCs w:val="22"/>
        </w:rPr>
        <w:t>n</w:t>
      </w:r>
      <w:r w:rsidRPr="00195AE1" w:rsidR="00195AE1">
        <w:t>ávrhu poslancov Národnej rady Slovenskej republiky Mariana Kotlebu, Martina Beluského, Jozefa Šimka a And</w:t>
      </w:r>
      <w:r w:rsidRPr="00195AE1" w:rsidR="00195AE1">
        <w:t>reja Medveckého na vydanie zákona, ktorým sa mení</w:t>
      </w:r>
      <w:r w:rsidR="00195AE1">
        <w:br/>
      </w:r>
      <w:r w:rsidRPr="00195AE1" w:rsidR="00195AE1">
        <w:t>a dopĺňa zákon č. 343/2015 Z. z. o verejnom obstarávaní a o zmene a doplnení niektorých zákonov v znení neskorších predpisov (tlač 442)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116027" w:rsidP="00116027">
      <w:pPr>
        <w:widowControl w:val="0"/>
        <w:ind w:firstLine="705"/>
        <w:jc w:val="both"/>
        <w:rPr>
          <w:szCs w:val="22"/>
        </w:rPr>
      </w:pPr>
      <w:r>
        <w:rPr>
          <w:szCs w:val="22"/>
        </w:rPr>
        <w:t>po prerokovaní uv</w:t>
      </w:r>
      <w:r>
        <w:rPr>
          <w:szCs w:val="22"/>
        </w:rPr>
        <w:t>edeného návrhu zákona v prvom čítaní</w:t>
      </w:r>
    </w:p>
    <w:p w:rsidR="00116027" w:rsidP="00116027">
      <w:pPr>
        <w:widowControl w:val="0"/>
        <w:jc w:val="both"/>
        <w:rPr>
          <w:b/>
          <w:sz w:val="18"/>
          <w:szCs w:val="18"/>
        </w:rPr>
      </w:pPr>
    </w:p>
    <w:p w:rsidR="00116027" w:rsidRPr="00116027" w:rsidP="00116027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116027">
        <w:rPr>
          <w:rFonts w:ascii="Arial" w:hAnsi="Arial" w:cs="Arial"/>
          <w:color w:val="000000"/>
        </w:rPr>
        <w:t>r o z h o d l a,  ž e</w:t>
      </w:r>
    </w:p>
    <w:p w:rsidR="00116027" w:rsidP="00116027">
      <w:pPr>
        <w:widowControl w:val="0"/>
        <w:jc w:val="both"/>
        <w:rPr>
          <w:b/>
          <w:sz w:val="18"/>
          <w:szCs w:val="18"/>
        </w:rPr>
      </w:pPr>
    </w:p>
    <w:p w:rsidR="00116027" w:rsidP="00116027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116027" w:rsidP="00116027">
      <w:pPr>
        <w:widowControl w:val="0"/>
        <w:outlineLvl w:val="0"/>
        <w:rPr>
          <w:szCs w:val="22"/>
        </w:rPr>
      </w:pPr>
    </w:p>
    <w:p w:rsidR="00ED4F9F" w:rsidP="00116027">
      <w:pPr>
        <w:pStyle w:val="BodyTextIndent"/>
        <w:keepNext w:val="0"/>
        <w:keepLines w:val="0"/>
        <w:widowControl w:val="0"/>
        <w:spacing w:after="0"/>
        <w:ind w:left="0" w:firstLine="708"/>
        <w:jc w:val="both"/>
        <w:rPr>
          <w:szCs w:val="22"/>
        </w:rPr>
      </w:pPr>
      <w:r w:rsidR="00116027">
        <w:rPr>
          <w:b/>
          <w:szCs w:val="22"/>
        </w:rPr>
        <w:t>nebude pokračovať v rokovaní o tomto návrhu zákona.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13DE3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13DE3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44A1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13DE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33061">
        <w:rPr>
          <w:rFonts w:cs="Arial"/>
          <w:szCs w:val="22"/>
        </w:rPr>
        <w:t>Marián  V i s k u p i č   v. r.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40BC0">
        <w:rPr>
          <w:rFonts w:cs="Arial"/>
          <w:szCs w:val="22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4BF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C3759"/>
    <w:rsid w:val="000F6A9A"/>
    <w:rsid w:val="00106069"/>
    <w:rsid w:val="00112918"/>
    <w:rsid w:val="00116027"/>
    <w:rsid w:val="001233BB"/>
    <w:rsid w:val="00132039"/>
    <w:rsid w:val="001474EA"/>
    <w:rsid w:val="00155578"/>
    <w:rsid w:val="001578C6"/>
    <w:rsid w:val="00157C10"/>
    <w:rsid w:val="00157E8D"/>
    <w:rsid w:val="00160D5B"/>
    <w:rsid w:val="00195AE1"/>
    <w:rsid w:val="001A7D4E"/>
    <w:rsid w:val="001C14A5"/>
    <w:rsid w:val="001C6BF6"/>
    <w:rsid w:val="001D3F22"/>
    <w:rsid w:val="001D4A64"/>
    <w:rsid w:val="001E20F2"/>
    <w:rsid w:val="001E44FE"/>
    <w:rsid w:val="001E4DF0"/>
    <w:rsid w:val="0020515B"/>
    <w:rsid w:val="0022086F"/>
    <w:rsid w:val="0022638C"/>
    <w:rsid w:val="00231662"/>
    <w:rsid w:val="00235C6C"/>
    <w:rsid w:val="00243ADA"/>
    <w:rsid w:val="0024537D"/>
    <w:rsid w:val="00254D69"/>
    <w:rsid w:val="00257C78"/>
    <w:rsid w:val="00263E44"/>
    <w:rsid w:val="002A650A"/>
    <w:rsid w:val="002B4F84"/>
    <w:rsid w:val="002C1D66"/>
    <w:rsid w:val="002D2F37"/>
    <w:rsid w:val="002D6396"/>
    <w:rsid w:val="002E5817"/>
    <w:rsid w:val="00316E0C"/>
    <w:rsid w:val="00316EBF"/>
    <w:rsid w:val="00324F07"/>
    <w:rsid w:val="00332D72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114AF"/>
    <w:rsid w:val="00413F29"/>
    <w:rsid w:val="004171C5"/>
    <w:rsid w:val="0042638B"/>
    <w:rsid w:val="00427554"/>
    <w:rsid w:val="00433BF3"/>
    <w:rsid w:val="00443084"/>
    <w:rsid w:val="004441C1"/>
    <w:rsid w:val="00444A15"/>
    <w:rsid w:val="004571EC"/>
    <w:rsid w:val="00462A39"/>
    <w:rsid w:val="00470726"/>
    <w:rsid w:val="0048089C"/>
    <w:rsid w:val="00490C71"/>
    <w:rsid w:val="00490E8F"/>
    <w:rsid w:val="00491ABF"/>
    <w:rsid w:val="004B1106"/>
    <w:rsid w:val="004C066C"/>
    <w:rsid w:val="004D4BFD"/>
    <w:rsid w:val="004E21E4"/>
    <w:rsid w:val="004E3ABE"/>
    <w:rsid w:val="004F2515"/>
    <w:rsid w:val="004F299D"/>
    <w:rsid w:val="00506222"/>
    <w:rsid w:val="00516F5E"/>
    <w:rsid w:val="00533CF8"/>
    <w:rsid w:val="0053662F"/>
    <w:rsid w:val="005404C7"/>
    <w:rsid w:val="005439A7"/>
    <w:rsid w:val="00543E1D"/>
    <w:rsid w:val="0056751F"/>
    <w:rsid w:val="00584E63"/>
    <w:rsid w:val="00592E31"/>
    <w:rsid w:val="005951BC"/>
    <w:rsid w:val="005A698E"/>
    <w:rsid w:val="005B6EF8"/>
    <w:rsid w:val="005C1A37"/>
    <w:rsid w:val="005C74F5"/>
    <w:rsid w:val="005C7A1D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5AC9"/>
    <w:rsid w:val="00697029"/>
    <w:rsid w:val="006977F4"/>
    <w:rsid w:val="006A3ADF"/>
    <w:rsid w:val="006A6268"/>
    <w:rsid w:val="006A743B"/>
    <w:rsid w:val="006A7835"/>
    <w:rsid w:val="006B3D4F"/>
    <w:rsid w:val="006B74E0"/>
    <w:rsid w:val="006C27C4"/>
    <w:rsid w:val="006D7F1D"/>
    <w:rsid w:val="006E4882"/>
    <w:rsid w:val="006F07D9"/>
    <w:rsid w:val="006F32A4"/>
    <w:rsid w:val="006F4E27"/>
    <w:rsid w:val="007106BF"/>
    <w:rsid w:val="00714BFD"/>
    <w:rsid w:val="00720F04"/>
    <w:rsid w:val="00726D76"/>
    <w:rsid w:val="00727B06"/>
    <w:rsid w:val="00740BC0"/>
    <w:rsid w:val="007428DD"/>
    <w:rsid w:val="00742C7D"/>
    <w:rsid w:val="007478BC"/>
    <w:rsid w:val="0077330B"/>
    <w:rsid w:val="00777027"/>
    <w:rsid w:val="00780B42"/>
    <w:rsid w:val="00780DEE"/>
    <w:rsid w:val="00781F5F"/>
    <w:rsid w:val="00785397"/>
    <w:rsid w:val="00792D62"/>
    <w:rsid w:val="007A2E08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104FA"/>
    <w:rsid w:val="00813DE3"/>
    <w:rsid w:val="00830E3C"/>
    <w:rsid w:val="00832126"/>
    <w:rsid w:val="00832919"/>
    <w:rsid w:val="00832C32"/>
    <w:rsid w:val="00876720"/>
    <w:rsid w:val="00876988"/>
    <w:rsid w:val="008830BC"/>
    <w:rsid w:val="00886440"/>
    <w:rsid w:val="008971A7"/>
    <w:rsid w:val="008A0D6C"/>
    <w:rsid w:val="008A6E72"/>
    <w:rsid w:val="008B55DD"/>
    <w:rsid w:val="008C284D"/>
    <w:rsid w:val="008C6664"/>
    <w:rsid w:val="008E051E"/>
    <w:rsid w:val="008E6414"/>
    <w:rsid w:val="008F45FE"/>
    <w:rsid w:val="008F6484"/>
    <w:rsid w:val="00906828"/>
    <w:rsid w:val="0091440B"/>
    <w:rsid w:val="00926FE0"/>
    <w:rsid w:val="00927181"/>
    <w:rsid w:val="00937521"/>
    <w:rsid w:val="00953BE8"/>
    <w:rsid w:val="00967672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9E3626"/>
    <w:rsid w:val="009F19EE"/>
    <w:rsid w:val="00A211A7"/>
    <w:rsid w:val="00A35F97"/>
    <w:rsid w:val="00A411E5"/>
    <w:rsid w:val="00A479ED"/>
    <w:rsid w:val="00A66B40"/>
    <w:rsid w:val="00A67CE5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6B75"/>
    <w:rsid w:val="00AF0396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5B07"/>
    <w:rsid w:val="00B77D89"/>
    <w:rsid w:val="00B860EE"/>
    <w:rsid w:val="00B91F18"/>
    <w:rsid w:val="00BB4A30"/>
    <w:rsid w:val="00BB5647"/>
    <w:rsid w:val="00BD6090"/>
    <w:rsid w:val="00BE37F7"/>
    <w:rsid w:val="00BE794F"/>
    <w:rsid w:val="00BF13F0"/>
    <w:rsid w:val="00C00BC2"/>
    <w:rsid w:val="00C337F5"/>
    <w:rsid w:val="00C34BDF"/>
    <w:rsid w:val="00C54322"/>
    <w:rsid w:val="00C71D08"/>
    <w:rsid w:val="00C74725"/>
    <w:rsid w:val="00C7492B"/>
    <w:rsid w:val="00C8199B"/>
    <w:rsid w:val="00C856FC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041FB"/>
    <w:rsid w:val="00D125B5"/>
    <w:rsid w:val="00D174D9"/>
    <w:rsid w:val="00D2335F"/>
    <w:rsid w:val="00D31AED"/>
    <w:rsid w:val="00D33061"/>
    <w:rsid w:val="00D3405E"/>
    <w:rsid w:val="00D55F34"/>
    <w:rsid w:val="00D60521"/>
    <w:rsid w:val="00D73AB0"/>
    <w:rsid w:val="00D92237"/>
    <w:rsid w:val="00D92EAD"/>
    <w:rsid w:val="00D97E8F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20EDA"/>
    <w:rsid w:val="00E35843"/>
    <w:rsid w:val="00E44D39"/>
    <w:rsid w:val="00E507BE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F4454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62F5E"/>
    <w:rsid w:val="00F80D69"/>
    <w:rsid w:val="00F85B36"/>
    <w:rsid w:val="00F92240"/>
    <w:rsid w:val="00F93C61"/>
    <w:rsid w:val="00F94635"/>
    <w:rsid w:val="00FA1DA6"/>
    <w:rsid w:val="00FA2389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2021-03-08T10:56:00Z</cp:lastPrinted>
  <dcterms:created xsi:type="dcterms:W3CDTF">2021-03-08T10:55:00Z</dcterms:created>
  <dcterms:modified xsi:type="dcterms:W3CDTF">2021-03-24T09:18:00Z</dcterms:modified>
</cp:coreProperties>
</file>