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813DFE">
        <w:rPr>
          <w:sz w:val="20"/>
        </w:rPr>
        <w:t>62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F0C5F">
        <w:t>626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F0C5F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F0C5F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813DFE" w:rsidP="00433BF3">
      <w:pPr>
        <w:jc w:val="both"/>
      </w:pPr>
      <w:r w:rsidRPr="00813DFE" w:rsidR="00ED4F9F">
        <w:rPr>
          <w:bCs/>
          <w:szCs w:val="22"/>
        </w:rPr>
        <w:t>k</w:t>
      </w:r>
      <w:r w:rsidRPr="00813DFE">
        <w:rPr>
          <w:bCs/>
          <w:szCs w:val="22"/>
        </w:rPr>
        <w:t xml:space="preserve"> </w:t>
      </w:r>
      <w:r w:rsidRPr="00813DFE" w:rsidR="00813DFE">
        <w:rPr>
          <w:bCs/>
          <w:szCs w:val="22"/>
        </w:rPr>
        <w:t>n</w:t>
      </w:r>
      <w:r w:rsidRPr="00813DFE" w:rsidR="00813DFE">
        <w:t>ávrhu poslanca Národnej rady Slovenskej republiky Kristiána Čekovského na vydanie zákona, ktorým sa mení a dopĺňa zákon č. 532/2010 Z. z. o Rozhlase a televízii Slovenska a o zmene a doplnení niektorých zákonov v znení neskorších predpisov (tlač 456)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0C79BE" w:rsidRPr="000C79BE" w:rsidP="000C79BE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ED4F9F">
        <w:rPr>
          <w:rFonts w:cs="Arial"/>
          <w:b w:val="0"/>
        </w:rPr>
        <w:tab/>
      </w:r>
      <w:r w:rsidRPr="000C79BE">
        <w:rPr>
          <w:rFonts w:ascii="Arial" w:hAnsi="Arial" w:cs="Arial"/>
          <w:color w:val="000000"/>
        </w:rPr>
        <w:t>Národná rada Slovenskej republiky</w:t>
      </w:r>
    </w:p>
    <w:p w:rsidR="000C79BE" w:rsidRPr="000C79BE" w:rsidP="000C79BE">
      <w:pPr>
        <w:rPr>
          <w:b/>
          <w:color w:val="000000"/>
          <w:szCs w:val="22"/>
        </w:rPr>
      </w:pPr>
    </w:p>
    <w:p w:rsidR="000C79BE" w:rsidP="000C79BE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0C79BE" w:rsidP="000C79BE">
      <w:pPr>
        <w:widowControl w:val="0"/>
        <w:jc w:val="both"/>
        <w:rPr>
          <w:b/>
          <w:sz w:val="18"/>
          <w:szCs w:val="18"/>
        </w:rPr>
      </w:pPr>
    </w:p>
    <w:p w:rsidR="000C79BE" w:rsidRPr="000C79BE" w:rsidP="000C79BE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0C79BE">
        <w:rPr>
          <w:rFonts w:ascii="Arial" w:hAnsi="Arial" w:cs="Arial"/>
          <w:color w:val="000000"/>
        </w:rPr>
        <w:t>r o z h o d l a,  ž e</w:t>
      </w:r>
    </w:p>
    <w:p w:rsidR="000C79BE" w:rsidP="000C79BE">
      <w:pPr>
        <w:widowControl w:val="0"/>
        <w:jc w:val="both"/>
        <w:rPr>
          <w:b/>
          <w:sz w:val="18"/>
          <w:szCs w:val="18"/>
        </w:rPr>
      </w:pPr>
    </w:p>
    <w:p w:rsidR="000C79BE" w:rsidP="000C79BE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C79BE" w:rsidP="000C79BE">
      <w:pPr>
        <w:widowControl w:val="0"/>
        <w:outlineLvl w:val="0"/>
        <w:rPr>
          <w:szCs w:val="22"/>
        </w:rPr>
      </w:pPr>
    </w:p>
    <w:p w:rsidR="00ED4F9F" w:rsidP="000C79BE">
      <w:pPr>
        <w:jc w:val="both"/>
        <w:rPr>
          <w:szCs w:val="22"/>
        </w:rPr>
      </w:pPr>
      <w:r w:rsidR="000C79BE">
        <w:rPr>
          <w:b/>
          <w:szCs w:val="22"/>
        </w:rPr>
        <w:tab/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E3F1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3426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F0C5F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6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C79BE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4260"/>
    <w:rsid w:val="00235C6C"/>
    <w:rsid w:val="00243ADA"/>
    <w:rsid w:val="0024537D"/>
    <w:rsid w:val="00254D69"/>
    <w:rsid w:val="00257C78"/>
    <w:rsid w:val="00263E44"/>
    <w:rsid w:val="002A650A"/>
    <w:rsid w:val="002B286E"/>
    <w:rsid w:val="002B4F84"/>
    <w:rsid w:val="002C1D66"/>
    <w:rsid w:val="002D2F37"/>
    <w:rsid w:val="002D6396"/>
    <w:rsid w:val="002E5817"/>
    <w:rsid w:val="0031379B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4E44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67F"/>
    <w:rsid w:val="004D4BFD"/>
    <w:rsid w:val="004E21E4"/>
    <w:rsid w:val="004E3ABE"/>
    <w:rsid w:val="004F222A"/>
    <w:rsid w:val="004F2515"/>
    <w:rsid w:val="004F299D"/>
    <w:rsid w:val="004F4344"/>
    <w:rsid w:val="00506222"/>
    <w:rsid w:val="005161DF"/>
    <w:rsid w:val="00516F5E"/>
    <w:rsid w:val="0052536E"/>
    <w:rsid w:val="00533CF8"/>
    <w:rsid w:val="005355E0"/>
    <w:rsid w:val="0053662F"/>
    <w:rsid w:val="005404C7"/>
    <w:rsid w:val="005439A7"/>
    <w:rsid w:val="00543E1D"/>
    <w:rsid w:val="0056751F"/>
    <w:rsid w:val="00570D61"/>
    <w:rsid w:val="00584DB2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3D3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6D5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76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13DFE"/>
    <w:rsid w:val="00830E3C"/>
    <w:rsid w:val="00832126"/>
    <w:rsid w:val="00832919"/>
    <w:rsid w:val="00832C32"/>
    <w:rsid w:val="00876720"/>
    <w:rsid w:val="00876988"/>
    <w:rsid w:val="008812DC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35B"/>
    <w:rsid w:val="00953BE8"/>
    <w:rsid w:val="009670A4"/>
    <w:rsid w:val="0096715C"/>
    <w:rsid w:val="00967672"/>
    <w:rsid w:val="009750C8"/>
    <w:rsid w:val="0098545F"/>
    <w:rsid w:val="00990783"/>
    <w:rsid w:val="00991926"/>
    <w:rsid w:val="009A4870"/>
    <w:rsid w:val="009A7522"/>
    <w:rsid w:val="009B187B"/>
    <w:rsid w:val="009B2659"/>
    <w:rsid w:val="009B2A79"/>
    <w:rsid w:val="009B4A0F"/>
    <w:rsid w:val="009E3626"/>
    <w:rsid w:val="009F7C97"/>
    <w:rsid w:val="00A211A7"/>
    <w:rsid w:val="00A35F97"/>
    <w:rsid w:val="00A37FF9"/>
    <w:rsid w:val="00A411E5"/>
    <w:rsid w:val="00A479ED"/>
    <w:rsid w:val="00A628D9"/>
    <w:rsid w:val="00A66B40"/>
    <w:rsid w:val="00A67CE5"/>
    <w:rsid w:val="00A76E82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412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0C5F"/>
    <w:rsid w:val="00BF13F0"/>
    <w:rsid w:val="00C00BC2"/>
    <w:rsid w:val="00C07421"/>
    <w:rsid w:val="00C07734"/>
    <w:rsid w:val="00C11C84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31D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0E05"/>
    <w:rsid w:val="00DF2CDA"/>
    <w:rsid w:val="00DF3E0C"/>
    <w:rsid w:val="00DF6192"/>
    <w:rsid w:val="00E016ED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C4C34"/>
    <w:rsid w:val="00ED4F9F"/>
    <w:rsid w:val="00ED60EF"/>
    <w:rsid w:val="00EE3F12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2021-03-08T11:59:00Z</cp:lastPrinted>
  <dcterms:created xsi:type="dcterms:W3CDTF">2021-03-08T11:58:00Z</dcterms:created>
  <dcterms:modified xsi:type="dcterms:W3CDTF">2021-03-24T09:11:00Z</dcterms:modified>
</cp:coreProperties>
</file>