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99569E" w:rsidP="00767DF6">
      <w:pPr>
        <w:jc w:val="both"/>
        <w:rPr>
          <w:rFonts w:ascii="Arial" w:hAnsi="Arial" w:cs="Arial"/>
        </w:rPr>
      </w:pPr>
      <w:r w:rsidRPr="0099569E">
        <w:rPr>
          <w:rFonts w:ascii="Arial" w:hAnsi="Arial" w:cs="Arial"/>
          <w:bCs/>
        </w:rPr>
        <w:t>CRD-477/202</w:t>
      </w:r>
      <w:r w:rsidR="004E2736">
        <w:rPr>
          <w:rFonts w:ascii="Arial" w:hAnsi="Arial" w:cs="Arial"/>
          <w:bCs/>
        </w:rPr>
        <w:t>1</w:t>
      </w:r>
    </w:p>
    <w:p w:rsidR="0099569E" w:rsidRPr="0099569E" w:rsidRDefault="0099569E" w:rsidP="0099569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</w:p>
    <w:p w:rsidR="0099569E" w:rsidRPr="0099569E" w:rsidRDefault="0099569E" w:rsidP="0099569E">
      <w:pPr>
        <w:rPr>
          <w:rFonts w:ascii="Arial" w:hAnsi="Arial" w:cs="Arial"/>
          <w:szCs w:val="28"/>
          <w:lang w:val="cs-CZ"/>
        </w:rPr>
      </w:pPr>
    </w:p>
    <w:p w:rsidR="0099569E" w:rsidRPr="0099569E" w:rsidRDefault="0099569E" w:rsidP="0099569E">
      <w:pPr>
        <w:rPr>
          <w:rFonts w:ascii="Arial" w:hAnsi="Arial" w:cs="Arial"/>
          <w:szCs w:val="28"/>
          <w:lang w:val="cs-CZ"/>
        </w:rPr>
      </w:pPr>
    </w:p>
    <w:p w:rsidR="0099569E" w:rsidRPr="0099569E" w:rsidRDefault="00DA7D60" w:rsidP="0099569E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483</w:t>
      </w:r>
      <w:r w:rsidR="0099569E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99569E" w:rsidRPr="0099569E" w:rsidRDefault="0099569E" w:rsidP="0099569E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99569E" w:rsidRPr="0099569E" w:rsidRDefault="004E2736" w:rsidP="0099569E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S p r á v a</w:t>
      </w:r>
    </w:p>
    <w:p w:rsidR="0099569E" w:rsidRPr="0099569E" w:rsidRDefault="0099569E" w:rsidP="0099569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99569E" w:rsidRPr="0099569E" w:rsidRDefault="0099569E" w:rsidP="0099569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99569E" w:rsidRPr="0099569E" w:rsidRDefault="0099569E" w:rsidP="0099569E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t>Výboru Národnej rady Slovenskej republiky pre pôdohospodárstvo a životné prostredie  o</w:t>
      </w:r>
      <w:r w:rsidR="0002380C">
        <w:rPr>
          <w:rFonts w:ascii="Arial" w:hAnsi="Arial" w:cs="Arial"/>
          <w:b/>
          <w:szCs w:val="28"/>
        </w:rPr>
        <w:t xml:space="preserve"> výsledku prerokovania</w:t>
      </w:r>
      <w:r w:rsidRPr="0099569E">
        <w:rPr>
          <w:rFonts w:ascii="Arial" w:hAnsi="Arial" w:cs="Arial"/>
          <w:b/>
          <w:szCs w:val="28"/>
        </w:rPr>
        <w:t xml:space="preserve">  návrhu </w:t>
      </w:r>
      <w:r w:rsidR="004E2736" w:rsidRPr="004E2736">
        <w:rPr>
          <w:rFonts w:ascii="Arial" w:hAnsi="Arial" w:cs="Arial"/>
          <w:b/>
          <w:szCs w:val="28"/>
        </w:rPr>
        <w:t>poslancov Národnej rady Slovenskej republiky Jaroslava KARAHUTU, Anny ZEMANOVEJ, Viery LEŠČÁKOVEJ a Jána SZŐLLŐSA na prijatie uznesenia Národnej rady Slovenskej republiky k občianskej iniciatíve „Klíma ťa potrebuje“ (tlač 483)</w:t>
      </w:r>
    </w:p>
    <w:p w:rsidR="0099569E" w:rsidRPr="0099569E" w:rsidRDefault="0099569E" w:rsidP="0099569E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99569E" w:rsidRPr="0099569E" w:rsidRDefault="0099569E" w:rsidP="0099569E">
      <w:pPr>
        <w:jc w:val="both"/>
        <w:rPr>
          <w:rFonts w:ascii="Arial" w:hAnsi="Arial" w:cs="Arial"/>
        </w:rPr>
      </w:pPr>
    </w:p>
    <w:p w:rsidR="0099569E" w:rsidRDefault="0099569E" w:rsidP="0099569E">
      <w:pPr>
        <w:ind w:firstLine="708"/>
        <w:jc w:val="both"/>
        <w:rPr>
          <w:rFonts w:ascii="Arial" w:hAnsi="Arial" w:cs="Arial"/>
          <w:szCs w:val="28"/>
        </w:rPr>
      </w:pPr>
      <w:r w:rsidRPr="0099569E">
        <w:rPr>
          <w:rFonts w:ascii="Arial" w:hAnsi="Arial" w:cs="Arial"/>
        </w:rPr>
        <w:t xml:space="preserve">Predseda Národnej rady Slovenskej republiky  rozhodnutím č. </w:t>
      </w:r>
      <w:r w:rsidR="004E2736">
        <w:rPr>
          <w:rFonts w:ascii="Arial" w:hAnsi="Arial" w:cs="Arial"/>
        </w:rPr>
        <w:t>475 z 18</w:t>
      </w:r>
      <w:r w:rsidRPr="0099569E">
        <w:rPr>
          <w:rFonts w:ascii="Arial" w:hAnsi="Arial" w:cs="Arial"/>
        </w:rPr>
        <w:t xml:space="preserve">. </w:t>
      </w:r>
      <w:r w:rsidR="004E2736">
        <w:rPr>
          <w:rFonts w:ascii="Arial" w:hAnsi="Arial" w:cs="Arial"/>
        </w:rPr>
        <w:t>marca  2021</w:t>
      </w:r>
      <w:r w:rsidRPr="0099569E">
        <w:rPr>
          <w:rFonts w:ascii="Arial" w:hAnsi="Arial" w:cs="Arial"/>
        </w:rPr>
        <w:t xml:space="preserve"> pridelil na prerokovanie </w:t>
      </w:r>
      <w:r w:rsidR="004E2736" w:rsidRPr="004E2736">
        <w:rPr>
          <w:rFonts w:ascii="Arial" w:hAnsi="Arial" w:cs="Arial"/>
          <w:b/>
        </w:rPr>
        <w:t>návrh poslancov Národnej rady Slovenskej republiky Jaroslava KARAHUTU, Anny ZEMANOVEJ, Viery LEŠČÁKOVEJ a Jána SZŐLLŐSA na prijatie uznesenia Národnej rady Slovenskej republiky k občianskej iniciatíve</w:t>
      </w:r>
      <w:r w:rsidR="004E2736">
        <w:rPr>
          <w:rFonts w:ascii="Arial" w:hAnsi="Arial" w:cs="Arial"/>
          <w:b/>
        </w:rPr>
        <w:t xml:space="preserve"> „Klíma ťa potrebuje“</w:t>
      </w:r>
      <w:r w:rsidR="00CA0479">
        <w:rPr>
          <w:rFonts w:ascii="Arial" w:hAnsi="Arial" w:cs="Arial"/>
          <w:b/>
        </w:rPr>
        <w:t xml:space="preserve"> </w:t>
      </w:r>
      <w:r w:rsidR="00CA0479" w:rsidRPr="0002380C">
        <w:rPr>
          <w:rFonts w:ascii="Arial" w:hAnsi="Arial" w:cs="Arial"/>
        </w:rPr>
        <w:t>Výboru Národnej rady Slovenskej republiky pre pôdohospodárstvo a životné prostredie</w:t>
      </w:r>
      <w:r w:rsidR="0002380C">
        <w:rPr>
          <w:rFonts w:ascii="Arial" w:hAnsi="Arial" w:cs="Arial"/>
          <w:szCs w:val="28"/>
        </w:rPr>
        <w:t xml:space="preserve"> a zároveň ho určil za gestorský výbor. </w:t>
      </w:r>
      <w:r w:rsidRPr="0099569E">
        <w:rPr>
          <w:rFonts w:ascii="Arial" w:hAnsi="Arial" w:cs="Arial"/>
          <w:szCs w:val="28"/>
        </w:rPr>
        <w:t xml:space="preserve">Uvedený výbor prerokoval predmetný návrh v stanovenom termíne. </w:t>
      </w:r>
    </w:p>
    <w:p w:rsidR="0002380C" w:rsidRDefault="0002380C" w:rsidP="0099569E">
      <w:pPr>
        <w:jc w:val="both"/>
        <w:rPr>
          <w:rFonts w:ascii="Arial" w:hAnsi="Arial" w:cs="Arial"/>
          <w:b/>
          <w:szCs w:val="28"/>
        </w:rPr>
      </w:pPr>
    </w:p>
    <w:p w:rsidR="0099569E" w:rsidRPr="0099569E" w:rsidRDefault="0099569E" w:rsidP="0099569E">
      <w:pPr>
        <w:jc w:val="both"/>
        <w:rPr>
          <w:rFonts w:ascii="Arial" w:hAnsi="Arial" w:cs="Arial"/>
          <w:szCs w:val="28"/>
        </w:rPr>
      </w:pPr>
    </w:p>
    <w:p w:rsidR="0099569E" w:rsidRDefault="00CA0479" w:rsidP="00AC5F1F">
      <w:pPr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Výbor Národnej rady</w:t>
      </w:r>
      <w:r w:rsidR="0099569E" w:rsidRPr="0099569E">
        <w:rPr>
          <w:rFonts w:ascii="Arial" w:hAnsi="Arial" w:cs="Arial"/>
          <w:szCs w:val="28"/>
        </w:rPr>
        <w:t xml:space="preserve"> S</w:t>
      </w:r>
      <w:r>
        <w:rPr>
          <w:rFonts w:ascii="Arial" w:hAnsi="Arial" w:cs="Arial"/>
          <w:szCs w:val="28"/>
        </w:rPr>
        <w:t>lovenskej republiky</w:t>
      </w:r>
      <w:r w:rsidR="0099569E" w:rsidRPr="0099569E">
        <w:rPr>
          <w:rFonts w:ascii="Arial" w:hAnsi="Arial" w:cs="Arial"/>
          <w:szCs w:val="28"/>
        </w:rPr>
        <w:t xml:space="preserve"> pre pôdohospodárstvo a životné prostredie</w:t>
      </w:r>
      <w:r w:rsidR="0002380C">
        <w:rPr>
          <w:rFonts w:ascii="Arial" w:hAnsi="Arial" w:cs="Arial"/>
          <w:szCs w:val="28"/>
        </w:rPr>
        <w:t xml:space="preserve"> prerokoval uvedený návrh na svojej 33. schôdzi dňa 19. marca 2021 a </w:t>
      </w:r>
      <w:r w:rsidR="00AC5F1F">
        <w:rPr>
          <w:rFonts w:ascii="Arial" w:hAnsi="Arial" w:cs="Arial"/>
          <w:szCs w:val="28"/>
        </w:rPr>
        <w:t xml:space="preserve"> </w:t>
      </w:r>
      <w:r w:rsidR="00AC5F1F">
        <w:rPr>
          <w:rFonts w:ascii="Arial" w:hAnsi="Arial" w:cs="Arial"/>
        </w:rPr>
        <w:t>uznesením č. 104</w:t>
      </w:r>
      <w:r w:rsidR="00AC5F1F" w:rsidRPr="005F6D91">
        <w:rPr>
          <w:rFonts w:ascii="Arial" w:hAnsi="Arial" w:cs="Arial"/>
        </w:rPr>
        <w:t xml:space="preserve"> </w:t>
      </w:r>
      <w:r w:rsidR="00AC5F1F">
        <w:rPr>
          <w:rFonts w:ascii="Arial" w:hAnsi="Arial" w:cs="Arial"/>
          <w:szCs w:val="28"/>
        </w:rPr>
        <w:t xml:space="preserve">s návrhom uznesenia </w:t>
      </w:r>
      <w:r w:rsidR="00AC5F1F" w:rsidRPr="00AC5F1F">
        <w:rPr>
          <w:rFonts w:ascii="Arial" w:hAnsi="Arial" w:cs="Arial"/>
          <w:b/>
          <w:szCs w:val="28"/>
        </w:rPr>
        <w:t>súhlasil</w:t>
      </w:r>
      <w:r w:rsidR="00AC5F1F">
        <w:rPr>
          <w:rFonts w:ascii="Arial" w:hAnsi="Arial" w:cs="Arial"/>
          <w:szCs w:val="28"/>
        </w:rPr>
        <w:t xml:space="preserve"> </w:t>
      </w:r>
      <w:r w:rsidR="00AC5F1F" w:rsidRPr="00AC5F1F">
        <w:rPr>
          <w:rFonts w:ascii="Arial" w:hAnsi="Arial" w:cs="Arial"/>
          <w:szCs w:val="28"/>
        </w:rPr>
        <w:t xml:space="preserve">a odporučil ho Národnej rade </w:t>
      </w:r>
      <w:r w:rsidR="00AC5F1F" w:rsidRPr="00AC5F1F">
        <w:rPr>
          <w:rFonts w:ascii="Arial" w:hAnsi="Arial" w:cs="Arial"/>
          <w:b/>
          <w:szCs w:val="28"/>
        </w:rPr>
        <w:t>schváliť</w:t>
      </w:r>
      <w:r w:rsidR="00AC5F1F" w:rsidRPr="00AC5F1F">
        <w:rPr>
          <w:rFonts w:ascii="Arial" w:hAnsi="Arial" w:cs="Arial"/>
          <w:szCs w:val="28"/>
        </w:rPr>
        <w:t>.</w:t>
      </w:r>
    </w:p>
    <w:p w:rsidR="0099569E" w:rsidRDefault="0099569E" w:rsidP="0002380C">
      <w:pPr>
        <w:rPr>
          <w:rFonts w:ascii="Arial" w:hAnsi="Arial" w:cs="Arial"/>
          <w:b/>
          <w:szCs w:val="28"/>
        </w:rPr>
      </w:pPr>
    </w:p>
    <w:p w:rsidR="00AC5F1F" w:rsidRPr="0099569E" w:rsidRDefault="00AC5F1F" w:rsidP="0099569E">
      <w:pPr>
        <w:jc w:val="center"/>
        <w:rPr>
          <w:rFonts w:ascii="Arial" w:hAnsi="Arial" w:cs="Arial"/>
          <w:b/>
          <w:szCs w:val="28"/>
        </w:rPr>
      </w:pPr>
    </w:p>
    <w:p w:rsidR="0099569E" w:rsidRPr="0099569E" w:rsidRDefault="0099569E" w:rsidP="0099569E">
      <w:pPr>
        <w:ind w:firstLine="708"/>
        <w:jc w:val="both"/>
        <w:rPr>
          <w:rFonts w:ascii="Arial" w:hAnsi="Arial" w:cs="Arial"/>
          <w:szCs w:val="28"/>
        </w:rPr>
      </w:pPr>
      <w:r w:rsidRPr="0099569E">
        <w:rPr>
          <w:rFonts w:ascii="Arial" w:hAnsi="Arial" w:cs="Arial"/>
          <w:szCs w:val="28"/>
        </w:rPr>
        <w:t xml:space="preserve">Predmetná </w:t>
      </w:r>
      <w:r w:rsidR="00AC5F1F">
        <w:rPr>
          <w:rFonts w:ascii="Arial" w:hAnsi="Arial" w:cs="Arial"/>
          <w:szCs w:val="28"/>
        </w:rPr>
        <w:t>správa</w:t>
      </w:r>
      <w:r w:rsidRPr="0099569E">
        <w:rPr>
          <w:rFonts w:ascii="Arial" w:hAnsi="Arial" w:cs="Arial"/>
          <w:szCs w:val="28"/>
        </w:rPr>
        <w:t xml:space="preserve"> výboru </w:t>
      </w:r>
      <w:r w:rsidR="00CA0479" w:rsidRPr="00CA0479">
        <w:rPr>
          <w:rFonts w:ascii="Arial" w:hAnsi="Arial" w:cs="Arial"/>
          <w:szCs w:val="28"/>
        </w:rPr>
        <w:t>o výsledku prerokovania </w:t>
      </w:r>
      <w:r w:rsidRPr="0099569E">
        <w:rPr>
          <w:rFonts w:ascii="Arial" w:hAnsi="Arial" w:cs="Arial"/>
          <w:szCs w:val="28"/>
        </w:rPr>
        <w:t xml:space="preserve"> návrhu </w:t>
      </w:r>
      <w:r w:rsidR="00AC5F1F" w:rsidRPr="00AC5F1F">
        <w:rPr>
          <w:rFonts w:ascii="Arial" w:hAnsi="Arial" w:cs="Arial"/>
          <w:szCs w:val="28"/>
        </w:rPr>
        <w:t>poslancov Národnej rady Slovenskej republiky Jaroslava KARAHUTU, Anny ZEMANOVEJ, Viery LEŠČÁKOVEJ a Jána SZŐLLŐSA na prijatie uznesenia Národnej rady Slovenskej republiky k občianskej iniciatíve „Klíma ťa potrebuje“ (tlač 483</w:t>
      </w:r>
      <w:r w:rsidR="00AC5F1F">
        <w:rPr>
          <w:rFonts w:ascii="Arial" w:hAnsi="Arial" w:cs="Arial"/>
          <w:szCs w:val="28"/>
        </w:rPr>
        <w:t>a</w:t>
      </w:r>
      <w:r w:rsidR="00AC5F1F" w:rsidRPr="00AC5F1F">
        <w:rPr>
          <w:rFonts w:ascii="Arial" w:hAnsi="Arial" w:cs="Arial"/>
          <w:szCs w:val="28"/>
        </w:rPr>
        <w:t>)</w:t>
      </w:r>
      <w:r w:rsidRPr="0099569E">
        <w:rPr>
          <w:rFonts w:ascii="Arial" w:hAnsi="Arial" w:cs="Arial"/>
          <w:szCs w:val="28"/>
        </w:rPr>
        <w:t xml:space="preserve"> bola schválená uzne</w:t>
      </w:r>
      <w:r w:rsidR="00AC5F1F">
        <w:rPr>
          <w:rFonts w:ascii="Arial" w:hAnsi="Arial" w:cs="Arial"/>
          <w:szCs w:val="28"/>
        </w:rPr>
        <w:t>sením gestorského výboru č. 105</w:t>
      </w:r>
      <w:r w:rsidRPr="0099569E">
        <w:rPr>
          <w:rFonts w:ascii="Arial" w:hAnsi="Arial" w:cs="Arial"/>
          <w:szCs w:val="28"/>
        </w:rPr>
        <w:t xml:space="preserve"> zo dňa </w:t>
      </w:r>
      <w:r w:rsidR="00AC5F1F">
        <w:rPr>
          <w:rFonts w:ascii="Arial" w:hAnsi="Arial" w:cs="Arial"/>
          <w:szCs w:val="28"/>
        </w:rPr>
        <w:t>1</w:t>
      </w:r>
      <w:r w:rsidRPr="0099569E">
        <w:rPr>
          <w:rFonts w:ascii="Arial" w:hAnsi="Arial" w:cs="Arial"/>
          <w:szCs w:val="28"/>
        </w:rPr>
        <w:t xml:space="preserve">9. </w:t>
      </w:r>
      <w:r w:rsidR="00AC5F1F">
        <w:rPr>
          <w:rFonts w:ascii="Arial" w:hAnsi="Arial" w:cs="Arial"/>
          <w:szCs w:val="28"/>
        </w:rPr>
        <w:t>marca 2021. Výbor určil poslankyňu</w:t>
      </w:r>
      <w:r w:rsidRPr="0099569E">
        <w:rPr>
          <w:rFonts w:ascii="Arial" w:hAnsi="Arial" w:cs="Arial"/>
          <w:szCs w:val="28"/>
        </w:rPr>
        <w:t xml:space="preserve"> M</w:t>
      </w:r>
      <w:r w:rsidR="00AC5F1F">
        <w:rPr>
          <w:rFonts w:ascii="Arial" w:hAnsi="Arial" w:cs="Arial"/>
          <w:szCs w:val="28"/>
        </w:rPr>
        <w:t xml:space="preserve">iriam </w:t>
      </w:r>
      <w:proofErr w:type="spellStart"/>
      <w:r w:rsidR="00AC5F1F">
        <w:rPr>
          <w:rFonts w:ascii="Arial" w:hAnsi="Arial" w:cs="Arial"/>
          <w:szCs w:val="28"/>
        </w:rPr>
        <w:t>Šutekovú</w:t>
      </w:r>
      <w:proofErr w:type="spellEnd"/>
      <w:r w:rsidRPr="0099569E">
        <w:rPr>
          <w:rFonts w:ascii="Arial" w:hAnsi="Arial" w:cs="Arial"/>
          <w:szCs w:val="28"/>
        </w:rPr>
        <w:t xml:space="preserve"> za </w:t>
      </w:r>
      <w:r w:rsidR="00AC5F1F">
        <w:rPr>
          <w:rFonts w:ascii="Arial" w:hAnsi="Arial" w:cs="Arial"/>
          <w:szCs w:val="28"/>
        </w:rPr>
        <w:t>spravodajkyňu</w:t>
      </w:r>
      <w:r w:rsidR="00F22879">
        <w:rPr>
          <w:rFonts w:ascii="Arial" w:hAnsi="Arial" w:cs="Arial"/>
          <w:szCs w:val="28"/>
        </w:rPr>
        <w:t xml:space="preserve"> výboru a poveril ju informovať o výsledku rokovania výboru na schôdzi Národnej rady Slovenskej republiky.</w:t>
      </w: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02380C" w:rsidRDefault="0002380C" w:rsidP="006D73E5"/>
    <w:p w:rsidR="0097201C" w:rsidRDefault="0097201C" w:rsidP="006D73E5">
      <w:bookmarkStart w:id="0" w:name="_GoBack"/>
      <w:bookmarkEnd w:id="0"/>
    </w:p>
    <w:p w:rsidR="006D73E5" w:rsidRDefault="006D73E5" w:rsidP="006D73E5"/>
    <w:p w:rsidR="006D73E5" w:rsidRPr="00327A97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327A97">
        <w:rPr>
          <w:rFonts w:ascii="Arial" w:hAnsi="Arial" w:cs="Arial"/>
          <w:b/>
        </w:rPr>
        <w:t xml:space="preserve">, </w:t>
      </w:r>
      <w:r w:rsidR="00327A97">
        <w:rPr>
          <w:rFonts w:ascii="Arial" w:hAnsi="Arial" w:cs="Arial"/>
        </w:rPr>
        <w:t>v. r.</w:t>
      </w:r>
    </w:p>
    <w:p w:rsidR="009920B8" w:rsidRDefault="006D73E5" w:rsidP="00284879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DE7" w:rsidRDefault="00881DE7" w:rsidP="008F128C">
      <w:r>
        <w:separator/>
      </w:r>
    </w:p>
  </w:endnote>
  <w:endnote w:type="continuationSeparator" w:id="0">
    <w:p w:rsidR="00881DE7" w:rsidRDefault="00881DE7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879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DE7" w:rsidRDefault="00881DE7" w:rsidP="008F128C">
      <w:r>
        <w:separator/>
      </w:r>
    </w:p>
  </w:footnote>
  <w:footnote w:type="continuationSeparator" w:id="0">
    <w:p w:rsidR="00881DE7" w:rsidRDefault="00881DE7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2380C"/>
    <w:rsid w:val="00026196"/>
    <w:rsid w:val="00032009"/>
    <w:rsid w:val="00053426"/>
    <w:rsid w:val="000A53E8"/>
    <w:rsid w:val="000B27C6"/>
    <w:rsid w:val="000B6F2F"/>
    <w:rsid w:val="00103CC2"/>
    <w:rsid w:val="001738E4"/>
    <w:rsid w:val="00183028"/>
    <w:rsid w:val="00192FED"/>
    <w:rsid w:val="001B78EE"/>
    <w:rsid w:val="001D09C7"/>
    <w:rsid w:val="00204016"/>
    <w:rsid w:val="00206BE5"/>
    <w:rsid w:val="00206FFA"/>
    <w:rsid w:val="00221DAD"/>
    <w:rsid w:val="00235698"/>
    <w:rsid w:val="00270396"/>
    <w:rsid w:val="00270EF8"/>
    <w:rsid w:val="00284879"/>
    <w:rsid w:val="00287E3E"/>
    <w:rsid w:val="002934AD"/>
    <w:rsid w:val="002A506C"/>
    <w:rsid w:val="002C10B7"/>
    <w:rsid w:val="00327A97"/>
    <w:rsid w:val="0035679E"/>
    <w:rsid w:val="00361460"/>
    <w:rsid w:val="00381E97"/>
    <w:rsid w:val="003A0E57"/>
    <w:rsid w:val="003D050E"/>
    <w:rsid w:val="003D13DE"/>
    <w:rsid w:val="003D1C56"/>
    <w:rsid w:val="003F51E1"/>
    <w:rsid w:val="00401AD4"/>
    <w:rsid w:val="00426F5E"/>
    <w:rsid w:val="0043259C"/>
    <w:rsid w:val="00475260"/>
    <w:rsid w:val="004774C7"/>
    <w:rsid w:val="00497ED6"/>
    <w:rsid w:val="004B7F5F"/>
    <w:rsid w:val="004C15ED"/>
    <w:rsid w:val="004E2736"/>
    <w:rsid w:val="004F49B6"/>
    <w:rsid w:val="004F64FD"/>
    <w:rsid w:val="00580154"/>
    <w:rsid w:val="00587612"/>
    <w:rsid w:val="005A0F3B"/>
    <w:rsid w:val="005A2FEF"/>
    <w:rsid w:val="005A5319"/>
    <w:rsid w:val="005B5BA9"/>
    <w:rsid w:val="005B5D52"/>
    <w:rsid w:val="005C4E04"/>
    <w:rsid w:val="005C79E8"/>
    <w:rsid w:val="005D7208"/>
    <w:rsid w:val="005E2B56"/>
    <w:rsid w:val="005E4690"/>
    <w:rsid w:val="00600774"/>
    <w:rsid w:val="006171FC"/>
    <w:rsid w:val="0061761F"/>
    <w:rsid w:val="00623FE6"/>
    <w:rsid w:val="00652F7D"/>
    <w:rsid w:val="00683A42"/>
    <w:rsid w:val="00685AD1"/>
    <w:rsid w:val="006901F0"/>
    <w:rsid w:val="006A3835"/>
    <w:rsid w:val="006B3E12"/>
    <w:rsid w:val="006D73E5"/>
    <w:rsid w:val="00702ED0"/>
    <w:rsid w:val="00707590"/>
    <w:rsid w:val="007076D2"/>
    <w:rsid w:val="00746908"/>
    <w:rsid w:val="00750827"/>
    <w:rsid w:val="00767DF6"/>
    <w:rsid w:val="00795926"/>
    <w:rsid w:val="007F0B95"/>
    <w:rsid w:val="007F7ED3"/>
    <w:rsid w:val="00800041"/>
    <w:rsid w:val="008051C0"/>
    <w:rsid w:val="00826209"/>
    <w:rsid w:val="00862C11"/>
    <w:rsid w:val="00867955"/>
    <w:rsid w:val="00872503"/>
    <w:rsid w:val="00881DE7"/>
    <w:rsid w:val="008A1325"/>
    <w:rsid w:val="008A763C"/>
    <w:rsid w:val="008C093D"/>
    <w:rsid w:val="008C3572"/>
    <w:rsid w:val="008E672B"/>
    <w:rsid w:val="008F128C"/>
    <w:rsid w:val="009074F1"/>
    <w:rsid w:val="00917AF6"/>
    <w:rsid w:val="0097201C"/>
    <w:rsid w:val="009920B8"/>
    <w:rsid w:val="0099569E"/>
    <w:rsid w:val="009C0344"/>
    <w:rsid w:val="009E7D2C"/>
    <w:rsid w:val="009F774E"/>
    <w:rsid w:val="00A1427D"/>
    <w:rsid w:val="00AA4E3D"/>
    <w:rsid w:val="00AC5F1F"/>
    <w:rsid w:val="00AD4657"/>
    <w:rsid w:val="00B1335E"/>
    <w:rsid w:val="00B1789F"/>
    <w:rsid w:val="00B44843"/>
    <w:rsid w:val="00B44B2F"/>
    <w:rsid w:val="00B63472"/>
    <w:rsid w:val="00B82FBA"/>
    <w:rsid w:val="00B85C98"/>
    <w:rsid w:val="00B87823"/>
    <w:rsid w:val="00BB358B"/>
    <w:rsid w:val="00BD79A0"/>
    <w:rsid w:val="00BE218C"/>
    <w:rsid w:val="00C2319F"/>
    <w:rsid w:val="00C542F1"/>
    <w:rsid w:val="00C56874"/>
    <w:rsid w:val="00C6574A"/>
    <w:rsid w:val="00C771C2"/>
    <w:rsid w:val="00C87409"/>
    <w:rsid w:val="00CA0479"/>
    <w:rsid w:val="00CD61D2"/>
    <w:rsid w:val="00CE0845"/>
    <w:rsid w:val="00CF7819"/>
    <w:rsid w:val="00D13025"/>
    <w:rsid w:val="00D2273F"/>
    <w:rsid w:val="00D4512F"/>
    <w:rsid w:val="00D77850"/>
    <w:rsid w:val="00D81FEF"/>
    <w:rsid w:val="00D9786B"/>
    <w:rsid w:val="00DA15E0"/>
    <w:rsid w:val="00DA7D60"/>
    <w:rsid w:val="00DC0E5C"/>
    <w:rsid w:val="00E02E78"/>
    <w:rsid w:val="00E4611A"/>
    <w:rsid w:val="00E61AFF"/>
    <w:rsid w:val="00E9111C"/>
    <w:rsid w:val="00EC69BC"/>
    <w:rsid w:val="00ED12E5"/>
    <w:rsid w:val="00F0527A"/>
    <w:rsid w:val="00F058FD"/>
    <w:rsid w:val="00F1082A"/>
    <w:rsid w:val="00F20419"/>
    <w:rsid w:val="00F205A7"/>
    <w:rsid w:val="00F22879"/>
    <w:rsid w:val="00F801D2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B4C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5E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9569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9569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11</cp:revision>
  <cp:lastPrinted>2021-03-19T08:13:00Z</cp:lastPrinted>
  <dcterms:created xsi:type="dcterms:W3CDTF">2021-03-18T16:05:00Z</dcterms:created>
  <dcterms:modified xsi:type="dcterms:W3CDTF">2021-03-19T08:14:00Z</dcterms:modified>
</cp:coreProperties>
</file>