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03" w:rsidRDefault="00DE79F5" w:rsidP="00823903">
      <w:pPr>
        <w:pStyle w:val="Nzov"/>
      </w:pPr>
      <w:r>
        <w:t xml:space="preserve"> </w:t>
      </w:r>
      <w:r w:rsidR="00AE34E1">
        <w:t xml:space="preserve"> </w:t>
      </w:r>
      <w:r w:rsidR="00823903">
        <w:t>N Á R O D N Á    R A D A    S L O V E N S K E J    R E P U B L I K Y</w:t>
      </w:r>
    </w:p>
    <w:p w:rsidR="00823903" w:rsidRDefault="00823903" w:rsidP="0082390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823903" w:rsidRDefault="00823903" w:rsidP="00823903">
      <w:pPr>
        <w:rPr>
          <w:b/>
          <w:sz w:val="28"/>
        </w:rPr>
      </w:pPr>
    </w:p>
    <w:p w:rsidR="00823903" w:rsidRDefault="00D13D82" w:rsidP="00823903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0744A">
        <w:rPr>
          <w:b/>
          <w:sz w:val="24"/>
        </w:rPr>
        <w:t>I</w:t>
      </w:r>
      <w:r w:rsidR="00B926A0">
        <w:rPr>
          <w:b/>
          <w:sz w:val="24"/>
        </w:rPr>
        <w:t>I</w:t>
      </w:r>
      <w:r w:rsidR="00E56D8F">
        <w:rPr>
          <w:b/>
          <w:sz w:val="24"/>
        </w:rPr>
        <w:t>I</w:t>
      </w:r>
      <w:r w:rsidR="00823903">
        <w:rPr>
          <w:b/>
          <w:sz w:val="24"/>
        </w:rPr>
        <w:t>.  volebné  obdobie</w:t>
      </w:r>
    </w:p>
    <w:p w:rsidR="00823903" w:rsidRDefault="00823903" w:rsidP="00823903">
      <w:pPr>
        <w:jc w:val="center"/>
        <w:rPr>
          <w:b/>
          <w:sz w:val="24"/>
        </w:rPr>
      </w:pPr>
    </w:p>
    <w:p w:rsidR="00823903" w:rsidRDefault="00823903" w:rsidP="00823903">
      <w:pPr>
        <w:rPr>
          <w:b/>
          <w:sz w:val="24"/>
        </w:rPr>
      </w:pPr>
    </w:p>
    <w:p w:rsidR="00823903" w:rsidRPr="00167BAB" w:rsidRDefault="005C1BD7" w:rsidP="007345A0">
      <w:pPr>
        <w:ind w:left="6372"/>
        <w:rPr>
          <w:sz w:val="24"/>
        </w:rPr>
      </w:pPr>
      <w:r>
        <w:rPr>
          <w:sz w:val="24"/>
        </w:rPr>
        <w:t xml:space="preserve">  </w:t>
      </w:r>
      <w:r w:rsidR="00823903">
        <w:rPr>
          <w:sz w:val="24"/>
        </w:rPr>
        <w:t xml:space="preserve">Číslo:  </w:t>
      </w:r>
      <w:r w:rsidR="00850140" w:rsidRPr="00093EB0">
        <w:rPr>
          <w:sz w:val="24"/>
        </w:rPr>
        <w:t>C</w:t>
      </w:r>
      <w:r w:rsidR="001A4707" w:rsidRPr="00093EB0">
        <w:rPr>
          <w:sz w:val="24"/>
        </w:rPr>
        <w:t>RD</w:t>
      </w:r>
      <w:r w:rsidR="0078577B" w:rsidRPr="00093EB0">
        <w:rPr>
          <w:sz w:val="24"/>
        </w:rPr>
        <w:t xml:space="preserve"> </w:t>
      </w:r>
      <w:r w:rsidR="001A4707" w:rsidRPr="00093EB0">
        <w:rPr>
          <w:sz w:val="24"/>
        </w:rPr>
        <w:t xml:space="preserve">- </w:t>
      </w:r>
      <w:r w:rsidR="0077496B" w:rsidRPr="00093EB0">
        <w:t>2371</w:t>
      </w:r>
      <w:r w:rsidR="00B926A0" w:rsidRPr="00093EB0">
        <w:t>/20</w:t>
      </w:r>
      <w:r w:rsidR="00E56D8F" w:rsidRPr="00093EB0">
        <w:t>20</w:t>
      </w:r>
    </w:p>
    <w:p w:rsidR="00823903" w:rsidRDefault="00823903" w:rsidP="00823903">
      <w:pPr>
        <w:jc w:val="both"/>
        <w:rPr>
          <w:sz w:val="24"/>
        </w:rPr>
      </w:pPr>
    </w:p>
    <w:p w:rsidR="00823903" w:rsidRDefault="00823903" w:rsidP="00791508">
      <w:pPr>
        <w:rPr>
          <w:sz w:val="24"/>
        </w:rPr>
      </w:pPr>
    </w:p>
    <w:p w:rsidR="007149CD" w:rsidRDefault="007149CD" w:rsidP="00791508">
      <w:pPr>
        <w:rPr>
          <w:sz w:val="24"/>
        </w:rPr>
      </w:pPr>
    </w:p>
    <w:p w:rsidR="007149CD" w:rsidRPr="0094049D" w:rsidRDefault="007149CD" w:rsidP="0094049D">
      <w:pPr>
        <w:jc w:val="center"/>
        <w:rPr>
          <w:i/>
          <w:sz w:val="24"/>
        </w:rPr>
      </w:pPr>
    </w:p>
    <w:p w:rsidR="007149CD" w:rsidRPr="00167BAB" w:rsidRDefault="007149CD" w:rsidP="00C156DF">
      <w:pPr>
        <w:ind w:left="2832" w:firstLine="708"/>
        <w:rPr>
          <w:i/>
          <w:sz w:val="28"/>
          <w:szCs w:val="28"/>
        </w:rPr>
      </w:pPr>
    </w:p>
    <w:p w:rsidR="007149CD" w:rsidRPr="00A90F3C" w:rsidRDefault="007149CD" w:rsidP="00A90F3C">
      <w:pPr>
        <w:jc w:val="center"/>
        <w:rPr>
          <w:i/>
          <w:sz w:val="24"/>
        </w:rPr>
      </w:pPr>
    </w:p>
    <w:p w:rsidR="007149CD" w:rsidRPr="00167BAB" w:rsidRDefault="007149CD" w:rsidP="00791508">
      <w:pPr>
        <w:rPr>
          <w:sz w:val="24"/>
        </w:rPr>
      </w:pPr>
    </w:p>
    <w:p w:rsidR="00EB42CD" w:rsidRPr="00D74F1E" w:rsidRDefault="0077496B" w:rsidP="00EB42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399</w:t>
      </w:r>
    </w:p>
    <w:p w:rsidR="00EB42CD" w:rsidRDefault="00EB42CD" w:rsidP="00EB42CD">
      <w:pPr>
        <w:jc w:val="center"/>
        <w:rPr>
          <w:b/>
          <w:sz w:val="28"/>
        </w:rPr>
      </w:pPr>
    </w:p>
    <w:p w:rsidR="00EB42CD" w:rsidRDefault="00EB42CD" w:rsidP="00EB42CD">
      <w:pPr>
        <w:jc w:val="center"/>
        <w:rPr>
          <w:b/>
          <w:sz w:val="28"/>
        </w:rPr>
      </w:pPr>
    </w:p>
    <w:p w:rsidR="00823903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Návr</w:t>
      </w:r>
      <w:r w:rsidR="00823903" w:rsidRPr="00341778">
        <w:rPr>
          <w:b/>
          <w:spacing w:val="20"/>
          <w:sz w:val="28"/>
        </w:rPr>
        <w:t xml:space="preserve">h </w:t>
      </w:r>
    </w:p>
    <w:p w:rsidR="00823903" w:rsidRDefault="00823903" w:rsidP="00823903">
      <w:pPr>
        <w:jc w:val="center"/>
        <w:rPr>
          <w:b/>
          <w:sz w:val="28"/>
        </w:rPr>
      </w:pPr>
    </w:p>
    <w:p w:rsidR="00A4652F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</w:t>
      </w:r>
      <w:r>
        <w:rPr>
          <w:b/>
          <w:spacing w:val="20"/>
          <w:sz w:val="28"/>
        </w:rPr>
        <w:t xml:space="preserve">a  </w:t>
      </w:r>
      <w:r w:rsidR="00823903" w:rsidRPr="00341778">
        <w:rPr>
          <w:b/>
          <w:spacing w:val="20"/>
          <w:sz w:val="28"/>
        </w:rPr>
        <w:t>voľb</w:t>
      </w:r>
      <w:r>
        <w:rPr>
          <w:b/>
          <w:spacing w:val="20"/>
          <w:sz w:val="28"/>
        </w:rPr>
        <w:t>u</w:t>
      </w:r>
      <w:r w:rsidR="00823903" w:rsidRPr="00341778">
        <w:rPr>
          <w:b/>
          <w:spacing w:val="20"/>
          <w:sz w:val="28"/>
        </w:rPr>
        <w:t xml:space="preserve">  člen</w:t>
      </w:r>
      <w:r w:rsidR="0077496B">
        <w:rPr>
          <w:b/>
          <w:spacing w:val="20"/>
          <w:sz w:val="28"/>
        </w:rPr>
        <w:t>ov</w:t>
      </w:r>
      <w:r>
        <w:rPr>
          <w:b/>
          <w:spacing w:val="20"/>
          <w:sz w:val="28"/>
        </w:rPr>
        <w:t xml:space="preserve">  </w:t>
      </w:r>
      <w:r w:rsidRPr="00341778">
        <w:rPr>
          <w:b/>
          <w:spacing w:val="20"/>
          <w:sz w:val="28"/>
        </w:rPr>
        <w:t>R</w:t>
      </w:r>
      <w:r w:rsidR="00823903" w:rsidRPr="00341778">
        <w:rPr>
          <w:b/>
          <w:spacing w:val="20"/>
          <w:sz w:val="28"/>
        </w:rPr>
        <w:t xml:space="preserve">ady </w:t>
      </w:r>
      <w:r w:rsidR="001A4707" w:rsidRPr="00341778">
        <w:rPr>
          <w:b/>
          <w:spacing w:val="20"/>
          <w:sz w:val="28"/>
        </w:rPr>
        <w:t xml:space="preserve"> </w:t>
      </w:r>
      <w:r w:rsidR="00B0744A">
        <w:rPr>
          <w:b/>
          <w:spacing w:val="20"/>
          <w:sz w:val="28"/>
        </w:rPr>
        <w:t>R</w:t>
      </w:r>
      <w:r w:rsidR="001A4707" w:rsidRPr="00341778">
        <w:rPr>
          <w:b/>
          <w:spacing w:val="20"/>
          <w:sz w:val="28"/>
        </w:rPr>
        <w:t>ozhlasu  a</w:t>
      </w:r>
      <w:r w:rsidR="00823903" w:rsidRPr="00341778">
        <w:rPr>
          <w:b/>
          <w:spacing w:val="20"/>
          <w:sz w:val="28"/>
        </w:rPr>
        <w:t xml:space="preserve">  televízie</w:t>
      </w:r>
      <w:r w:rsidR="001A4707" w:rsidRPr="00341778">
        <w:rPr>
          <w:b/>
          <w:spacing w:val="20"/>
          <w:sz w:val="28"/>
        </w:rPr>
        <w:t xml:space="preserve">  Slovenska</w:t>
      </w:r>
      <w:r w:rsidR="00A4652F" w:rsidRPr="00341778">
        <w:rPr>
          <w:b/>
          <w:spacing w:val="20"/>
          <w:sz w:val="28"/>
        </w:rPr>
        <w:t xml:space="preserve"> </w:t>
      </w:r>
      <w:r w:rsidR="0078577B" w:rsidRPr="00341778">
        <w:rPr>
          <w:b/>
          <w:spacing w:val="20"/>
          <w:sz w:val="28"/>
        </w:rPr>
        <w:t xml:space="preserve"> </w:t>
      </w:r>
    </w:p>
    <w:p w:rsidR="00823903" w:rsidRDefault="00823903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  <w:r>
        <w:rPr>
          <w:b/>
          <w:sz w:val="24"/>
        </w:rPr>
        <w:t>Predkladá: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13582">
        <w:rPr>
          <w:b/>
          <w:sz w:val="24"/>
        </w:rPr>
        <w:tab/>
      </w:r>
      <w:r>
        <w:rPr>
          <w:b/>
          <w:sz w:val="24"/>
        </w:rPr>
        <w:t>Materiál obsahuje:</w:t>
      </w: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313582" w:rsidRDefault="00D13D82" w:rsidP="00CF2806">
      <w:pPr>
        <w:jc w:val="both"/>
        <w:rPr>
          <w:sz w:val="24"/>
        </w:rPr>
      </w:pPr>
      <w:r>
        <w:rPr>
          <w:sz w:val="24"/>
        </w:rPr>
        <w:t>Výbor N</w:t>
      </w:r>
      <w:r w:rsidR="00313582">
        <w:rPr>
          <w:sz w:val="24"/>
        </w:rPr>
        <w:t>árodnej rady Slovenskej republiky</w:t>
      </w:r>
    </w:p>
    <w:p w:rsidR="00CF2806" w:rsidRDefault="005F5DEA" w:rsidP="00E00E8C">
      <w:pPr>
        <w:tabs>
          <w:tab w:val="left" w:pos="4962"/>
          <w:tab w:val="left" w:pos="5387"/>
        </w:tabs>
        <w:ind w:left="4971" w:hanging="4965"/>
        <w:jc w:val="both"/>
        <w:rPr>
          <w:sz w:val="24"/>
          <w:szCs w:val="24"/>
        </w:rPr>
      </w:pPr>
      <w:r>
        <w:rPr>
          <w:sz w:val="24"/>
        </w:rPr>
        <w:t xml:space="preserve">pre </w:t>
      </w:r>
      <w:r w:rsidR="00D13D82">
        <w:rPr>
          <w:sz w:val="24"/>
        </w:rPr>
        <w:t>kultúru a médiá</w:t>
      </w:r>
      <w:r w:rsidR="00313582">
        <w:rPr>
          <w:sz w:val="24"/>
        </w:rPr>
        <w:t xml:space="preserve"> </w:t>
      </w:r>
      <w:r w:rsidR="00313582">
        <w:rPr>
          <w:sz w:val="24"/>
        </w:rPr>
        <w:tab/>
      </w:r>
      <w:r w:rsidR="00313582">
        <w:rPr>
          <w:sz w:val="24"/>
        </w:rPr>
        <w:tab/>
      </w:r>
      <w:r w:rsidR="00E00E8C">
        <w:rPr>
          <w:sz w:val="24"/>
          <w:szCs w:val="24"/>
        </w:rPr>
        <w:t>1</w:t>
      </w:r>
      <w:r w:rsidR="00313582">
        <w:rPr>
          <w:sz w:val="24"/>
          <w:szCs w:val="24"/>
        </w:rPr>
        <w:t xml:space="preserve">.  </w:t>
      </w:r>
      <w:r w:rsidR="00F421EF">
        <w:rPr>
          <w:sz w:val="24"/>
          <w:szCs w:val="24"/>
        </w:rPr>
        <w:t xml:space="preserve"> </w:t>
      </w:r>
      <w:r w:rsidR="00313582">
        <w:rPr>
          <w:sz w:val="24"/>
          <w:szCs w:val="24"/>
        </w:rPr>
        <w:t xml:space="preserve"> Správu</w:t>
      </w:r>
      <w:r w:rsidR="00823903" w:rsidRPr="00BC4F68">
        <w:rPr>
          <w:sz w:val="24"/>
          <w:szCs w:val="24"/>
        </w:rPr>
        <w:t xml:space="preserve"> k návrhu na voľbu člen</w:t>
      </w:r>
      <w:r w:rsidR="0077496B">
        <w:rPr>
          <w:sz w:val="24"/>
          <w:szCs w:val="24"/>
        </w:rPr>
        <w:t>ov</w:t>
      </w:r>
      <w:r w:rsidR="00CF2806" w:rsidRPr="00BC4F68">
        <w:rPr>
          <w:sz w:val="24"/>
          <w:szCs w:val="24"/>
        </w:rPr>
        <w:t xml:space="preserve"> Rady </w:t>
      </w:r>
      <w:r w:rsidR="001A4707" w:rsidRPr="00BC4F68">
        <w:rPr>
          <w:sz w:val="24"/>
          <w:szCs w:val="24"/>
        </w:rPr>
        <w:t>R</w:t>
      </w:r>
      <w:r w:rsidR="00313582">
        <w:rPr>
          <w:sz w:val="24"/>
          <w:szCs w:val="24"/>
        </w:rPr>
        <w:t>ozhlasu a televízie Slovenska</w:t>
      </w:r>
    </w:p>
    <w:p w:rsidR="00313582" w:rsidRPr="00BC4F68" w:rsidRDefault="00313582" w:rsidP="00313582">
      <w:pPr>
        <w:ind w:left="4956"/>
        <w:jc w:val="both"/>
        <w:rPr>
          <w:sz w:val="24"/>
          <w:szCs w:val="24"/>
        </w:rPr>
      </w:pPr>
    </w:p>
    <w:p w:rsidR="00CF2806" w:rsidRPr="00BC4F68" w:rsidRDefault="00E00E8C" w:rsidP="00313582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3903" w:rsidRPr="00BC4F6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7D5A42">
        <w:rPr>
          <w:sz w:val="24"/>
          <w:szCs w:val="24"/>
        </w:rPr>
        <w:t>Návrh kandidátov</w:t>
      </w:r>
      <w:r w:rsidR="00CF2806" w:rsidRPr="00BC4F68">
        <w:rPr>
          <w:sz w:val="24"/>
          <w:szCs w:val="24"/>
        </w:rPr>
        <w:t xml:space="preserve"> </w:t>
      </w:r>
      <w:r w:rsidR="00823903" w:rsidRPr="00BC4F68">
        <w:rPr>
          <w:sz w:val="24"/>
          <w:szCs w:val="24"/>
        </w:rPr>
        <w:t>na člen</w:t>
      </w:r>
      <w:r w:rsidR="0077496B">
        <w:rPr>
          <w:sz w:val="24"/>
          <w:szCs w:val="24"/>
        </w:rPr>
        <w:t>ov</w:t>
      </w:r>
      <w:r w:rsidR="00823903" w:rsidRPr="00BC4F68">
        <w:rPr>
          <w:sz w:val="24"/>
          <w:szCs w:val="24"/>
        </w:rPr>
        <w:t xml:space="preserve"> </w:t>
      </w:r>
      <w:r w:rsidR="0078577B" w:rsidRPr="00BC4F68">
        <w:rPr>
          <w:sz w:val="24"/>
          <w:szCs w:val="24"/>
        </w:rPr>
        <w:t>R</w:t>
      </w:r>
      <w:r w:rsidR="00823903" w:rsidRPr="00BC4F68">
        <w:rPr>
          <w:sz w:val="24"/>
          <w:szCs w:val="24"/>
        </w:rPr>
        <w:t>ady</w:t>
      </w:r>
      <w:r w:rsidR="00D63ABF" w:rsidRPr="00BC4F68">
        <w:rPr>
          <w:sz w:val="24"/>
          <w:szCs w:val="24"/>
        </w:rPr>
        <w:t xml:space="preserve"> </w:t>
      </w:r>
      <w:r w:rsidR="001A4707" w:rsidRPr="00BC4F68">
        <w:rPr>
          <w:sz w:val="24"/>
          <w:szCs w:val="24"/>
        </w:rPr>
        <w:t>R</w:t>
      </w:r>
      <w:r w:rsidR="00313582">
        <w:rPr>
          <w:sz w:val="24"/>
          <w:szCs w:val="24"/>
        </w:rPr>
        <w:t>ozhlasu a televízie Slovenska</w:t>
      </w:r>
      <w:r w:rsidR="00D63ABF" w:rsidRPr="00BC4F68">
        <w:rPr>
          <w:sz w:val="24"/>
          <w:szCs w:val="24"/>
        </w:rPr>
        <w:t xml:space="preserve">    </w:t>
      </w:r>
    </w:p>
    <w:p w:rsidR="00823903" w:rsidRPr="00BC4F68" w:rsidRDefault="00CF2806" w:rsidP="00CF2806">
      <w:pPr>
        <w:ind w:left="4560" w:hanging="360"/>
        <w:jc w:val="both"/>
        <w:rPr>
          <w:sz w:val="24"/>
          <w:szCs w:val="24"/>
        </w:rPr>
      </w:pPr>
      <w:r w:rsidRPr="00BC4F68">
        <w:rPr>
          <w:sz w:val="24"/>
          <w:szCs w:val="24"/>
        </w:rPr>
        <w:t xml:space="preserve">     </w:t>
      </w:r>
      <w:r w:rsidR="00313582">
        <w:rPr>
          <w:sz w:val="24"/>
          <w:szCs w:val="24"/>
        </w:rPr>
        <w:tab/>
      </w:r>
      <w:r w:rsidR="00313582">
        <w:rPr>
          <w:sz w:val="24"/>
          <w:szCs w:val="24"/>
        </w:rPr>
        <w:tab/>
      </w:r>
      <w:r w:rsidR="00D63ABF" w:rsidRPr="00BC4F68">
        <w:rPr>
          <w:sz w:val="24"/>
          <w:szCs w:val="24"/>
        </w:rPr>
        <w:t>(p</w:t>
      </w:r>
      <w:r w:rsidR="00D06983" w:rsidRPr="00BC4F68">
        <w:rPr>
          <w:sz w:val="24"/>
          <w:szCs w:val="24"/>
        </w:rPr>
        <w:t>ríloha</w:t>
      </w:r>
      <w:r w:rsidR="0078577B" w:rsidRPr="00BC4F68">
        <w:rPr>
          <w:sz w:val="24"/>
          <w:szCs w:val="24"/>
        </w:rPr>
        <w:t>)</w:t>
      </w:r>
    </w:p>
    <w:p w:rsidR="00823903" w:rsidRPr="005110C5" w:rsidRDefault="00823903" w:rsidP="00823903">
      <w:pPr>
        <w:ind w:left="4248" w:firstLine="708"/>
        <w:jc w:val="both"/>
        <w:rPr>
          <w:color w:val="FF0000"/>
          <w:sz w:val="24"/>
        </w:rPr>
      </w:pPr>
    </w:p>
    <w:p w:rsidR="00823903" w:rsidRPr="00E00E8C" w:rsidRDefault="00E00E8C" w:rsidP="005110C5">
      <w:pPr>
        <w:ind w:left="4956"/>
        <w:jc w:val="both"/>
        <w:rPr>
          <w:sz w:val="24"/>
        </w:rPr>
      </w:pPr>
      <w:r w:rsidRPr="00E00E8C">
        <w:rPr>
          <w:sz w:val="24"/>
        </w:rPr>
        <w:t>3</w:t>
      </w:r>
      <w:r w:rsidR="005110C5" w:rsidRPr="00E00E8C">
        <w:rPr>
          <w:sz w:val="24"/>
        </w:rPr>
        <w:t>. Uznesenie Výboru Národnej rady  Slovenskej republiky pre kultúru a médiá</w:t>
      </w:r>
    </w:p>
    <w:p w:rsidR="00823903" w:rsidRDefault="00823903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823903" w:rsidRDefault="00823903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823903" w:rsidRDefault="00823903" w:rsidP="00823903">
      <w:pPr>
        <w:jc w:val="center"/>
        <w:rPr>
          <w:b/>
          <w:sz w:val="24"/>
        </w:rPr>
      </w:pPr>
    </w:p>
    <w:p w:rsidR="00823903" w:rsidRPr="00912A6A" w:rsidRDefault="008F27B8" w:rsidP="00823903">
      <w:pPr>
        <w:jc w:val="center"/>
        <w:rPr>
          <w:b/>
          <w:sz w:val="24"/>
        </w:rPr>
      </w:pPr>
      <w:r>
        <w:rPr>
          <w:b/>
          <w:sz w:val="24"/>
        </w:rPr>
        <w:t>Bratislava</w:t>
      </w:r>
      <w:r w:rsidRPr="00912A6A">
        <w:rPr>
          <w:b/>
          <w:sz w:val="24"/>
        </w:rPr>
        <w:t xml:space="preserve"> </w:t>
      </w:r>
      <w:r w:rsidR="00CC2538">
        <w:rPr>
          <w:b/>
          <w:sz w:val="24"/>
        </w:rPr>
        <w:t>marec</w:t>
      </w:r>
      <w:r w:rsidR="00823903" w:rsidRPr="00912A6A">
        <w:rPr>
          <w:b/>
          <w:sz w:val="24"/>
        </w:rPr>
        <w:t xml:space="preserve"> 20</w:t>
      </w:r>
      <w:r w:rsidR="00E56D8F" w:rsidRPr="00912A6A">
        <w:rPr>
          <w:b/>
          <w:sz w:val="24"/>
        </w:rPr>
        <w:t>2</w:t>
      </w:r>
      <w:r w:rsidR="0077496B">
        <w:rPr>
          <w:b/>
          <w:sz w:val="24"/>
        </w:rPr>
        <w:t>1</w:t>
      </w:r>
    </w:p>
    <w:p w:rsidR="000F24C9" w:rsidRDefault="00A862BD" w:rsidP="000F24C9">
      <w:pPr>
        <w:jc w:val="center"/>
        <w:rPr>
          <w:b/>
          <w:sz w:val="28"/>
        </w:rPr>
      </w:pPr>
      <w:r>
        <w:rPr>
          <w:b/>
          <w:sz w:val="24"/>
        </w:rPr>
        <w:br w:type="page"/>
      </w:r>
      <w:r w:rsidR="000F24C9">
        <w:rPr>
          <w:b/>
          <w:sz w:val="28"/>
        </w:rPr>
        <w:lastRenderedPageBreak/>
        <w:t>NÁRODNÁ  RADA  SLOVENSKEJ  REPUBLIKY</w:t>
      </w: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0F24C9" w:rsidRDefault="000F24C9" w:rsidP="000F24C9">
      <w:pPr>
        <w:jc w:val="center"/>
        <w:rPr>
          <w:b/>
          <w:sz w:val="28"/>
        </w:rPr>
      </w:pPr>
    </w:p>
    <w:p w:rsidR="009952D7" w:rsidRDefault="000F24C9" w:rsidP="00B273DE">
      <w:pPr>
        <w:jc w:val="both"/>
        <w:rPr>
          <w:sz w:val="24"/>
        </w:rPr>
      </w:pPr>
      <w:r>
        <w:rPr>
          <w:sz w:val="24"/>
        </w:rPr>
        <w:t xml:space="preserve">Číslo: </w:t>
      </w:r>
      <w:r w:rsidR="008E1732">
        <w:rPr>
          <w:sz w:val="24"/>
        </w:rPr>
        <w:t>C</w:t>
      </w:r>
      <w:r>
        <w:rPr>
          <w:sz w:val="24"/>
        </w:rPr>
        <w:t xml:space="preserve">RD </w:t>
      </w:r>
      <w:r w:rsidR="005C1BD7">
        <w:rPr>
          <w:sz w:val="24"/>
        </w:rPr>
        <w:t>–</w:t>
      </w:r>
      <w:r>
        <w:rPr>
          <w:sz w:val="24"/>
        </w:rPr>
        <w:t xml:space="preserve"> </w:t>
      </w:r>
      <w:r w:rsidR="0077496B">
        <w:t>2371</w:t>
      </w:r>
      <w:r w:rsidR="00E56D8F">
        <w:t>/2020</w:t>
      </w:r>
    </w:p>
    <w:p w:rsidR="00755DE0" w:rsidRDefault="00755DE0" w:rsidP="000F24C9">
      <w:pPr>
        <w:jc w:val="center"/>
        <w:rPr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N á v r h</w:t>
      </w:r>
    </w:p>
    <w:p w:rsidR="000F24C9" w:rsidRDefault="000F24C9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:rsidR="000F24C9" w:rsidRDefault="000F24C9" w:rsidP="000F24C9">
      <w:pPr>
        <w:jc w:val="center"/>
        <w:rPr>
          <w:b/>
          <w:sz w:val="28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N Á R O D N E J   R A D Y   S L O V E N S K E J   R E P U B L I K Y</w:t>
      </w:r>
    </w:p>
    <w:p w:rsidR="000F24C9" w:rsidRDefault="000F24C9" w:rsidP="000F24C9">
      <w:pPr>
        <w:jc w:val="center"/>
        <w:rPr>
          <w:b/>
          <w:sz w:val="24"/>
        </w:rPr>
      </w:pPr>
    </w:p>
    <w:p w:rsidR="000F24C9" w:rsidRDefault="000F24C9" w:rsidP="000F24C9">
      <w:pPr>
        <w:jc w:val="center"/>
        <w:rPr>
          <w:b/>
          <w:sz w:val="24"/>
        </w:rPr>
      </w:pPr>
      <w:r>
        <w:rPr>
          <w:b/>
          <w:sz w:val="24"/>
        </w:rPr>
        <w:t>z ..............</w:t>
      </w:r>
      <w:r w:rsidR="00CC2538">
        <w:rPr>
          <w:b/>
          <w:sz w:val="24"/>
        </w:rPr>
        <w:t xml:space="preserve"> </w:t>
      </w:r>
      <w:r w:rsidR="001E3F5E">
        <w:rPr>
          <w:b/>
          <w:sz w:val="24"/>
        </w:rPr>
        <w:t>apríla</w:t>
      </w:r>
      <w:bookmarkStart w:id="0" w:name="_GoBack"/>
      <w:bookmarkEnd w:id="0"/>
      <w:r w:rsidRPr="000B2E65"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 20</w:t>
      </w:r>
      <w:r w:rsidR="00E56D8F">
        <w:rPr>
          <w:b/>
          <w:sz w:val="24"/>
        </w:rPr>
        <w:t>2</w:t>
      </w:r>
      <w:r w:rsidR="0077496B">
        <w:rPr>
          <w:b/>
          <w:sz w:val="24"/>
        </w:rPr>
        <w:t>1</w:t>
      </w:r>
    </w:p>
    <w:p w:rsidR="000F24C9" w:rsidRDefault="000F24C9" w:rsidP="000F24C9">
      <w:pPr>
        <w:rPr>
          <w:b/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k návrhu  na voľbu člen</w:t>
      </w:r>
      <w:r w:rsidR="0077496B">
        <w:rPr>
          <w:sz w:val="24"/>
        </w:rPr>
        <w:t>ov</w:t>
      </w:r>
      <w:r>
        <w:rPr>
          <w:sz w:val="24"/>
        </w:rPr>
        <w:t xml:space="preserve"> Rady Rozhlasu a televízie Slovenska  </w:t>
      </w:r>
    </w:p>
    <w:p w:rsidR="000F24C9" w:rsidRDefault="000F24C9" w:rsidP="000F24C9">
      <w:pPr>
        <w:jc w:val="both"/>
        <w:rPr>
          <w:sz w:val="24"/>
        </w:rPr>
      </w:pPr>
    </w:p>
    <w:p w:rsidR="00FB1E79" w:rsidRDefault="00FB1E79" w:rsidP="000F24C9">
      <w:pPr>
        <w:jc w:val="both"/>
        <w:rPr>
          <w:sz w:val="24"/>
        </w:rPr>
      </w:pPr>
    </w:p>
    <w:p w:rsidR="000F24C9" w:rsidRDefault="000F24C9" w:rsidP="00B4701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0F24C9" w:rsidRDefault="000F24C9" w:rsidP="000F24C9">
      <w:pPr>
        <w:jc w:val="both"/>
        <w:rPr>
          <w:b/>
          <w:sz w:val="28"/>
        </w:rPr>
      </w:pPr>
    </w:p>
    <w:p w:rsidR="00EC06B3" w:rsidRPr="00830C97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  <w:r w:rsidRPr="0077496B">
        <w:rPr>
          <w:color w:val="FF0000"/>
          <w:sz w:val="24"/>
          <w:szCs w:val="24"/>
        </w:rPr>
        <w:tab/>
      </w:r>
      <w:r w:rsidRPr="00830C97">
        <w:rPr>
          <w:sz w:val="24"/>
          <w:szCs w:val="24"/>
        </w:rPr>
        <w:t xml:space="preserve">podľa  § 9 ods. 1 písm. </w:t>
      </w:r>
      <w:r w:rsidR="00013B55">
        <w:rPr>
          <w:sz w:val="24"/>
          <w:szCs w:val="24"/>
        </w:rPr>
        <w:t>a) a d</w:t>
      </w:r>
      <w:r w:rsidRPr="00830C97">
        <w:rPr>
          <w:sz w:val="24"/>
          <w:szCs w:val="24"/>
        </w:rPr>
        <w:t>) zákona č. 532/2010 Z. z. o Rozhlase a  televízii Slovenska a o zmene a doplnení niektorých zákonov v znení neskorších predpisov</w:t>
      </w:r>
    </w:p>
    <w:p w:rsidR="00EC06B3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EC06B3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A12371" w:rsidRPr="00EC06B3" w:rsidRDefault="00B47018" w:rsidP="00A12371">
      <w:pPr>
        <w:tabs>
          <w:tab w:val="left" w:pos="426"/>
        </w:tabs>
        <w:jc w:val="both"/>
        <w:rPr>
          <w:b/>
          <w:sz w:val="2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A12371">
        <w:rPr>
          <w:b/>
          <w:sz w:val="28"/>
        </w:rPr>
        <w:t>z v o l i l a</w:t>
      </w:r>
    </w:p>
    <w:p w:rsidR="00A12371" w:rsidRDefault="00A12371" w:rsidP="00A12371">
      <w:pPr>
        <w:pStyle w:val="Zkladntext2"/>
        <w:rPr>
          <w:b/>
        </w:rPr>
      </w:pP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  <w:r>
        <w:rPr>
          <w:sz w:val="24"/>
        </w:rPr>
        <w:t>členov Rady  Rozhlasu a televízie Slovenska:</w:t>
      </w: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  <w:r w:rsidRPr="00B76727">
        <w:rPr>
          <w:b/>
          <w:sz w:val="24"/>
        </w:rPr>
        <w:t xml:space="preserve">za oblasť </w:t>
      </w:r>
      <w:r>
        <w:rPr>
          <w:b/>
          <w:sz w:val="24"/>
        </w:rPr>
        <w:t xml:space="preserve">rozhlasového vysielania                </w:t>
      </w:r>
      <w:r>
        <w:rPr>
          <w:sz w:val="24"/>
        </w:rPr>
        <w:t>................................................</w:t>
      </w:r>
    </w:p>
    <w:p w:rsidR="0077496B" w:rsidRDefault="0077496B" w:rsidP="0077496B">
      <w:pPr>
        <w:tabs>
          <w:tab w:val="left" w:pos="1125"/>
        </w:tabs>
        <w:ind w:left="360"/>
        <w:jc w:val="both"/>
        <w:rPr>
          <w:b/>
          <w:sz w:val="24"/>
        </w:rPr>
      </w:pPr>
    </w:p>
    <w:p w:rsidR="0077496B" w:rsidRDefault="0077496B" w:rsidP="0077496B">
      <w:pPr>
        <w:tabs>
          <w:tab w:val="left" w:pos="1125"/>
        </w:tabs>
        <w:ind w:left="360"/>
        <w:jc w:val="both"/>
        <w:rPr>
          <w:b/>
          <w:sz w:val="24"/>
        </w:rPr>
      </w:pP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</w:t>
      </w:r>
      <w:r w:rsidRPr="00B76727">
        <w:rPr>
          <w:sz w:val="24"/>
        </w:rPr>
        <w:t>...............................</w:t>
      </w:r>
      <w:r>
        <w:rPr>
          <w:sz w:val="24"/>
        </w:rPr>
        <w:t>.................</w:t>
      </w: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2A3551" w:rsidRDefault="002A3551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2A3551" w:rsidRDefault="002A3551" w:rsidP="002A3551">
      <w:pPr>
        <w:tabs>
          <w:tab w:val="left" w:pos="1125"/>
        </w:tabs>
        <w:ind w:left="360"/>
        <w:jc w:val="both"/>
        <w:rPr>
          <w:sz w:val="24"/>
        </w:rPr>
      </w:pPr>
      <w:r>
        <w:rPr>
          <w:b/>
          <w:sz w:val="24"/>
        </w:rPr>
        <w:t>za oblasť práva</w:t>
      </w:r>
      <w:r>
        <w:rPr>
          <w:b/>
          <w:sz w:val="24"/>
        </w:rPr>
        <w:tab/>
        <w:t xml:space="preserve">   </w:t>
      </w:r>
      <w:r>
        <w:rPr>
          <w:sz w:val="24"/>
        </w:rPr>
        <w:t xml:space="preserve">                                        .................................................</w:t>
      </w: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  <w:r>
        <w:rPr>
          <w:sz w:val="24"/>
        </w:rPr>
        <w:t xml:space="preserve">na </w:t>
      </w:r>
      <w:r w:rsidR="00830C97">
        <w:rPr>
          <w:sz w:val="24"/>
        </w:rPr>
        <w:t xml:space="preserve">funkčné obdobie do  </w:t>
      </w:r>
      <w:r w:rsidR="00A7305A">
        <w:rPr>
          <w:sz w:val="24"/>
        </w:rPr>
        <w:t>10</w:t>
      </w:r>
      <w:r w:rsidR="00830C97">
        <w:rPr>
          <w:sz w:val="24"/>
        </w:rPr>
        <w:t xml:space="preserve">. </w:t>
      </w:r>
      <w:r>
        <w:rPr>
          <w:sz w:val="24"/>
        </w:rPr>
        <w:t>februára  2027.</w:t>
      </w:r>
    </w:p>
    <w:p w:rsidR="003006C5" w:rsidRDefault="003006C5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3006C5" w:rsidRDefault="003006C5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3006C5" w:rsidRDefault="003006C5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3006C5" w:rsidRDefault="003006C5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4D3DCA" w:rsidRDefault="004D3DCA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4D3DCA" w:rsidRDefault="004D3DCA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1F450A" w:rsidRDefault="001F450A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EC06B3" w:rsidRDefault="00EC06B3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EC06B3" w:rsidRDefault="00EC06B3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EC06B3" w:rsidRDefault="00EC06B3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EC06B3" w:rsidRDefault="00EC06B3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823903" w:rsidRPr="00093EB0" w:rsidRDefault="0057653A" w:rsidP="0057653A">
      <w:pPr>
        <w:tabs>
          <w:tab w:val="left" w:pos="1125"/>
        </w:tabs>
        <w:ind w:left="360"/>
        <w:jc w:val="both"/>
        <w:rPr>
          <w:b/>
          <w:sz w:val="28"/>
        </w:rPr>
      </w:pPr>
      <w:r w:rsidRPr="001F450A">
        <w:rPr>
          <w:b/>
          <w:sz w:val="28"/>
          <w:szCs w:val="28"/>
        </w:rPr>
        <w:lastRenderedPageBreak/>
        <w:t>N</w:t>
      </w:r>
      <w:r w:rsidR="00823903" w:rsidRPr="0057653A">
        <w:rPr>
          <w:b/>
          <w:sz w:val="28"/>
        </w:rPr>
        <w:t xml:space="preserve"> </w:t>
      </w:r>
      <w:r w:rsidR="00823903">
        <w:rPr>
          <w:b/>
          <w:sz w:val="28"/>
        </w:rPr>
        <w:t xml:space="preserve">Á R O D N Á   R A D A    S L O </w:t>
      </w:r>
      <w:r w:rsidR="00823903" w:rsidRPr="00093EB0">
        <w:rPr>
          <w:b/>
          <w:sz w:val="28"/>
        </w:rPr>
        <w:t>V E N S K E J    R E P U B L I K Y</w:t>
      </w:r>
    </w:p>
    <w:p w:rsidR="00823903" w:rsidRPr="00093EB0" w:rsidRDefault="00823903" w:rsidP="00823903">
      <w:pPr>
        <w:jc w:val="center"/>
        <w:rPr>
          <w:b/>
          <w:sz w:val="28"/>
        </w:rPr>
      </w:pPr>
      <w:r w:rsidRPr="00093EB0">
        <w:rPr>
          <w:b/>
          <w:sz w:val="28"/>
        </w:rPr>
        <w:t>________________________________________________________________</w:t>
      </w:r>
    </w:p>
    <w:p w:rsidR="005621E9" w:rsidRPr="00093EB0" w:rsidRDefault="005621E9" w:rsidP="00823903">
      <w:pPr>
        <w:jc w:val="center"/>
        <w:rPr>
          <w:b/>
          <w:sz w:val="24"/>
        </w:rPr>
      </w:pPr>
    </w:p>
    <w:p w:rsidR="00CF2806" w:rsidRPr="00093EB0" w:rsidRDefault="002E079E" w:rsidP="00B273DE">
      <w:pPr>
        <w:ind w:left="6372"/>
        <w:rPr>
          <w:sz w:val="24"/>
        </w:rPr>
      </w:pPr>
      <w:r w:rsidRPr="00093EB0">
        <w:rPr>
          <w:sz w:val="24"/>
        </w:rPr>
        <w:t xml:space="preserve">   </w:t>
      </w:r>
      <w:r w:rsidR="00823903" w:rsidRPr="00093EB0">
        <w:rPr>
          <w:sz w:val="24"/>
        </w:rPr>
        <w:t>Číslo:</w:t>
      </w:r>
      <w:r w:rsidR="008F4F41" w:rsidRPr="00093EB0">
        <w:rPr>
          <w:sz w:val="24"/>
        </w:rPr>
        <w:t xml:space="preserve"> </w:t>
      </w:r>
      <w:r w:rsidR="008E1732" w:rsidRPr="00093EB0">
        <w:rPr>
          <w:sz w:val="24"/>
        </w:rPr>
        <w:t>C</w:t>
      </w:r>
      <w:r w:rsidR="008F4F41" w:rsidRPr="00093EB0">
        <w:rPr>
          <w:sz w:val="24"/>
        </w:rPr>
        <w:t>R</w:t>
      </w:r>
      <w:r w:rsidR="006C6C36" w:rsidRPr="00093EB0">
        <w:rPr>
          <w:sz w:val="24"/>
        </w:rPr>
        <w:t xml:space="preserve">D - </w:t>
      </w:r>
      <w:r w:rsidR="004B0D76" w:rsidRPr="00093EB0">
        <w:t>2371</w:t>
      </w:r>
      <w:r w:rsidR="00B273DE" w:rsidRPr="00093EB0">
        <w:t>/20</w:t>
      </w:r>
      <w:r w:rsidR="00D32F1D" w:rsidRPr="00093EB0">
        <w:t>20</w:t>
      </w:r>
    </w:p>
    <w:p w:rsidR="00166348" w:rsidRDefault="00166348" w:rsidP="00823903">
      <w:pPr>
        <w:rPr>
          <w:sz w:val="24"/>
        </w:rPr>
      </w:pPr>
    </w:p>
    <w:p w:rsidR="005110C5" w:rsidRPr="00093EB0" w:rsidRDefault="005110C5" w:rsidP="00823903">
      <w:pPr>
        <w:rPr>
          <w:sz w:val="24"/>
        </w:rPr>
      </w:pPr>
    </w:p>
    <w:p w:rsidR="00823903" w:rsidRPr="005110C5" w:rsidRDefault="00823903" w:rsidP="000A1BD6">
      <w:pPr>
        <w:jc w:val="center"/>
        <w:rPr>
          <w:b/>
          <w:sz w:val="28"/>
          <w:szCs w:val="28"/>
        </w:rPr>
      </w:pPr>
      <w:r w:rsidRPr="005110C5">
        <w:rPr>
          <w:b/>
          <w:sz w:val="28"/>
          <w:szCs w:val="28"/>
        </w:rPr>
        <w:t>S p r á v a</w:t>
      </w:r>
    </w:p>
    <w:p w:rsidR="00823903" w:rsidRPr="00093EB0" w:rsidRDefault="00823903" w:rsidP="00823903">
      <w:pPr>
        <w:jc w:val="center"/>
        <w:rPr>
          <w:b/>
          <w:sz w:val="24"/>
        </w:rPr>
      </w:pPr>
    </w:p>
    <w:p w:rsidR="00917139" w:rsidRPr="00093EB0" w:rsidRDefault="00917139" w:rsidP="00823903">
      <w:pPr>
        <w:jc w:val="center"/>
        <w:rPr>
          <w:b/>
          <w:sz w:val="24"/>
        </w:rPr>
      </w:pP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Výboru Národnej rady Slovenskej republiky pre kultúru a médiá</w:t>
      </w: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k návrhu na voľbu člen</w:t>
      </w:r>
      <w:r w:rsidR="00830C97" w:rsidRPr="00093EB0">
        <w:rPr>
          <w:b/>
          <w:sz w:val="24"/>
        </w:rPr>
        <w:t>ov</w:t>
      </w:r>
      <w:r w:rsidRPr="00093EB0">
        <w:rPr>
          <w:b/>
          <w:sz w:val="24"/>
        </w:rPr>
        <w:t xml:space="preserve"> Rady </w:t>
      </w:r>
      <w:r w:rsidR="006C6C36" w:rsidRPr="00093EB0">
        <w:rPr>
          <w:b/>
          <w:sz w:val="24"/>
        </w:rPr>
        <w:t xml:space="preserve">Rozhlasu a televízie </w:t>
      </w:r>
      <w:r w:rsidRPr="00093EB0">
        <w:rPr>
          <w:b/>
          <w:sz w:val="24"/>
        </w:rPr>
        <w:t>Slovensk</w:t>
      </w:r>
      <w:r w:rsidR="006C6C36" w:rsidRPr="00093EB0">
        <w:rPr>
          <w:b/>
          <w:sz w:val="24"/>
        </w:rPr>
        <w:t>a</w:t>
      </w:r>
    </w:p>
    <w:p w:rsidR="00823903" w:rsidRPr="00093EB0" w:rsidRDefault="00823903" w:rsidP="00823903">
      <w:pPr>
        <w:jc w:val="center"/>
        <w:rPr>
          <w:b/>
          <w:sz w:val="24"/>
        </w:rPr>
      </w:pPr>
      <w:r w:rsidRPr="00093EB0">
        <w:rPr>
          <w:b/>
          <w:sz w:val="24"/>
        </w:rPr>
        <w:t>__________________________________________________________________________</w:t>
      </w:r>
    </w:p>
    <w:p w:rsidR="00574720" w:rsidRPr="00093EB0" w:rsidRDefault="00574720" w:rsidP="005110C5">
      <w:pPr>
        <w:spacing w:line="276" w:lineRule="auto"/>
        <w:jc w:val="both"/>
        <w:rPr>
          <w:b/>
          <w:sz w:val="24"/>
        </w:rPr>
      </w:pPr>
    </w:p>
    <w:p w:rsidR="004B0D76" w:rsidRPr="00093EB0" w:rsidRDefault="004B0D76" w:rsidP="005110C5">
      <w:pPr>
        <w:spacing w:line="276" w:lineRule="auto"/>
        <w:ind w:firstLine="709"/>
        <w:jc w:val="both"/>
        <w:rPr>
          <w:sz w:val="24"/>
          <w:szCs w:val="24"/>
        </w:rPr>
      </w:pPr>
      <w:r w:rsidRPr="00093EB0">
        <w:rPr>
          <w:sz w:val="24"/>
        </w:rPr>
        <w:t>Podľa § 12 ods. 1 písm. a</w:t>
      </w:r>
      <w:r w:rsidR="00574720" w:rsidRPr="00093EB0">
        <w:rPr>
          <w:sz w:val="24"/>
        </w:rPr>
        <w:t xml:space="preserve">) </w:t>
      </w:r>
      <w:r w:rsidR="00EC06B3" w:rsidRPr="00093EB0">
        <w:rPr>
          <w:sz w:val="24"/>
          <w:szCs w:val="24"/>
        </w:rPr>
        <w:t xml:space="preserve">zákona </w:t>
      </w:r>
      <w:r w:rsidR="008955AF" w:rsidRPr="00093EB0">
        <w:rPr>
          <w:sz w:val="24"/>
          <w:szCs w:val="24"/>
        </w:rPr>
        <w:t xml:space="preserve">č. 532/2010 Z. z. o Rozhlase a </w:t>
      </w:r>
      <w:r w:rsidR="00EC06B3" w:rsidRPr="00093EB0">
        <w:rPr>
          <w:sz w:val="24"/>
          <w:szCs w:val="24"/>
        </w:rPr>
        <w:t>televízii Slovenska a o zmene a doplnení niektorých zákonov v znení neskorších predpisov (ďalej len „zákon o </w:t>
      </w:r>
      <w:r w:rsidR="00FB2D42" w:rsidRPr="00093EB0">
        <w:rPr>
          <w:sz w:val="24"/>
          <w:szCs w:val="24"/>
        </w:rPr>
        <w:t>Rozhlase a  televízii Slovenska</w:t>
      </w:r>
      <w:r w:rsidRPr="00093EB0">
        <w:t xml:space="preserve">) </w:t>
      </w:r>
      <w:r w:rsidR="00D67DAA">
        <w:rPr>
          <w:sz w:val="24"/>
          <w:szCs w:val="24"/>
        </w:rPr>
        <w:t>dňom 10. februára 2021 skončilo</w:t>
      </w:r>
      <w:r w:rsidRPr="00093EB0">
        <w:rPr>
          <w:sz w:val="24"/>
          <w:szCs w:val="24"/>
        </w:rPr>
        <w:t xml:space="preserve"> funkčné obdobie </w:t>
      </w:r>
      <w:proofErr w:type="spellStart"/>
      <w:r w:rsidRPr="00093EB0">
        <w:rPr>
          <w:sz w:val="24"/>
          <w:szCs w:val="24"/>
        </w:rPr>
        <w:t>Ildikó</w:t>
      </w:r>
      <w:proofErr w:type="spellEnd"/>
      <w:r w:rsidRPr="00093EB0">
        <w:rPr>
          <w:sz w:val="24"/>
          <w:szCs w:val="24"/>
        </w:rPr>
        <w:t xml:space="preserve"> Nagy a Ľubomírovi </w:t>
      </w:r>
      <w:proofErr w:type="spellStart"/>
      <w:r w:rsidRPr="00093EB0">
        <w:rPr>
          <w:sz w:val="24"/>
          <w:szCs w:val="24"/>
        </w:rPr>
        <w:t>Gumanovi</w:t>
      </w:r>
      <w:proofErr w:type="spellEnd"/>
      <w:r w:rsidRPr="00093EB0">
        <w:rPr>
          <w:sz w:val="24"/>
          <w:szCs w:val="24"/>
        </w:rPr>
        <w:t>, odborníkom v oblasti rozhlasového vysielania a Jozefovi Vozárovi, odborníkovi v oblasti práva.</w:t>
      </w:r>
    </w:p>
    <w:p w:rsidR="00B5261F" w:rsidRPr="00093EB0" w:rsidRDefault="00B5261F" w:rsidP="005110C5">
      <w:pPr>
        <w:spacing w:line="276" w:lineRule="auto"/>
        <w:ind w:firstLine="708"/>
        <w:jc w:val="both"/>
        <w:rPr>
          <w:sz w:val="24"/>
          <w:szCs w:val="24"/>
        </w:rPr>
      </w:pPr>
    </w:p>
    <w:p w:rsidR="006B35FE" w:rsidRPr="00093EB0" w:rsidRDefault="003006C5" w:rsidP="005110C5">
      <w:pPr>
        <w:spacing w:line="276" w:lineRule="auto"/>
        <w:ind w:firstLine="708"/>
        <w:jc w:val="both"/>
        <w:rPr>
          <w:sz w:val="24"/>
        </w:rPr>
      </w:pPr>
      <w:r w:rsidRPr="00093EB0">
        <w:rPr>
          <w:sz w:val="24"/>
          <w:szCs w:val="24"/>
        </w:rPr>
        <w:t>P</w:t>
      </w:r>
      <w:r w:rsidR="00E56E27" w:rsidRPr="00093EB0">
        <w:rPr>
          <w:sz w:val="24"/>
          <w:szCs w:val="24"/>
        </w:rPr>
        <w:t xml:space="preserve">odľa  § 9 ods. 1 zákona </w:t>
      </w:r>
      <w:r w:rsidR="00D634F2" w:rsidRPr="00093EB0">
        <w:rPr>
          <w:sz w:val="24"/>
          <w:szCs w:val="24"/>
        </w:rPr>
        <w:t xml:space="preserve">č. 532/2010 Z. z. </w:t>
      </w:r>
      <w:r w:rsidR="00EC06B3" w:rsidRPr="00093EB0">
        <w:rPr>
          <w:sz w:val="24"/>
          <w:szCs w:val="24"/>
        </w:rPr>
        <w:t>o</w:t>
      </w:r>
      <w:r w:rsidR="00D634F2" w:rsidRPr="00093EB0">
        <w:rPr>
          <w:sz w:val="24"/>
          <w:szCs w:val="24"/>
        </w:rPr>
        <w:t> </w:t>
      </w:r>
      <w:r w:rsidR="00EC06B3" w:rsidRPr="00093EB0">
        <w:rPr>
          <w:sz w:val="24"/>
          <w:szCs w:val="24"/>
        </w:rPr>
        <w:t>R</w:t>
      </w:r>
      <w:r w:rsidR="00D634F2" w:rsidRPr="00093EB0">
        <w:rPr>
          <w:sz w:val="24"/>
          <w:szCs w:val="24"/>
        </w:rPr>
        <w:t xml:space="preserve">ozhlase a televízii Slovenska  a o zmene a doplnení niektorých zákonov je potrebné zvoliť </w:t>
      </w:r>
      <w:r w:rsidR="00D634F2" w:rsidRPr="00093EB0">
        <w:rPr>
          <w:b/>
          <w:sz w:val="24"/>
          <w:szCs w:val="24"/>
        </w:rPr>
        <w:t>troch</w:t>
      </w:r>
      <w:r w:rsidR="00D634F2" w:rsidRPr="00093EB0">
        <w:rPr>
          <w:sz w:val="24"/>
          <w:szCs w:val="24"/>
        </w:rPr>
        <w:t xml:space="preserve"> členov Rady Rozhlasu a televízie Slovenska (dvoch odborníkov v oblasti rozhlasového vysielania a jed</w:t>
      </w:r>
      <w:r w:rsidR="00B5261F" w:rsidRPr="00093EB0">
        <w:rPr>
          <w:sz w:val="24"/>
          <w:szCs w:val="24"/>
        </w:rPr>
        <w:t>ného odborníka v oblasti práva).</w:t>
      </w:r>
    </w:p>
    <w:p w:rsidR="00574720" w:rsidRPr="00093EB0" w:rsidRDefault="00574720" w:rsidP="005110C5">
      <w:pPr>
        <w:spacing w:line="276" w:lineRule="auto"/>
        <w:ind w:firstLine="709"/>
        <w:jc w:val="both"/>
        <w:rPr>
          <w:sz w:val="24"/>
        </w:rPr>
      </w:pPr>
    </w:p>
    <w:p w:rsidR="00574720" w:rsidRPr="00093EB0" w:rsidRDefault="00574720" w:rsidP="005110C5">
      <w:pPr>
        <w:spacing w:line="276" w:lineRule="auto"/>
        <w:ind w:firstLine="709"/>
        <w:jc w:val="both"/>
        <w:rPr>
          <w:sz w:val="24"/>
          <w:szCs w:val="24"/>
        </w:rPr>
      </w:pPr>
      <w:r w:rsidRPr="00093EB0">
        <w:rPr>
          <w:sz w:val="24"/>
          <w:szCs w:val="24"/>
        </w:rPr>
        <w:t>Na základe výzvy Výboru Národnej rady Slovenskej republiky pre kultúru a méd</w:t>
      </w:r>
      <w:r w:rsidR="00FF3934" w:rsidRPr="00093EB0">
        <w:rPr>
          <w:sz w:val="24"/>
          <w:szCs w:val="24"/>
        </w:rPr>
        <w:t xml:space="preserve">iá zverejnenej dňa </w:t>
      </w:r>
      <w:r w:rsidR="00B5261F" w:rsidRPr="00093EB0">
        <w:rPr>
          <w:sz w:val="24"/>
          <w:szCs w:val="24"/>
        </w:rPr>
        <w:t>8</w:t>
      </w:r>
      <w:r w:rsidRPr="00093EB0">
        <w:rPr>
          <w:sz w:val="24"/>
          <w:szCs w:val="24"/>
        </w:rPr>
        <w:t xml:space="preserve">. </w:t>
      </w:r>
      <w:r w:rsidR="00B5261F" w:rsidRPr="00093EB0">
        <w:rPr>
          <w:sz w:val="24"/>
          <w:szCs w:val="24"/>
        </w:rPr>
        <w:t>decembra</w:t>
      </w:r>
      <w:r w:rsidR="00FF3934" w:rsidRPr="00093EB0">
        <w:rPr>
          <w:sz w:val="24"/>
          <w:szCs w:val="24"/>
        </w:rPr>
        <w:t xml:space="preserve"> </w:t>
      </w:r>
      <w:r w:rsidRPr="00093EB0">
        <w:rPr>
          <w:sz w:val="24"/>
          <w:szCs w:val="24"/>
        </w:rPr>
        <w:t>20</w:t>
      </w:r>
      <w:r w:rsidR="00EC7B70" w:rsidRPr="00093EB0">
        <w:rPr>
          <w:sz w:val="24"/>
          <w:szCs w:val="24"/>
        </w:rPr>
        <w:t>20</w:t>
      </w:r>
      <w:r w:rsidRPr="00093EB0">
        <w:rPr>
          <w:sz w:val="24"/>
          <w:szCs w:val="24"/>
        </w:rPr>
        <w:t xml:space="preserve"> predložili právnické osoby pôsobiace v oblasti audiovízie, médií, kultúry,</w:t>
      </w:r>
      <w:r w:rsidR="00A639F4" w:rsidRPr="00093EB0">
        <w:rPr>
          <w:sz w:val="24"/>
          <w:szCs w:val="24"/>
        </w:rPr>
        <w:t xml:space="preserve"> ekonómie, práva, hospodárstva, </w:t>
      </w:r>
      <w:r w:rsidRPr="00093EB0">
        <w:rPr>
          <w:sz w:val="24"/>
          <w:szCs w:val="24"/>
        </w:rPr>
        <w:t>vedy, vzdelávania, rozvoja a ochrany duchovných hodnôt, ľudských práv a životného prostredia, ochrany zdravia, reprezentujúce alebo zastupujúce záujmy národnostných menšín alebo etnických skupín, iných menšín alebo registrované cir</w:t>
      </w:r>
      <w:r w:rsidR="000619A1" w:rsidRPr="00093EB0">
        <w:rPr>
          <w:sz w:val="24"/>
          <w:szCs w:val="24"/>
        </w:rPr>
        <w:t xml:space="preserve">kvi a náboženské spoločnosti (§ </w:t>
      </w:r>
      <w:r w:rsidRPr="00093EB0">
        <w:rPr>
          <w:sz w:val="24"/>
          <w:szCs w:val="24"/>
        </w:rPr>
        <w:t>9 ods. 3 zákona</w:t>
      </w:r>
      <w:r w:rsidR="00EC06B3" w:rsidRPr="00093EB0">
        <w:rPr>
          <w:sz w:val="24"/>
          <w:szCs w:val="24"/>
        </w:rPr>
        <w:t xml:space="preserve"> o </w:t>
      </w:r>
      <w:r w:rsidR="000619A1" w:rsidRPr="00093EB0">
        <w:rPr>
          <w:sz w:val="24"/>
          <w:szCs w:val="24"/>
        </w:rPr>
        <w:t xml:space="preserve">Rozhlase a </w:t>
      </w:r>
      <w:r w:rsidR="00FB2D42" w:rsidRPr="00093EB0">
        <w:rPr>
          <w:sz w:val="24"/>
          <w:szCs w:val="24"/>
        </w:rPr>
        <w:t>televízii Slovenska</w:t>
      </w:r>
      <w:r w:rsidRPr="00093EB0">
        <w:rPr>
          <w:sz w:val="24"/>
          <w:szCs w:val="24"/>
        </w:rPr>
        <w:t>) návrhy kandidátov na člen</w:t>
      </w:r>
      <w:r w:rsidR="000619A1" w:rsidRPr="00093EB0">
        <w:rPr>
          <w:sz w:val="24"/>
          <w:szCs w:val="24"/>
        </w:rPr>
        <w:t>ov</w:t>
      </w:r>
      <w:r w:rsidRPr="00093EB0">
        <w:rPr>
          <w:sz w:val="24"/>
          <w:szCs w:val="24"/>
        </w:rPr>
        <w:t xml:space="preserve"> rady. Do stanoveného termínu výbor dostal </w:t>
      </w:r>
      <w:r w:rsidR="00B5261F" w:rsidRPr="00093EB0">
        <w:rPr>
          <w:sz w:val="24"/>
          <w:szCs w:val="24"/>
        </w:rPr>
        <w:t>tieto</w:t>
      </w:r>
      <w:r w:rsidR="00720156" w:rsidRPr="00093EB0">
        <w:rPr>
          <w:sz w:val="24"/>
          <w:szCs w:val="24"/>
        </w:rPr>
        <w:t xml:space="preserve"> návrh</w:t>
      </w:r>
      <w:r w:rsidR="007D5A42" w:rsidRPr="00093EB0">
        <w:rPr>
          <w:sz w:val="24"/>
          <w:szCs w:val="24"/>
        </w:rPr>
        <w:t>y</w:t>
      </w:r>
      <w:r w:rsidR="00B5261F" w:rsidRPr="00093EB0">
        <w:rPr>
          <w:sz w:val="24"/>
          <w:szCs w:val="24"/>
        </w:rPr>
        <w:t xml:space="preserve"> kandidátov</w:t>
      </w:r>
      <w:r w:rsidRPr="00093EB0">
        <w:rPr>
          <w:sz w:val="24"/>
          <w:szCs w:val="24"/>
        </w:rPr>
        <w:t>:</w:t>
      </w:r>
    </w:p>
    <w:p w:rsidR="007D009F" w:rsidRPr="00093EB0" w:rsidRDefault="007D009F" w:rsidP="007D009F">
      <w:pPr>
        <w:jc w:val="both"/>
        <w:rPr>
          <w:b/>
          <w:sz w:val="24"/>
        </w:rPr>
      </w:pPr>
    </w:p>
    <w:p w:rsidR="00166348" w:rsidRPr="00093EB0" w:rsidRDefault="00B5261F" w:rsidP="007D009F">
      <w:pPr>
        <w:jc w:val="both"/>
        <w:rPr>
          <w:b/>
          <w:i/>
          <w:sz w:val="24"/>
          <w:u w:val="single"/>
        </w:rPr>
      </w:pPr>
      <w:r w:rsidRPr="00093EB0">
        <w:rPr>
          <w:b/>
          <w:i/>
          <w:sz w:val="24"/>
          <w:u w:val="single"/>
        </w:rPr>
        <w:t>Oblasť rozhlasového vysielania:</w:t>
      </w:r>
    </w:p>
    <w:p w:rsidR="00B5261F" w:rsidRPr="00093EB0" w:rsidRDefault="00B5261F" w:rsidP="007D009F">
      <w:pPr>
        <w:jc w:val="both"/>
        <w:rPr>
          <w:b/>
          <w:sz w:val="24"/>
        </w:rPr>
      </w:pPr>
    </w:p>
    <w:p w:rsidR="00B5261F" w:rsidRPr="00093EB0" w:rsidRDefault="00B5261F" w:rsidP="007D009F">
      <w:pPr>
        <w:jc w:val="both"/>
        <w:rPr>
          <w:b/>
          <w:sz w:val="24"/>
        </w:rPr>
      </w:pPr>
    </w:p>
    <w:p w:rsidR="00166348" w:rsidRPr="00093EB0" w:rsidRDefault="00166348" w:rsidP="00166348">
      <w:pPr>
        <w:jc w:val="both"/>
        <w:rPr>
          <w:b/>
          <w:sz w:val="24"/>
        </w:rPr>
      </w:pPr>
      <w:r w:rsidRPr="00093EB0">
        <w:rPr>
          <w:b/>
          <w:sz w:val="24"/>
          <w:u w:val="single"/>
        </w:rPr>
        <w:t>Meno a priezvisko:</w:t>
      </w:r>
      <w:r w:rsidRPr="00093EB0">
        <w:rPr>
          <w:b/>
          <w:sz w:val="24"/>
        </w:rPr>
        <w:tab/>
      </w:r>
      <w:r w:rsidRPr="00093EB0">
        <w:rPr>
          <w:sz w:val="24"/>
        </w:rPr>
        <w:tab/>
      </w:r>
      <w:r w:rsidRPr="00093EB0">
        <w:rPr>
          <w:sz w:val="24"/>
        </w:rPr>
        <w:tab/>
      </w:r>
      <w:r w:rsidR="00AD27E0" w:rsidRPr="00093EB0">
        <w:rPr>
          <w:sz w:val="24"/>
        </w:rPr>
        <w:tab/>
      </w:r>
      <w:r w:rsidRPr="00093EB0">
        <w:rPr>
          <w:b/>
          <w:sz w:val="24"/>
          <w:u w:val="single"/>
        </w:rPr>
        <w:t>Návrh predkladá:</w:t>
      </w:r>
    </w:p>
    <w:p w:rsidR="00B75702" w:rsidRPr="00093EB0" w:rsidRDefault="00B75702" w:rsidP="00D028FD">
      <w:pPr>
        <w:rPr>
          <w:b/>
          <w:sz w:val="24"/>
        </w:rPr>
      </w:pPr>
    </w:p>
    <w:p w:rsidR="00AD27E0" w:rsidRPr="00093EB0" w:rsidRDefault="00AD27E0" w:rsidP="00AD27E0">
      <w:pPr>
        <w:numPr>
          <w:ilvl w:val="0"/>
          <w:numId w:val="5"/>
        </w:numPr>
        <w:spacing w:line="360" w:lineRule="auto"/>
        <w:ind w:left="357" w:hanging="357"/>
        <w:textAlignment w:val="auto"/>
      </w:pPr>
      <w:r w:rsidRPr="00093EB0">
        <w:rPr>
          <w:b/>
          <w:sz w:val="24"/>
        </w:rPr>
        <w:t>Ing. Peter Abrahám</w:t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="00500C47" w:rsidRPr="00093EB0">
        <w:rPr>
          <w:sz w:val="24"/>
        </w:rPr>
        <w:t>Z</w:t>
      </w:r>
      <w:r w:rsidRPr="00093EB0">
        <w:rPr>
          <w:sz w:val="24"/>
        </w:rPr>
        <w:t>druženie Za trvalo udržateľný rozvoj</w:t>
      </w:r>
    </w:p>
    <w:p w:rsidR="00616794" w:rsidRPr="00093EB0" w:rsidRDefault="00845790" w:rsidP="00335534">
      <w:pPr>
        <w:numPr>
          <w:ilvl w:val="0"/>
          <w:numId w:val="5"/>
        </w:numPr>
        <w:spacing w:line="360" w:lineRule="auto"/>
        <w:ind w:left="357" w:hanging="357"/>
        <w:textAlignment w:val="auto"/>
      </w:pPr>
      <w:r w:rsidRPr="00093EB0">
        <w:rPr>
          <w:b/>
          <w:sz w:val="24"/>
        </w:rPr>
        <w:t>Mgr. a</w:t>
      </w:r>
      <w:r w:rsidR="00AD27E0" w:rsidRPr="00093EB0">
        <w:rPr>
          <w:b/>
          <w:sz w:val="24"/>
        </w:rPr>
        <w:t xml:space="preserve">rt. Milan </w:t>
      </w:r>
      <w:proofErr w:type="spellStart"/>
      <w:r w:rsidR="00AD27E0" w:rsidRPr="00093EB0">
        <w:rPr>
          <w:b/>
          <w:sz w:val="24"/>
        </w:rPr>
        <w:t>Antol</w:t>
      </w:r>
      <w:proofErr w:type="spellEnd"/>
      <w:r w:rsidR="006F3EC0" w:rsidRPr="00093EB0">
        <w:rPr>
          <w:b/>
          <w:sz w:val="24"/>
        </w:rPr>
        <w:tab/>
      </w:r>
      <w:r w:rsidR="00B75702" w:rsidRPr="00093EB0">
        <w:rPr>
          <w:b/>
          <w:sz w:val="24"/>
        </w:rPr>
        <w:tab/>
      </w:r>
      <w:r w:rsidR="00AD27E0" w:rsidRPr="00093EB0">
        <w:rPr>
          <w:b/>
          <w:sz w:val="24"/>
        </w:rPr>
        <w:tab/>
      </w:r>
      <w:r w:rsidR="00AD27E0" w:rsidRPr="00093EB0">
        <w:rPr>
          <w:sz w:val="24"/>
        </w:rPr>
        <w:t>MVO Ľudia a</w:t>
      </w:r>
      <w:r w:rsidR="00FF4A32" w:rsidRPr="00093EB0">
        <w:rPr>
          <w:sz w:val="24"/>
        </w:rPr>
        <w:t> </w:t>
      </w:r>
      <w:r w:rsidR="00AD27E0" w:rsidRPr="00093EB0">
        <w:rPr>
          <w:sz w:val="24"/>
        </w:rPr>
        <w:t>voda</w:t>
      </w:r>
      <w:r w:rsidR="00FF4A32" w:rsidRPr="00093EB0">
        <w:rPr>
          <w:sz w:val="24"/>
        </w:rPr>
        <w:t>, o. z. Košice</w:t>
      </w:r>
    </w:p>
    <w:p w:rsidR="00884692" w:rsidRPr="00093EB0" w:rsidRDefault="00884692" w:rsidP="00740A6E">
      <w:pPr>
        <w:numPr>
          <w:ilvl w:val="0"/>
          <w:numId w:val="5"/>
        </w:numPr>
        <w:spacing w:line="360" w:lineRule="auto"/>
        <w:ind w:left="357" w:hanging="357"/>
        <w:textAlignment w:val="auto"/>
      </w:pPr>
      <w:r w:rsidRPr="00093EB0">
        <w:rPr>
          <w:b/>
          <w:sz w:val="24"/>
        </w:rPr>
        <w:t xml:space="preserve">Ján </w:t>
      </w:r>
      <w:proofErr w:type="spellStart"/>
      <w:r w:rsidRPr="00093EB0">
        <w:rPr>
          <w:b/>
          <w:sz w:val="24"/>
        </w:rPr>
        <w:t>Balaščak</w:t>
      </w:r>
      <w:proofErr w:type="spellEnd"/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sz w:val="24"/>
        </w:rPr>
        <w:t>OTVOR DVOR, o. z. Rožňava</w:t>
      </w:r>
    </w:p>
    <w:p w:rsidR="001C3DB3" w:rsidRPr="00093EB0" w:rsidRDefault="001C3DB3" w:rsidP="00740A6E">
      <w:pPr>
        <w:numPr>
          <w:ilvl w:val="0"/>
          <w:numId w:val="5"/>
        </w:numPr>
        <w:spacing w:line="360" w:lineRule="auto"/>
        <w:ind w:left="357" w:hanging="357"/>
        <w:textAlignment w:val="auto"/>
      </w:pPr>
      <w:r w:rsidRPr="00093EB0">
        <w:rPr>
          <w:b/>
          <w:sz w:val="24"/>
        </w:rPr>
        <w:t xml:space="preserve">Mgr. Ľubomír </w:t>
      </w:r>
      <w:proofErr w:type="spellStart"/>
      <w:r w:rsidRPr="00093EB0">
        <w:rPr>
          <w:b/>
          <w:sz w:val="24"/>
        </w:rPr>
        <w:t>Guman</w:t>
      </w:r>
      <w:proofErr w:type="spellEnd"/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sz w:val="24"/>
        </w:rPr>
        <w:t>Liga za duševné zdravie</w:t>
      </w:r>
      <w:r w:rsidR="006865FF" w:rsidRPr="00093EB0">
        <w:rPr>
          <w:sz w:val="24"/>
        </w:rPr>
        <w:t xml:space="preserve"> SR</w:t>
      </w:r>
      <w:r w:rsidRPr="00093EB0">
        <w:rPr>
          <w:sz w:val="24"/>
        </w:rPr>
        <w:t xml:space="preserve">, </w:t>
      </w:r>
      <w:r w:rsidR="006865FF" w:rsidRPr="00093EB0">
        <w:rPr>
          <w:sz w:val="24"/>
        </w:rPr>
        <w:t xml:space="preserve">o. z. </w:t>
      </w:r>
      <w:r w:rsidRPr="00093EB0">
        <w:rPr>
          <w:sz w:val="24"/>
        </w:rPr>
        <w:t>Bratislava</w:t>
      </w:r>
    </w:p>
    <w:p w:rsidR="00622F87" w:rsidRPr="00093EB0" w:rsidRDefault="00622F87" w:rsidP="00740A6E">
      <w:pPr>
        <w:numPr>
          <w:ilvl w:val="0"/>
          <w:numId w:val="5"/>
        </w:numPr>
        <w:spacing w:line="360" w:lineRule="auto"/>
        <w:ind w:left="357" w:hanging="357"/>
        <w:textAlignment w:val="auto"/>
      </w:pPr>
      <w:r w:rsidRPr="00093EB0">
        <w:rPr>
          <w:b/>
          <w:sz w:val="24"/>
        </w:rPr>
        <w:t xml:space="preserve">Mgr. Ľubica </w:t>
      </w:r>
      <w:proofErr w:type="spellStart"/>
      <w:r w:rsidRPr="00093EB0">
        <w:rPr>
          <w:b/>
          <w:sz w:val="24"/>
        </w:rPr>
        <w:t>Hamarová</w:t>
      </w:r>
      <w:proofErr w:type="spellEnd"/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sz w:val="24"/>
          <w:szCs w:val="24"/>
        </w:rPr>
        <w:t>Občianske združenie za zdravší život, Bratislava</w:t>
      </w:r>
    </w:p>
    <w:p w:rsidR="00500C47" w:rsidRPr="00A06369" w:rsidRDefault="00500C47" w:rsidP="00740A6E">
      <w:pPr>
        <w:numPr>
          <w:ilvl w:val="0"/>
          <w:numId w:val="5"/>
        </w:numPr>
        <w:spacing w:line="360" w:lineRule="auto"/>
        <w:ind w:left="357" w:hanging="357"/>
        <w:textAlignment w:val="auto"/>
      </w:pPr>
      <w:r w:rsidRPr="00093EB0">
        <w:rPr>
          <w:b/>
          <w:sz w:val="24"/>
        </w:rPr>
        <w:lastRenderedPageBreak/>
        <w:t xml:space="preserve">Mgr. Peter </w:t>
      </w:r>
      <w:proofErr w:type="spellStart"/>
      <w:r w:rsidRPr="00093EB0">
        <w:rPr>
          <w:b/>
          <w:sz w:val="24"/>
        </w:rPr>
        <w:t>Himič</w:t>
      </w:r>
      <w:proofErr w:type="spellEnd"/>
      <w:r w:rsidR="00D7190E" w:rsidRPr="00093EB0">
        <w:rPr>
          <w:b/>
          <w:sz w:val="24"/>
        </w:rPr>
        <w:t>, PhD.</w:t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="00114E9B" w:rsidRPr="00093EB0">
        <w:rPr>
          <w:sz w:val="24"/>
        </w:rPr>
        <w:t>OZ</w:t>
      </w:r>
      <w:r w:rsidR="00114E9B" w:rsidRPr="00093EB0">
        <w:rPr>
          <w:b/>
          <w:sz w:val="24"/>
        </w:rPr>
        <w:t xml:space="preserve"> </w:t>
      </w:r>
      <w:r w:rsidRPr="00093EB0">
        <w:rPr>
          <w:sz w:val="24"/>
        </w:rPr>
        <w:t>Košické divadlo,  Košice</w:t>
      </w:r>
    </w:p>
    <w:p w:rsidR="00A06369" w:rsidRPr="00093EB0" w:rsidRDefault="00A06369" w:rsidP="00740A6E">
      <w:pPr>
        <w:numPr>
          <w:ilvl w:val="0"/>
          <w:numId w:val="5"/>
        </w:numPr>
        <w:spacing w:line="360" w:lineRule="auto"/>
        <w:ind w:left="357" w:hanging="357"/>
        <w:textAlignment w:val="auto"/>
      </w:pPr>
      <w:proofErr w:type="spellStart"/>
      <w:r>
        <w:rPr>
          <w:b/>
          <w:sz w:val="24"/>
        </w:rPr>
        <w:t>ThLic</w:t>
      </w:r>
      <w:proofErr w:type="spellEnd"/>
      <w:r>
        <w:rPr>
          <w:b/>
          <w:sz w:val="24"/>
        </w:rPr>
        <w:t>.</w:t>
      </w:r>
      <w:r>
        <w:t xml:space="preserve"> </w:t>
      </w:r>
      <w:r w:rsidRPr="00A06369">
        <w:rPr>
          <w:b/>
          <w:sz w:val="24"/>
          <w:szCs w:val="24"/>
        </w:rPr>
        <w:t xml:space="preserve">CSI Dr. Martin </w:t>
      </w:r>
      <w:proofErr w:type="spellStart"/>
      <w:r w:rsidRPr="00A06369">
        <w:rPr>
          <w:b/>
          <w:sz w:val="24"/>
          <w:szCs w:val="24"/>
        </w:rPr>
        <w:t>Kramara</w:t>
      </w:r>
      <w:proofErr w:type="spellEnd"/>
      <w:r>
        <w:rPr>
          <w:b/>
          <w:sz w:val="24"/>
          <w:szCs w:val="24"/>
        </w:rPr>
        <w:tab/>
      </w:r>
      <w:r w:rsidRPr="00A06369">
        <w:rPr>
          <w:sz w:val="24"/>
          <w:szCs w:val="24"/>
        </w:rPr>
        <w:t>Konferencia biskupov Slovenska</w:t>
      </w:r>
    </w:p>
    <w:p w:rsidR="00884692" w:rsidRPr="00093EB0" w:rsidRDefault="00884692" w:rsidP="00884692">
      <w:pPr>
        <w:numPr>
          <w:ilvl w:val="0"/>
          <w:numId w:val="5"/>
        </w:numPr>
        <w:spacing w:line="360" w:lineRule="auto"/>
        <w:textAlignment w:val="auto"/>
      </w:pPr>
      <w:r w:rsidRPr="00093EB0">
        <w:rPr>
          <w:b/>
          <w:sz w:val="24"/>
        </w:rPr>
        <w:t xml:space="preserve">Mgr. art. Silvester </w:t>
      </w:r>
      <w:proofErr w:type="spellStart"/>
      <w:r w:rsidRPr="00093EB0">
        <w:rPr>
          <w:b/>
          <w:sz w:val="24"/>
        </w:rPr>
        <w:t>Lavrík</w:t>
      </w:r>
      <w:proofErr w:type="spellEnd"/>
      <w:r w:rsidRPr="00093EB0">
        <w:rPr>
          <w:b/>
          <w:sz w:val="24"/>
        </w:rPr>
        <w:tab/>
      </w:r>
      <w:r w:rsidRPr="00093EB0">
        <w:rPr>
          <w:b/>
          <w:sz w:val="24"/>
        </w:rPr>
        <w:tab/>
      </w:r>
      <w:r w:rsidRPr="00093EB0">
        <w:rPr>
          <w:sz w:val="24"/>
        </w:rPr>
        <w:t xml:space="preserve">Konvergencie </w:t>
      </w:r>
      <w:r w:rsidR="00151A5D" w:rsidRPr="00093EB0">
        <w:rPr>
          <w:sz w:val="24"/>
        </w:rPr>
        <w:t>-</w:t>
      </w:r>
      <w:r w:rsidRPr="00093EB0">
        <w:rPr>
          <w:sz w:val="24"/>
        </w:rPr>
        <w:t xml:space="preserve"> spoločnosť pre komorné umenie</w:t>
      </w:r>
    </w:p>
    <w:p w:rsidR="00A93242" w:rsidRPr="00093EB0" w:rsidRDefault="00884692" w:rsidP="00A93242">
      <w:pPr>
        <w:spacing w:line="360" w:lineRule="auto"/>
        <w:ind w:left="3900" w:firstLine="348"/>
        <w:textAlignment w:val="auto"/>
        <w:rPr>
          <w:sz w:val="24"/>
        </w:rPr>
      </w:pPr>
      <w:r w:rsidRPr="00093EB0">
        <w:rPr>
          <w:sz w:val="24"/>
        </w:rPr>
        <w:t>Bratislava</w:t>
      </w:r>
    </w:p>
    <w:p w:rsidR="002A3551" w:rsidRPr="00093EB0" w:rsidRDefault="00A93242" w:rsidP="00A93242">
      <w:pPr>
        <w:numPr>
          <w:ilvl w:val="0"/>
          <w:numId w:val="5"/>
        </w:numPr>
        <w:spacing w:line="360" w:lineRule="auto"/>
        <w:textAlignment w:val="auto"/>
        <w:rPr>
          <w:sz w:val="24"/>
          <w:szCs w:val="24"/>
        </w:rPr>
      </w:pPr>
      <w:r w:rsidRPr="00093EB0">
        <w:rPr>
          <w:b/>
          <w:sz w:val="24"/>
          <w:szCs w:val="24"/>
        </w:rPr>
        <w:t>Ing. Agáta Staneková</w:t>
      </w:r>
      <w:r w:rsidRPr="00093EB0">
        <w:rPr>
          <w:sz w:val="24"/>
          <w:szCs w:val="24"/>
        </w:rPr>
        <w:tab/>
      </w:r>
      <w:r w:rsidRPr="00093EB0">
        <w:rPr>
          <w:sz w:val="24"/>
          <w:szCs w:val="24"/>
        </w:rPr>
        <w:tab/>
      </w:r>
      <w:r w:rsidRPr="00093EB0">
        <w:rPr>
          <w:sz w:val="24"/>
          <w:szCs w:val="24"/>
        </w:rPr>
        <w:tab/>
        <w:t>Asociácia európskych novinárov</w:t>
      </w:r>
      <w:r w:rsidR="00E573AA" w:rsidRPr="00093EB0">
        <w:rPr>
          <w:sz w:val="24"/>
          <w:szCs w:val="24"/>
        </w:rPr>
        <w:t>, slovenská</w:t>
      </w:r>
    </w:p>
    <w:p w:rsidR="00A93242" w:rsidRPr="00093EB0" w:rsidRDefault="00151A5D" w:rsidP="002A3551">
      <w:pPr>
        <w:spacing w:line="360" w:lineRule="auto"/>
        <w:ind w:left="3900" w:firstLine="348"/>
        <w:textAlignment w:val="auto"/>
        <w:rPr>
          <w:sz w:val="24"/>
          <w:szCs w:val="24"/>
        </w:rPr>
      </w:pPr>
      <w:r w:rsidRPr="00093EB0">
        <w:rPr>
          <w:sz w:val="24"/>
          <w:szCs w:val="24"/>
        </w:rPr>
        <w:t>s</w:t>
      </w:r>
      <w:r w:rsidR="00E573AA" w:rsidRPr="00093EB0">
        <w:rPr>
          <w:sz w:val="24"/>
          <w:szCs w:val="24"/>
        </w:rPr>
        <w:t>ekcia</w:t>
      </w:r>
      <w:r w:rsidRPr="00093EB0">
        <w:rPr>
          <w:sz w:val="24"/>
          <w:szCs w:val="24"/>
        </w:rPr>
        <w:t>, Bratislava</w:t>
      </w:r>
    </w:p>
    <w:p w:rsidR="00A93242" w:rsidRPr="00093EB0" w:rsidRDefault="00A93242" w:rsidP="00A93242">
      <w:pPr>
        <w:numPr>
          <w:ilvl w:val="0"/>
          <w:numId w:val="5"/>
        </w:numPr>
        <w:spacing w:line="360" w:lineRule="auto"/>
        <w:textAlignment w:val="auto"/>
        <w:rPr>
          <w:sz w:val="24"/>
          <w:szCs w:val="24"/>
        </w:rPr>
      </w:pPr>
      <w:r w:rsidRPr="00093EB0">
        <w:rPr>
          <w:b/>
          <w:sz w:val="24"/>
          <w:szCs w:val="24"/>
        </w:rPr>
        <w:t>Prof. Mgr. Ján Uličiansky</w:t>
      </w:r>
      <w:r w:rsidRPr="00093EB0">
        <w:rPr>
          <w:sz w:val="24"/>
          <w:szCs w:val="24"/>
        </w:rPr>
        <w:tab/>
      </w:r>
      <w:r w:rsidRPr="00093EB0">
        <w:rPr>
          <w:sz w:val="24"/>
          <w:szCs w:val="24"/>
        </w:rPr>
        <w:tab/>
        <w:t>Združenie rozhlasových tvorcov, Bratislava</w:t>
      </w:r>
    </w:p>
    <w:p w:rsidR="002361BB" w:rsidRPr="00DE6831" w:rsidRDefault="00622F87" w:rsidP="0044733B">
      <w:pPr>
        <w:numPr>
          <w:ilvl w:val="0"/>
          <w:numId w:val="5"/>
        </w:numPr>
        <w:spacing w:line="360" w:lineRule="auto"/>
        <w:jc w:val="both"/>
        <w:textAlignment w:val="auto"/>
        <w:rPr>
          <w:b/>
          <w:sz w:val="24"/>
        </w:rPr>
      </w:pPr>
      <w:r w:rsidRPr="00DE6831">
        <w:rPr>
          <w:b/>
          <w:sz w:val="24"/>
          <w:szCs w:val="24"/>
        </w:rPr>
        <w:t xml:space="preserve">JUDr. Tamara </w:t>
      </w:r>
      <w:proofErr w:type="spellStart"/>
      <w:r w:rsidRPr="00DE6831">
        <w:rPr>
          <w:b/>
          <w:sz w:val="24"/>
          <w:szCs w:val="24"/>
        </w:rPr>
        <w:t>Válková</w:t>
      </w:r>
      <w:proofErr w:type="spellEnd"/>
      <w:r w:rsidRPr="00DE6831">
        <w:rPr>
          <w:b/>
          <w:sz w:val="24"/>
          <w:szCs w:val="24"/>
        </w:rPr>
        <w:tab/>
      </w:r>
      <w:r w:rsidRPr="00DE6831">
        <w:rPr>
          <w:b/>
          <w:sz w:val="24"/>
          <w:szCs w:val="24"/>
        </w:rPr>
        <w:tab/>
      </w:r>
      <w:r w:rsidRPr="00DE6831">
        <w:rPr>
          <w:b/>
          <w:sz w:val="24"/>
          <w:szCs w:val="24"/>
        </w:rPr>
        <w:tab/>
      </w:r>
      <w:r w:rsidRPr="00DE6831">
        <w:rPr>
          <w:sz w:val="24"/>
          <w:szCs w:val="24"/>
        </w:rPr>
        <w:t xml:space="preserve">NAUTIC </w:t>
      </w:r>
      <w:proofErr w:type="spellStart"/>
      <w:r w:rsidRPr="00DE6831">
        <w:rPr>
          <w:sz w:val="24"/>
          <w:szCs w:val="24"/>
        </w:rPr>
        <w:t>Yacht</w:t>
      </w:r>
      <w:proofErr w:type="spellEnd"/>
      <w:r w:rsidRPr="00DE6831">
        <w:rPr>
          <w:sz w:val="24"/>
          <w:szCs w:val="24"/>
        </w:rPr>
        <w:t xml:space="preserve"> </w:t>
      </w:r>
      <w:proofErr w:type="spellStart"/>
      <w:r w:rsidRPr="00DE6831">
        <w:rPr>
          <w:sz w:val="24"/>
          <w:szCs w:val="24"/>
        </w:rPr>
        <w:t>Club</w:t>
      </w:r>
      <w:proofErr w:type="spellEnd"/>
      <w:r w:rsidRPr="00DE6831">
        <w:rPr>
          <w:sz w:val="24"/>
          <w:szCs w:val="24"/>
        </w:rPr>
        <w:t>, o. z., Vranov nad Topľou</w:t>
      </w:r>
    </w:p>
    <w:p w:rsidR="0011047C" w:rsidRPr="00093EB0" w:rsidRDefault="0011047C" w:rsidP="00B5261F">
      <w:pPr>
        <w:jc w:val="both"/>
        <w:rPr>
          <w:b/>
          <w:sz w:val="24"/>
        </w:rPr>
      </w:pPr>
    </w:p>
    <w:p w:rsidR="00B5261F" w:rsidRPr="00093EB0" w:rsidRDefault="00B5261F" w:rsidP="00B5261F">
      <w:pPr>
        <w:jc w:val="both"/>
        <w:rPr>
          <w:b/>
          <w:i/>
          <w:sz w:val="24"/>
          <w:u w:val="single"/>
        </w:rPr>
      </w:pPr>
      <w:r w:rsidRPr="00093EB0">
        <w:rPr>
          <w:b/>
          <w:i/>
          <w:sz w:val="24"/>
          <w:u w:val="single"/>
        </w:rPr>
        <w:t>Oblasť práva:</w:t>
      </w:r>
    </w:p>
    <w:p w:rsidR="00B5261F" w:rsidRPr="00093EB0" w:rsidRDefault="00B5261F" w:rsidP="00B5261F">
      <w:pPr>
        <w:jc w:val="both"/>
        <w:rPr>
          <w:b/>
          <w:sz w:val="24"/>
        </w:rPr>
      </w:pPr>
    </w:p>
    <w:p w:rsidR="00B5261F" w:rsidRPr="00093EB0" w:rsidRDefault="00B5261F" w:rsidP="00B5261F">
      <w:pPr>
        <w:jc w:val="both"/>
        <w:rPr>
          <w:b/>
          <w:sz w:val="24"/>
        </w:rPr>
      </w:pPr>
    </w:p>
    <w:p w:rsidR="00B5261F" w:rsidRPr="00093EB0" w:rsidRDefault="00B5261F" w:rsidP="00B5261F">
      <w:pPr>
        <w:jc w:val="both"/>
        <w:rPr>
          <w:b/>
          <w:sz w:val="24"/>
        </w:rPr>
      </w:pPr>
      <w:r w:rsidRPr="00093EB0">
        <w:rPr>
          <w:b/>
          <w:sz w:val="24"/>
          <w:u w:val="single"/>
        </w:rPr>
        <w:t>Meno a priezvisko:</w:t>
      </w:r>
      <w:r w:rsidRPr="00093EB0">
        <w:rPr>
          <w:b/>
          <w:sz w:val="24"/>
        </w:rPr>
        <w:tab/>
      </w:r>
      <w:r w:rsidRPr="00093EB0">
        <w:rPr>
          <w:sz w:val="24"/>
        </w:rPr>
        <w:tab/>
      </w:r>
      <w:r w:rsidRPr="00093EB0">
        <w:rPr>
          <w:sz w:val="24"/>
        </w:rPr>
        <w:tab/>
      </w:r>
      <w:r w:rsidR="00AD27E0" w:rsidRPr="00093EB0">
        <w:rPr>
          <w:sz w:val="24"/>
        </w:rPr>
        <w:tab/>
      </w:r>
      <w:r w:rsidRPr="00093EB0">
        <w:rPr>
          <w:b/>
          <w:sz w:val="24"/>
          <w:u w:val="single"/>
        </w:rPr>
        <w:t>Návrh predkladá:</w:t>
      </w:r>
    </w:p>
    <w:p w:rsidR="00B5261F" w:rsidRPr="00093EB0" w:rsidRDefault="00B5261F" w:rsidP="00B5261F">
      <w:pPr>
        <w:rPr>
          <w:b/>
          <w:sz w:val="24"/>
        </w:rPr>
      </w:pPr>
    </w:p>
    <w:p w:rsidR="00B5261F" w:rsidRPr="00093EB0" w:rsidRDefault="00AD27E0" w:rsidP="00AD27E0">
      <w:pPr>
        <w:pStyle w:val="Odsekzoznamu"/>
        <w:numPr>
          <w:ilvl w:val="0"/>
          <w:numId w:val="17"/>
        </w:numPr>
        <w:spacing w:line="360" w:lineRule="auto"/>
        <w:textAlignment w:val="auto"/>
      </w:pPr>
      <w:r w:rsidRPr="00093EB0">
        <w:rPr>
          <w:b/>
          <w:sz w:val="24"/>
        </w:rPr>
        <w:t xml:space="preserve">JUDr. Ing. Tomáš Caban, PhD. </w:t>
      </w:r>
      <w:r w:rsidRPr="00093EB0">
        <w:rPr>
          <w:b/>
          <w:sz w:val="24"/>
        </w:rPr>
        <w:tab/>
      </w:r>
      <w:r w:rsidRPr="00093EB0">
        <w:rPr>
          <w:sz w:val="24"/>
        </w:rPr>
        <w:t>Športuj srd</w:t>
      </w:r>
      <w:r w:rsidR="00BD72FB">
        <w:rPr>
          <w:sz w:val="24"/>
        </w:rPr>
        <w:t>c</w:t>
      </w:r>
      <w:r w:rsidRPr="00093EB0">
        <w:rPr>
          <w:sz w:val="24"/>
        </w:rPr>
        <w:t>om, o. z., Svit</w:t>
      </w:r>
    </w:p>
    <w:p w:rsidR="00622F87" w:rsidRPr="00093EB0" w:rsidRDefault="00500C47" w:rsidP="00622F87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093EB0">
        <w:rPr>
          <w:b/>
          <w:sz w:val="24"/>
          <w:szCs w:val="24"/>
        </w:rPr>
        <w:t>Mgr. Martin Daňko, PhD.</w:t>
      </w:r>
      <w:r w:rsidRPr="00093EB0">
        <w:rPr>
          <w:b/>
          <w:sz w:val="24"/>
          <w:szCs w:val="24"/>
        </w:rPr>
        <w:tab/>
      </w:r>
      <w:r w:rsidRPr="00093EB0">
        <w:rPr>
          <w:b/>
          <w:sz w:val="24"/>
          <w:szCs w:val="24"/>
        </w:rPr>
        <w:tab/>
      </w:r>
      <w:r w:rsidRPr="00093EB0">
        <w:rPr>
          <w:sz w:val="24"/>
          <w:szCs w:val="24"/>
        </w:rPr>
        <w:t>Univerzita Komenského v Bratislave</w:t>
      </w:r>
    </w:p>
    <w:p w:rsidR="00622F87" w:rsidRPr="00093EB0" w:rsidRDefault="00622F87" w:rsidP="00AD27E0">
      <w:pPr>
        <w:pStyle w:val="Odsekzoznamu"/>
        <w:numPr>
          <w:ilvl w:val="0"/>
          <w:numId w:val="17"/>
        </w:numPr>
        <w:spacing w:line="360" w:lineRule="auto"/>
        <w:textAlignment w:val="auto"/>
      </w:pPr>
      <w:r w:rsidRPr="00093EB0">
        <w:rPr>
          <w:b/>
          <w:sz w:val="24"/>
        </w:rPr>
        <w:t>JUDr.</w:t>
      </w:r>
      <w:r w:rsidRPr="00093EB0">
        <w:t xml:space="preserve"> </w:t>
      </w:r>
      <w:r w:rsidRPr="00093EB0">
        <w:rPr>
          <w:b/>
          <w:sz w:val="24"/>
          <w:szCs w:val="24"/>
        </w:rPr>
        <w:t xml:space="preserve">Helena </w:t>
      </w:r>
      <w:proofErr w:type="spellStart"/>
      <w:r w:rsidRPr="00093EB0">
        <w:rPr>
          <w:b/>
          <w:sz w:val="24"/>
          <w:szCs w:val="24"/>
        </w:rPr>
        <w:t>Dobosová</w:t>
      </w:r>
      <w:proofErr w:type="spellEnd"/>
      <w:r w:rsidRPr="00093EB0">
        <w:rPr>
          <w:b/>
          <w:sz w:val="24"/>
          <w:szCs w:val="24"/>
        </w:rPr>
        <w:tab/>
      </w:r>
      <w:r w:rsidRPr="00093EB0">
        <w:rPr>
          <w:b/>
          <w:sz w:val="24"/>
          <w:szCs w:val="24"/>
        </w:rPr>
        <w:tab/>
      </w:r>
      <w:r w:rsidRPr="00093EB0">
        <w:rPr>
          <w:b/>
          <w:sz w:val="24"/>
          <w:szCs w:val="24"/>
        </w:rPr>
        <w:tab/>
      </w:r>
      <w:r w:rsidRPr="00093EB0">
        <w:rPr>
          <w:sz w:val="24"/>
          <w:szCs w:val="24"/>
        </w:rPr>
        <w:t>RATIO EDUCATIONIS, o. z.,  Bratislava</w:t>
      </w:r>
    </w:p>
    <w:p w:rsidR="00500C47" w:rsidRPr="00093EB0" w:rsidRDefault="00500C47" w:rsidP="00AD27E0">
      <w:pPr>
        <w:pStyle w:val="Odsekzoznamu"/>
        <w:numPr>
          <w:ilvl w:val="0"/>
          <w:numId w:val="17"/>
        </w:numPr>
        <w:spacing w:line="360" w:lineRule="auto"/>
        <w:textAlignment w:val="auto"/>
      </w:pPr>
      <w:r w:rsidRPr="00093EB0">
        <w:rPr>
          <w:b/>
          <w:sz w:val="24"/>
        </w:rPr>
        <w:t>Doc. JUDr. Mgr. Martina Gajdošová,</w:t>
      </w:r>
      <w:r w:rsidR="00781841" w:rsidRPr="00093EB0">
        <w:rPr>
          <w:b/>
          <w:sz w:val="24"/>
        </w:rPr>
        <w:t xml:space="preserve"> PhD.,  </w:t>
      </w:r>
      <w:r w:rsidR="00781841" w:rsidRPr="00093EB0">
        <w:rPr>
          <w:sz w:val="24"/>
          <w:szCs w:val="24"/>
        </w:rPr>
        <w:t>Univerzita Komenského v Bratislave</w:t>
      </w:r>
    </w:p>
    <w:p w:rsidR="00884692" w:rsidRPr="00093EB0" w:rsidRDefault="00884692" w:rsidP="00AD27E0">
      <w:pPr>
        <w:pStyle w:val="Odsekzoznamu"/>
        <w:numPr>
          <w:ilvl w:val="0"/>
          <w:numId w:val="17"/>
        </w:numPr>
        <w:spacing w:line="360" w:lineRule="auto"/>
        <w:textAlignment w:val="auto"/>
        <w:rPr>
          <w:sz w:val="24"/>
          <w:szCs w:val="24"/>
        </w:rPr>
      </w:pPr>
      <w:r w:rsidRPr="00093EB0">
        <w:rPr>
          <w:b/>
          <w:sz w:val="24"/>
          <w:szCs w:val="24"/>
        </w:rPr>
        <w:t>JUDr.</w:t>
      </w:r>
      <w:r w:rsidRPr="00093EB0">
        <w:rPr>
          <w:sz w:val="24"/>
          <w:szCs w:val="24"/>
        </w:rPr>
        <w:t xml:space="preserve">  </w:t>
      </w:r>
      <w:r w:rsidRPr="00093EB0">
        <w:rPr>
          <w:b/>
          <w:sz w:val="24"/>
          <w:szCs w:val="24"/>
        </w:rPr>
        <w:t>Dominik Okenica</w:t>
      </w:r>
      <w:r w:rsidRPr="00093EB0">
        <w:rPr>
          <w:b/>
          <w:sz w:val="24"/>
          <w:szCs w:val="24"/>
        </w:rPr>
        <w:tab/>
      </w:r>
      <w:r w:rsidRPr="00093EB0">
        <w:rPr>
          <w:sz w:val="24"/>
          <w:szCs w:val="24"/>
        </w:rPr>
        <w:tab/>
        <w:t xml:space="preserve">Spoločenstvo Ladislava </w:t>
      </w:r>
      <w:proofErr w:type="spellStart"/>
      <w:r w:rsidRPr="00093EB0">
        <w:rPr>
          <w:sz w:val="24"/>
          <w:szCs w:val="24"/>
        </w:rPr>
        <w:t>Hanusa</w:t>
      </w:r>
      <w:proofErr w:type="spellEnd"/>
      <w:r w:rsidRPr="00093EB0">
        <w:rPr>
          <w:sz w:val="24"/>
          <w:szCs w:val="24"/>
        </w:rPr>
        <w:t>, Bratislava</w:t>
      </w:r>
      <w:r w:rsidRPr="00093EB0">
        <w:rPr>
          <w:sz w:val="24"/>
          <w:szCs w:val="24"/>
        </w:rPr>
        <w:tab/>
      </w:r>
    </w:p>
    <w:p w:rsidR="006E6338" w:rsidRPr="00093EB0" w:rsidRDefault="006E6338" w:rsidP="006E6338">
      <w:pPr>
        <w:numPr>
          <w:ilvl w:val="0"/>
          <w:numId w:val="17"/>
        </w:numPr>
        <w:spacing w:line="360" w:lineRule="auto"/>
        <w:textAlignment w:val="auto"/>
        <w:rPr>
          <w:sz w:val="24"/>
          <w:szCs w:val="24"/>
        </w:rPr>
      </w:pPr>
      <w:r w:rsidRPr="00093EB0">
        <w:rPr>
          <w:b/>
          <w:sz w:val="24"/>
          <w:szCs w:val="24"/>
        </w:rPr>
        <w:t>JUDr. Adriana Petrová</w:t>
      </w:r>
      <w:r w:rsidRPr="00093EB0">
        <w:rPr>
          <w:sz w:val="24"/>
          <w:szCs w:val="24"/>
        </w:rPr>
        <w:tab/>
      </w:r>
      <w:r w:rsidRPr="00093EB0">
        <w:rPr>
          <w:sz w:val="24"/>
          <w:szCs w:val="24"/>
        </w:rPr>
        <w:tab/>
      </w:r>
      <w:r w:rsidRPr="00093EB0">
        <w:rPr>
          <w:sz w:val="24"/>
          <w:szCs w:val="24"/>
        </w:rPr>
        <w:tab/>
        <w:t>Slovenská obchodná a priemyselná komora</w:t>
      </w:r>
    </w:p>
    <w:p w:rsidR="00622F87" w:rsidRDefault="00A93242" w:rsidP="00AD27E0">
      <w:pPr>
        <w:pStyle w:val="Odsekzoznamu"/>
        <w:numPr>
          <w:ilvl w:val="0"/>
          <w:numId w:val="17"/>
        </w:numPr>
        <w:pBdr>
          <w:bottom w:val="single" w:sz="6" w:space="1" w:color="auto"/>
        </w:pBdr>
        <w:spacing w:line="360" w:lineRule="auto"/>
        <w:textAlignment w:val="auto"/>
        <w:rPr>
          <w:sz w:val="24"/>
          <w:szCs w:val="24"/>
        </w:rPr>
      </w:pPr>
      <w:r w:rsidRPr="00093EB0">
        <w:rPr>
          <w:b/>
          <w:sz w:val="24"/>
          <w:szCs w:val="24"/>
        </w:rPr>
        <w:t xml:space="preserve">JUDr. Jozef </w:t>
      </w:r>
      <w:proofErr w:type="spellStart"/>
      <w:r w:rsidRPr="00093EB0">
        <w:rPr>
          <w:b/>
          <w:sz w:val="24"/>
          <w:szCs w:val="24"/>
        </w:rPr>
        <w:t>Ševec</w:t>
      </w:r>
      <w:proofErr w:type="spellEnd"/>
      <w:r w:rsidR="00FF4A32" w:rsidRPr="00093EB0">
        <w:rPr>
          <w:sz w:val="24"/>
          <w:szCs w:val="24"/>
        </w:rPr>
        <w:tab/>
      </w:r>
      <w:r w:rsidR="00FF4A32" w:rsidRPr="00093EB0">
        <w:rPr>
          <w:sz w:val="24"/>
          <w:szCs w:val="24"/>
        </w:rPr>
        <w:tab/>
      </w:r>
      <w:r w:rsidR="00FF4A32" w:rsidRPr="00093EB0">
        <w:rPr>
          <w:sz w:val="24"/>
          <w:szCs w:val="24"/>
        </w:rPr>
        <w:tab/>
      </w:r>
      <w:proofErr w:type="spellStart"/>
      <w:r w:rsidR="00FF4A32" w:rsidRPr="00093EB0">
        <w:rPr>
          <w:sz w:val="24"/>
          <w:szCs w:val="24"/>
        </w:rPr>
        <w:t>Kubánkov</w:t>
      </w:r>
      <w:proofErr w:type="spellEnd"/>
      <w:r w:rsidR="00FF4A32" w:rsidRPr="00093EB0">
        <w:rPr>
          <w:sz w:val="24"/>
          <w:szCs w:val="24"/>
        </w:rPr>
        <w:t xml:space="preserve"> sen, </w:t>
      </w:r>
      <w:r w:rsidR="00FF4A32" w:rsidRPr="00093EB0">
        <w:rPr>
          <w:sz w:val="24"/>
        </w:rPr>
        <w:t xml:space="preserve">o. z. </w:t>
      </w:r>
      <w:r w:rsidRPr="00093EB0">
        <w:rPr>
          <w:sz w:val="24"/>
          <w:szCs w:val="24"/>
        </w:rPr>
        <w:t>Bratislava</w:t>
      </w:r>
    </w:p>
    <w:p w:rsidR="00285840" w:rsidRDefault="00285840" w:rsidP="005110C5">
      <w:pPr>
        <w:spacing w:line="276" w:lineRule="auto"/>
        <w:ind w:firstLine="708"/>
        <w:jc w:val="both"/>
        <w:rPr>
          <w:sz w:val="24"/>
        </w:rPr>
      </w:pPr>
    </w:p>
    <w:p w:rsidR="00103001" w:rsidRPr="0011047C" w:rsidRDefault="005110C5" w:rsidP="005110C5">
      <w:pPr>
        <w:spacing w:line="276" w:lineRule="auto"/>
        <w:ind w:firstLine="708"/>
        <w:jc w:val="both"/>
        <w:rPr>
          <w:b/>
          <w:sz w:val="24"/>
        </w:rPr>
      </w:pPr>
      <w:r>
        <w:rPr>
          <w:sz w:val="24"/>
        </w:rPr>
        <w:t xml:space="preserve">Výbor Národnej rady Slovenskej republiky pre kultúru a médiá posúdil predložené návrhy kandidátov na </w:t>
      </w:r>
      <w:r w:rsidRPr="00D25685">
        <w:rPr>
          <w:sz w:val="24"/>
        </w:rPr>
        <w:t xml:space="preserve">členov rady a  konštatoval,  že  v súlade  s  § 9  a  § 10 zákona o </w:t>
      </w:r>
      <w:r w:rsidRPr="00D25685">
        <w:rPr>
          <w:sz w:val="24"/>
          <w:szCs w:val="24"/>
        </w:rPr>
        <w:t>Rozhlase a televízii Slovenska</w:t>
      </w:r>
      <w:r w:rsidRPr="00D25685">
        <w:rPr>
          <w:sz w:val="24"/>
        </w:rPr>
        <w:t xml:space="preserve"> obsahujú všetky náležitosti. </w:t>
      </w:r>
      <w:r w:rsidR="0011047C" w:rsidRPr="007717A0">
        <w:rPr>
          <w:sz w:val="24"/>
        </w:rPr>
        <w:t xml:space="preserve">Zároveň sa </w:t>
      </w:r>
      <w:r w:rsidR="007717A0" w:rsidRPr="007717A0">
        <w:rPr>
          <w:sz w:val="24"/>
        </w:rPr>
        <w:t>členovia výboru zjednoti</w:t>
      </w:r>
      <w:r w:rsidR="003662AD" w:rsidRPr="007717A0">
        <w:rPr>
          <w:sz w:val="24"/>
        </w:rPr>
        <w:t>l</w:t>
      </w:r>
      <w:r w:rsidR="0011047C" w:rsidRPr="007717A0">
        <w:rPr>
          <w:sz w:val="24"/>
        </w:rPr>
        <w:t>i na tom, že za odbornú a riadiacu prax v požadovanej oblasti sa považuje prax v médiách.</w:t>
      </w:r>
      <w:r w:rsidR="0011047C" w:rsidRPr="007717A0">
        <w:rPr>
          <w:b/>
          <w:sz w:val="24"/>
        </w:rPr>
        <w:t xml:space="preserve"> </w:t>
      </w:r>
    </w:p>
    <w:p w:rsidR="00BE070E" w:rsidRPr="00E00E8C" w:rsidRDefault="005110C5" w:rsidP="005110C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Výbor pre kultúru a médiá </w:t>
      </w:r>
      <w:r w:rsidRPr="00E00E8C">
        <w:rPr>
          <w:sz w:val="24"/>
        </w:rPr>
        <w:t xml:space="preserve">ďalej konštatuje, že </w:t>
      </w:r>
      <w:r w:rsidR="003F7020" w:rsidRPr="007717A0">
        <w:rPr>
          <w:sz w:val="24"/>
        </w:rPr>
        <w:t>dvaja</w:t>
      </w:r>
      <w:r w:rsidRPr="007717A0">
        <w:rPr>
          <w:sz w:val="24"/>
        </w:rPr>
        <w:t xml:space="preserve"> kandidáti nespĺňajú podmienku dostatočnej </w:t>
      </w:r>
      <w:r w:rsidR="00DE6769" w:rsidRPr="007717A0">
        <w:rPr>
          <w:sz w:val="24"/>
        </w:rPr>
        <w:t xml:space="preserve">odbornej alebo </w:t>
      </w:r>
      <w:r w:rsidRPr="007717A0">
        <w:rPr>
          <w:sz w:val="24"/>
        </w:rPr>
        <w:t>riadiacej praxe</w:t>
      </w:r>
      <w:r w:rsidRPr="00E00E8C">
        <w:rPr>
          <w:sz w:val="24"/>
        </w:rPr>
        <w:t xml:space="preserve"> (Mgr. Ľubomír</w:t>
      </w:r>
      <w:r w:rsidR="008166D2">
        <w:rPr>
          <w:sz w:val="24"/>
        </w:rPr>
        <w:t xml:space="preserve"> </w:t>
      </w:r>
      <w:proofErr w:type="spellStart"/>
      <w:r w:rsidR="008166D2">
        <w:rPr>
          <w:sz w:val="24"/>
        </w:rPr>
        <w:t>Guman</w:t>
      </w:r>
      <w:proofErr w:type="spellEnd"/>
      <w:r w:rsidR="008166D2">
        <w:rPr>
          <w:sz w:val="24"/>
        </w:rPr>
        <w:t xml:space="preserve">, Mgr. Peter </w:t>
      </w:r>
      <w:proofErr w:type="spellStart"/>
      <w:r w:rsidR="008166D2">
        <w:rPr>
          <w:sz w:val="24"/>
        </w:rPr>
        <w:t>Himič</w:t>
      </w:r>
      <w:proofErr w:type="spellEnd"/>
      <w:r w:rsidR="008166D2">
        <w:rPr>
          <w:sz w:val="24"/>
        </w:rPr>
        <w:t>, PhD.)</w:t>
      </w:r>
    </w:p>
    <w:p w:rsidR="005110C5" w:rsidRDefault="005110C5" w:rsidP="00103001">
      <w:pPr>
        <w:spacing w:line="276" w:lineRule="auto"/>
        <w:ind w:firstLine="708"/>
        <w:jc w:val="both"/>
        <w:rPr>
          <w:sz w:val="24"/>
        </w:rPr>
      </w:pPr>
      <w:r w:rsidRPr="00E00E8C">
        <w:rPr>
          <w:sz w:val="24"/>
        </w:rPr>
        <w:t>Napriek uvedenému</w:t>
      </w:r>
      <w:r w:rsidR="00BE070E" w:rsidRPr="00E00E8C">
        <w:rPr>
          <w:sz w:val="24"/>
        </w:rPr>
        <w:t>,</w:t>
      </w:r>
      <w:r w:rsidRPr="00E00E8C">
        <w:rPr>
          <w:sz w:val="24"/>
        </w:rPr>
        <w:t xml:space="preserve"> </w:t>
      </w:r>
      <w:r w:rsidR="00BE070E" w:rsidRPr="00E00E8C">
        <w:rPr>
          <w:sz w:val="24"/>
        </w:rPr>
        <w:t>Výbor Národnej rady Slovenskej republiky pre kultúru a médiá odporúča Národnej rade Slovenskej republiky vykonať voľbu so všetkými</w:t>
      </w:r>
      <w:r w:rsidRPr="00E00E8C">
        <w:rPr>
          <w:sz w:val="24"/>
        </w:rPr>
        <w:t xml:space="preserve"> kandidát</w:t>
      </w:r>
      <w:r w:rsidR="00BE070E" w:rsidRPr="00E00E8C">
        <w:rPr>
          <w:sz w:val="24"/>
        </w:rPr>
        <w:t xml:space="preserve">mi na </w:t>
      </w:r>
      <w:r w:rsidRPr="00E00E8C">
        <w:rPr>
          <w:sz w:val="24"/>
        </w:rPr>
        <w:t>voľbu do Rady Rozhlasu a televízie Slovenska.</w:t>
      </w:r>
    </w:p>
    <w:p w:rsidR="008166D2" w:rsidRPr="00DE6831" w:rsidRDefault="00DE6831" w:rsidP="00DE6831">
      <w:pPr>
        <w:spacing w:line="276" w:lineRule="auto"/>
        <w:ind w:firstLine="709"/>
        <w:jc w:val="both"/>
        <w:rPr>
          <w:sz w:val="24"/>
        </w:rPr>
      </w:pPr>
      <w:r w:rsidRPr="00DE6831">
        <w:rPr>
          <w:sz w:val="24"/>
        </w:rPr>
        <w:t xml:space="preserve">Dňa 10. marca 2021 stiahol kandidatúru na člena Rady Rozhlasu a </w:t>
      </w:r>
      <w:r w:rsidR="008166D2" w:rsidRPr="00DE6831">
        <w:rPr>
          <w:sz w:val="24"/>
        </w:rPr>
        <w:t xml:space="preserve"> </w:t>
      </w:r>
      <w:r w:rsidR="002C50C2">
        <w:rPr>
          <w:sz w:val="24"/>
        </w:rPr>
        <w:t>televízie Slovenska p</w:t>
      </w:r>
      <w:r w:rsidRPr="00DE6831">
        <w:rPr>
          <w:sz w:val="24"/>
        </w:rPr>
        <w:t xml:space="preserve">. Martin </w:t>
      </w:r>
      <w:proofErr w:type="spellStart"/>
      <w:r w:rsidR="008166D2" w:rsidRPr="00DE6831">
        <w:rPr>
          <w:sz w:val="24"/>
        </w:rPr>
        <w:t>Kramara</w:t>
      </w:r>
      <w:proofErr w:type="spellEnd"/>
      <w:r w:rsidRPr="00DE6831">
        <w:rPr>
          <w:sz w:val="24"/>
        </w:rPr>
        <w:t>.</w:t>
      </w:r>
    </w:p>
    <w:p w:rsidR="0004745D" w:rsidRDefault="005110C5" w:rsidP="0011047C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Výbor Národnej rady Slovenskej republiky pre kultúru a médiá po zvážení týchto skutočností zároveň </w:t>
      </w:r>
      <w:r w:rsidRPr="004301E8">
        <w:rPr>
          <w:sz w:val="24"/>
        </w:rPr>
        <w:t xml:space="preserve">vyslovil </w:t>
      </w:r>
      <w:r>
        <w:rPr>
          <w:sz w:val="24"/>
        </w:rPr>
        <w:t xml:space="preserve">súhlas s návrhom </w:t>
      </w:r>
      <w:r w:rsidRPr="005110C5">
        <w:rPr>
          <w:sz w:val="24"/>
        </w:rPr>
        <w:t>na voľbu členov Rady Rozhlasu a televízie Slovenska</w:t>
      </w:r>
      <w:r>
        <w:rPr>
          <w:sz w:val="24"/>
        </w:rPr>
        <w:t xml:space="preserve">. </w:t>
      </w:r>
    </w:p>
    <w:p w:rsidR="008166D2" w:rsidRDefault="00503321" w:rsidP="008166D2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Podmienky podľa  čl. 5 ods. 7 ústavného zákona č. 357/2004 Z. z. o ochrane verejného záujmu pri výkone funkcií verejných funkcionárov neboli preskúmané, nakoľko si ich zvolen</w:t>
      </w:r>
      <w:r w:rsidR="00DF46C2">
        <w:rPr>
          <w:sz w:val="24"/>
        </w:rPr>
        <w:t>ý</w:t>
      </w:r>
      <w:r>
        <w:rPr>
          <w:sz w:val="24"/>
        </w:rPr>
        <w:t xml:space="preserve"> kandidát</w:t>
      </w:r>
      <w:r w:rsidR="00DF46C2">
        <w:rPr>
          <w:sz w:val="24"/>
        </w:rPr>
        <w:t xml:space="preserve"> môže</w:t>
      </w:r>
      <w:r>
        <w:rPr>
          <w:sz w:val="24"/>
        </w:rPr>
        <w:t xml:space="preserve"> usporiadať do 30 dní od zvolenia.</w:t>
      </w:r>
    </w:p>
    <w:p w:rsidR="00034247" w:rsidRDefault="00034247" w:rsidP="008166D2">
      <w:pPr>
        <w:spacing w:line="276" w:lineRule="auto"/>
        <w:ind w:firstLine="708"/>
        <w:jc w:val="both"/>
        <w:rPr>
          <w:sz w:val="24"/>
        </w:rPr>
      </w:pPr>
    </w:p>
    <w:p w:rsidR="00034247" w:rsidRPr="00C84175" w:rsidRDefault="00034247" w:rsidP="008166D2">
      <w:pPr>
        <w:spacing w:line="276" w:lineRule="auto"/>
        <w:ind w:firstLine="708"/>
        <w:jc w:val="both"/>
        <w:rPr>
          <w:sz w:val="24"/>
        </w:rPr>
      </w:pPr>
    </w:p>
    <w:p w:rsidR="00D028FD" w:rsidRPr="00620AC1" w:rsidRDefault="00D028FD" w:rsidP="00D028FD">
      <w:pPr>
        <w:jc w:val="right"/>
        <w:rPr>
          <w:b/>
          <w:sz w:val="28"/>
        </w:rPr>
      </w:pPr>
      <w:r w:rsidRPr="00620AC1">
        <w:rPr>
          <w:b/>
          <w:sz w:val="28"/>
        </w:rPr>
        <w:t xml:space="preserve">Príloha </w:t>
      </w:r>
    </w:p>
    <w:p w:rsidR="00AE735C" w:rsidRPr="00620AC1" w:rsidRDefault="00AE735C" w:rsidP="00482D5D">
      <w:pPr>
        <w:jc w:val="center"/>
        <w:rPr>
          <w:b/>
          <w:sz w:val="28"/>
        </w:rPr>
      </w:pPr>
    </w:p>
    <w:p w:rsidR="00D028FD" w:rsidRPr="00620AC1" w:rsidRDefault="00AE735C" w:rsidP="00482D5D">
      <w:pPr>
        <w:jc w:val="center"/>
        <w:rPr>
          <w:b/>
          <w:sz w:val="28"/>
        </w:rPr>
      </w:pPr>
      <w:r w:rsidRPr="00620AC1">
        <w:rPr>
          <w:b/>
          <w:sz w:val="28"/>
        </w:rPr>
        <w:t xml:space="preserve">N á v r h </w:t>
      </w:r>
    </w:p>
    <w:p w:rsidR="00563B24" w:rsidRPr="00620AC1" w:rsidRDefault="00563B24" w:rsidP="00482D5D">
      <w:pPr>
        <w:jc w:val="center"/>
        <w:rPr>
          <w:b/>
          <w:sz w:val="28"/>
        </w:rPr>
      </w:pPr>
    </w:p>
    <w:p w:rsidR="00D028FD" w:rsidRPr="00620AC1" w:rsidRDefault="006B35FE" w:rsidP="00482D5D">
      <w:pPr>
        <w:jc w:val="center"/>
        <w:rPr>
          <w:b/>
          <w:sz w:val="28"/>
        </w:rPr>
      </w:pPr>
      <w:r w:rsidRPr="00620AC1">
        <w:rPr>
          <w:b/>
          <w:sz w:val="28"/>
        </w:rPr>
        <w:t>kandidá</w:t>
      </w:r>
      <w:r w:rsidR="005E1FE0" w:rsidRPr="00620AC1">
        <w:rPr>
          <w:b/>
          <w:sz w:val="28"/>
        </w:rPr>
        <w:t>tov</w:t>
      </w:r>
      <w:r w:rsidR="00845AC0" w:rsidRPr="00620AC1">
        <w:rPr>
          <w:b/>
          <w:sz w:val="28"/>
        </w:rPr>
        <w:t xml:space="preserve"> </w:t>
      </w:r>
      <w:r w:rsidR="00535C73" w:rsidRPr="00620AC1">
        <w:rPr>
          <w:b/>
          <w:sz w:val="28"/>
        </w:rPr>
        <w:t>na členov</w:t>
      </w:r>
      <w:r w:rsidR="00D028FD" w:rsidRPr="00620AC1">
        <w:rPr>
          <w:b/>
          <w:sz w:val="28"/>
        </w:rPr>
        <w:t xml:space="preserve"> Rady Rozhlasu a televízie Slovenska</w:t>
      </w:r>
    </w:p>
    <w:p w:rsidR="00D028FD" w:rsidRPr="00620AC1" w:rsidRDefault="00D028FD" w:rsidP="00D028FD">
      <w:pPr>
        <w:jc w:val="center"/>
        <w:rPr>
          <w:b/>
          <w:sz w:val="28"/>
        </w:rPr>
      </w:pPr>
      <w:r w:rsidRPr="00620AC1">
        <w:rPr>
          <w:b/>
          <w:sz w:val="28"/>
        </w:rPr>
        <w:t>______________________________________________________________</w:t>
      </w:r>
    </w:p>
    <w:p w:rsidR="00990099" w:rsidRPr="00620AC1" w:rsidRDefault="00990099" w:rsidP="00D028FD">
      <w:pPr>
        <w:jc w:val="center"/>
        <w:rPr>
          <w:b/>
          <w:sz w:val="28"/>
          <w:szCs w:val="28"/>
          <w:u w:val="single"/>
        </w:rPr>
      </w:pPr>
    </w:p>
    <w:p w:rsidR="00941491" w:rsidRPr="00620AC1" w:rsidRDefault="00941491" w:rsidP="00D028FD">
      <w:pPr>
        <w:jc w:val="center"/>
        <w:rPr>
          <w:b/>
          <w:sz w:val="28"/>
          <w:szCs w:val="28"/>
          <w:u w:val="single"/>
        </w:rPr>
      </w:pPr>
    </w:p>
    <w:p w:rsidR="00941491" w:rsidRPr="00620AC1" w:rsidRDefault="00941491" w:rsidP="00D028FD">
      <w:pPr>
        <w:jc w:val="center"/>
        <w:rPr>
          <w:b/>
          <w:sz w:val="28"/>
          <w:szCs w:val="28"/>
          <w:u w:val="single"/>
        </w:rPr>
      </w:pPr>
    </w:p>
    <w:p w:rsidR="006F3EC0" w:rsidRPr="00620AC1" w:rsidRDefault="003F16C3" w:rsidP="00D028FD">
      <w:pPr>
        <w:rPr>
          <w:b/>
          <w:sz w:val="24"/>
          <w:szCs w:val="24"/>
          <w:u w:val="single"/>
        </w:rPr>
      </w:pPr>
      <w:r w:rsidRPr="00620AC1">
        <w:rPr>
          <w:b/>
          <w:sz w:val="24"/>
          <w:szCs w:val="24"/>
          <w:u w:val="single"/>
        </w:rPr>
        <w:t xml:space="preserve">Oblasť </w:t>
      </w:r>
      <w:r w:rsidR="003A652F" w:rsidRPr="00620AC1">
        <w:rPr>
          <w:b/>
          <w:sz w:val="24"/>
          <w:szCs w:val="24"/>
          <w:u w:val="single"/>
        </w:rPr>
        <w:t>rozhlasového vysielania</w:t>
      </w:r>
    </w:p>
    <w:p w:rsidR="00876DFF" w:rsidRPr="00620AC1" w:rsidRDefault="00876DFF" w:rsidP="00D028FD"/>
    <w:p w:rsidR="00D028FD" w:rsidRPr="00620AC1" w:rsidRDefault="00D028FD" w:rsidP="00D028FD">
      <w:pPr>
        <w:rPr>
          <w:sz w:val="24"/>
        </w:rPr>
      </w:pPr>
    </w:p>
    <w:p w:rsidR="003E2C20" w:rsidRPr="00620AC1" w:rsidRDefault="003E2C20" w:rsidP="003E2C20">
      <w:pPr>
        <w:numPr>
          <w:ilvl w:val="0"/>
          <w:numId w:val="13"/>
        </w:numPr>
        <w:spacing w:line="360" w:lineRule="auto"/>
        <w:textAlignment w:val="auto"/>
      </w:pPr>
      <w:r w:rsidRPr="00620AC1">
        <w:rPr>
          <w:b/>
          <w:sz w:val="24"/>
        </w:rPr>
        <w:t>Ing. Peter Abrahám</w:t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</w:p>
    <w:p w:rsidR="006F3EC0" w:rsidRPr="00620AC1" w:rsidRDefault="006F3EC0" w:rsidP="003E2C20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946791" w:rsidRPr="00620AC1">
        <w:rPr>
          <w:sz w:val="24"/>
        </w:rPr>
        <w:t>1951</w:t>
      </w:r>
    </w:p>
    <w:p w:rsidR="006F3EC0" w:rsidRPr="00620AC1" w:rsidRDefault="006F3EC0" w:rsidP="006F3EC0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946791" w:rsidRPr="00620AC1">
        <w:rPr>
          <w:sz w:val="24"/>
        </w:rPr>
        <w:t>Bratislava</w:t>
      </w:r>
    </w:p>
    <w:p w:rsidR="006F3EC0" w:rsidRPr="00620AC1" w:rsidRDefault="006F3EC0" w:rsidP="006F3EC0">
      <w:pPr>
        <w:rPr>
          <w:sz w:val="24"/>
        </w:rPr>
      </w:pPr>
      <w:r w:rsidRPr="00620AC1">
        <w:rPr>
          <w:i/>
          <w:sz w:val="24"/>
        </w:rPr>
        <w:t>Vzdelanie:</w:t>
      </w:r>
      <w:r w:rsidR="00946791" w:rsidRPr="00620AC1">
        <w:rPr>
          <w:sz w:val="24"/>
        </w:rPr>
        <w:tab/>
      </w:r>
      <w:r w:rsidR="00946791" w:rsidRPr="00620AC1">
        <w:rPr>
          <w:sz w:val="24"/>
        </w:rPr>
        <w:tab/>
      </w:r>
      <w:r w:rsidR="00946791" w:rsidRPr="00620AC1">
        <w:rPr>
          <w:sz w:val="24"/>
        </w:rPr>
        <w:tab/>
      </w:r>
      <w:r w:rsidR="00946791" w:rsidRPr="00620AC1">
        <w:rPr>
          <w:sz w:val="24"/>
        </w:rPr>
        <w:tab/>
        <w:t xml:space="preserve">Vysoká škola ekonomická </w:t>
      </w:r>
      <w:r w:rsidRPr="00620AC1">
        <w:rPr>
          <w:sz w:val="24"/>
        </w:rPr>
        <w:t>v Bratislave</w:t>
      </w:r>
    </w:p>
    <w:p w:rsidR="00946791" w:rsidRPr="00620AC1" w:rsidRDefault="00946791" w:rsidP="00946791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dôchodca</w:t>
      </w:r>
    </w:p>
    <w:p w:rsidR="00946791" w:rsidRPr="00620AC1" w:rsidRDefault="00946791" w:rsidP="00946791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---</w:t>
      </w:r>
    </w:p>
    <w:p w:rsidR="006F3EC0" w:rsidRPr="00620AC1" w:rsidRDefault="006F3EC0" w:rsidP="006F3EC0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3E2C20" w:rsidRPr="00620AC1">
        <w:rPr>
          <w:sz w:val="24"/>
        </w:rPr>
        <w:t>Združenie Za trvalo udržateľný rozvoj</w:t>
      </w:r>
    </w:p>
    <w:p w:rsidR="005B286E" w:rsidRPr="00620AC1" w:rsidRDefault="005B286E" w:rsidP="00D028FD">
      <w:pPr>
        <w:rPr>
          <w:sz w:val="24"/>
        </w:rPr>
      </w:pPr>
    </w:p>
    <w:p w:rsidR="004A2E34" w:rsidRPr="00620AC1" w:rsidRDefault="006F048C" w:rsidP="003E2C20">
      <w:pPr>
        <w:numPr>
          <w:ilvl w:val="0"/>
          <w:numId w:val="13"/>
        </w:numPr>
        <w:spacing w:line="360" w:lineRule="auto"/>
        <w:textAlignment w:val="auto"/>
      </w:pPr>
      <w:r w:rsidRPr="00620AC1">
        <w:rPr>
          <w:b/>
          <w:sz w:val="24"/>
        </w:rPr>
        <w:t>Mgr. a</w:t>
      </w:r>
      <w:r w:rsidR="003E2C20" w:rsidRPr="00620AC1">
        <w:rPr>
          <w:b/>
          <w:sz w:val="24"/>
        </w:rPr>
        <w:t xml:space="preserve">rt. Milan </w:t>
      </w:r>
      <w:proofErr w:type="spellStart"/>
      <w:r w:rsidR="003E2C20" w:rsidRPr="00620AC1">
        <w:rPr>
          <w:b/>
          <w:sz w:val="24"/>
        </w:rPr>
        <w:t>Antol</w:t>
      </w:r>
      <w:proofErr w:type="spellEnd"/>
      <w:r w:rsidR="003E2C20" w:rsidRPr="00620AC1">
        <w:rPr>
          <w:b/>
          <w:sz w:val="24"/>
        </w:rPr>
        <w:tab/>
      </w:r>
      <w:r w:rsidR="003E2C20" w:rsidRPr="00620AC1">
        <w:rPr>
          <w:b/>
          <w:sz w:val="24"/>
        </w:rPr>
        <w:tab/>
      </w:r>
      <w:r w:rsidR="003E2C20" w:rsidRPr="00620AC1">
        <w:rPr>
          <w:b/>
          <w:sz w:val="24"/>
        </w:rPr>
        <w:tab/>
      </w:r>
      <w:r w:rsidR="004A2E34" w:rsidRPr="00620AC1">
        <w:rPr>
          <w:b/>
          <w:sz w:val="24"/>
        </w:rPr>
        <w:tab/>
      </w:r>
      <w:r w:rsidR="004A2E34" w:rsidRPr="00620AC1">
        <w:rPr>
          <w:b/>
          <w:sz w:val="24"/>
        </w:rPr>
        <w:tab/>
      </w:r>
    </w:p>
    <w:p w:rsidR="004A2E34" w:rsidRPr="00620AC1" w:rsidRDefault="004A2E34" w:rsidP="004A2E34">
      <w:pPr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3F3ACC" w:rsidRPr="00620AC1">
        <w:rPr>
          <w:sz w:val="24"/>
        </w:rPr>
        <w:t>1959</w:t>
      </w:r>
    </w:p>
    <w:p w:rsidR="004A2E34" w:rsidRPr="00620AC1" w:rsidRDefault="004A2E34" w:rsidP="004A2E34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3F3ACC" w:rsidRPr="00620AC1">
        <w:rPr>
          <w:sz w:val="24"/>
        </w:rPr>
        <w:t>Košice</w:t>
      </w:r>
    </w:p>
    <w:p w:rsidR="004A2E34" w:rsidRPr="00620AC1" w:rsidRDefault="004A2E34" w:rsidP="003F3ACC">
      <w:pPr>
        <w:rPr>
          <w:sz w:val="24"/>
        </w:rPr>
      </w:pPr>
      <w:r w:rsidRPr="00620AC1">
        <w:rPr>
          <w:i/>
          <w:sz w:val="24"/>
        </w:rPr>
        <w:t>Vzdelanie:</w:t>
      </w:r>
      <w:r w:rsidR="003F3ACC" w:rsidRPr="00620AC1">
        <w:rPr>
          <w:sz w:val="24"/>
        </w:rPr>
        <w:tab/>
      </w:r>
      <w:r w:rsidR="003F3ACC" w:rsidRPr="00620AC1">
        <w:rPr>
          <w:sz w:val="24"/>
        </w:rPr>
        <w:tab/>
      </w:r>
      <w:r w:rsidR="003F3ACC" w:rsidRPr="00620AC1">
        <w:rPr>
          <w:sz w:val="24"/>
        </w:rPr>
        <w:tab/>
      </w:r>
      <w:r w:rsidR="003F3ACC" w:rsidRPr="00620AC1">
        <w:rPr>
          <w:sz w:val="24"/>
        </w:rPr>
        <w:tab/>
        <w:t>Divadelná fakulta VŠMU v Bratislave</w:t>
      </w:r>
    </w:p>
    <w:p w:rsidR="003F3ACC" w:rsidRPr="00620AC1" w:rsidRDefault="003F3ACC" w:rsidP="003F3ACC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Štátne divadlo Košice</w:t>
      </w:r>
    </w:p>
    <w:p w:rsidR="003F3ACC" w:rsidRPr="00620AC1" w:rsidRDefault="003F3ACC" w:rsidP="003F3ACC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herec Činohry Štátneho divadla Košice</w:t>
      </w:r>
    </w:p>
    <w:p w:rsidR="004A2E34" w:rsidRPr="00620AC1" w:rsidRDefault="004A2E34" w:rsidP="004A2E34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D2249F" w:rsidRPr="00620AC1">
        <w:rPr>
          <w:sz w:val="24"/>
        </w:rPr>
        <w:t>MVO Ľudia a voda, o. z. Košice</w:t>
      </w:r>
    </w:p>
    <w:p w:rsidR="00AE735C" w:rsidRPr="00620AC1" w:rsidRDefault="00AE735C" w:rsidP="00D028FD">
      <w:pPr>
        <w:rPr>
          <w:sz w:val="24"/>
          <w:szCs w:val="24"/>
        </w:rPr>
      </w:pPr>
    </w:p>
    <w:p w:rsidR="004A2E34" w:rsidRPr="00620AC1" w:rsidRDefault="003E2C20" w:rsidP="003E2C20">
      <w:pPr>
        <w:numPr>
          <w:ilvl w:val="0"/>
          <w:numId w:val="13"/>
        </w:numPr>
        <w:spacing w:line="360" w:lineRule="auto"/>
        <w:textAlignment w:val="auto"/>
      </w:pPr>
      <w:r w:rsidRPr="00620AC1">
        <w:rPr>
          <w:b/>
          <w:sz w:val="24"/>
        </w:rPr>
        <w:t xml:space="preserve">Ján </w:t>
      </w:r>
      <w:proofErr w:type="spellStart"/>
      <w:r w:rsidRPr="00620AC1">
        <w:rPr>
          <w:b/>
          <w:sz w:val="24"/>
        </w:rPr>
        <w:t>Balaščak</w:t>
      </w:r>
      <w:proofErr w:type="spellEnd"/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="004A2E34" w:rsidRPr="00620AC1">
        <w:rPr>
          <w:b/>
          <w:sz w:val="24"/>
        </w:rPr>
        <w:tab/>
      </w:r>
    </w:p>
    <w:p w:rsidR="004A2E34" w:rsidRPr="00620AC1" w:rsidRDefault="004A2E34" w:rsidP="004A2E34">
      <w:pPr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C10F2E" w:rsidRPr="00620AC1">
        <w:rPr>
          <w:sz w:val="24"/>
        </w:rPr>
        <w:t>1961</w:t>
      </w:r>
    </w:p>
    <w:p w:rsidR="004A2E34" w:rsidRPr="00620AC1" w:rsidRDefault="004A2E34" w:rsidP="004A2E34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B951EF" w:rsidRPr="00620AC1">
        <w:rPr>
          <w:sz w:val="24"/>
        </w:rPr>
        <w:t>Bratislava</w:t>
      </w:r>
    </w:p>
    <w:p w:rsidR="004A2E34" w:rsidRPr="00620AC1" w:rsidRDefault="004A2E34" w:rsidP="004A2E34">
      <w:pPr>
        <w:rPr>
          <w:sz w:val="24"/>
        </w:rPr>
      </w:pPr>
      <w:r w:rsidRPr="00620AC1">
        <w:rPr>
          <w:i/>
          <w:sz w:val="24"/>
        </w:rPr>
        <w:t>Vzdelanie:</w:t>
      </w:r>
      <w:r w:rsidR="00C10F2E" w:rsidRPr="00620AC1">
        <w:rPr>
          <w:sz w:val="24"/>
        </w:rPr>
        <w:tab/>
      </w:r>
      <w:r w:rsidR="00C10F2E" w:rsidRPr="00620AC1">
        <w:rPr>
          <w:sz w:val="24"/>
        </w:rPr>
        <w:tab/>
      </w:r>
      <w:r w:rsidR="00C10F2E" w:rsidRPr="00620AC1">
        <w:rPr>
          <w:sz w:val="24"/>
        </w:rPr>
        <w:tab/>
      </w:r>
      <w:r w:rsidR="00C10F2E" w:rsidRPr="00620AC1">
        <w:rPr>
          <w:sz w:val="24"/>
        </w:rPr>
        <w:tab/>
        <w:t>Filozofická</w:t>
      </w:r>
      <w:r w:rsidRPr="00620AC1">
        <w:rPr>
          <w:sz w:val="24"/>
        </w:rPr>
        <w:t xml:space="preserve"> fakulta UK v</w:t>
      </w:r>
      <w:r w:rsidR="003F3ACC" w:rsidRPr="00620AC1">
        <w:rPr>
          <w:sz w:val="24"/>
        </w:rPr>
        <w:t> </w:t>
      </w:r>
      <w:r w:rsidRPr="00620AC1">
        <w:rPr>
          <w:sz w:val="24"/>
        </w:rPr>
        <w:t>Bratislave</w:t>
      </w:r>
      <w:r w:rsidR="003F3ACC" w:rsidRPr="00620AC1">
        <w:rPr>
          <w:sz w:val="24"/>
        </w:rPr>
        <w:t>, odbor žurnalistika</w:t>
      </w:r>
    </w:p>
    <w:p w:rsidR="003F3ACC" w:rsidRPr="00620AC1" w:rsidRDefault="003F3ACC" w:rsidP="003F3ACC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Najvyšší kontrolný úrad SR</w:t>
      </w:r>
    </w:p>
    <w:p w:rsidR="003F3ACC" w:rsidRPr="00620AC1" w:rsidRDefault="003F3ACC" w:rsidP="003F3ACC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hlavný radca</w:t>
      </w:r>
    </w:p>
    <w:p w:rsidR="004A2E34" w:rsidRPr="00620AC1" w:rsidRDefault="004A2E34" w:rsidP="004A2E34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3E2C20" w:rsidRPr="00620AC1">
        <w:rPr>
          <w:sz w:val="24"/>
        </w:rPr>
        <w:t>OTVOR DVOR, o. z. Rožňava</w:t>
      </w:r>
    </w:p>
    <w:p w:rsidR="000B6D99" w:rsidRPr="00620AC1" w:rsidRDefault="000B6D99" w:rsidP="00D028FD">
      <w:pPr>
        <w:rPr>
          <w:sz w:val="24"/>
          <w:szCs w:val="24"/>
        </w:rPr>
      </w:pPr>
    </w:p>
    <w:p w:rsidR="003E2C20" w:rsidRPr="00620AC1" w:rsidRDefault="003E2C20" w:rsidP="003E2C20">
      <w:pPr>
        <w:numPr>
          <w:ilvl w:val="0"/>
          <w:numId w:val="13"/>
        </w:numPr>
        <w:spacing w:line="360" w:lineRule="auto"/>
        <w:textAlignment w:val="auto"/>
      </w:pPr>
      <w:r w:rsidRPr="00620AC1">
        <w:rPr>
          <w:b/>
          <w:sz w:val="24"/>
        </w:rPr>
        <w:t xml:space="preserve">Mgr. Ľubomír </w:t>
      </w:r>
      <w:proofErr w:type="spellStart"/>
      <w:r w:rsidRPr="00620AC1">
        <w:rPr>
          <w:b/>
          <w:sz w:val="24"/>
        </w:rPr>
        <w:t>Guman</w:t>
      </w:r>
      <w:proofErr w:type="spellEnd"/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</w:p>
    <w:p w:rsidR="003E2C20" w:rsidRPr="00620AC1" w:rsidRDefault="003E2C20" w:rsidP="003E2C20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C10F2E" w:rsidRPr="00620AC1">
        <w:rPr>
          <w:sz w:val="24"/>
        </w:rPr>
        <w:t>1964</w:t>
      </w:r>
    </w:p>
    <w:p w:rsidR="003E2C20" w:rsidRPr="00620AC1" w:rsidRDefault="003E2C20" w:rsidP="003E2C20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C10F2E" w:rsidRPr="00620AC1">
        <w:rPr>
          <w:sz w:val="24"/>
        </w:rPr>
        <w:t>Prešov</w:t>
      </w:r>
    </w:p>
    <w:p w:rsidR="003E2C20" w:rsidRPr="00620AC1" w:rsidRDefault="003E2C20" w:rsidP="003E2C20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="00C10F2E" w:rsidRPr="00620AC1">
        <w:rPr>
          <w:sz w:val="24"/>
        </w:rPr>
        <w:t>UPJŠ Košice, Pedagogická fakulta v Prešove</w:t>
      </w:r>
    </w:p>
    <w:p w:rsidR="00C10F2E" w:rsidRPr="00620AC1" w:rsidRDefault="00C10F2E" w:rsidP="00C10F2E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Základná umelecká škola v Prešove</w:t>
      </w:r>
    </w:p>
    <w:p w:rsidR="00C10F2E" w:rsidRPr="00620AC1" w:rsidRDefault="00C10F2E" w:rsidP="00C10F2E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riaditeľ</w:t>
      </w:r>
    </w:p>
    <w:p w:rsidR="003E2C20" w:rsidRPr="00620AC1" w:rsidRDefault="003E2C20" w:rsidP="003E2C20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Liga za duševné zdravie</w:t>
      </w:r>
      <w:r w:rsidR="00DF7758" w:rsidRPr="00620AC1">
        <w:rPr>
          <w:sz w:val="24"/>
        </w:rPr>
        <w:t xml:space="preserve"> SR</w:t>
      </w:r>
      <w:r w:rsidRPr="00620AC1">
        <w:rPr>
          <w:sz w:val="24"/>
        </w:rPr>
        <w:t xml:space="preserve">, </w:t>
      </w:r>
      <w:r w:rsidR="00DF7758" w:rsidRPr="00620AC1">
        <w:rPr>
          <w:sz w:val="24"/>
        </w:rPr>
        <w:t xml:space="preserve">o. z., </w:t>
      </w:r>
      <w:r w:rsidRPr="00620AC1">
        <w:rPr>
          <w:sz w:val="24"/>
        </w:rPr>
        <w:t>Bratislava</w:t>
      </w:r>
    </w:p>
    <w:p w:rsidR="003E2C20" w:rsidRPr="00620AC1" w:rsidRDefault="003E2C20" w:rsidP="003E2C20">
      <w:pPr>
        <w:rPr>
          <w:sz w:val="24"/>
        </w:rPr>
      </w:pPr>
    </w:p>
    <w:p w:rsidR="00941491" w:rsidRPr="00620AC1" w:rsidRDefault="00941491" w:rsidP="003E2C20">
      <w:pPr>
        <w:rPr>
          <w:sz w:val="24"/>
        </w:rPr>
      </w:pPr>
    </w:p>
    <w:p w:rsidR="00941491" w:rsidRPr="00620AC1" w:rsidRDefault="00941491" w:rsidP="003E2C20">
      <w:pPr>
        <w:rPr>
          <w:sz w:val="24"/>
        </w:rPr>
      </w:pPr>
    </w:p>
    <w:p w:rsidR="00FD3144" w:rsidRPr="00620AC1" w:rsidRDefault="00FD3144" w:rsidP="00FD3144">
      <w:pPr>
        <w:numPr>
          <w:ilvl w:val="0"/>
          <w:numId w:val="13"/>
        </w:numPr>
        <w:spacing w:line="360" w:lineRule="auto"/>
        <w:textAlignment w:val="auto"/>
      </w:pPr>
      <w:r w:rsidRPr="00620AC1">
        <w:rPr>
          <w:b/>
          <w:sz w:val="24"/>
        </w:rPr>
        <w:lastRenderedPageBreak/>
        <w:t xml:space="preserve">Mgr. Ľubica </w:t>
      </w:r>
      <w:proofErr w:type="spellStart"/>
      <w:r w:rsidRPr="00620AC1">
        <w:rPr>
          <w:b/>
          <w:sz w:val="24"/>
        </w:rPr>
        <w:t>Hamarová</w:t>
      </w:r>
      <w:proofErr w:type="spellEnd"/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</w:p>
    <w:p w:rsidR="003E2C20" w:rsidRPr="00620AC1" w:rsidRDefault="003E2C20" w:rsidP="00C10F2E">
      <w:pPr>
        <w:textAlignment w:val="auto"/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C10F2E" w:rsidRPr="00620AC1">
        <w:rPr>
          <w:sz w:val="24"/>
        </w:rPr>
        <w:t>1974</w:t>
      </w:r>
    </w:p>
    <w:p w:rsidR="003E2C20" w:rsidRPr="00620AC1" w:rsidRDefault="003E2C20" w:rsidP="00C10F2E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C10F2E" w:rsidRPr="00620AC1">
        <w:rPr>
          <w:sz w:val="24"/>
        </w:rPr>
        <w:t>Stupava</w:t>
      </w:r>
    </w:p>
    <w:p w:rsidR="003E2C20" w:rsidRPr="00620AC1" w:rsidRDefault="003E2C20" w:rsidP="003E2C20">
      <w:pPr>
        <w:rPr>
          <w:sz w:val="24"/>
        </w:rPr>
      </w:pPr>
      <w:r w:rsidRPr="00620AC1">
        <w:rPr>
          <w:i/>
          <w:sz w:val="24"/>
        </w:rPr>
        <w:t>Vzdelanie:</w:t>
      </w:r>
      <w:r w:rsidR="00C10F2E" w:rsidRPr="00620AC1">
        <w:rPr>
          <w:sz w:val="24"/>
        </w:rPr>
        <w:tab/>
      </w:r>
      <w:r w:rsidR="00C10F2E" w:rsidRPr="00620AC1">
        <w:rPr>
          <w:sz w:val="24"/>
        </w:rPr>
        <w:tab/>
      </w:r>
      <w:r w:rsidR="00C10F2E" w:rsidRPr="00620AC1">
        <w:rPr>
          <w:sz w:val="24"/>
        </w:rPr>
        <w:tab/>
      </w:r>
      <w:r w:rsidR="00C10F2E" w:rsidRPr="00620AC1">
        <w:rPr>
          <w:sz w:val="24"/>
        </w:rPr>
        <w:tab/>
        <w:t>Filozofická fakulta UK v Bratislave</w:t>
      </w:r>
    </w:p>
    <w:p w:rsidR="00C10F2E" w:rsidRPr="00620AC1" w:rsidRDefault="00C10F2E" w:rsidP="00C10F2E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proofErr w:type="spellStart"/>
      <w:r w:rsidRPr="00620AC1">
        <w:rPr>
          <w:sz w:val="24"/>
        </w:rPr>
        <w:t>MediaJet</w:t>
      </w:r>
      <w:proofErr w:type="spellEnd"/>
      <w:r w:rsidRPr="00620AC1">
        <w:rPr>
          <w:sz w:val="24"/>
        </w:rPr>
        <w:t xml:space="preserve"> Group, a. s.</w:t>
      </w:r>
    </w:p>
    <w:p w:rsidR="00C10F2E" w:rsidRPr="00620AC1" w:rsidRDefault="00C10F2E" w:rsidP="00C10F2E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proofErr w:type="spellStart"/>
      <w:r w:rsidRPr="00620AC1">
        <w:rPr>
          <w:sz w:val="24"/>
        </w:rPr>
        <w:t>Brand</w:t>
      </w:r>
      <w:proofErr w:type="spellEnd"/>
      <w:r w:rsidRPr="00620AC1">
        <w:rPr>
          <w:sz w:val="24"/>
        </w:rPr>
        <w:t xml:space="preserve"> </w:t>
      </w:r>
      <w:proofErr w:type="spellStart"/>
      <w:r w:rsidRPr="00620AC1">
        <w:rPr>
          <w:sz w:val="24"/>
        </w:rPr>
        <w:t>Strategy</w:t>
      </w:r>
      <w:proofErr w:type="spellEnd"/>
      <w:r w:rsidRPr="00620AC1">
        <w:rPr>
          <w:sz w:val="24"/>
        </w:rPr>
        <w:t xml:space="preserve"> </w:t>
      </w:r>
      <w:proofErr w:type="spellStart"/>
      <w:r w:rsidRPr="00620AC1">
        <w:rPr>
          <w:sz w:val="24"/>
        </w:rPr>
        <w:t>Specialist</w:t>
      </w:r>
      <w:proofErr w:type="spellEnd"/>
    </w:p>
    <w:p w:rsidR="003E2C20" w:rsidRPr="00620AC1" w:rsidRDefault="003E2C20" w:rsidP="003E2C20">
      <w:pPr>
        <w:rPr>
          <w:sz w:val="24"/>
          <w:szCs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FD3144" w:rsidRPr="00620AC1">
        <w:rPr>
          <w:i/>
          <w:sz w:val="24"/>
        </w:rPr>
        <w:tab/>
      </w:r>
      <w:r w:rsidR="00FD3144" w:rsidRPr="00620AC1">
        <w:rPr>
          <w:sz w:val="24"/>
          <w:szCs w:val="24"/>
        </w:rPr>
        <w:t>Občianske združenie za zdravší život, Bratislava</w:t>
      </w:r>
    </w:p>
    <w:p w:rsidR="00B11118" w:rsidRPr="00620AC1" w:rsidRDefault="00B11118" w:rsidP="003E2C20">
      <w:pPr>
        <w:rPr>
          <w:sz w:val="24"/>
        </w:rPr>
      </w:pPr>
    </w:p>
    <w:p w:rsidR="003E2C20" w:rsidRPr="00620AC1" w:rsidRDefault="00FD3144" w:rsidP="00FD3144">
      <w:pPr>
        <w:numPr>
          <w:ilvl w:val="0"/>
          <w:numId w:val="13"/>
        </w:numPr>
        <w:spacing w:line="360" w:lineRule="auto"/>
        <w:textAlignment w:val="auto"/>
      </w:pPr>
      <w:r w:rsidRPr="00620AC1">
        <w:rPr>
          <w:b/>
          <w:sz w:val="24"/>
        </w:rPr>
        <w:t xml:space="preserve">Mgr. Peter </w:t>
      </w:r>
      <w:proofErr w:type="spellStart"/>
      <w:r w:rsidRPr="00620AC1">
        <w:rPr>
          <w:b/>
          <w:sz w:val="24"/>
        </w:rPr>
        <w:t>Himič</w:t>
      </w:r>
      <w:proofErr w:type="spellEnd"/>
      <w:r w:rsidR="00D7190E" w:rsidRPr="00620AC1">
        <w:rPr>
          <w:b/>
          <w:sz w:val="24"/>
        </w:rPr>
        <w:t>, PhD.</w:t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="003E2C20" w:rsidRPr="00620AC1">
        <w:rPr>
          <w:b/>
          <w:sz w:val="24"/>
        </w:rPr>
        <w:tab/>
      </w:r>
      <w:r w:rsidR="003E2C20" w:rsidRPr="00620AC1">
        <w:rPr>
          <w:b/>
          <w:sz w:val="24"/>
        </w:rPr>
        <w:tab/>
      </w:r>
    </w:p>
    <w:p w:rsidR="003E2C20" w:rsidRPr="00620AC1" w:rsidRDefault="003E2C20" w:rsidP="003E2C20">
      <w:pPr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B11118" w:rsidRPr="00620AC1">
        <w:rPr>
          <w:sz w:val="24"/>
        </w:rPr>
        <w:t>1969</w:t>
      </w:r>
    </w:p>
    <w:p w:rsidR="003E2C20" w:rsidRPr="00620AC1" w:rsidRDefault="003E2C20" w:rsidP="003E2C20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B11118" w:rsidRPr="00620AC1">
        <w:rPr>
          <w:sz w:val="24"/>
        </w:rPr>
        <w:t>Košice</w:t>
      </w:r>
    </w:p>
    <w:p w:rsidR="003E2C20" w:rsidRPr="00620AC1" w:rsidRDefault="003E2C20" w:rsidP="003E2C20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="00114E9B" w:rsidRPr="00620AC1">
        <w:rPr>
          <w:sz w:val="24"/>
        </w:rPr>
        <w:t xml:space="preserve">Divadelná </w:t>
      </w:r>
      <w:r w:rsidRPr="00620AC1">
        <w:rPr>
          <w:sz w:val="24"/>
        </w:rPr>
        <w:t xml:space="preserve">fakulta </w:t>
      </w:r>
      <w:r w:rsidR="00114E9B" w:rsidRPr="00620AC1">
        <w:rPr>
          <w:sz w:val="24"/>
        </w:rPr>
        <w:t>VŠMU</w:t>
      </w:r>
      <w:r w:rsidRPr="00620AC1">
        <w:rPr>
          <w:sz w:val="24"/>
        </w:rPr>
        <w:t xml:space="preserve"> v</w:t>
      </w:r>
      <w:r w:rsidR="00114E9B" w:rsidRPr="00620AC1">
        <w:rPr>
          <w:sz w:val="24"/>
        </w:rPr>
        <w:t> </w:t>
      </w:r>
      <w:r w:rsidRPr="00620AC1">
        <w:rPr>
          <w:sz w:val="24"/>
        </w:rPr>
        <w:t>Bratislave</w:t>
      </w:r>
    </w:p>
    <w:p w:rsidR="00114E9B" w:rsidRPr="00620AC1" w:rsidRDefault="00114E9B" w:rsidP="003E2C20">
      <w:pPr>
        <w:rPr>
          <w:sz w:val="24"/>
        </w:rPr>
      </w:pP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Filozofická fakulta UPJŠ v Prešove</w:t>
      </w:r>
    </w:p>
    <w:p w:rsidR="00114E9B" w:rsidRPr="00620AC1" w:rsidRDefault="00114E9B" w:rsidP="00114E9B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Štátne divadlo Košice</w:t>
      </w:r>
    </w:p>
    <w:p w:rsidR="00114E9B" w:rsidRPr="00620AC1" w:rsidRDefault="00114E9B" w:rsidP="00114E9B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dramaturg činohry</w:t>
      </w:r>
    </w:p>
    <w:p w:rsidR="00354CF4" w:rsidRPr="00620AC1" w:rsidRDefault="00354CF4" w:rsidP="00354CF4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Akadémia umení v Banskej Bystrici</w:t>
      </w:r>
    </w:p>
    <w:p w:rsidR="00354CF4" w:rsidRPr="00620AC1" w:rsidRDefault="00354CF4" w:rsidP="00114E9B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odborný asistent</w:t>
      </w:r>
    </w:p>
    <w:p w:rsidR="003E2C20" w:rsidRPr="00620AC1" w:rsidRDefault="003E2C20" w:rsidP="003E2C20">
      <w:pPr>
        <w:rPr>
          <w:sz w:val="24"/>
          <w:szCs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114E9B" w:rsidRPr="00620AC1">
        <w:rPr>
          <w:sz w:val="24"/>
        </w:rPr>
        <w:t>OZ Košické divadlo, Košice</w:t>
      </w:r>
    </w:p>
    <w:p w:rsidR="00FD3144" w:rsidRPr="00620AC1" w:rsidRDefault="00FD3144" w:rsidP="003A652F">
      <w:pPr>
        <w:spacing w:line="360" w:lineRule="auto"/>
        <w:textAlignment w:val="auto"/>
        <w:rPr>
          <w:sz w:val="24"/>
        </w:rPr>
      </w:pPr>
      <w:r w:rsidRPr="00620AC1">
        <w:rPr>
          <w:b/>
          <w:sz w:val="24"/>
        </w:rPr>
        <w:tab/>
      </w:r>
    </w:p>
    <w:p w:rsidR="00FD3144" w:rsidRPr="00620AC1" w:rsidRDefault="00FD3144" w:rsidP="00FD3144">
      <w:pPr>
        <w:numPr>
          <w:ilvl w:val="0"/>
          <w:numId w:val="13"/>
        </w:numPr>
        <w:spacing w:line="360" w:lineRule="auto"/>
        <w:textAlignment w:val="auto"/>
      </w:pPr>
      <w:r w:rsidRPr="00620AC1">
        <w:rPr>
          <w:b/>
          <w:sz w:val="24"/>
        </w:rPr>
        <w:t xml:space="preserve">Mgr. art. Silvester </w:t>
      </w:r>
      <w:proofErr w:type="spellStart"/>
      <w:r w:rsidRPr="00620AC1">
        <w:rPr>
          <w:b/>
          <w:sz w:val="24"/>
        </w:rPr>
        <w:t>Lavrík</w:t>
      </w:r>
      <w:proofErr w:type="spellEnd"/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</w:p>
    <w:p w:rsidR="00FD3144" w:rsidRPr="00620AC1" w:rsidRDefault="00FD3144" w:rsidP="00FD3144">
      <w:pPr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F3783B" w:rsidRPr="00620AC1">
        <w:rPr>
          <w:sz w:val="24"/>
        </w:rPr>
        <w:t>1964</w:t>
      </w:r>
    </w:p>
    <w:p w:rsidR="00FD3144" w:rsidRPr="00620AC1" w:rsidRDefault="00FD3144" w:rsidP="00FD3144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F3783B" w:rsidRPr="00620AC1">
        <w:rPr>
          <w:sz w:val="24"/>
        </w:rPr>
        <w:t>Bánovce nad Bebravou</w:t>
      </w:r>
    </w:p>
    <w:p w:rsidR="00FD3144" w:rsidRPr="00620AC1" w:rsidRDefault="00FD3144" w:rsidP="00FD3144">
      <w:pPr>
        <w:rPr>
          <w:sz w:val="24"/>
        </w:rPr>
      </w:pPr>
      <w:r w:rsidRPr="00620AC1">
        <w:rPr>
          <w:i/>
          <w:sz w:val="24"/>
        </w:rPr>
        <w:t>Vzdelanie:</w:t>
      </w:r>
      <w:r w:rsidR="00F3783B" w:rsidRPr="00620AC1">
        <w:rPr>
          <w:sz w:val="24"/>
        </w:rPr>
        <w:tab/>
      </w:r>
      <w:r w:rsidR="00F3783B" w:rsidRPr="00620AC1">
        <w:rPr>
          <w:sz w:val="24"/>
        </w:rPr>
        <w:tab/>
      </w:r>
      <w:r w:rsidR="00F3783B" w:rsidRPr="00620AC1">
        <w:rPr>
          <w:sz w:val="24"/>
        </w:rPr>
        <w:tab/>
      </w:r>
      <w:r w:rsidR="00F3783B" w:rsidRPr="00620AC1">
        <w:rPr>
          <w:sz w:val="24"/>
        </w:rPr>
        <w:tab/>
        <w:t>Pedagogická fakulta UPJŠ Prešov</w:t>
      </w:r>
    </w:p>
    <w:p w:rsidR="00F3783B" w:rsidRPr="00620AC1" w:rsidRDefault="00F3783B" w:rsidP="00FD3144">
      <w:pPr>
        <w:rPr>
          <w:sz w:val="24"/>
        </w:rPr>
      </w:pP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Vysoká škola múzických umení, Bratislava</w:t>
      </w:r>
    </w:p>
    <w:p w:rsidR="00F3783B" w:rsidRPr="00620AC1" w:rsidRDefault="00F3783B" w:rsidP="00F3783B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 xml:space="preserve">Základná umelecká škola </w:t>
      </w:r>
      <w:r w:rsidR="003D4AD5" w:rsidRPr="00620AC1">
        <w:rPr>
          <w:sz w:val="24"/>
        </w:rPr>
        <w:t>Dezidera Kardoša, Bánovce</w:t>
      </w:r>
    </w:p>
    <w:p w:rsidR="003D4AD5" w:rsidRPr="00620AC1" w:rsidRDefault="003D4AD5" w:rsidP="00F3783B">
      <w:pPr>
        <w:rPr>
          <w:sz w:val="24"/>
        </w:rPr>
      </w:pP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Nad Bebravou</w:t>
      </w:r>
    </w:p>
    <w:p w:rsidR="00F3783B" w:rsidRPr="00620AC1" w:rsidRDefault="00F3783B" w:rsidP="00F3783B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3D4AD5" w:rsidRPr="00620AC1">
        <w:rPr>
          <w:sz w:val="24"/>
        </w:rPr>
        <w:t>riaditeľ</w:t>
      </w:r>
    </w:p>
    <w:p w:rsidR="00FD3144" w:rsidRPr="00620AC1" w:rsidRDefault="00FD3144" w:rsidP="003D4AD5">
      <w:pPr>
        <w:textAlignment w:val="auto"/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 xml:space="preserve">Konvergencie </w:t>
      </w:r>
      <w:r w:rsidR="007146E6" w:rsidRPr="00620AC1">
        <w:rPr>
          <w:sz w:val="24"/>
        </w:rPr>
        <w:t>-</w:t>
      </w:r>
      <w:r w:rsidRPr="00620AC1">
        <w:rPr>
          <w:sz w:val="24"/>
        </w:rPr>
        <w:t xml:space="preserve"> spoločnosť pre komorné umenie</w:t>
      </w:r>
    </w:p>
    <w:p w:rsidR="00FD3144" w:rsidRPr="00620AC1" w:rsidRDefault="00FD3144" w:rsidP="003D4AD5">
      <w:pPr>
        <w:ind w:left="2832" w:firstLine="708"/>
        <w:rPr>
          <w:sz w:val="24"/>
        </w:rPr>
      </w:pPr>
      <w:r w:rsidRPr="00620AC1">
        <w:rPr>
          <w:sz w:val="24"/>
        </w:rPr>
        <w:t>Bratislava</w:t>
      </w:r>
    </w:p>
    <w:p w:rsidR="00FD3144" w:rsidRPr="00620AC1" w:rsidRDefault="00FD3144" w:rsidP="00FD3144">
      <w:pPr>
        <w:rPr>
          <w:sz w:val="24"/>
          <w:szCs w:val="24"/>
        </w:rPr>
      </w:pPr>
    </w:p>
    <w:p w:rsidR="00FD3144" w:rsidRPr="00620AC1" w:rsidRDefault="003A652F" w:rsidP="003A652F">
      <w:pPr>
        <w:numPr>
          <w:ilvl w:val="0"/>
          <w:numId w:val="13"/>
        </w:numPr>
        <w:spacing w:line="360" w:lineRule="auto"/>
        <w:textAlignment w:val="auto"/>
        <w:rPr>
          <w:sz w:val="24"/>
          <w:szCs w:val="24"/>
        </w:rPr>
      </w:pPr>
      <w:r w:rsidRPr="00620AC1">
        <w:rPr>
          <w:b/>
          <w:sz w:val="24"/>
          <w:szCs w:val="24"/>
        </w:rPr>
        <w:t>Ing. Agáta Staneková</w:t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  <w:r w:rsidR="00FD3144" w:rsidRPr="00620AC1">
        <w:rPr>
          <w:b/>
          <w:sz w:val="24"/>
        </w:rPr>
        <w:tab/>
      </w:r>
      <w:r w:rsidR="00FD3144" w:rsidRPr="00620AC1">
        <w:rPr>
          <w:b/>
          <w:sz w:val="24"/>
        </w:rPr>
        <w:tab/>
      </w:r>
    </w:p>
    <w:p w:rsidR="00FD3144" w:rsidRPr="00620AC1" w:rsidRDefault="00FD3144" w:rsidP="00FD3144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E573AA" w:rsidRPr="00620AC1">
        <w:rPr>
          <w:sz w:val="24"/>
        </w:rPr>
        <w:t>1970</w:t>
      </w:r>
    </w:p>
    <w:p w:rsidR="00FD3144" w:rsidRPr="00620AC1" w:rsidRDefault="00FD3144" w:rsidP="00FD3144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E573AA" w:rsidRPr="00620AC1">
        <w:rPr>
          <w:sz w:val="24"/>
        </w:rPr>
        <w:t>Kalinkovo</w:t>
      </w:r>
    </w:p>
    <w:p w:rsidR="00FD3144" w:rsidRPr="00620AC1" w:rsidRDefault="00FD3144" w:rsidP="00FD3144">
      <w:pPr>
        <w:rPr>
          <w:sz w:val="24"/>
        </w:rPr>
      </w:pPr>
      <w:r w:rsidRPr="00620AC1">
        <w:rPr>
          <w:i/>
          <w:sz w:val="24"/>
        </w:rPr>
        <w:t>Vzdelanie:</w:t>
      </w:r>
      <w:r w:rsidR="00E573AA" w:rsidRPr="00620AC1">
        <w:rPr>
          <w:sz w:val="24"/>
        </w:rPr>
        <w:tab/>
      </w:r>
      <w:r w:rsidR="00E573AA" w:rsidRPr="00620AC1">
        <w:rPr>
          <w:sz w:val="24"/>
        </w:rPr>
        <w:tab/>
      </w:r>
      <w:r w:rsidR="00E573AA" w:rsidRPr="00620AC1">
        <w:rPr>
          <w:sz w:val="24"/>
        </w:rPr>
        <w:tab/>
      </w:r>
      <w:r w:rsidR="00E573AA" w:rsidRPr="00620AC1">
        <w:rPr>
          <w:sz w:val="24"/>
        </w:rPr>
        <w:tab/>
        <w:t xml:space="preserve">Ekonomická univerzita </w:t>
      </w:r>
      <w:r w:rsidRPr="00620AC1">
        <w:rPr>
          <w:sz w:val="24"/>
        </w:rPr>
        <w:t>v Bratislave</w:t>
      </w:r>
    </w:p>
    <w:p w:rsidR="00E573AA" w:rsidRPr="00620AC1" w:rsidRDefault="00E573AA" w:rsidP="00E573AA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FD1E61" w:rsidRPr="00620AC1">
        <w:rPr>
          <w:i/>
          <w:sz w:val="24"/>
        </w:rPr>
        <w:t>----</w:t>
      </w:r>
    </w:p>
    <w:p w:rsidR="00E573AA" w:rsidRPr="00620AC1" w:rsidRDefault="00E573AA" w:rsidP="00E573AA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5519E4" w:rsidRPr="00620AC1">
        <w:rPr>
          <w:sz w:val="24"/>
        </w:rPr>
        <w:t>prekladateľka, tlmočníčka</w:t>
      </w:r>
    </w:p>
    <w:p w:rsidR="00FD3144" w:rsidRDefault="00FD3144" w:rsidP="00FD3144">
      <w:pPr>
        <w:rPr>
          <w:sz w:val="24"/>
          <w:szCs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3A652F" w:rsidRPr="00620AC1">
        <w:rPr>
          <w:sz w:val="24"/>
          <w:szCs w:val="24"/>
        </w:rPr>
        <w:t>Asociácia európskych novinárov</w:t>
      </w:r>
      <w:r w:rsidR="00E573AA" w:rsidRPr="00620AC1">
        <w:rPr>
          <w:sz w:val="24"/>
          <w:szCs w:val="24"/>
        </w:rPr>
        <w:t>, slovenská sekcia</w:t>
      </w:r>
    </w:p>
    <w:p w:rsidR="00A06369" w:rsidRPr="00620AC1" w:rsidRDefault="00A06369" w:rsidP="00FD3144">
      <w:pPr>
        <w:rPr>
          <w:sz w:val="24"/>
        </w:rPr>
      </w:pPr>
    </w:p>
    <w:p w:rsidR="003A652F" w:rsidRPr="00620AC1" w:rsidRDefault="003A652F" w:rsidP="003A652F">
      <w:pPr>
        <w:numPr>
          <w:ilvl w:val="0"/>
          <w:numId w:val="13"/>
        </w:numPr>
        <w:spacing w:line="360" w:lineRule="auto"/>
        <w:textAlignment w:val="auto"/>
        <w:rPr>
          <w:sz w:val="24"/>
          <w:szCs w:val="24"/>
        </w:rPr>
      </w:pPr>
      <w:r w:rsidRPr="00620AC1">
        <w:rPr>
          <w:b/>
          <w:sz w:val="24"/>
          <w:szCs w:val="24"/>
        </w:rPr>
        <w:t>Prof. Mgr. Ján Uličiansky</w:t>
      </w:r>
      <w:r w:rsidRPr="00620AC1">
        <w:rPr>
          <w:sz w:val="24"/>
          <w:szCs w:val="24"/>
        </w:rPr>
        <w:tab/>
      </w:r>
    </w:p>
    <w:p w:rsidR="003A652F" w:rsidRPr="00620AC1" w:rsidRDefault="003A652F" w:rsidP="00D4370E">
      <w:pPr>
        <w:textAlignment w:val="auto"/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D4370E" w:rsidRPr="00620AC1">
        <w:rPr>
          <w:sz w:val="24"/>
        </w:rPr>
        <w:t>1955</w:t>
      </w:r>
    </w:p>
    <w:p w:rsidR="003A652F" w:rsidRPr="00620AC1" w:rsidRDefault="003A652F" w:rsidP="00D4370E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Bratislava</w:t>
      </w:r>
    </w:p>
    <w:p w:rsidR="003A652F" w:rsidRPr="00620AC1" w:rsidRDefault="003A652F" w:rsidP="003A652F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="00D4370E" w:rsidRPr="00620AC1">
        <w:rPr>
          <w:sz w:val="24"/>
        </w:rPr>
        <w:t>Divadelná fakulta Akadémie múzických umení v Prahe</w:t>
      </w:r>
    </w:p>
    <w:p w:rsidR="00D4370E" w:rsidRPr="00620AC1" w:rsidRDefault="00D4370E" w:rsidP="00D4370E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E573AA" w:rsidRPr="00620AC1">
        <w:rPr>
          <w:sz w:val="24"/>
        </w:rPr>
        <w:t>Divadelná fakulta VŠMU v Bratislave</w:t>
      </w:r>
    </w:p>
    <w:p w:rsidR="00D4370E" w:rsidRPr="00620AC1" w:rsidRDefault="00D4370E" w:rsidP="00D4370E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E573AA" w:rsidRPr="00620AC1">
        <w:rPr>
          <w:sz w:val="24"/>
        </w:rPr>
        <w:t>vysokoškolský pedagóg</w:t>
      </w:r>
    </w:p>
    <w:p w:rsidR="003A652F" w:rsidRDefault="003A652F" w:rsidP="003A652F">
      <w:pPr>
        <w:rPr>
          <w:sz w:val="24"/>
          <w:szCs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  <w:szCs w:val="24"/>
        </w:rPr>
        <w:t>Združenie rozhlasových tvorcov, Bratislava</w:t>
      </w:r>
    </w:p>
    <w:p w:rsidR="00034247" w:rsidRDefault="00034247" w:rsidP="003A652F">
      <w:pPr>
        <w:rPr>
          <w:sz w:val="24"/>
          <w:szCs w:val="24"/>
        </w:rPr>
      </w:pPr>
    </w:p>
    <w:p w:rsidR="00034247" w:rsidRPr="00620AC1" w:rsidRDefault="00034247" w:rsidP="003A652F">
      <w:pPr>
        <w:rPr>
          <w:sz w:val="24"/>
        </w:rPr>
      </w:pPr>
    </w:p>
    <w:p w:rsidR="003A652F" w:rsidRPr="00620AC1" w:rsidRDefault="003A652F" w:rsidP="003A652F">
      <w:pPr>
        <w:spacing w:line="360" w:lineRule="auto"/>
        <w:textAlignment w:val="auto"/>
        <w:rPr>
          <w:sz w:val="24"/>
        </w:rPr>
      </w:pPr>
      <w:r w:rsidRPr="00620AC1">
        <w:rPr>
          <w:b/>
          <w:sz w:val="24"/>
        </w:rPr>
        <w:lastRenderedPageBreak/>
        <w:tab/>
      </w:r>
      <w:r w:rsidRPr="00620AC1">
        <w:rPr>
          <w:b/>
          <w:sz w:val="24"/>
        </w:rPr>
        <w:tab/>
      </w:r>
    </w:p>
    <w:p w:rsidR="003A652F" w:rsidRPr="00620AC1" w:rsidRDefault="003A652F" w:rsidP="003A652F">
      <w:pPr>
        <w:numPr>
          <w:ilvl w:val="0"/>
          <w:numId w:val="13"/>
        </w:numPr>
        <w:spacing w:line="360" w:lineRule="auto"/>
        <w:textAlignment w:val="auto"/>
        <w:rPr>
          <w:sz w:val="24"/>
          <w:szCs w:val="24"/>
        </w:rPr>
      </w:pPr>
      <w:r w:rsidRPr="00620AC1">
        <w:rPr>
          <w:b/>
          <w:sz w:val="24"/>
          <w:szCs w:val="24"/>
        </w:rPr>
        <w:t xml:space="preserve">JUDr. Tamara </w:t>
      </w:r>
      <w:proofErr w:type="spellStart"/>
      <w:r w:rsidRPr="00620AC1">
        <w:rPr>
          <w:b/>
          <w:sz w:val="24"/>
          <w:szCs w:val="24"/>
        </w:rPr>
        <w:t>Válková</w:t>
      </w:r>
      <w:proofErr w:type="spellEnd"/>
      <w:r w:rsidRPr="00620AC1">
        <w:rPr>
          <w:b/>
          <w:sz w:val="24"/>
          <w:szCs w:val="24"/>
        </w:rPr>
        <w:tab/>
      </w:r>
      <w:r w:rsidRPr="00620AC1">
        <w:rPr>
          <w:b/>
          <w:sz w:val="24"/>
          <w:szCs w:val="24"/>
        </w:rPr>
        <w:tab/>
      </w:r>
      <w:r w:rsidRPr="00620AC1">
        <w:rPr>
          <w:b/>
          <w:sz w:val="24"/>
          <w:szCs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  <w:r w:rsidRPr="00620AC1">
        <w:rPr>
          <w:b/>
          <w:sz w:val="24"/>
        </w:rPr>
        <w:tab/>
      </w:r>
    </w:p>
    <w:p w:rsidR="003A652F" w:rsidRPr="00620AC1" w:rsidRDefault="003A652F" w:rsidP="003A652F">
      <w:pPr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D4370E" w:rsidRPr="00620AC1">
        <w:rPr>
          <w:sz w:val="24"/>
        </w:rPr>
        <w:t>1965</w:t>
      </w:r>
    </w:p>
    <w:p w:rsidR="003A652F" w:rsidRPr="00620AC1" w:rsidRDefault="003A652F" w:rsidP="003A652F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Bratislava</w:t>
      </w:r>
    </w:p>
    <w:p w:rsidR="003A652F" w:rsidRPr="00620AC1" w:rsidRDefault="003A652F" w:rsidP="003A652F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Právnická fakulta UK v Bratislave</w:t>
      </w:r>
    </w:p>
    <w:p w:rsidR="00D4370E" w:rsidRPr="00620AC1" w:rsidRDefault="00D4370E" w:rsidP="00D4370E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Úrad na ochranu osobných údajov</w:t>
      </w:r>
    </w:p>
    <w:p w:rsidR="00D4370E" w:rsidRPr="00620AC1" w:rsidRDefault="00D4370E" w:rsidP="00D4370E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B5491C" w:rsidRPr="00620AC1">
        <w:rPr>
          <w:sz w:val="24"/>
        </w:rPr>
        <w:t>hlavný štátny radca</w:t>
      </w:r>
    </w:p>
    <w:p w:rsidR="003A652F" w:rsidRPr="00620AC1" w:rsidRDefault="003A652F" w:rsidP="003A652F">
      <w:pPr>
        <w:spacing w:line="360" w:lineRule="auto"/>
        <w:textAlignment w:val="auto"/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  <w:szCs w:val="24"/>
        </w:rPr>
        <w:t xml:space="preserve">NAUTIC </w:t>
      </w:r>
      <w:proofErr w:type="spellStart"/>
      <w:r w:rsidRPr="00620AC1">
        <w:rPr>
          <w:sz w:val="24"/>
          <w:szCs w:val="24"/>
        </w:rPr>
        <w:t>Yacht</w:t>
      </w:r>
      <w:proofErr w:type="spellEnd"/>
      <w:r w:rsidRPr="00620AC1">
        <w:rPr>
          <w:sz w:val="24"/>
          <w:szCs w:val="24"/>
        </w:rPr>
        <w:t xml:space="preserve"> </w:t>
      </w:r>
      <w:proofErr w:type="spellStart"/>
      <w:r w:rsidRPr="00620AC1">
        <w:rPr>
          <w:sz w:val="24"/>
          <w:szCs w:val="24"/>
        </w:rPr>
        <w:t>Club</w:t>
      </w:r>
      <w:proofErr w:type="spellEnd"/>
      <w:r w:rsidRPr="00620AC1">
        <w:rPr>
          <w:sz w:val="24"/>
          <w:szCs w:val="24"/>
        </w:rPr>
        <w:t>, o. z., Vranov nad Topľou</w:t>
      </w:r>
    </w:p>
    <w:p w:rsidR="003A652F" w:rsidRPr="00620AC1" w:rsidRDefault="003A652F" w:rsidP="003A652F">
      <w:pPr>
        <w:rPr>
          <w:sz w:val="24"/>
          <w:szCs w:val="24"/>
        </w:rPr>
      </w:pPr>
    </w:p>
    <w:p w:rsidR="003A652F" w:rsidRPr="00620AC1" w:rsidRDefault="003A652F" w:rsidP="003A652F">
      <w:pPr>
        <w:rPr>
          <w:b/>
          <w:sz w:val="24"/>
          <w:szCs w:val="24"/>
          <w:u w:val="single"/>
        </w:rPr>
      </w:pPr>
      <w:r w:rsidRPr="00620AC1">
        <w:rPr>
          <w:b/>
          <w:sz w:val="24"/>
          <w:szCs w:val="24"/>
          <w:u w:val="single"/>
        </w:rPr>
        <w:t>Oblasť  práva</w:t>
      </w:r>
    </w:p>
    <w:p w:rsidR="003A652F" w:rsidRPr="00620AC1" w:rsidRDefault="003A652F" w:rsidP="003A652F"/>
    <w:p w:rsidR="006F518F" w:rsidRPr="00620AC1" w:rsidRDefault="006F518F" w:rsidP="006F518F">
      <w:pPr>
        <w:pStyle w:val="Odsekzoznamu"/>
        <w:numPr>
          <w:ilvl w:val="0"/>
          <w:numId w:val="18"/>
        </w:numPr>
        <w:spacing w:line="360" w:lineRule="auto"/>
        <w:textAlignment w:val="auto"/>
      </w:pPr>
      <w:r w:rsidRPr="00620AC1">
        <w:rPr>
          <w:b/>
          <w:sz w:val="24"/>
        </w:rPr>
        <w:t xml:space="preserve">JUDr. Ing. Tomáš Caban, PhD. </w:t>
      </w:r>
      <w:r w:rsidRPr="00620AC1">
        <w:rPr>
          <w:b/>
          <w:sz w:val="24"/>
        </w:rPr>
        <w:tab/>
      </w:r>
    </w:p>
    <w:p w:rsidR="003A652F" w:rsidRPr="00620AC1" w:rsidRDefault="003A652F" w:rsidP="003A652F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6B007E" w:rsidRPr="00620AC1">
        <w:rPr>
          <w:sz w:val="24"/>
          <w:szCs w:val="24"/>
        </w:rPr>
        <w:t>1988</w:t>
      </w:r>
    </w:p>
    <w:p w:rsidR="003A652F" w:rsidRPr="00620AC1" w:rsidRDefault="003A652F" w:rsidP="003A652F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6B007E" w:rsidRPr="00620AC1">
        <w:rPr>
          <w:sz w:val="24"/>
        </w:rPr>
        <w:t>Liptovské Sliače</w:t>
      </w:r>
    </w:p>
    <w:p w:rsidR="00D4370E" w:rsidRPr="00620AC1" w:rsidRDefault="00D4370E" w:rsidP="00D4370E">
      <w:pPr>
        <w:ind w:left="3540" w:hanging="3540"/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  <w:t>Univerzita Mateja Bela v Banskej Bystrici, ekonomická fakulta a právnická fakulta</w:t>
      </w:r>
    </w:p>
    <w:p w:rsidR="00D4370E" w:rsidRPr="00620AC1" w:rsidRDefault="00D4370E" w:rsidP="00D4370E">
      <w:pPr>
        <w:rPr>
          <w:sz w:val="24"/>
        </w:rPr>
      </w:pPr>
      <w:r w:rsidRPr="00620AC1">
        <w:rPr>
          <w:sz w:val="24"/>
        </w:rPr>
        <w:t xml:space="preserve"> 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Katolícka univerzita v Ružomberku, pedagogická fakulta</w:t>
      </w:r>
    </w:p>
    <w:p w:rsidR="00534828" w:rsidRPr="00620AC1" w:rsidRDefault="00534828" w:rsidP="00534828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SZČO</w:t>
      </w:r>
    </w:p>
    <w:p w:rsidR="00534828" w:rsidRPr="00620AC1" w:rsidRDefault="00534828" w:rsidP="00534828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---</w:t>
      </w:r>
    </w:p>
    <w:p w:rsidR="003A652F" w:rsidRPr="00620AC1" w:rsidRDefault="003A652F" w:rsidP="003A652F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6F518F" w:rsidRPr="00620AC1">
        <w:rPr>
          <w:sz w:val="24"/>
        </w:rPr>
        <w:t>Športuj srd</w:t>
      </w:r>
      <w:r w:rsidR="006C6A90" w:rsidRPr="00620AC1">
        <w:rPr>
          <w:sz w:val="24"/>
        </w:rPr>
        <w:t>c</w:t>
      </w:r>
      <w:r w:rsidR="006F518F" w:rsidRPr="00620AC1">
        <w:rPr>
          <w:sz w:val="24"/>
        </w:rPr>
        <w:t>om, o. z., Svit</w:t>
      </w:r>
    </w:p>
    <w:p w:rsidR="003E2C20" w:rsidRPr="00620AC1" w:rsidRDefault="003E2C20" w:rsidP="00D028FD">
      <w:pPr>
        <w:rPr>
          <w:sz w:val="24"/>
          <w:szCs w:val="24"/>
        </w:rPr>
      </w:pPr>
    </w:p>
    <w:p w:rsidR="006F518F" w:rsidRPr="00620AC1" w:rsidRDefault="006F518F" w:rsidP="006F518F">
      <w:pPr>
        <w:pStyle w:val="Odsekzoznamu"/>
        <w:numPr>
          <w:ilvl w:val="0"/>
          <w:numId w:val="18"/>
        </w:numPr>
        <w:spacing w:line="360" w:lineRule="auto"/>
        <w:textAlignment w:val="auto"/>
        <w:rPr>
          <w:b/>
          <w:sz w:val="24"/>
          <w:szCs w:val="24"/>
        </w:rPr>
      </w:pPr>
      <w:r w:rsidRPr="00620AC1">
        <w:rPr>
          <w:b/>
          <w:sz w:val="24"/>
          <w:szCs w:val="24"/>
        </w:rPr>
        <w:t>Mgr. Martin Daňko, PhD.</w:t>
      </w:r>
      <w:r w:rsidRPr="00620AC1">
        <w:rPr>
          <w:b/>
          <w:sz w:val="24"/>
          <w:szCs w:val="24"/>
        </w:rPr>
        <w:tab/>
      </w:r>
      <w:r w:rsidRPr="00620AC1">
        <w:rPr>
          <w:b/>
          <w:sz w:val="24"/>
          <w:szCs w:val="24"/>
        </w:rPr>
        <w:tab/>
      </w:r>
    </w:p>
    <w:p w:rsidR="006F518F" w:rsidRPr="00620AC1" w:rsidRDefault="006F518F" w:rsidP="006F518F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6B007E" w:rsidRPr="00620AC1">
        <w:rPr>
          <w:sz w:val="24"/>
        </w:rPr>
        <w:t>1985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6B007E" w:rsidRPr="00620AC1">
        <w:rPr>
          <w:sz w:val="24"/>
        </w:rPr>
        <w:t>Nitra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Právnická fakulta UK v Bratislave</w:t>
      </w:r>
    </w:p>
    <w:p w:rsidR="00202D4D" w:rsidRPr="00620AC1" w:rsidRDefault="0023501E" w:rsidP="0023501E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Ústav práva informačných technológií a práva duševného</w:t>
      </w:r>
    </w:p>
    <w:p w:rsidR="0023501E" w:rsidRPr="00620AC1" w:rsidRDefault="00202D4D" w:rsidP="00202D4D">
      <w:pPr>
        <w:ind w:left="2832" w:firstLine="708"/>
        <w:rPr>
          <w:sz w:val="24"/>
        </w:rPr>
      </w:pPr>
      <w:r w:rsidRPr="00620AC1">
        <w:rPr>
          <w:sz w:val="24"/>
        </w:rPr>
        <w:t>v</w:t>
      </w:r>
      <w:r w:rsidR="0023501E" w:rsidRPr="00620AC1">
        <w:rPr>
          <w:sz w:val="24"/>
        </w:rPr>
        <w:t>lastníctva</w:t>
      </w:r>
      <w:r w:rsidRPr="00620AC1">
        <w:rPr>
          <w:sz w:val="24"/>
        </w:rPr>
        <w:t>, UK Bratislava</w:t>
      </w:r>
    </w:p>
    <w:p w:rsidR="0023501E" w:rsidRPr="00620AC1" w:rsidRDefault="0023501E" w:rsidP="0023501E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202D4D" w:rsidRPr="00620AC1">
        <w:rPr>
          <w:sz w:val="24"/>
        </w:rPr>
        <w:t>odborný asistent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  <w:szCs w:val="24"/>
        </w:rPr>
        <w:t>Univerzita Komenského v Bratislave</w:t>
      </w:r>
    </w:p>
    <w:p w:rsidR="003E2C20" w:rsidRPr="00620AC1" w:rsidRDefault="003E2C20" w:rsidP="00D028FD">
      <w:pPr>
        <w:rPr>
          <w:sz w:val="24"/>
          <w:szCs w:val="24"/>
        </w:rPr>
      </w:pPr>
    </w:p>
    <w:p w:rsidR="006F518F" w:rsidRPr="00620AC1" w:rsidRDefault="006F518F" w:rsidP="006F518F">
      <w:pPr>
        <w:pStyle w:val="Odsekzoznamu"/>
        <w:numPr>
          <w:ilvl w:val="0"/>
          <w:numId w:val="18"/>
        </w:numPr>
        <w:spacing w:line="360" w:lineRule="auto"/>
        <w:textAlignment w:val="auto"/>
      </w:pPr>
      <w:r w:rsidRPr="00620AC1">
        <w:rPr>
          <w:b/>
          <w:sz w:val="24"/>
        </w:rPr>
        <w:t>JUDr.</w:t>
      </w:r>
      <w:r w:rsidRPr="00620AC1">
        <w:t xml:space="preserve"> </w:t>
      </w:r>
      <w:r w:rsidRPr="00620AC1">
        <w:rPr>
          <w:b/>
          <w:sz w:val="24"/>
          <w:szCs w:val="24"/>
        </w:rPr>
        <w:t xml:space="preserve">Helena </w:t>
      </w:r>
      <w:proofErr w:type="spellStart"/>
      <w:r w:rsidRPr="00620AC1">
        <w:rPr>
          <w:b/>
          <w:sz w:val="24"/>
          <w:szCs w:val="24"/>
        </w:rPr>
        <w:t>Dobosová</w:t>
      </w:r>
      <w:proofErr w:type="spellEnd"/>
      <w:r w:rsidRPr="00620AC1">
        <w:rPr>
          <w:b/>
          <w:sz w:val="24"/>
          <w:szCs w:val="24"/>
        </w:rPr>
        <w:tab/>
      </w:r>
      <w:r w:rsidRPr="00620AC1">
        <w:rPr>
          <w:b/>
          <w:sz w:val="24"/>
          <w:szCs w:val="24"/>
        </w:rPr>
        <w:tab/>
      </w:r>
      <w:r w:rsidRPr="00620AC1">
        <w:rPr>
          <w:b/>
          <w:sz w:val="24"/>
          <w:szCs w:val="24"/>
        </w:rPr>
        <w:tab/>
      </w:r>
    </w:p>
    <w:p w:rsidR="006F518F" w:rsidRPr="00620AC1" w:rsidRDefault="006F518F" w:rsidP="006F518F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1960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Bratislava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Právnická fakulta UK v Bratislave</w:t>
      </w:r>
    </w:p>
    <w:p w:rsidR="0023501E" w:rsidRPr="00620AC1" w:rsidRDefault="0023501E" w:rsidP="0023501E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9A1F7D">
        <w:rPr>
          <w:sz w:val="24"/>
        </w:rPr>
        <w:t>---</w:t>
      </w:r>
    </w:p>
    <w:p w:rsidR="0023501E" w:rsidRPr="00620AC1" w:rsidRDefault="0023501E" w:rsidP="0023501E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advokátka</w:t>
      </w:r>
    </w:p>
    <w:p w:rsidR="006F518F" w:rsidRPr="00620AC1" w:rsidRDefault="006F518F" w:rsidP="006F518F">
      <w:pPr>
        <w:rPr>
          <w:sz w:val="24"/>
          <w:szCs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R</w:t>
      </w:r>
      <w:r w:rsidRPr="00620AC1">
        <w:rPr>
          <w:sz w:val="24"/>
          <w:szCs w:val="24"/>
        </w:rPr>
        <w:t>ATIO EDUCATIONIS, o. z.,  Bratislava</w:t>
      </w:r>
    </w:p>
    <w:p w:rsidR="005562AD" w:rsidRPr="00620AC1" w:rsidRDefault="005562AD" w:rsidP="006F518F">
      <w:pPr>
        <w:rPr>
          <w:sz w:val="24"/>
        </w:rPr>
      </w:pPr>
    </w:p>
    <w:p w:rsidR="006F518F" w:rsidRPr="00620AC1" w:rsidRDefault="006F518F" w:rsidP="006F518F">
      <w:pPr>
        <w:rPr>
          <w:sz w:val="24"/>
          <w:szCs w:val="24"/>
        </w:rPr>
      </w:pPr>
    </w:p>
    <w:p w:rsidR="006F518F" w:rsidRPr="00620AC1" w:rsidRDefault="006F518F" w:rsidP="006F518F">
      <w:pPr>
        <w:pStyle w:val="Odsekzoznamu"/>
        <w:numPr>
          <w:ilvl w:val="0"/>
          <w:numId w:val="18"/>
        </w:numPr>
        <w:spacing w:line="360" w:lineRule="auto"/>
        <w:textAlignment w:val="auto"/>
      </w:pPr>
      <w:r w:rsidRPr="00620AC1">
        <w:rPr>
          <w:b/>
          <w:sz w:val="24"/>
        </w:rPr>
        <w:t>Doc. JUDr. Mgr. Martina Gajdošová, PhD.</w:t>
      </w:r>
    </w:p>
    <w:p w:rsidR="006F518F" w:rsidRPr="00620AC1" w:rsidRDefault="006F518F" w:rsidP="006F518F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1970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Bratislava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Právnická fakulta UK v</w:t>
      </w:r>
      <w:r w:rsidR="008B7451" w:rsidRPr="00620AC1">
        <w:rPr>
          <w:sz w:val="24"/>
        </w:rPr>
        <w:t> </w:t>
      </w:r>
      <w:r w:rsidRPr="00620AC1">
        <w:rPr>
          <w:sz w:val="24"/>
        </w:rPr>
        <w:t>Bratislave</w:t>
      </w:r>
    </w:p>
    <w:p w:rsidR="008B7451" w:rsidRPr="00620AC1" w:rsidRDefault="008B7451" w:rsidP="006F518F">
      <w:pPr>
        <w:rPr>
          <w:sz w:val="24"/>
        </w:rPr>
      </w:pP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Filozofická fakulta UK v Bratislave</w:t>
      </w:r>
    </w:p>
    <w:p w:rsidR="008B7451" w:rsidRPr="00620AC1" w:rsidRDefault="008B7451" w:rsidP="008B7451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  <w:szCs w:val="24"/>
        </w:rPr>
        <w:t>Univerzita Komenského v Bratislave</w:t>
      </w:r>
    </w:p>
    <w:p w:rsidR="008B7451" w:rsidRPr="00620AC1" w:rsidRDefault="008B7451" w:rsidP="008B7451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docentka  na UK Bratislava, Právnická fakulta</w:t>
      </w:r>
    </w:p>
    <w:p w:rsidR="006F518F" w:rsidRPr="00620AC1" w:rsidRDefault="006F518F" w:rsidP="006F518F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  <w:szCs w:val="24"/>
        </w:rPr>
        <w:t>Univerzita Komenského v Bratislave</w:t>
      </w:r>
    </w:p>
    <w:p w:rsidR="003E2C20" w:rsidRPr="00620AC1" w:rsidRDefault="003E2C20" w:rsidP="00D028FD">
      <w:pPr>
        <w:rPr>
          <w:sz w:val="24"/>
          <w:szCs w:val="24"/>
        </w:rPr>
      </w:pPr>
    </w:p>
    <w:p w:rsidR="00176A44" w:rsidRPr="00620AC1" w:rsidRDefault="00176A44" w:rsidP="00176A44">
      <w:pPr>
        <w:pStyle w:val="Odsekzoznamu"/>
        <w:numPr>
          <w:ilvl w:val="0"/>
          <w:numId w:val="18"/>
        </w:numPr>
        <w:spacing w:line="360" w:lineRule="auto"/>
        <w:textAlignment w:val="auto"/>
        <w:rPr>
          <w:sz w:val="24"/>
          <w:szCs w:val="24"/>
        </w:rPr>
      </w:pPr>
      <w:r w:rsidRPr="00620AC1">
        <w:rPr>
          <w:b/>
          <w:sz w:val="24"/>
          <w:szCs w:val="24"/>
        </w:rPr>
        <w:t>JUDr.</w:t>
      </w:r>
      <w:r w:rsidRPr="00620AC1">
        <w:rPr>
          <w:sz w:val="24"/>
          <w:szCs w:val="24"/>
        </w:rPr>
        <w:t xml:space="preserve"> </w:t>
      </w:r>
      <w:r w:rsidRPr="00620AC1">
        <w:rPr>
          <w:b/>
          <w:sz w:val="24"/>
          <w:szCs w:val="24"/>
        </w:rPr>
        <w:t>Dominik Okenica</w:t>
      </w:r>
      <w:r w:rsidRPr="00620AC1">
        <w:rPr>
          <w:b/>
          <w:sz w:val="24"/>
          <w:szCs w:val="24"/>
        </w:rPr>
        <w:tab/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</w:p>
    <w:p w:rsidR="00176A44" w:rsidRPr="00620AC1" w:rsidRDefault="00176A44" w:rsidP="00176A44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1977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Holíč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Vzdelanie:</w:t>
      </w:r>
      <w:r w:rsidR="00690BA3" w:rsidRPr="00620AC1">
        <w:rPr>
          <w:sz w:val="24"/>
        </w:rPr>
        <w:tab/>
      </w:r>
      <w:r w:rsidR="00690BA3" w:rsidRPr="00620AC1">
        <w:rPr>
          <w:sz w:val="24"/>
        </w:rPr>
        <w:tab/>
      </w:r>
      <w:r w:rsidR="00690BA3" w:rsidRPr="00620AC1">
        <w:rPr>
          <w:sz w:val="24"/>
        </w:rPr>
        <w:tab/>
      </w:r>
      <w:r w:rsidR="00690BA3" w:rsidRPr="00620AC1">
        <w:rPr>
          <w:sz w:val="24"/>
        </w:rPr>
        <w:tab/>
        <w:t>Právnická fakulta UPJŠ v Košiciach</w:t>
      </w:r>
    </w:p>
    <w:p w:rsidR="00690BA3" w:rsidRPr="00620AC1" w:rsidRDefault="00690BA3" w:rsidP="00690BA3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B36034" w:rsidRPr="00620AC1">
        <w:rPr>
          <w:sz w:val="24"/>
        </w:rPr>
        <w:t>A</w:t>
      </w:r>
      <w:r w:rsidR="008B7451" w:rsidRPr="00620AC1">
        <w:rPr>
          <w:sz w:val="24"/>
        </w:rPr>
        <w:t xml:space="preserve">dvokátska </w:t>
      </w:r>
      <w:r w:rsidR="00112605" w:rsidRPr="00620AC1">
        <w:rPr>
          <w:sz w:val="24"/>
        </w:rPr>
        <w:t xml:space="preserve">kancelária Okenica </w:t>
      </w:r>
      <w:proofErr w:type="spellStart"/>
      <w:r w:rsidR="00112605" w:rsidRPr="00620AC1">
        <w:rPr>
          <w:sz w:val="24"/>
        </w:rPr>
        <w:t>Šula</w:t>
      </w:r>
      <w:proofErr w:type="spellEnd"/>
      <w:r w:rsidR="00112605" w:rsidRPr="00620AC1">
        <w:rPr>
          <w:sz w:val="24"/>
        </w:rPr>
        <w:t xml:space="preserve"> &amp; Co. s</w:t>
      </w:r>
      <w:r w:rsidR="008B7451" w:rsidRPr="00620AC1">
        <w:rPr>
          <w:sz w:val="24"/>
        </w:rPr>
        <w:t>. r. o.</w:t>
      </w:r>
    </w:p>
    <w:p w:rsidR="00690BA3" w:rsidRPr="00620AC1" w:rsidRDefault="00690BA3" w:rsidP="00690BA3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8B7451" w:rsidRPr="00620AC1">
        <w:rPr>
          <w:sz w:val="24"/>
        </w:rPr>
        <w:t>konateľ a advokát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  <w:szCs w:val="24"/>
        </w:rPr>
        <w:t xml:space="preserve">Spoločenstvo Ladislava </w:t>
      </w:r>
      <w:proofErr w:type="spellStart"/>
      <w:r w:rsidRPr="00620AC1">
        <w:rPr>
          <w:sz w:val="24"/>
          <w:szCs w:val="24"/>
        </w:rPr>
        <w:t>Hanusa</w:t>
      </w:r>
      <w:proofErr w:type="spellEnd"/>
      <w:r w:rsidRPr="00620AC1">
        <w:rPr>
          <w:sz w:val="24"/>
          <w:szCs w:val="24"/>
        </w:rPr>
        <w:t>, Bratislava</w:t>
      </w:r>
    </w:p>
    <w:p w:rsidR="00176A44" w:rsidRPr="00620AC1" w:rsidRDefault="00176A44" w:rsidP="00176A44">
      <w:pPr>
        <w:rPr>
          <w:sz w:val="24"/>
          <w:szCs w:val="24"/>
        </w:rPr>
      </w:pPr>
    </w:p>
    <w:p w:rsidR="00176A44" w:rsidRPr="00620AC1" w:rsidRDefault="00176A44" w:rsidP="00176A44">
      <w:pPr>
        <w:pStyle w:val="Odsekzoznamu"/>
        <w:numPr>
          <w:ilvl w:val="0"/>
          <w:numId w:val="18"/>
        </w:numPr>
        <w:spacing w:line="360" w:lineRule="auto"/>
        <w:textAlignment w:val="auto"/>
        <w:rPr>
          <w:sz w:val="24"/>
          <w:szCs w:val="24"/>
        </w:rPr>
      </w:pPr>
      <w:r w:rsidRPr="00620AC1">
        <w:rPr>
          <w:b/>
          <w:sz w:val="24"/>
          <w:szCs w:val="24"/>
        </w:rPr>
        <w:t>JUDr. Adriana Petrová</w:t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</w:p>
    <w:p w:rsidR="00176A44" w:rsidRPr="00620AC1" w:rsidRDefault="00176A44" w:rsidP="00176A44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1963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Bratislava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Právnická fakulta UK v Bratislave</w:t>
      </w:r>
    </w:p>
    <w:p w:rsidR="00690BA3" w:rsidRPr="00620AC1" w:rsidRDefault="00690BA3" w:rsidP="00690BA3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METRON  s. r. o.</w:t>
      </w:r>
    </w:p>
    <w:p w:rsidR="00176A44" w:rsidRPr="00620AC1" w:rsidRDefault="00690BA3" w:rsidP="00176A44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generálny riaditeľ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  <w:szCs w:val="24"/>
        </w:rPr>
        <w:t>Slovenská obchodná a priemyselná komora</w:t>
      </w:r>
    </w:p>
    <w:p w:rsidR="003E2C20" w:rsidRPr="00620AC1" w:rsidRDefault="003E2C20" w:rsidP="00D028FD">
      <w:pPr>
        <w:rPr>
          <w:sz w:val="24"/>
          <w:szCs w:val="24"/>
        </w:rPr>
      </w:pPr>
    </w:p>
    <w:p w:rsidR="003E2C20" w:rsidRPr="00620AC1" w:rsidRDefault="003E2C20" w:rsidP="00D028FD">
      <w:pPr>
        <w:rPr>
          <w:sz w:val="24"/>
          <w:szCs w:val="24"/>
        </w:rPr>
      </w:pPr>
    </w:p>
    <w:p w:rsidR="00176A44" w:rsidRPr="00620AC1" w:rsidRDefault="00176A44" w:rsidP="00176A44">
      <w:pPr>
        <w:pStyle w:val="Odsekzoznamu"/>
        <w:numPr>
          <w:ilvl w:val="0"/>
          <w:numId w:val="18"/>
        </w:numPr>
        <w:spacing w:line="360" w:lineRule="auto"/>
        <w:textAlignment w:val="auto"/>
        <w:rPr>
          <w:sz w:val="24"/>
          <w:szCs w:val="24"/>
        </w:rPr>
      </w:pPr>
      <w:r w:rsidRPr="00620AC1">
        <w:rPr>
          <w:b/>
          <w:sz w:val="24"/>
          <w:szCs w:val="24"/>
        </w:rPr>
        <w:t xml:space="preserve">JUDr. Jozef </w:t>
      </w:r>
      <w:proofErr w:type="spellStart"/>
      <w:r w:rsidRPr="00620AC1">
        <w:rPr>
          <w:b/>
          <w:sz w:val="24"/>
          <w:szCs w:val="24"/>
        </w:rPr>
        <w:t>Ševec</w:t>
      </w:r>
      <w:proofErr w:type="spellEnd"/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  <w:r w:rsidRPr="00620AC1">
        <w:rPr>
          <w:sz w:val="24"/>
          <w:szCs w:val="24"/>
        </w:rPr>
        <w:tab/>
      </w:r>
    </w:p>
    <w:p w:rsidR="00176A44" w:rsidRPr="00620AC1" w:rsidRDefault="00176A44" w:rsidP="00176A44">
      <w:pPr>
        <w:textAlignment w:val="auto"/>
        <w:rPr>
          <w:sz w:val="24"/>
        </w:rPr>
      </w:pPr>
      <w:r w:rsidRPr="00620AC1">
        <w:rPr>
          <w:i/>
          <w:sz w:val="24"/>
        </w:rPr>
        <w:t>Rok narodenia: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1951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Bydlisko: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="00AE48D1" w:rsidRPr="00620AC1">
        <w:rPr>
          <w:sz w:val="24"/>
        </w:rPr>
        <w:t>Bratislava</w:t>
      </w:r>
    </w:p>
    <w:p w:rsidR="00176A44" w:rsidRPr="00620AC1" w:rsidRDefault="00176A44" w:rsidP="00176A44">
      <w:pPr>
        <w:rPr>
          <w:sz w:val="24"/>
        </w:rPr>
      </w:pPr>
      <w:r w:rsidRPr="00620AC1">
        <w:rPr>
          <w:i/>
          <w:sz w:val="24"/>
        </w:rPr>
        <w:t>Vzdelanie:</w:t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</w:r>
      <w:r w:rsidRPr="00620AC1">
        <w:rPr>
          <w:sz w:val="24"/>
        </w:rPr>
        <w:tab/>
        <w:t>Právnická fakulta UK v Bratislave</w:t>
      </w:r>
    </w:p>
    <w:p w:rsidR="00690BA3" w:rsidRPr="00620AC1" w:rsidRDefault="00690BA3" w:rsidP="00690BA3">
      <w:pPr>
        <w:rPr>
          <w:sz w:val="24"/>
        </w:rPr>
      </w:pPr>
      <w:r w:rsidRPr="00620AC1">
        <w:rPr>
          <w:i/>
          <w:sz w:val="24"/>
        </w:rPr>
        <w:t>Zamestnávateľ: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dôchodca, právnická prax</w:t>
      </w:r>
    </w:p>
    <w:p w:rsidR="00690BA3" w:rsidRPr="00620AC1" w:rsidRDefault="00690BA3" w:rsidP="00690BA3">
      <w:pPr>
        <w:rPr>
          <w:sz w:val="24"/>
        </w:rPr>
      </w:pPr>
      <w:r w:rsidRPr="00620AC1">
        <w:rPr>
          <w:i/>
          <w:sz w:val="24"/>
        </w:rPr>
        <w:t>Funkcia v zamestnaní: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sz w:val="24"/>
        </w:rPr>
        <w:t>---</w:t>
      </w:r>
    </w:p>
    <w:p w:rsidR="003E2C20" w:rsidRPr="00620AC1" w:rsidRDefault="00176A44" w:rsidP="00D028FD">
      <w:pPr>
        <w:rPr>
          <w:sz w:val="24"/>
          <w:szCs w:val="24"/>
        </w:rPr>
      </w:pPr>
      <w:r w:rsidRPr="00620AC1">
        <w:rPr>
          <w:i/>
          <w:sz w:val="24"/>
        </w:rPr>
        <w:t>Navrhol:</w:t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r w:rsidRPr="00620AC1">
        <w:rPr>
          <w:i/>
          <w:sz w:val="24"/>
        </w:rPr>
        <w:tab/>
      </w:r>
      <w:proofErr w:type="spellStart"/>
      <w:r w:rsidRPr="00620AC1">
        <w:rPr>
          <w:sz w:val="24"/>
          <w:szCs w:val="24"/>
        </w:rPr>
        <w:t>Kubánkov</w:t>
      </w:r>
      <w:proofErr w:type="spellEnd"/>
      <w:r w:rsidRPr="00620AC1">
        <w:rPr>
          <w:sz w:val="24"/>
          <w:szCs w:val="24"/>
        </w:rPr>
        <w:t xml:space="preserve"> sen, o. z., Bratislava</w:t>
      </w:r>
    </w:p>
    <w:p w:rsidR="003E2C20" w:rsidRDefault="003E2C20" w:rsidP="00D028FD">
      <w:pPr>
        <w:rPr>
          <w:color w:val="FF0000"/>
          <w:sz w:val="24"/>
          <w:szCs w:val="24"/>
        </w:rPr>
      </w:pPr>
    </w:p>
    <w:p w:rsidR="00C46A59" w:rsidRPr="002D6CBE" w:rsidRDefault="00C46A59" w:rsidP="00D028FD">
      <w:pPr>
        <w:rPr>
          <w:color w:val="FF0000"/>
          <w:sz w:val="24"/>
          <w:szCs w:val="24"/>
        </w:rPr>
      </w:pPr>
    </w:p>
    <w:p w:rsidR="00AE735C" w:rsidRPr="002D6CBE" w:rsidRDefault="00AE735C" w:rsidP="00D028FD">
      <w:pPr>
        <w:rPr>
          <w:color w:val="FF0000"/>
          <w:sz w:val="24"/>
          <w:szCs w:val="24"/>
        </w:rPr>
      </w:pPr>
    </w:p>
    <w:p w:rsidR="00C46A59" w:rsidRDefault="00C46A59" w:rsidP="00D028FD">
      <w:pPr>
        <w:rPr>
          <w:color w:val="FF0000"/>
          <w:sz w:val="24"/>
          <w:szCs w:val="24"/>
        </w:rPr>
      </w:pPr>
    </w:p>
    <w:p w:rsidR="00C84175" w:rsidRDefault="00C84175" w:rsidP="00D028FD">
      <w:pPr>
        <w:rPr>
          <w:color w:val="FF0000"/>
          <w:sz w:val="24"/>
          <w:szCs w:val="24"/>
        </w:rPr>
      </w:pPr>
    </w:p>
    <w:p w:rsidR="00C84175" w:rsidRDefault="00C84175" w:rsidP="00D028FD">
      <w:pPr>
        <w:rPr>
          <w:color w:val="FF0000"/>
          <w:sz w:val="24"/>
          <w:szCs w:val="24"/>
        </w:rPr>
      </w:pPr>
    </w:p>
    <w:p w:rsidR="00C84175" w:rsidRDefault="00C84175" w:rsidP="00D028FD">
      <w:pPr>
        <w:rPr>
          <w:color w:val="FF0000"/>
          <w:sz w:val="24"/>
          <w:szCs w:val="24"/>
        </w:rPr>
      </w:pPr>
    </w:p>
    <w:p w:rsidR="00C84175" w:rsidRDefault="00C84175" w:rsidP="00D028FD">
      <w:pPr>
        <w:rPr>
          <w:color w:val="FF0000"/>
          <w:sz w:val="24"/>
          <w:szCs w:val="24"/>
        </w:rPr>
      </w:pPr>
    </w:p>
    <w:p w:rsidR="00C84175" w:rsidRDefault="00C84175" w:rsidP="00D028FD">
      <w:pPr>
        <w:rPr>
          <w:color w:val="FF0000"/>
          <w:sz w:val="24"/>
          <w:szCs w:val="24"/>
        </w:rPr>
      </w:pPr>
    </w:p>
    <w:p w:rsidR="00C84175" w:rsidRDefault="00C84175" w:rsidP="00D028FD">
      <w:pPr>
        <w:rPr>
          <w:color w:val="FF0000"/>
          <w:sz w:val="24"/>
          <w:szCs w:val="24"/>
        </w:rPr>
      </w:pPr>
    </w:p>
    <w:p w:rsidR="00C84175" w:rsidRDefault="00C84175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3471B1" w:rsidRDefault="003471B1" w:rsidP="00D028FD">
      <w:pPr>
        <w:rPr>
          <w:color w:val="FF0000"/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lastRenderedPageBreak/>
        <w:t>Výbor Národnej rady Slovenskej republiky</w:t>
      </w:r>
    </w:p>
    <w:p w:rsidR="00C84175" w:rsidRPr="003D57F2" w:rsidRDefault="00C84175" w:rsidP="00C84175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t xml:space="preserve">       pre kultúru a médiá</w:t>
      </w:r>
    </w:p>
    <w:p w:rsidR="00C84175" w:rsidRPr="003D57F2" w:rsidRDefault="00C84175" w:rsidP="00C84175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 w:rsidRPr="003D57F2">
        <w:rPr>
          <w:sz w:val="24"/>
          <w:szCs w:val="24"/>
        </w:rPr>
        <w:tab/>
      </w:r>
      <w:r w:rsidRPr="003D57F2">
        <w:rPr>
          <w:sz w:val="24"/>
          <w:szCs w:val="24"/>
        </w:rPr>
        <w:tab/>
      </w:r>
      <w:r w:rsidRPr="003D57F2">
        <w:rPr>
          <w:sz w:val="24"/>
          <w:szCs w:val="24"/>
        </w:rPr>
        <w:tab/>
      </w:r>
      <w:r w:rsidRPr="003D57F2">
        <w:rPr>
          <w:sz w:val="24"/>
          <w:szCs w:val="24"/>
        </w:rPr>
        <w:tab/>
      </w:r>
      <w:r w:rsidRPr="003D57F2">
        <w:rPr>
          <w:sz w:val="24"/>
          <w:szCs w:val="24"/>
        </w:rPr>
        <w:tab/>
      </w:r>
      <w:r w:rsidRPr="003D57F2">
        <w:rPr>
          <w:sz w:val="24"/>
          <w:szCs w:val="24"/>
        </w:rPr>
        <w:tab/>
      </w:r>
      <w:r w:rsidRPr="003D57F2">
        <w:rPr>
          <w:sz w:val="24"/>
          <w:szCs w:val="24"/>
        </w:rPr>
        <w:tab/>
      </w:r>
      <w:r w:rsidRPr="003D57F2">
        <w:rPr>
          <w:sz w:val="24"/>
          <w:szCs w:val="24"/>
        </w:rPr>
        <w:tab/>
        <w:t xml:space="preserve"> 2</w:t>
      </w:r>
      <w:r w:rsidR="003D57F2" w:rsidRPr="003D57F2">
        <w:rPr>
          <w:sz w:val="24"/>
          <w:szCs w:val="24"/>
        </w:rPr>
        <w:t>7</w:t>
      </w:r>
      <w:r w:rsidRPr="003D57F2">
        <w:rPr>
          <w:sz w:val="24"/>
          <w:szCs w:val="24"/>
        </w:rPr>
        <w:t>. schôdza výboru</w:t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  <w:t xml:space="preserve"> </w:t>
      </w:r>
      <w:r w:rsidRPr="00C84175">
        <w:rPr>
          <w:sz w:val="24"/>
          <w:szCs w:val="24"/>
        </w:rPr>
        <w:tab/>
        <w:t xml:space="preserve"> K č. CRD - 2371/2020</w:t>
      </w:r>
    </w:p>
    <w:p w:rsidR="00C84175" w:rsidRDefault="00C84175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 w:rsidRPr="00C84175">
        <w:rPr>
          <w:i/>
          <w:sz w:val="24"/>
          <w:szCs w:val="24"/>
        </w:rPr>
        <w:t xml:space="preserve">        </w:t>
      </w:r>
    </w:p>
    <w:p w:rsidR="00D67DAA" w:rsidRDefault="00D67DAA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:rsidR="00D67DAA" w:rsidRDefault="00D67DAA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:rsidR="00A06369" w:rsidRDefault="00A06369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:rsidR="00A06369" w:rsidRDefault="00A06369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:rsidR="00A06369" w:rsidRPr="00C84175" w:rsidRDefault="00A06369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C84175">
        <w:rPr>
          <w:b/>
          <w:sz w:val="28"/>
          <w:szCs w:val="28"/>
        </w:rPr>
        <w:t>86</w:t>
      </w:r>
      <w:r w:rsidR="00086EB3">
        <w:rPr>
          <w:b/>
          <w:sz w:val="28"/>
          <w:szCs w:val="28"/>
        </w:rPr>
        <w:t>a</w:t>
      </w: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8"/>
          <w:szCs w:val="28"/>
        </w:rPr>
      </w:pPr>
      <w:r w:rsidRPr="00C84175">
        <w:rPr>
          <w:b/>
          <w:spacing w:val="30"/>
          <w:sz w:val="28"/>
          <w:szCs w:val="28"/>
        </w:rPr>
        <w:t>Uznesenie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Výboru  Národnej  rady  Slovenskej  republiky  pre kultúru a médiá </w:t>
      </w:r>
    </w:p>
    <w:p w:rsidR="00C84175" w:rsidRPr="00C84175" w:rsidRDefault="003D57F2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z 16</w:t>
      </w:r>
      <w:r w:rsidR="00C84175" w:rsidRPr="00C84175">
        <w:rPr>
          <w:b/>
          <w:sz w:val="24"/>
          <w:szCs w:val="24"/>
        </w:rPr>
        <w:t xml:space="preserve">. </w:t>
      </w:r>
      <w:r w:rsidR="00CC2538">
        <w:rPr>
          <w:b/>
          <w:sz w:val="24"/>
          <w:szCs w:val="24"/>
        </w:rPr>
        <w:t>marc</w:t>
      </w:r>
      <w:r w:rsidR="00C84175" w:rsidRPr="00C84175">
        <w:rPr>
          <w:b/>
          <w:sz w:val="24"/>
          <w:szCs w:val="24"/>
        </w:rPr>
        <w:t xml:space="preserve">a 2021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 w:rsidRPr="00C84175">
        <w:rPr>
          <w:sz w:val="24"/>
        </w:rPr>
        <w:t xml:space="preserve">k  návrhu na voľbu členov Rady Rozhlasu a televízie Slovenska </w:t>
      </w:r>
      <w:r w:rsidR="00D67DAA">
        <w:rPr>
          <w:b/>
          <w:sz w:val="24"/>
        </w:rPr>
        <w:t>(tlač 399</w:t>
      </w:r>
      <w:r w:rsidRPr="00C84175">
        <w:rPr>
          <w:b/>
          <w:sz w:val="24"/>
        </w:rPr>
        <w:t>).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widowControl w:val="0"/>
        <w:suppressAutoHyphens/>
        <w:overflowPunct/>
        <w:autoSpaceDE/>
        <w:autoSpaceDN/>
        <w:adjustRightInd/>
        <w:spacing w:after="120"/>
        <w:ind w:left="360"/>
        <w:textAlignment w:val="auto"/>
        <w:rPr>
          <w:sz w:val="24"/>
        </w:rPr>
      </w:pPr>
      <w:r w:rsidRPr="00C84175">
        <w:rPr>
          <w:b/>
          <w:sz w:val="24"/>
        </w:rPr>
        <w:t xml:space="preserve">Výbor Národnej rady Slovenskej republiky pre kultúru a médiá </w:t>
      </w:r>
      <w:r w:rsidRPr="00C84175">
        <w:rPr>
          <w:sz w:val="24"/>
        </w:rPr>
        <w:t xml:space="preserve">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103001" w:rsidRDefault="00C84175" w:rsidP="00103001">
      <w:pPr>
        <w:pStyle w:val="Odsekzoznamu"/>
        <w:keepNext/>
        <w:numPr>
          <w:ilvl w:val="0"/>
          <w:numId w:val="22"/>
        </w:numPr>
        <w:tabs>
          <w:tab w:val="num" w:pos="1105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103001">
        <w:rPr>
          <w:b/>
          <w:bCs/>
          <w:spacing w:val="40"/>
          <w:sz w:val="24"/>
          <w:szCs w:val="24"/>
        </w:rPr>
        <w:t>konštatuje, že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 xml:space="preserve">dňom 10. </w:t>
      </w:r>
      <w:r w:rsidR="00D67DAA">
        <w:rPr>
          <w:sz w:val="24"/>
          <w:szCs w:val="24"/>
        </w:rPr>
        <w:t>februára 2021 skončilo</w:t>
      </w:r>
      <w:r w:rsidRPr="00C84175">
        <w:rPr>
          <w:sz w:val="24"/>
          <w:szCs w:val="24"/>
        </w:rPr>
        <w:t xml:space="preserve"> funkčné obdobie </w:t>
      </w:r>
      <w:proofErr w:type="spellStart"/>
      <w:r w:rsidRPr="00C84175">
        <w:rPr>
          <w:sz w:val="24"/>
          <w:szCs w:val="24"/>
        </w:rPr>
        <w:t>Ildikó</w:t>
      </w:r>
      <w:proofErr w:type="spellEnd"/>
      <w:r w:rsidRPr="00C84175">
        <w:rPr>
          <w:sz w:val="24"/>
          <w:szCs w:val="24"/>
        </w:rPr>
        <w:t xml:space="preserve"> Nagy a Ľubomírovi </w:t>
      </w:r>
      <w:proofErr w:type="spellStart"/>
      <w:r w:rsidRPr="00C84175">
        <w:rPr>
          <w:sz w:val="24"/>
          <w:szCs w:val="24"/>
        </w:rPr>
        <w:t>Gumanovi</w:t>
      </w:r>
      <w:proofErr w:type="spellEnd"/>
      <w:r w:rsidRPr="00C84175">
        <w:rPr>
          <w:sz w:val="24"/>
          <w:szCs w:val="24"/>
        </w:rPr>
        <w:t>, odborníkom v oblasti rozhlasového vysielania a Jozefovi Vozárovi, odborníkovi v oblasti práva;</w:t>
      </w:r>
    </w:p>
    <w:p w:rsidR="00C84175" w:rsidRPr="00C84175" w:rsidRDefault="00C84175" w:rsidP="00C84175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:rsidR="00C84175" w:rsidRPr="00C84175" w:rsidRDefault="00C84175" w:rsidP="003224A7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 xml:space="preserve">je potrebné zvoliť </w:t>
      </w:r>
      <w:r w:rsidRPr="00E00E8C">
        <w:rPr>
          <w:sz w:val="24"/>
          <w:szCs w:val="24"/>
        </w:rPr>
        <w:t>troch členov Rady Rozhlasu a televízie Slovenska  podľa  § 9 ods. 1 zákona č. 532/2010 Z. z. o Rozhlase a  televízii Slovenska a o zmene a doplnení niektorých zákonov v znení neskorších predpisov</w:t>
      </w:r>
      <w:r w:rsidR="003224A7">
        <w:rPr>
          <w:sz w:val="24"/>
          <w:szCs w:val="24"/>
        </w:rPr>
        <w:t>, a to</w:t>
      </w:r>
      <w:r w:rsidRPr="00E00E8C">
        <w:rPr>
          <w:sz w:val="24"/>
          <w:szCs w:val="24"/>
        </w:rPr>
        <w:t xml:space="preserve"> </w:t>
      </w:r>
      <w:r w:rsidR="003224A7" w:rsidRPr="003224A7">
        <w:rPr>
          <w:sz w:val="24"/>
          <w:szCs w:val="24"/>
        </w:rPr>
        <w:t xml:space="preserve">na funkčné obdobie do 10. februára 2027 </w:t>
      </w:r>
      <w:r w:rsidRPr="00E00E8C">
        <w:rPr>
          <w:sz w:val="24"/>
          <w:szCs w:val="24"/>
        </w:rPr>
        <w:t xml:space="preserve">(dvoch </w:t>
      </w:r>
      <w:r w:rsidRPr="00C84175">
        <w:rPr>
          <w:sz w:val="24"/>
          <w:szCs w:val="24"/>
        </w:rPr>
        <w:t>odborníkov v oblasti rozhlasového vysielania</w:t>
      </w:r>
      <w:r w:rsidR="001A018D">
        <w:rPr>
          <w:sz w:val="24"/>
          <w:szCs w:val="24"/>
        </w:rPr>
        <w:t xml:space="preserve"> </w:t>
      </w:r>
      <w:r w:rsidRPr="00C84175">
        <w:rPr>
          <w:sz w:val="24"/>
          <w:szCs w:val="24"/>
        </w:rPr>
        <w:t>a jedného odborníka v oblasti práva);</w:t>
      </w:r>
    </w:p>
    <w:p w:rsid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7035A1" w:rsidRDefault="00C84175" w:rsidP="007035A1">
      <w:pPr>
        <w:pStyle w:val="Odsekzoznamu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eastAsia="SimSun"/>
          <w:sz w:val="24"/>
          <w:szCs w:val="24"/>
          <w:lang w:eastAsia="ar-SA"/>
        </w:rPr>
      </w:pPr>
      <w:r w:rsidRPr="007035A1">
        <w:rPr>
          <w:rFonts w:eastAsia="SimSun"/>
          <w:sz w:val="24"/>
          <w:szCs w:val="24"/>
          <w:lang w:eastAsia="ar-SA"/>
        </w:rPr>
        <w:t xml:space="preserve">navrhovaní kandidáti </w:t>
      </w:r>
    </w:p>
    <w:p w:rsidR="00E00E8C" w:rsidRPr="00E00E8C" w:rsidRDefault="00E00E8C" w:rsidP="00E00E8C">
      <w:pPr>
        <w:pStyle w:val="Odsekzoznamu"/>
        <w:rPr>
          <w:rFonts w:eastAsia="SimSun"/>
          <w:sz w:val="24"/>
          <w:szCs w:val="24"/>
          <w:lang w:eastAsia="ar-SA"/>
        </w:rPr>
      </w:pPr>
    </w:p>
    <w:p w:rsidR="00C84175" w:rsidRPr="00E00E8C" w:rsidRDefault="00C84175" w:rsidP="00C84175">
      <w:pPr>
        <w:overflowPunct/>
        <w:autoSpaceDE/>
        <w:autoSpaceDN/>
        <w:adjustRightInd/>
        <w:ind w:firstLine="708"/>
        <w:jc w:val="both"/>
        <w:textAlignment w:val="auto"/>
        <w:rPr>
          <w:b/>
          <w:i/>
          <w:sz w:val="24"/>
          <w:szCs w:val="24"/>
          <w:u w:val="single"/>
        </w:rPr>
      </w:pPr>
      <w:r w:rsidRPr="00E00E8C">
        <w:rPr>
          <w:b/>
          <w:i/>
          <w:sz w:val="24"/>
          <w:szCs w:val="24"/>
          <w:u w:val="single"/>
        </w:rPr>
        <w:t>Oblasť rozhlasového vysielania:</w:t>
      </w:r>
    </w:p>
    <w:p w:rsidR="00C84175" w:rsidRPr="00D83531" w:rsidRDefault="00C84175" w:rsidP="00C84175">
      <w:pPr>
        <w:overflowPunct/>
        <w:autoSpaceDE/>
        <w:autoSpaceDN/>
        <w:adjustRightInd/>
        <w:spacing w:line="276" w:lineRule="auto"/>
        <w:textAlignment w:val="auto"/>
        <w:rPr>
          <w:color w:val="FF0000"/>
          <w:sz w:val="24"/>
          <w:szCs w:val="24"/>
        </w:rPr>
      </w:pPr>
    </w:p>
    <w:p w:rsidR="00C84175" w:rsidRPr="008166D2" w:rsidRDefault="00C84175" w:rsidP="00C84175">
      <w:pPr>
        <w:overflowPunct/>
        <w:autoSpaceDE/>
        <w:autoSpaceDN/>
        <w:adjustRightInd/>
        <w:spacing w:line="276" w:lineRule="auto"/>
        <w:ind w:firstLine="708"/>
        <w:textAlignment w:val="auto"/>
        <w:rPr>
          <w:szCs w:val="24"/>
        </w:rPr>
      </w:pPr>
      <w:r w:rsidRPr="008166D2">
        <w:rPr>
          <w:sz w:val="24"/>
          <w:szCs w:val="24"/>
        </w:rPr>
        <w:t>1. Ing. Peter Abrahám</w:t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</w:p>
    <w:p w:rsidR="00C84175" w:rsidRPr="008166D2" w:rsidRDefault="00C84175" w:rsidP="00C84175">
      <w:pPr>
        <w:overflowPunct/>
        <w:autoSpaceDE/>
        <w:autoSpaceDN/>
        <w:adjustRightInd/>
        <w:spacing w:line="276" w:lineRule="auto"/>
        <w:ind w:firstLine="708"/>
        <w:textAlignment w:val="auto"/>
        <w:rPr>
          <w:szCs w:val="24"/>
        </w:rPr>
      </w:pPr>
      <w:r w:rsidRPr="008166D2">
        <w:rPr>
          <w:sz w:val="24"/>
          <w:szCs w:val="24"/>
        </w:rPr>
        <w:t xml:space="preserve">2. Mgr. art. Milan </w:t>
      </w:r>
      <w:proofErr w:type="spellStart"/>
      <w:r w:rsidRPr="008166D2">
        <w:rPr>
          <w:sz w:val="24"/>
          <w:szCs w:val="24"/>
        </w:rPr>
        <w:t>Antol</w:t>
      </w:r>
      <w:proofErr w:type="spellEnd"/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</w:p>
    <w:p w:rsidR="00C84175" w:rsidRPr="008166D2" w:rsidRDefault="00C84175" w:rsidP="008166D2">
      <w:pPr>
        <w:overflowPunct/>
        <w:autoSpaceDE/>
        <w:autoSpaceDN/>
        <w:adjustRightInd/>
        <w:spacing w:line="276" w:lineRule="auto"/>
        <w:ind w:left="708"/>
        <w:textAlignment w:val="auto"/>
        <w:rPr>
          <w:szCs w:val="24"/>
        </w:rPr>
      </w:pPr>
      <w:r w:rsidRPr="008166D2">
        <w:rPr>
          <w:sz w:val="24"/>
          <w:szCs w:val="24"/>
        </w:rPr>
        <w:t xml:space="preserve">3. Ján </w:t>
      </w:r>
      <w:proofErr w:type="spellStart"/>
      <w:r w:rsidRPr="008166D2">
        <w:rPr>
          <w:sz w:val="24"/>
          <w:szCs w:val="24"/>
        </w:rPr>
        <w:t>Balaščak</w:t>
      </w:r>
      <w:proofErr w:type="spellEnd"/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  <w:r w:rsidRPr="008166D2">
        <w:rPr>
          <w:sz w:val="24"/>
          <w:szCs w:val="24"/>
        </w:rPr>
        <w:tab/>
      </w:r>
    </w:p>
    <w:p w:rsidR="00C84175" w:rsidRPr="008166D2" w:rsidRDefault="008166D2" w:rsidP="008166D2">
      <w:pPr>
        <w:overflowPunct/>
        <w:autoSpaceDE/>
        <w:autoSpaceDN/>
        <w:adjustRightInd/>
        <w:spacing w:line="276" w:lineRule="auto"/>
        <w:ind w:left="708"/>
        <w:textAlignment w:val="auto"/>
        <w:rPr>
          <w:szCs w:val="24"/>
        </w:rPr>
      </w:pPr>
      <w:r>
        <w:rPr>
          <w:sz w:val="24"/>
          <w:szCs w:val="24"/>
        </w:rPr>
        <w:t>4</w:t>
      </w:r>
      <w:r w:rsidR="00C84175" w:rsidRPr="008166D2">
        <w:rPr>
          <w:sz w:val="24"/>
          <w:szCs w:val="24"/>
        </w:rPr>
        <w:t xml:space="preserve">. Mgr. Ľubica </w:t>
      </w:r>
      <w:proofErr w:type="spellStart"/>
      <w:r w:rsidR="00C84175" w:rsidRPr="008166D2">
        <w:rPr>
          <w:sz w:val="24"/>
          <w:szCs w:val="24"/>
        </w:rPr>
        <w:t>Hamarová</w:t>
      </w:r>
      <w:proofErr w:type="spellEnd"/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</w:p>
    <w:p w:rsidR="00C84175" w:rsidRPr="008166D2" w:rsidRDefault="008166D2" w:rsidP="00C84175">
      <w:pPr>
        <w:overflowPunct/>
        <w:autoSpaceDE/>
        <w:autoSpaceDN/>
        <w:adjustRightInd/>
        <w:spacing w:line="276" w:lineRule="auto"/>
        <w:ind w:left="708"/>
        <w:textAlignment w:val="auto"/>
        <w:rPr>
          <w:sz w:val="24"/>
          <w:szCs w:val="24"/>
        </w:rPr>
      </w:pPr>
      <w:r>
        <w:rPr>
          <w:sz w:val="24"/>
          <w:szCs w:val="24"/>
        </w:rPr>
        <w:t>5</w:t>
      </w:r>
      <w:r w:rsidR="00C84175" w:rsidRPr="008166D2">
        <w:rPr>
          <w:sz w:val="24"/>
          <w:szCs w:val="24"/>
        </w:rPr>
        <w:t xml:space="preserve">. Mgr. art. Silvester </w:t>
      </w:r>
      <w:proofErr w:type="spellStart"/>
      <w:r w:rsidR="00C84175" w:rsidRPr="008166D2">
        <w:rPr>
          <w:sz w:val="24"/>
          <w:szCs w:val="24"/>
        </w:rPr>
        <w:t>Lavrík</w:t>
      </w:r>
      <w:proofErr w:type="spellEnd"/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</w:p>
    <w:p w:rsidR="00C84175" w:rsidRPr="008166D2" w:rsidRDefault="008166D2" w:rsidP="00C84175">
      <w:pPr>
        <w:overflowPunct/>
        <w:autoSpaceDE/>
        <w:autoSpaceDN/>
        <w:adjustRightInd/>
        <w:spacing w:line="276" w:lineRule="auto"/>
        <w:ind w:left="708"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 w:rsidR="00C84175" w:rsidRPr="008166D2">
        <w:rPr>
          <w:sz w:val="24"/>
          <w:szCs w:val="24"/>
        </w:rPr>
        <w:t>. Ing. Agáta Staneková</w:t>
      </w:r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</w:p>
    <w:p w:rsidR="00C84175" w:rsidRPr="008166D2" w:rsidRDefault="008166D2" w:rsidP="00C84175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>
        <w:rPr>
          <w:sz w:val="24"/>
          <w:szCs w:val="24"/>
        </w:rPr>
        <w:t>7</w:t>
      </w:r>
      <w:r w:rsidR="00C84175" w:rsidRPr="008166D2">
        <w:rPr>
          <w:sz w:val="24"/>
          <w:szCs w:val="24"/>
        </w:rPr>
        <w:t>. Prof. Mgr. Ján Uličiansky</w:t>
      </w:r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</w:p>
    <w:p w:rsidR="00C84175" w:rsidRPr="008166D2" w:rsidRDefault="008166D2" w:rsidP="00C84175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>
        <w:rPr>
          <w:sz w:val="24"/>
          <w:szCs w:val="24"/>
        </w:rPr>
        <w:t>8</w:t>
      </w:r>
      <w:r w:rsidR="00C84175" w:rsidRPr="008166D2">
        <w:rPr>
          <w:sz w:val="24"/>
          <w:szCs w:val="24"/>
        </w:rPr>
        <w:t xml:space="preserve">. JUDr. Tamara </w:t>
      </w:r>
      <w:proofErr w:type="spellStart"/>
      <w:r w:rsidR="00C84175" w:rsidRPr="008166D2">
        <w:rPr>
          <w:sz w:val="24"/>
          <w:szCs w:val="24"/>
        </w:rPr>
        <w:t>Válková</w:t>
      </w:r>
      <w:proofErr w:type="spellEnd"/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  <w:r w:rsidR="00C84175" w:rsidRPr="008166D2">
        <w:rPr>
          <w:sz w:val="24"/>
          <w:szCs w:val="24"/>
        </w:rPr>
        <w:tab/>
      </w:r>
    </w:p>
    <w:p w:rsidR="00C84175" w:rsidRDefault="00C84175" w:rsidP="00C84175">
      <w:pPr>
        <w:jc w:val="both"/>
        <w:rPr>
          <w:b/>
          <w:sz w:val="24"/>
        </w:rPr>
      </w:pPr>
    </w:p>
    <w:p w:rsidR="00AB2CF1" w:rsidRDefault="00AB2CF1" w:rsidP="00C84175">
      <w:pPr>
        <w:jc w:val="both"/>
        <w:rPr>
          <w:b/>
          <w:sz w:val="24"/>
        </w:rPr>
      </w:pPr>
    </w:p>
    <w:p w:rsidR="00A06369" w:rsidRPr="00E00E8C" w:rsidRDefault="00A06369" w:rsidP="00C84175">
      <w:pPr>
        <w:jc w:val="both"/>
        <w:rPr>
          <w:b/>
          <w:sz w:val="24"/>
        </w:rPr>
      </w:pPr>
    </w:p>
    <w:p w:rsidR="00C84175" w:rsidRPr="00E00E8C" w:rsidRDefault="00C84175" w:rsidP="00C84175">
      <w:pPr>
        <w:ind w:left="708"/>
        <w:jc w:val="both"/>
        <w:rPr>
          <w:b/>
          <w:i/>
          <w:sz w:val="24"/>
          <w:u w:val="single"/>
        </w:rPr>
      </w:pPr>
      <w:r w:rsidRPr="00E00E8C">
        <w:rPr>
          <w:b/>
          <w:i/>
          <w:sz w:val="24"/>
          <w:u w:val="single"/>
        </w:rPr>
        <w:lastRenderedPageBreak/>
        <w:t>Oblasť práva:</w:t>
      </w:r>
    </w:p>
    <w:p w:rsidR="00C84175" w:rsidRPr="00E00E8C" w:rsidRDefault="00C84175" w:rsidP="00C84175">
      <w:pPr>
        <w:ind w:left="708"/>
        <w:jc w:val="both"/>
        <w:rPr>
          <w:b/>
          <w:i/>
          <w:sz w:val="24"/>
          <w:u w:val="single"/>
        </w:rPr>
      </w:pPr>
    </w:p>
    <w:p w:rsidR="00C84175" w:rsidRPr="00E00E8C" w:rsidRDefault="00C84175" w:rsidP="00C84175">
      <w:pPr>
        <w:overflowPunct/>
        <w:autoSpaceDE/>
        <w:autoSpaceDN/>
        <w:adjustRightInd/>
        <w:spacing w:line="276" w:lineRule="auto"/>
        <w:ind w:left="708"/>
        <w:textAlignment w:val="auto"/>
        <w:rPr>
          <w:sz w:val="24"/>
          <w:szCs w:val="24"/>
        </w:rPr>
      </w:pPr>
      <w:r w:rsidRPr="00E00E8C">
        <w:rPr>
          <w:sz w:val="24"/>
          <w:szCs w:val="24"/>
        </w:rPr>
        <w:t xml:space="preserve">1. JUDr. Ing. Tomáš Caban, PhD. </w:t>
      </w:r>
      <w:r w:rsidRPr="00E00E8C">
        <w:rPr>
          <w:sz w:val="24"/>
          <w:szCs w:val="24"/>
        </w:rPr>
        <w:tab/>
      </w:r>
    </w:p>
    <w:p w:rsidR="00C84175" w:rsidRPr="00E00E8C" w:rsidRDefault="00C84175" w:rsidP="00C84175">
      <w:pPr>
        <w:overflowPunct/>
        <w:autoSpaceDE/>
        <w:autoSpaceDN/>
        <w:adjustRightInd/>
        <w:spacing w:line="276" w:lineRule="auto"/>
        <w:ind w:left="708"/>
        <w:textAlignment w:val="auto"/>
        <w:rPr>
          <w:sz w:val="24"/>
          <w:szCs w:val="24"/>
        </w:rPr>
      </w:pPr>
      <w:r w:rsidRPr="00E00E8C">
        <w:rPr>
          <w:sz w:val="24"/>
          <w:szCs w:val="24"/>
        </w:rPr>
        <w:t>2. Mgr. Martin Daňko, PhD.</w:t>
      </w:r>
      <w:r w:rsidRPr="00E00E8C">
        <w:rPr>
          <w:sz w:val="24"/>
          <w:szCs w:val="24"/>
        </w:rPr>
        <w:tab/>
      </w:r>
      <w:r w:rsidRPr="00E00E8C">
        <w:rPr>
          <w:sz w:val="24"/>
          <w:szCs w:val="24"/>
        </w:rPr>
        <w:tab/>
      </w:r>
    </w:p>
    <w:p w:rsidR="00C84175" w:rsidRPr="00E00E8C" w:rsidRDefault="00C84175" w:rsidP="00C84175">
      <w:pPr>
        <w:overflowPunct/>
        <w:autoSpaceDE/>
        <w:autoSpaceDN/>
        <w:adjustRightInd/>
        <w:spacing w:line="276" w:lineRule="auto"/>
        <w:ind w:left="708"/>
        <w:textAlignment w:val="auto"/>
        <w:rPr>
          <w:szCs w:val="24"/>
        </w:rPr>
      </w:pPr>
      <w:r w:rsidRPr="00E00E8C">
        <w:rPr>
          <w:sz w:val="24"/>
          <w:szCs w:val="24"/>
        </w:rPr>
        <w:t>3. JUDr.</w:t>
      </w:r>
      <w:r w:rsidRPr="00E00E8C">
        <w:rPr>
          <w:szCs w:val="24"/>
        </w:rPr>
        <w:t xml:space="preserve"> </w:t>
      </w:r>
      <w:r w:rsidRPr="00E00E8C">
        <w:rPr>
          <w:sz w:val="24"/>
          <w:szCs w:val="24"/>
        </w:rPr>
        <w:t xml:space="preserve">Helena </w:t>
      </w:r>
      <w:proofErr w:type="spellStart"/>
      <w:r w:rsidRPr="00E00E8C">
        <w:rPr>
          <w:sz w:val="24"/>
          <w:szCs w:val="24"/>
        </w:rPr>
        <w:t>Dobosová</w:t>
      </w:r>
      <w:proofErr w:type="spellEnd"/>
      <w:r w:rsidRPr="00E00E8C">
        <w:rPr>
          <w:sz w:val="24"/>
          <w:szCs w:val="24"/>
        </w:rPr>
        <w:tab/>
      </w:r>
      <w:r w:rsidRPr="00E00E8C">
        <w:rPr>
          <w:sz w:val="24"/>
          <w:szCs w:val="24"/>
        </w:rPr>
        <w:tab/>
      </w:r>
      <w:r w:rsidRPr="00E00E8C">
        <w:rPr>
          <w:sz w:val="24"/>
          <w:szCs w:val="24"/>
        </w:rPr>
        <w:tab/>
      </w:r>
    </w:p>
    <w:p w:rsidR="00C84175" w:rsidRPr="00E00E8C" w:rsidRDefault="00C84175" w:rsidP="00C84175">
      <w:pPr>
        <w:overflowPunct/>
        <w:autoSpaceDE/>
        <w:autoSpaceDN/>
        <w:adjustRightInd/>
        <w:spacing w:line="276" w:lineRule="auto"/>
        <w:ind w:left="708"/>
        <w:textAlignment w:val="auto"/>
        <w:rPr>
          <w:sz w:val="24"/>
          <w:szCs w:val="24"/>
        </w:rPr>
      </w:pPr>
      <w:r w:rsidRPr="00E00E8C">
        <w:rPr>
          <w:sz w:val="24"/>
          <w:szCs w:val="24"/>
        </w:rPr>
        <w:t>4. Doc. JUD</w:t>
      </w:r>
      <w:r w:rsidR="00F95B39">
        <w:rPr>
          <w:sz w:val="24"/>
          <w:szCs w:val="24"/>
        </w:rPr>
        <w:t>r. Mgr. Martina Gajdošová, PhD.</w:t>
      </w:r>
      <w:r w:rsidRPr="00E00E8C">
        <w:rPr>
          <w:sz w:val="24"/>
          <w:szCs w:val="24"/>
        </w:rPr>
        <w:t xml:space="preserve">  </w:t>
      </w:r>
    </w:p>
    <w:p w:rsidR="00C84175" w:rsidRPr="00E00E8C" w:rsidRDefault="00C84175" w:rsidP="00C84175">
      <w:pPr>
        <w:overflowPunct/>
        <w:autoSpaceDE/>
        <w:autoSpaceDN/>
        <w:adjustRightInd/>
        <w:spacing w:line="276" w:lineRule="auto"/>
        <w:ind w:left="708"/>
        <w:textAlignment w:val="auto"/>
        <w:rPr>
          <w:sz w:val="24"/>
          <w:szCs w:val="24"/>
        </w:rPr>
      </w:pPr>
      <w:r w:rsidRPr="00E00E8C">
        <w:rPr>
          <w:sz w:val="24"/>
          <w:szCs w:val="24"/>
        </w:rPr>
        <w:t>5. JUDr.  Dominik Okenica</w:t>
      </w:r>
      <w:r w:rsidRPr="00E00E8C">
        <w:rPr>
          <w:sz w:val="24"/>
          <w:szCs w:val="24"/>
        </w:rPr>
        <w:tab/>
      </w:r>
      <w:r w:rsidRPr="00E00E8C">
        <w:rPr>
          <w:sz w:val="24"/>
          <w:szCs w:val="24"/>
        </w:rPr>
        <w:tab/>
      </w:r>
    </w:p>
    <w:p w:rsidR="00C84175" w:rsidRPr="00E00E8C" w:rsidRDefault="00C84175" w:rsidP="00C84175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 w:rsidRPr="00E00E8C">
        <w:rPr>
          <w:sz w:val="24"/>
          <w:szCs w:val="24"/>
        </w:rPr>
        <w:t>6. JUDr. Adriana Petrová</w:t>
      </w:r>
      <w:r w:rsidRPr="00E00E8C">
        <w:rPr>
          <w:sz w:val="24"/>
          <w:szCs w:val="24"/>
        </w:rPr>
        <w:tab/>
      </w:r>
      <w:r w:rsidRPr="00E00E8C">
        <w:rPr>
          <w:sz w:val="24"/>
          <w:szCs w:val="24"/>
        </w:rPr>
        <w:tab/>
      </w:r>
      <w:r w:rsidRPr="00E00E8C">
        <w:rPr>
          <w:sz w:val="24"/>
          <w:szCs w:val="24"/>
        </w:rPr>
        <w:tab/>
      </w:r>
    </w:p>
    <w:p w:rsidR="00C84175" w:rsidRPr="00C84175" w:rsidRDefault="00C84175" w:rsidP="00C84175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 w:rsidRPr="00E00E8C">
        <w:rPr>
          <w:sz w:val="24"/>
          <w:szCs w:val="24"/>
        </w:rPr>
        <w:t xml:space="preserve">7. JUDr. Jozef </w:t>
      </w:r>
      <w:proofErr w:type="spellStart"/>
      <w:r w:rsidRPr="00E00E8C">
        <w:rPr>
          <w:sz w:val="24"/>
          <w:szCs w:val="24"/>
        </w:rPr>
        <w:t>Ševec</w:t>
      </w:r>
      <w:proofErr w:type="spellEnd"/>
      <w:r w:rsidRPr="00E00E8C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:rsidR="00C84175" w:rsidRPr="008166D2" w:rsidRDefault="00C84175" w:rsidP="00C84175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8166D2">
        <w:rPr>
          <w:sz w:val="24"/>
          <w:szCs w:val="24"/>
        </w:rPr>
        <w:t xml:space="preserve">spĺňajú požadované podmienky a predložené návrhy sú v súlade s kritériami uvedenými </w:t>
      </w:r>
    </w:p>
    <w:p w:rsidR="00C84175" w:rsidRPr="008166D2" w:rsidRDefault="00C84175" w:rsidP="00745330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8166D2">
        <w:rPr>
          <w:sz w:val="24"/>
          <w:szCs w:val="24"/>
        </w:rPr>
        <w:t>v  § 9  a  § 10 zákona č. 532/2010 Z. z. o Rozhlase a  televízii Slovenska a o zmene a doplnení niektorých zákonov v znení neskorších predpisov;</w:t>
      </w:r>
    </w:p>
    <w:p w:rsidR="00C84175" w:rsidRPr="008166D2" w:rsidRDefault="00C84175" w:rsidP="00C84175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</w:p>
    <w:p w:rsidR="003471B1" w:rsidRPr="007717A0" w:rsidRDefault="00C84175" w:rsidP="000D0DE5">
      <w:pPr>
        <w:numPr>
          <w:ilvl w:val="0"/>
          <w:numId w:val="19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eastAsia="SimSun"/>
          <w:sz w:val="24"/>
          <w:szCs w:val="24"/>
          <w:lang w:eastAsia="ar-SA"/>
        </w:rPr>
      </w:pPr>
      <w:r w:rsidRPr="007717A0">
        <w:rPr>
          <w:rFonts w:eastAsia="SimSun"/>
          <w:sz w:val="24"/>
          <w:szCs w:val="24"/>
          <w:lang w:eastAsia="ar-SA"/>
        </w:rPr>
        <w:t xml:space="preserve">kandidáti Mgr. Ľubomír </w:t>
      </w:r>
      <w:proofErr w:type="spellStart"/>
      <w:r w:rsidRPr="007717A0">
        <w:rPr>
          <w:rFonts w:eastAsia="SimSun"/>
          <w:sz w:val="24"/>
          <w:szCs w:val="24"/>
          <w:lang w:eastAsia="ar-SA"/>
        </w:rPr>
        <w:t>Gu</w:t>
      </w:r>
      <w:r w:rsidR="003471B1" w:rsidRPr="007717A0">
        <w:rPr>
          <w:rFonts w:eastAsia="SimSun"/>
          <w:sz w:val="24"/>
          <w:szCs w:val="24"/>
          <w:lang w:eastAsia="ar-SA"/>
        </w:rPr>
        <w:t>man</w:t>
      </w:r>
      <w:proofErr w:type="spellEnd"/>
      <w:r w:rsidR="003471B1" w:rsidRPr="007717A0">
        <w:rPr>
          <w:rFonts w:eastAsia="SimSun"/>
          <w:sz w:val="24"/>
          <w:szCs w:val="24"/>
          <w:lang w:eastAsia="ar-SA"/>
        </w:rPr>
        <w:t xml:space="preserve"> a</w:t>
      </w:r>
      <w:r w:rsidR="00E3202E" w:rsidRPr="007717A0">
        <w:rPr>
          <w:rFonts w:eastAsia="SimSun"/>
          <w:sz w:val="24"/>
          <w:szCs w:val="24"/>
          <w:lang w:eastAsia="ar-SA"/>
        </w:rPr>
        <w:t xml:space="preserve"> Mgr. Peter </w:t>
      </w:r>
      <w:proofErr w:type="spellStart"/>
      <w:r w:rsidR="00E3202E" w:rsidRPr="007717A0">
        <w:rPr>
          <w:rFonts w:eastAsia="SimSun"/>
          <w:sz w:val="24"/>
          <w:szCs w:val="24"/>
          <w:lang w:eastAsia="ar-SA"/>
        </w:rPr>
        <w:t>Himič</w:t>
      </w:r>
      <w:proofErr w:type="spellEnd"/>
      <w:r w:rsidR="00E3202E" w:rsidRPr="007717A0">
        <w:rPr>
          <w:rFonts w:eastAsia="SimSun"/>
          <w:sz w:val="24"/>
          <w:szCs w:val="24"/>
          <w:lang w:eastAsia="ar-SA"/>
        </w:rPr>
        <w:t>, PhD.</w:t>
      </w:r>
      <w:r w:rsidR="008166D2" w:rsidRPr="007717A0">
        <w:rPr>
          <w:rFonts w:eastAsia="SimSun"/>
          <w:sz w:val="24"/>
          <w:szCs w:val="24"/>
          <w:lang w:eastAsia="ar-SA"/>
        </w:rPr>
        <w:t xml:space="preserve"> </w:t>
      </w:r>
      <w:r w:rsidRPr="007717A0">
        <w:rPr>
          <w:rFonts w:eastAsia="SimSun"/>
          <w:sz w:val="24"/>
          <w:szCs w:val="24"/>
          <w:lang w:eastAsia="ar-SA"/>
        </w:rPr>
        <w:t xml:space="preserve">nespĺňajú podmienku dostatočnej </w:t>
      </w:r>
      <w:r w:rsidR="005A119F" w:rsidRPr="007717A0">
        <w:rPr>
          <w:sz w:val="24"/>
        </w:rPr>
        <w:t>odbornej alebo riadiacej praxe</w:t>
      </w:r>
      <w:r w:rsidRPr="007717A0">
        <w:rPr>
          <w:rFonts w:eastAsia="SimSun"/>
          <w:sz w:val="24"/>
          <w:szCs w:val="24"/>
          <w:lang w:eastAsia="ar-SA"/>
        </w:rPr>
        <w:t>;</w:t>
      </w:r>
      <w:r w:rsidR="003471B1" w:rsidRPr="007717A0">
        <w:rPr>
          <w:rFonts w:eastAsia="SimSun"/>
          <w:sz w:val="24"/>
          <w:szCs w:val="24"/>
          <w:lang w:eastAsia="ar-SA"/>
        </w:rPr>
        <w:t xml:space="preserve"> </w:t>
      </w:r>
      <w:r w:rsidR="003471B1" w:rsidRPr="007717A0">
        <w:rPr>
          <w:sz w:val="24"/>
        </w:rPr>
        <w:t>Napriek uvedenému, Výbor Národnej rady Slovenskej republiky pre kultúru a médiá odporúča Národnej rade Slovenskej republiky vykonať voľbu so všetkými kandidátmi na voľbu do Rady Rozhlasu a televízie Slovenska.</w:t>
      </w:r>
    </w:p>
    <w:p w:rsidR="00C84175" w:rsidRDefault="00C84175" w:rsidP="00C84175">
      <w:pPr>
        <w:overflowPunct/>
        <w:autoSpaceDE/>
        <w:autoSpaceDN/>
        <w:adjustRightInd/>
        <w:ind w:firstLine="708"/>
        <w:jc w:val="both"/>
        <w:textAlignment w:val="auto"/>
        <w:rPr>
          <w:color w:val="FF0000"/>
          <w:sz w:val="24"/>
          <w:szCs w:val="24"/>
        </w:rPr>
      </w:pPr>
    </w:p>
    <w:p w:rsidR="007035A1" w:rsidRPr="00C84175" w:rsidRDefault="007035A1" w:rsidP="00C84175">
      <w:pPr>
        <w:overflowPunct/>
        <w:autoSpaceDE/>
        <w:autoSpaceDN/>
        <w:adjustRightInd/>
        <w:ind w:firstLine="708"/>
        <w:jc w:val="both"/>
        <w:textAlignment w:val="auto"/>
        <w:rPr>
          <w:color w:val="FF0000"/>
          <w:sz w:val="24"/>
          <w:szCs w:val="24"/>
        </w:rPr>
      </w:pPr>
    </w:p>
    <w:p w:rsidR="00C84175" w:rsidRPr="00103001" w:rsidRDefault="00C84175" w:rsidP="00103001">
      <w:pPr>
        <w:pStyle w:val="Odsekzoznamu"/>
        <w:keepNext/>
        <w:numPr>
          <w:ilvl w:val="0"/>
          <w:numId w:val="22"/>
        </w:numPr>
        <w:tabs>
          <w:tab w:val="left" w:pos="360"/>
          <w:tab w:val="num" w:pos="1105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103001">
        <w:rPr>
          <w:b/>
          <w:bCs/>
          <w:spacing w:val="40"/>
          <w:sz w:val="24"/>
          <w:szCs w:val="24"/>
        </w:rPr>
        <w:t>súhlasí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  <w:t xml:space="preserve">s návrhom na voľbu členov Rady Rozhlasu a televízie Slovenska  </w:t>
      </w:r>
      <w:r w:rsidRPr="00C84175">
        <w:rPr>
          <w:b/>
          <w:sz w:val="24"/>
          <w:szCs w:val="24"/>
        </w:rPr>
        <w:t>(tlač 399</w:t>
      </w:r>
      <w:r w:rsidRPr="00C84175">
        <w:rPr>
          <w:sz w:val="24"/>
          <w:szCs w:val="24"/>
        </w:rPr>
        <w:t>)</w:t>
      </w:r>
    </w:p>
    <w:p w:rsid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035A1" w:rsidRPr="00C84175" w:rsidRDefault="007035A1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6B78AD" w:rsidRDefault="00C84175" w:rsidP="006B78AD">
      <w:pPr>
        <w:pStyle w:val="Odsekzoznamu"/>
        <w:keepNext/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6B78AD">
        <w:rPr>
          <w:b/>
          <w:bCs/>
          <w:spacing w:val="40"/>
          <w:sz w:val="24"/>
          <w:szCs w:val="24"/>
        </w:rPr>
        <w:t>odporúča  Národnej rade Slovenskej republiky, aby</w:t>
      </w:r>
    </w:p>
    <w:p w:rsidR="006B78AD" w:rsidRPr="006B78AD" w:rsidRDefault="006B78AD" w:rsidP="006B78AD">
      <w:pPr>
        <w:pStyle w:val="Odsekzoznamu"/>
        <w:keepNext/>
        <w:tabs>
          <w:tab w:val="left" w:pos="360"/>
        </w:tabs>
        <w:overflowPunct/>
        <w:autoSpaceDE/>
        <w:autoSpaceDN/>
        <w:adjustRightInd/>
        <w:ind w:left="1068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Default="00C84175" w:rsidP="00C84175">
      <w:pPr>
        <w:numPr>
          <w:ilvl w:val="0"/>
          <w:numId w:val="20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  <w:r w:rsidRPr="00E00E8C">
        <w:rPr>
          <w:rFonts w:eastAsia="SimSun"/>
          <w:b/>
          <w:sz w:val="24"/>
          <w:szCs w:val="24"/>
          <w:lang w:eastAsia="ar-SA"/>
        </w:rPr>
        <w:t>uskutočnila voľbu</w:t>
      </w:r>
    </w:p>
    <w:p w:rsidR="0099754A" w:rsidRPr="00E00E8C" w:rsidRDefault="0099754A" w:rsidP="0099754A">
      <w:pPr>
        <w:suppressAutoHyphens/>
        <w:overflowPunct/>
        <w:autoSpaceDE/>
        <w:autoSpaceDN/>
        <w:adjustRightInd/>
        <w:spacing w:after="200" w:line="276" w:lineRule="auto"/>
        <w:ind w:left="1069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</w:p>
    <w:p w:rsidR="00C84175" w:rsidRPr="00E00E8C" w:rsidRDefault="00C84175" w:rsidP="00C84175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E00E8C"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poriadku o voľbe a  odvolávaní iných funkcionárov, schváleného uznesením Národnej rady Slovenskej republiky č. 498 zo 17. júna 2011, a to so všetkými navrhovanými kandidátmi uvedenými v časti A. písm. c)</w:t>
      </w:r>
      <w:r w:rsidR="008166D2">
        <w:rPr>
          <w:sz w:val="24"/>
          <w:szCs w:val="24"/>
        </w:rPr>
        <w:t xml:space="preserve"> a d) </w:t>
      </w:r>
      <w:r w:rsidRPr="00E00E8C">
        <w:rPr>
          <w:sz w:val="24"/>
          <w:szCs w:val="24"/>
        </w:rPr>
        <w:t>tohto uznesenia;</w:t>
      </w:r>
    </w:p>
    <w:p w:rsidR="00E00E8C" w:rsidRDefault="00E00E8C" w:rsidP="007035A1">
      <w:pPr>
        <w:tabs>
          <w:tab w:val="left" w:pos="408"/>
        </w:tabs>
        <w:jc w:val="both"/>
        <w:rPr>
          <w:sz w:val="24"/>
        </w:rPr>
      </w:pPr>
    </w:p>
    <w:p w:rsidR="00E00E8C" w:rsidRPr="008011B5" w:rsidRDefault="00E00E8C" w:rsidP="008733AA">
      <w:pPr>
        <w:pStyle w:val="Zkladntext2"/>
        <w:numPr>
          <w:ilvl w:val="0"/>
          <w:numId w:val="20"/>
        </w:numPr>
        <w:rPr>
          <w:szCs w:val="24"/>
        </w:rPr>
      </w:pPr>
      <w:r w:rsidRPr="008011B5">
        <w:rPr>
          <w:b/>
          <w:szCs w:val="24"/>
        </w:rPr>
        <w:t>uskutočni</w:t>
      </w:r>
      <w:r w:rsidR="00C473F8" w:rsidRPr="008011B5">
        <w:rPr>
          <w:b/>
          <w:szCs w:val="24"/>
        </w:rPr>
        <w:t>la</w:t>
      </w:r>
      <w:r w:rsidRPr="008011B5">
        <w:rPr>
          <w:b/>
          <w:spacing w:val="40"/>
          <w:szCs w:val="24"/>
        </w:rPr>
        <w:t xml:space="preserve"> opakovanú voľbu </w:t>
      </w:r>
      <w:r w:rsidRPr="008011B5">
        <w:rPr>
          <w:b/>
          <w:szCs w:val="24"/>
        </w:rPr>
        <w:t>členov  rady</w:t>
      </w:r>
      <w:r w:rsidRPr="008011B5">
        <w:t xml:space="preserve"> </w:t>
      </w:r>
    </w:p>
    <w:p w:rsidR="00E00E8C" w:rsidRPr="008011B5" w:rsidRDefault="00E00E8C" w:rsidP="00E00E8C">
      <w:pPr>
        <w:pStyle w:val="Zkladntext2"/>
        <w:ind w:left="1069"/>
        <w:rPr>
          <w:szCs w:val="24"/>
        </w:rPr>
      </w:pPr>
    </w:p>
    <w:p w:rsidR="00E00E8C" w:rsidRPr="008011B5" w:rsidRDefault="00E00E8C" w:rsidP="00B93898">
      <w:pPr>
        <w:pStyle w:val="Zkladntext2"/>
        <w:ind w:left="709"/>
        <w:rPr>
          <w:szCs w:val="24"/>
        </w:rPr>
      </w:pPr>
      <w:r w:rsidRPr="008011B5">
        <w:rPr>
          <w:szCs w:val="24"/>
        </w:rPr>
        <w:t>v prípade, že nebude zvolený potrebný počet členov rady z navrhovaných kandidátov (dvaja za oblasť rozhlasového vysielania, jeden za oblasť práva).</w:t>
      </w:r>
      <w:r w:rsidR="00487710" w:rsidRPr="008011B5">
        <w:rPr>
          <w:szCs w:val="24"/>
        </w:rPr>
        <w:t xml:space="preserve"> Počet kandidátov v opakovanej voľbe je dvojnásobok počtu členov, ktorých je potrebné zvoliť, a to za každú oblasť (t.</w:t>
      </w:r>
      <w:r w:rsidR="00DE6831" w:rsidRPr="008011B5">
        <w:rPr>
          <w:szCs w:val="24"/>
        </w:rPr>
        <w:t xml:space="preserve"> </w:t>
      </w:r>
      <w:r w:rsidR="00487710" w:rsidRPr="008011B5">
        <w:rPr>
          <w:szCs w:val="24"/>
        </w:rPr>
        <w:t>j. oblasť rozhlasového vysielania a oblasť</w:t>
      </w:r>
      <w:r w:rsidR="00B93898" w:rsidRPr="008011B5">
        <w:rPr>
          <w:szCs w:val="24"/>
        </w:rPr>
        <w:t xml:space="preserve"> práva). </w:t>
      </w:r>
      <w:r w:rsidRPr="008011B5">
        <w:rPr>
          <w:szCs w:val="24"/>
        </w:rPr>
        <w:t xml:space="preserve">Do opakovanej voľby </w:t>
      </w:r>
      <w:r w:rsidR="001C4FAD" w:rsidRPr="008011B5">
        <w:rPr>
          <w:szCs w:val="24"/>
        </w:rPr>
        <w:t xml:space="preserve">zároveň </w:t>
      </w:r>
      <w:r w:rsidRPr="008011B5">
        <w:rPr>
          <w:szCs w:val="24"/>
        </w:rPr>
        <w:t>postupujú kandidáti</w:t>
      </w:r>
      <w:r w:rsidR="001C4FAD" w:rsidRPr="008011B5">
        <w:rPr>
          <w:szCs w:val="24"/>
        </w:rPr>
        <w:t>, ktorí získali</w:t>
      </w:r>
      <w:r w:rsidRPr="008011B5">
        <w:rPr>
          <w:szCs w:val="24"/>
        </w:rPr>
        <w:t xml:space="preserve"> </w:t>
      </w:r>
      <w:r w:rsidR="001C4FAD" w:rsidRPr="008011B5">
        <w:rPr>
          <w:szCs w:val="24"/>
        </w:rPr>
        <w:t>najvyšší</w:t>
      </w:r>
      <w:r w:rsidRPr="008011B5">
        <w:rPr>
          <w:szCs w:val="24"/>
        </w:rPr>
        <w:t xml:space="preserve"> poč</w:t>
      </w:r>
      <w:r w:rsidR="001C4FAD" w:rsidRPr="008011B5">
        <w:rPr>
          <w:szCs w:val="24"/>
        </w:rPr>
        <w:t>e</w:t>
      </w:r>
      <w:r w:rsidRPr="008011B5">
        <w:rPr>
          <w:szCs w:val="24"/>
        </w:rPr>
        <w:t>t hlasov</w:t>
      </w:r>
      <w:r w:rsidR="001C4FAD" w:rsidRPr="008011B5">
        <w:rPr>
          <w:szCs w:val="24"/>
        </w:rPr>
        <w:t>, a to v počte podľa predchádzajúcej vety.</w:t>
      </w:r>
      <w:r w:rsidRPr="008011B5">
        <w:rPr>
          <w:szCs w:val="24"/>
        </w:rPr>
        <w:t xml:space="preserve"> Pri rovnosti počtu hlasov postupujú všetci kandidáti, ktorí majú rovnaký najvyšší počet hlasov</w:t>
      </w:r>
      <w:r w:rsidR="00D96BCD" w:rsidRPr="008011B5">
        <w:rPr>
          <w:szCs w:val="24"/>
        </w:rPr>
        <w:t>.</w:t>
      </w:r>
      <w:r w:rsidRPr="008011B5">
        <w:rPr>
          <w:szCs w:val="24"/>
        </w:rPr>
        <w:t xml:space="preserve"> </w:t>
      </w:r>
    </w:p>
    <w:p w:rsidR="007035A1" w:rsidRDefault="007035A1" w:rsidP="007035A1">
      <w:pPr>
        <w:tabs>
          <w:tab w:val="left" w:pos="408"/>
        </w:tabs>
        <w:jc w:val="both"/>
        <w:rPr>
          <w:sz w:val="24"/>
        </w:rPr>
      </w:pPr>
    </w:p>
    <w:p w:rsidR="001C4FAD" w:rsidRPr="00C84175" w:rsidRDefault="001C4FAD" w:rsidP="007035A1">
      <w:pPr>
        <w:tabs>
          <w:tab w:val="left" w:pos="408"/>
        </w:tabs>
        <w:jc w:val="both"/>
        <w:rPr>
          <w:sz w:val="24"/>
        </w:rPr>
      </w:pPr>
    </w:p>
    <w:p w:rsidR="00C84175" w:rsidRPr="00C84175" w:rsidRDefault="00C84175" w:rsidP="00C84175">
      <w:pPr>
        <w:keepNext/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  <w:r w:rsidRPr="00C84175">
        <w:rPr>
          <w:b/>
          <w:bCs/>
          <w:spacing w:val="50"/>
          <w:sz w:val="24"/>
          <w:szCs w:val="24"/>
        </w:rPr>
        <w:lastRenderedPageBreak/>
        <w:t xml:space="preserve">určuje 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ind w:left="360" w:firstLine="708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predsedu výboru  Kristiána </w:t>
      </w:r>
      <w:proofErr w:type="spellStart"/>
      <w:r w:rsidRPr="00C84175">
        <w:rPr>
          <w:b/>
          <w:spacing w:val="20"/>
          <w:sz w:val="24"/>
          <w:szCs w:val="24"/>
        </w:rPr>
        <w:t>Čekovského</w:t>
      </w:r>
      <w:proofErr w:type="spellEnd"/>
      <w:r w:rsidRPr="00C84175">
        <w:rPr>
          <w:b/>
          <w:sz w:val="24"/>
          <w:szCs w:val="24"/>
        </w:rPr>
        <w:t xml:space="preserve"> 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7035A1" w:rsidRDefault="00C84175" w:rsidP="00077FFD">
      <w:pPr>
        <w:overflowPunct/>
        <w:autoSpaceDE/>
        <w:autoSpaceDN/>
        <w:adjustRightInd/>
        <w:ind w:left="1068"/>
        <w:jc w:val="both"/>
        <w:textAlignment w:val="auto"/>
        <w:rPr>
          <w:color w:val="000000"/>
          <w:sz w:val="24"/>
          <w:szCs w:val="24"/>
        </w:rPr>
      </w:pPr>
      <w:r w:rsidRPr="00C84175">
        <w:rPr>
          <w:sz w:val="24"/>
          <w:szCs w:val="24"/>
        </w:rPr>
        <w:t xml:space="preserve">za spravodajcu výboru a poveruje ho, aby uviedol návrh na voľbu členov Rady Rozhlasu a televízie Slovenska na schôdzi Národnej rady Slovenskej republiky </w:t>
      </w:r>
      <w:r w:rsidRPr="00C84175">
        <w:rPr>
          <w:color w:val="000000"/>
          <w:sz w:val="24"/>
          <w:szCs w:val="24"/>
        </w:rPr>
        <w:t>a informoval</w:t>
      </w:r>
      <w:r w:rsidRPr="00C84175">
        <w:rPr>
          <w:color w:val="000000"/>
          <w:spacing w:val="60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o stanovisku Výboru Národnej rady Slovenskej republiky pre kultúru a médiá;</w:t>
      </w:r>
    </w:p>
    <w:p w:rsidR="007035A1" w:rsidRPr="00C84175" w:rsidRDefault="007035A1" w:rsidP="002D3104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C84175" w:rsidRPr="00694ACF" w:rsidRDefault="00C84175" w:rsidP="00694ACF">
      <w:pPr>
        <w:pStyle w:val="Odsekzoznamu"/>
        <w:keepNext/>
        <w:numPr>
          <w:ilvl w:val="0"/>
          <w:numId w:val="21"/>
        </w:numPr>
        <w:tabs>
          <w:tab w:val="num" w:pos="1105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694ACF">
        <w:rPr>
          <w:b/>
          <w:bCs/>
          <w:spacing w:val="40"/>
          <w:sz w:val="24"/>
          <w:szCs w:val="24"/>
        </w:rPr>
        <w:t xml:space="preserve">p o v e r u j e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84175">
        <w:rPr>
          <w:color w:val="000000"/>
          <w:sz w:val="24"/>
          <w:szCs w:val="24"/>
        </w:rPr>
        <w:t xml:space="preserve">  </w:t>
      </w:r>
    </w:p>
    <w:p w:rsidR="00C84175" w:rsidRPr="00C84175" w:rsidRDefault="00C84175" w:rsidP="00C84175">
      <w:pPr>
        <w:overflowPunct/>
        <w:autoSpaceDE/>
        <w:autoSpaceDN/>
        <w:adjustRightInd/>
        <w:ind w:left="397" w:firstLine="708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predsedu výboru  Kristiána </w:t>
      </w:r>
      <w:proofErr w:type="spellStart"/>
      <w:r w:rsidRPr="00C84175">
        <w:rPr>
          <w:b/>
          <w:spacing w:val="20"/>
          <w:sz w:val="24"/>
          <w:szCs w:val="24"/>
        </w:rPr>
        <w:t>Čekovského</w:t>
      </w:r>
      <w:proofErr w:type="spellEnd"/>
      <w:r w:rsidRPr="00C84175">
        <w:rPr>
          <w:b/>
          <w:sz w:val="24"/>
          <w:szCs w:val="24"/>
        </w:rPr>
        <w:t xml:space="preserve"> 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077FFD">
      <w:pPr>
        <w:overflowPunct/>
        <w:autoSpaceDE/>
        <w:autoSpaceDN/>
        <w:adjustRightInd/>
        <w:ind w:left="1105"/>
        <w:jc w:val="both"/>
        <w:textAlignment w:val="auto"/>
        <w:rPr>
          <w:sz w:val="24"/>
          <w:szCs w:val="24"/>
        </w:rPr>
      </w:pPr>
      <w:r w:rsidRPr="00C84175">
        <w:rPr>
          <w:color w:val="000000"/>
          <w:sz w:val="24"/>
          <w:szCs w:val="24"/>
        </w:rPr>
        <w:t>predložiť</w:t>
      </w:r>
      <w:r w:rsidRPr="00C84175">
        <w:rPr>
          <w:color w:val="000000"/>
          <w:spacing w:val="-10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predsedovi</w:t>
      </w:r>
      <w:r w:rsidRPr="00C84175">
        <w:rPr>
          <w:color w:val="000000"/>
          <w:spacing w:val="-10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Národnej</w:t>
      </w:r>
      <w:r w:rsidRPr="00C84175">
        <w:rPr>
          <w:color w:val="000000"/>
          <w:spacing w:val="-10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rady</w:t>
      </w:r>
      <w:r w:rsidRPr="00C84175">
        <w:rPr>
          <w:color w:val="000000"/>
          <w:spacing w:val="-10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Slovenskej</w:t>
      </w:r>
      <w:r w:rsidRPr="00C84175">
        <w:rPr>
          <w:color w:val="000000"/>
          <w:spacing w:val="-10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republiky</w:t>
      </w:r>
      <w:r w:rsidRPr="00C84175">
        <w:rPr>
          <w:color w:val="000000"/>
          <w:spacing w:val="-10"/>
          <w:sz w:val="24"/>
          <w:szCs w:val="24"/>
        </w:rPr>
        <w:t xml:space="preserve"> </w:t>
      </w:r>
      <w:r w:rsidRPr="00C84175">
        <w:rPr>
          <w:sz w:val="24"/>
          <w:szCs w:val="24"/>
        </w:rPr>
        <w:t xml:space="preserve">návrh na voľbu členov Rady Rozhlasu a televízie Slovenska  </w:t>
      </w:r>
      <w:r w:rsidRPr="00C84175">
        <w:rPr>
          <w:color w:val="000000"/>
          <w:sz w:val="24"/>
          <w:szCs w:val="24"/>
        </w:rPr>
        <w:t>so</w:t>
      </w:r>
      <w:r w:rsidRPr="00C84175">
        <w:rPr>
          <w:color w:val="000000"/>
          <w:spacing w:val="45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stanoviskom</w:t>
      </w:r>
      <w:r w:rsidRPr="00C84175">
        <w:rPr>
          <w:color w:val="000000"/>
          <w:spacing w:val="45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Výboru</w:t>
      </w:r>
      <w:r w:rsidRPr="00C84175">
        <w:rPr>
          <w:color w:val="000000"/>
          <w:spacing w:val="45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Národnej</w:t>
      </w:r>
      <w:r w:rsidRPr="00C84175">
        <w:rPr>
          <w:color w:val="000000"/>
          <w:spacing w:val="45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rady</w:t>
      </w:r>
      <w:r w:rsidRPr="00C84175">
        <w:rPr>
          <w:color w:val="000000"/>
          <w:spacing w:val="45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Slovenskej</w:t>
      </w:r>
      <w:r w:rsidRPr="00C84175">
        <w:rPr>
          <w:color w:val="000000"/>
          <w:spacing w:val="45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republiky</w:t>
      </w:r>
      <w:r w:rsidRPr="00C84175">
        <w:rPr>
          <w:color w:val="000000"/>
          <w:spacing w:val="45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 xml:space="preserve">pre kultúru a médiá.  </w:t>
      </w:r>
    </w:p>
    <w:p w:rsidR="00C84175" w:rsidRPr="00C84175" w:rsidRDefault="00C84175" w:rsidP="00077FFD">
      <w:pPr>
        <w:overflowPunct/>
        <w:autoSpaceDE/>
        <w:autoSpaceDN/>
        <w:adjustRightInd/>
        <w:ind w:left="757"/>
        <w:jc w:val="both"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ind w:left="12"/>
        <w:textAlignment w:val="auto"/>
        <w:rPr>
          <w:b/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F23BE" w:rsidRDefault="00DF23BE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F23BE" w:rsidRDefault="00DF23BE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F23BE" w:rsidRPr="00C84175" w:rsidRDefault="00DF23BE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 xml:space="preserve">Jozef </w:t>
      </w:r>
      <w:r w:rsidRPr="00C84175">
        <w:rPr>
          <w:b/>
          <w:sz w:val="24"/>
          <w:szCs w:val="24"/>
        </w:rPr>
        <w:t>Pročko</w:t>
      </w:r>
      <w:r w:rsidR="00A73D8D">
        <w:rPr>
          <w:b/>
          <w:sz w:val="24"/>
          <w:szCs w:val="24"/>
        </w:rPr>
        <w:t>, v. r.</w:t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  <w:t xml:space="preserve">                       Kristián </w:t>
      </w:r>
      <w:r w:rsidRPr="00C84175">
        <w:rPr>
          <w:b/>
          <w:sz w:val="24"/>
          <w:szCs w:val="24"/>
        </w:rPr>
        <w:t>Čekovský</w:t>
      </w:r>
      <w:r w:rsidR="00A73D8D">
        <w:rPr>
          <w:b/>
          <w:sz w:val="24"/>
          <w:szCs w:val="24"/>
        </w:rPr>
        <w:t>, v. r.</w:t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>overovateľ  výboru</w:t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  <w:t>predseda výboru</w:t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C46A59" w:rsidRDefault="00C46A59" w:rsidP="00D028FD">
      <w:pPr>
        <w:rPr>
          <w:color w:val="FF0000"/>
          <w:sz w:val="24"/>
          <w:szCs w:val="24"/>
        </w:rPr>
      </w:pPr>
    </w:p>
    <w:p w:rsidR="00C46A59" w:rsidRDefault="00C46A59" w:rsidP="00D028FD">
      <w:pPr>
        <w:rPr>
          <w:color w:val="FF0000"/>
          <w:sz w:val="24"/>
          <w:szCs w:val="24"/>
        </w:rPr>
      </w:pPr>
    </w:p>
    <w:p w:rsidR="00C46A59" w:rsidRDefault="00C46A59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8011B5" w:rsidRDefault="008011B5" w:rsidP="00D028FD">
      <w:pPr>
        <w:rPr>
          <w:color w:val="FF0000"/>
          <w:sz w:val="24"/>
          <w:szCs w:val="24"/>
        </w:rPr>
      </w:pPr>
    </w:p>
    <w:p w:rsidR="008011B5" w:rsidRDefault="008011B5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916C6E">
      <w:pPr>
        <w:jc w:val="center"/>
        <w:rPr>
          <w:sz w:val="24"/>
        </w:rPr>
      </w:pPr>
    </w:p>
    <w:p w:rsidR="00916C6E" w:rsidRDefault="00916C6E" w:rsidP="00916C6E">
      <w:pPr>
        <w:jc w:val="center"/>
        <w:rPr>
          <w:b/>
          <w:sz w:val="24"/>
        </w:rPr>
      </w:pPr>
      <w:r>
        <w:rPr>
          <w:sz w:val="24"/>
        </w:rPr>
        <w:t>Bratislava  16. marca  2021</w:t>
      </w: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916C6E" w:rsidP="00916C6E">
      <w:pPr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Kristián </w:t>
      </w:r>
      <w:r>
        <w:rPr>
          <w:sz w:val="24"/>
          <w:szCs w:val="24"/>
        </w:rPr>
        <w:t xml:space="preserve">  </w:t>
      </w:r>
      <w:r>
        <w:rPr>
          <w:b/>
          <w:spacing w:val="60"/>
          <w:sz w:val="24"/>
          <w:szCs w:val="24"/>
        </w:rPr>
        <w:t>Čekovský</w:t>
      </w:r>
      <w:r w:rsidR="000512D0">
        <w:rPr>
          <w:b/>
          <w:spacing w:val="60"/>
          <w:sz w:val="24"/>
          <w:szCs w:val="24"/>
        </w:rPr>
        <w:t>, v. r.</w:t>
      </w:r>
    </w:p>
    <w:p w:rsidR="00916C6E" w:rsidRDefault="00916C6E" w:rsidP="00916C6E">
      <w:pPr>
        <w:jc w:val="center"/>
        <w:rPr>
          <w:sz w:val="24"/>
          <w:szCs w:val="24"/>
        </w:rPr>
      </w:pPr>
    </w:p>
    <w:p w:rsidR="00916C6E" w:rsidRDefault="00916C6E" w:rsidP="00916C6E">
      <w:pPr>
        <w:jc w:val="center"/>
        <w:rPr>
          <w:sz w:val="24"/>
        </w:rPr>
      </w:pPr>
      <w:r>
        <w:rPr>
          <w:sz w:val="24"/>
        </w:rPr>
        <w:t>predseda</w:t>
      </w:r>
    </w:p>
    <w:p w:rsidR="00916C6E" w:rsidRDefault="00916C6E" w:rsidP="00916C6E">
      <w:pPr>
        <w:jc w:val="center"/>
      </w:pPr>
      <w:r>
        <w:rPr>
          <w:sz w:val="24"/>
        </w:rPr>
        <w:t>Výboru Národnej rady Slovenskej republiky pre kultúru a médiá</w:t>
      </w:r>
    </w:p>
    <w:p w:rsidR="00916C6E" w:rsidRDefault="00916C6E" w:rsidP="00916C6E">
      <w:pPr>
        <w:ind w:left="360"/>
        <w:jc w:val="center"/>
        <w:rPr>
          <w:b/>
          <w:sz w:val="24"/>
          <w:u w:val="single"/>
        </w:rPr>
      </w:pPr>
    </w:p>
    <w:p w:rsidR="00C46A59" w:rsidRPr="00AE735C" w:rsidRDefault="00C46A59" w:rsidP="00D028FD">
      <w:pPr>
        <w:rPr>
          <w:color w:val="FF0000"/>
          <w:sz w:val="24"/>
          <w:szCs w:val="24"/>
        </w:rPr>
      </w:pPr>
    </w:p>
    <w:sectPr w:rsidR="00C46A59" w:rsidRPr="00AE735C"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0A" w:rsidRDefault="00380D0A">
      <w:r>
        <w:separator/>
      </w:r>
    </w:p>
  </w:endnote>
  <w:endnote w:type="continuationSeparator" w:id="0">
    <w:p w:rsidR="00380D0A" w:rsidRDefault="0038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20" w:rsidRDefault="00FE2020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E3F5E">
      <w:rPr>
        <w:rStyle w:val="slostrany"/>
        <w:noProof/>
      </w:rPr>
      <w:t>11</w:t>
    </w:r>
    <w:r>
      <w:rPr>
        <w:rStyle w:val="slostrany"/>
      </w:rPr>
      <w:fldChar w:fldCharType="end"/>
    </w:r>
  </w:p>
  <w:p w:rsidR="00FE2020" w:rsidRDefault="00FE20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0A" w:rsidRDefault="00380D0A">
      <w:r>
        <w:separator/>
      </w:r>
    </w:p>
  </w:footnote>
  <w:footnote w:type="continuationSeparator" w:id="0">
    <w:p w:rsidR="00380D0A" w:rsidRDefault="0038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A14"/>
    <w:multiLevelType w:val="hybridMultilevel"/>
    <w:tmpl w:val="36C0D2DE"/>
    <w:lvl w:ilvl="0" w:tplc="D75C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3495A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C8539E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E78C1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185"/>
        </w:tabs>
        <w:ind w:left="1185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042"/>
        </w:tabs>
        <w:ind w:left="1042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  <w:rPr>
        <w:rFonts w:cs="Times New Roman"/>
      </w:rPr>
    </w:lvl>
  </w:abstractNum>
  <w:abstractNum w:abstractNumId="4" w15:restartNumberingAfterBreak="0">
    <w:nsid w:val="154E07CC"/>
    <w:multiLevelType w:val="hybridMultilevel"/>
    <w:tmpl w:val="A53212F0"/>
    <w:lvl w:ilvl="0" w:tplc="02223A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A2952"/>
    <w:multiLevelType w:val="hybridMultilevel"/>
    <w:tmpl w:val="4BC2A3C4"/>
    <w:lvl w:ilvl="0" w:tplc="1286E7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382D13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7C79F8"/>
    <w:multiLevelType w:val="hybridMultilevel"/>
    <w:tmpl w:val="D7DEDF14"/>
    <w:lvl w:ilvl="0" w:tplc="8B4422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3C29EA"/>
    <w:multiLevelType w:val="hybridMultilevel"/>
    <w:tmpl w:val="A998C4AC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C5B5A3D"/>
    <w:multiLevelType w:val="hybridMultilevel"/>
    <w:tmpl w:val="2F262064"/>
    <w:lvl w:ilvl="0" w:tplc="2340C5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15F4B"/>
    <w:multiLevelType w:val="hybridMultilevel"/>
    <w:tmpl w:val="15EA039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C153F4C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A604E9"/>
    <w:multiLevelType w:val="hybridMultilevel"/>
    <w:tmpl w:val="8996D498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777E9B"/>
    <w:multiLevelType w:val="hybridMultilevel"/>
    <w:tmpl w:val="CE4AA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C24DB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83052F"/>
    <w:multiLevelType w:val="hybridMultilevel"/>
    <w:tmpl w:val="FB8CD572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3462EE"/>
    <w:multiLevelType w:val="hybridMultilevel"/>
    <w:tmpl w:val="DA78DFC2"/>
    <w:lvl w:ilvl="0" w:tplc="FF0639B2">
      <w:start w:val="4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7E1860"/>
    <w:multiLevelType w:val="hybridMultilevel"/>
    <w:tmpl w:val="A1A8197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167CDB"/>
    <w:multiLevelType w:val="hybridMultilevel"/>
    <w:tmpl w:val="74568E6C"/>
    <w:lvl w:ilvl="0" w:tplc="30942CE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CFE2878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C87F1E"/>
    <w:multiLevelType w:val="hybridMultilevel"/>
    <w:tmpl w:val="AC62DBA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8506220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8"/>
  </w:num>
  <w:num w:numId="7">
    <w:abstractNumId w:val="20"/>
  </w:num>
  <w:num w:numId="8">
    <w:abstractNumId w:val="15"/>
  </w:num>
  <w:num w:numId="9">
    <w:abstractNumId w:val="21"/>
  </w:num>
  <w:num w:numId="10">
    <w:abstractNumId w:val="3"/>
  </w:num>
  <w:num w:numId="11">
    <w:abstractNumId w:val="11"/>
  </w:num>
  <w:num w:numId="12">
    <w:abstractNumId w:val="1"/>
  </w:num>
  <w:num w:numId="13">
    <w:abstractNumId w:val="14"/>
  </w:num>
  <w:num w:numId="14">
    <w:abstractNumId w:val="5"/>
  </w:num>
  <w:num w:numId="15">
    <w:abstractNumId w:val="17"/>
  </w:num>
  <w:num w:numId="16">
    <w:abstractNumId w:val="13"/>
  </w:num>
  <w:num w:numId="17">
    <w:abstractNumId w:val="9"/>
  </w:num>
  <w:num w:numId="18">
    <w:abstractNumId w:val="12"/>
  </w:num>
  <w:num w:numId="19">
    <w:abstractNumId w:val="10"/>
  </w:num>
  <w:num w:numId="20">
    <w:abstractNumId w:val="4"/>
  </w:num>
  <w:num w:numId="21">
    <w:abstractNumId w:val="16"/>
  </w:num>
  <w:num w:numId="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03"/>
    <w:rsid w:val="00007E5C"/>
    <w:rsid w:val="000128B4"/>
    <w:rsid w:val="00013B55"/>
    <w:rsid w:val="000155B8"/>
    <w:rsid w:val="000242D7"/>
    <w:rsid w:val="0002634E"/>
    <w:rsid w:val="000279B3"/>
    <w:rsid w:val="00033B51"/>
    <w:rsid w:val="000341A8"/>
    <w:rsid w:val="00034247"/>
    <w:rsid w:val="000351AF"/>
    <w:rsid w:val="00035E67"/>
    <w:rsid w:val="00036AA4"/>
    <w:rsid w:val="00037EEC"/>
    <w:rsid w:val="00040820"/>
    <w:rsid w:val="000430D3"/>
    <w:rsid w:val="0004377B"/>
    <w:rsid w:val="0004745D"/>
    <w:rsid w:val="00050A09"/>
    <w:rsid w:val="000512D0"/>
    <w:rsid w:val="00052F02"/>
    <w:rsid w:val="00057B49"/>
    <w:rsid w:val="000619A1"/>
    <w:rsid w:val="0006453C"/>
    <w:rsid w:val="00066268"/>
    <w:rsid w:val="00067C1F"/>
    <w:rsid w:val="00067DDE"/>
    <w:rsid w:val="0007218B"/>
    <w:rsid w:val="000737FA"/>
    <w:rsid w:val="00077410"/>
    <w:rsid w:val="00077FFD"/>
    <w:rsid w:val="00082592"/>
    <w:rsid w:val="00083570"/>
    <w:rsid w:val="00084090"/>
    <w:rsid w:val="000847CE"/>
    <w:rsid w:val="00086B67"/>
    <w:rsid w:val="00086EB3"/>
    <w:rsid w:val="00087DB1"/>
    <w:rsid w:val="00093E8A"/>
    <w:rsid w:val="00093EB0"/>
    <w:rsid w:val="000941B7"/>
    <w:rsid w:val="0009442D"/>
    <w:rsid w:val="000A0FCB"/>
    <w:rsid w:val="000A1BD6"/>
    <w:rsid w:val="000A4208"/>
    <w:rsid w:val="000A65CE"/>
    <w:rsid w:val="000A6D96"/>
    <w:rsid w:val="000A7F0F"/>
    <w:rsid w:val="000B044B"/>
    <w:rsid w:val="000B0483"/>
    <w:rsid w:val="000B0F4B"/>
    <w:rsid w:val="000B1759"/>
    <w:rsid w:val="000B2E65"/>
    <w:rsid w:val="000B6D99"/>
    <w:rsid w:val="000C1F51"/>
    <w:rsid w:val="000C57DC"/>
    <w:rsid w:val="000C6C1C"/>
    <w:rsid w:val="000D0AB8"/>
    <w:rsid w:val="000D3E73"/>
    <w:rsid w:val="000D63DC"/>
    <w:rsid w:val="000E11C8"/>
    <w:rsid w:val="000E2152"/>
    <w:rsid w:val="000E4891"/>
    <w:rsid w:val="000E5A21"/>
    <w:rsid w:val="000F0EC7"/>
    <w:rsid w:val="000F1909"/>
    <w:rsid w:val="000F24C9"/>
    <w:rsid w:val="000F3D91"/>
    <w:rsid w:val="000F5A76"/>
    <w:rsid w:val="00100800"/>
    <w:rsid w:val="00102FAC"/>
    <w:rsid w:val="00103001"/>
    <w:rsid w:val="001030B6"/>
    <w:rsid w:val="001048EB"/>
    <w:rsid w:val="00104ED8"/>
    <w:rsid w:val="00106562"/>
    <w:rsid w:val="00107725"/>
    <w:rsid w:val="0011047C"/>
    <w:rsid w:val="00112605"/>
    <w:rsid w:val="00114E9B"/>
    <w:rsid w:val="001209A7"/>
    <w:rsid w:val="00125968"/>
    <w:rsid w:val="00135336"/>
    <w:rsid w:val="00141A49"/>
    <w:rsid w:val="00141C4D"/>
    <w:rsid w:val="001425A9"/>
    <w:rsid w:val="00145317"/>
    <w:rsid w:val="00147413"/>
    <w:rsid w:val="00151A5D"/>
    <w:rsid w:val="00162ED9"/>
    <w:rsid w:val="00166348"/>
    <w:rsid w:val="00167BAB"/>
    <w:rsid w:val="00170DD9"/>
    <w:rsid w:val="001754B7"/>
    <w:rsid w:val="00176A44"/>
    <w:rsid w:val="0018106E"/>
    <w:rsid w:val="00182CE0"/>
    <w:rsid w:val="0018341A"/>
    <w:rsid w:val="00186924"/>
    <w:rsid w:val="00186CF6"/>
    <w:rsid w:val="00191529"/>
    <w:rsid w:val="001920B6"/>
    <w:rsid w:val="001960D9"/>
    <w:rsid w:val="001A018D"/>
    <w:rsid w:val="001A31CD"/>
    <w:rsid w:val="001A325B"/>
    <w:rsid w:val="001A3CB5"/>
    <w:rsid w:val="001A4707"/>
    <w:rsid w:val="001A4E42"/>
    <w:rsid w:val="001B0D1B"/>
    <w:rsid w:val="001B2ED4"/>
    <w:rsid w:val="001B361F"/>
    <w:rsid w:val="001B44C6"/>
    <w:rsid w:val="001B49AC"/>
    <w:rsid w:val="001B4BD3"/>
    <w:rsid w:val="001B7200"/>
    <w:rsid w:val="001C0D2E"/>
    <w:rsid w:val="001C17DF"/>
    <w:rsid w:val="001C1F05"/>
    <w:rsid w:val="001C3DB3"/>
    <w:rsid w:val="001C4FAD"/>
    <w:rsid w:val="001C772F"/>
    <w:rsid w:val="001D2CA6"/>
    <w:rsid w:val="001D51C1"/>
    <w:rsid w:val="001D6E2D"/>
    <w:rsid w:val="001E07C6"/>
    <w:rsid w:val="001E281A"/>
    <w:rsid w:val="001E3C0C"/>
    <w:rsid w:val="001E3F5E"/>
    <w:rsid w:val="001E4DE7"/>
    <w:rsid w:val="001E7C12"/>
    <w:rsid w:val="001F0A75"/>
    <w:rsid w:val="001F0DC5"/>
    <w:rsid w:val="001F450A"/>
    <w:rsid w:val="001F58BC"/>
    <w:rsid w:val="00201397"/>
    <w:rsid w:val="00202BBF"/>
    <w:rsid w:val="00202D4D"/>
    <w:rsid w:val="00214FAF"/>
    <w:rsid w:val="00224DC7"/>
    <w:rsid w:val="00227BDC"/>
    <w:rsid w:val="00227E7F"/>
    <w:rsid w:val="0023017F"/>
    <w:rsid w:val="002308E3"/>
    <w:rsid w:val="00234312"/>
    <w:rsid w:val="0023501E"/>
    <w:rsid w:val="002361BB"/>
    <w:rsid w:val="00242ED9"/>
    <w:rsid w:val="00244A23"/>
    <w:rsid w:val="00245E37"/>
    <w:rsid w:val="00247746"/>
    <w:rsid w:val="00252D20"/>
    <w:rsid w:val="00253E35"/>
    <w:rsid w:val="00271C2B"/>
    <w:rsid w:val="00273197"/>
    <w:rsid w:val="0027399D"/>
    <w:rsid w:val="00275912"/>
    <w:rsid w:val="00276A5F"/>
    <w:rsid w:val="00280AF0"/>
    <w:rsid w:val="00285840"/>
    <w:rsid w:val="00286184"/>
    <w:rsid w:val="00287955"/>
    <w:rsid w:val="00293C79"/>
    <w:rsid w:val="00294417"/>
    <w:rsid w:val="00295ADF"/>
    <w:rsid w:val="002971CB"/>
    <w:rsid w:val="002A3551"/>
    <w:rsid w:val="002A458A"/>
    <w:rsid w:val="002A6315"/>
    <w:rsid w:val="002A65F9"/>
    <w:rsid w:val="002B230E"/>
    <w:rsid w:val="002B2545"/>
    <w:rsid w:val="002B6688"/>
    <w:rsid w:val="002B7E27"/>
    <w:rsid w:val="002C0595"/>
    <w:rsid w:val="002C2E48"/>
    <w:rsid w:val="002C50C2"/>
    <w:rsid w:val="002C64D9"/>
    <w:rsid w:val="002D00B4"/>
    <w:rsid w:val="002D0DFA"/>
    <w:rsid w:val="002D18AD"/>
    <w:rsid w:val="002D1F29"/>
    <w:rsid w:val="002D3104"/>
    <w:rsid w:val="002D505D"/>
    <w:rsid w:val="002D5830"/>
    <w:rsid w:val="002D6467"/>
    <w:rsid w:val="002D676F"/>
    <w:rsid w:val="002D6CBE"/>
    <w:rsid w:val="002D7151"/>
    <w:rsid w:val="002E079E"/>
    <w:rsid w:val="002E699D"/>
    <w:rsid w:val="002F0043"/>
    <w:rsid w:val="002F3FB1"/>
    <w:rsid w:val="002F4C3F"/>
    <w:rsid w:val="003006C5"/>
    <w:rsid w:val="00300AA1"/>
    <w:rsid w:val="0030713C"/>
    <w:rsid w:val="00313582"/>
    <w:rsid w:val="00315162"/>
    <w:rsid w:val="00316CD9"/>
    <w:rsid w:val="003224A7"/>
    <w:rsid w:val="0032578E"/>
    <w:rsid w:val="00326111"/>
    <w:rsid w:val="00333908"/>
    <w:rsid w:val="0033552F"/>
    <w:rsid w:val="00341291"/>
    <w:rsid w:val="00341778"/>
    <w:rsid w:val="003433CD"/>
    <w:rsid w:val="0034388E"/>
    <w:rsid w:val="00344675"/>
    <w:rsid w:val="003471B1"/>
    <w:rsid w:val="00350EEA"/>
    <w:rsid w:val="003517B4"/>
    <w:rsid w:val="00354CF4"/>
    <w:rsid w:val="00355145"/>
    <w:rsid w:val="003555A4"/>
    <w:rsid w:val="003612A9"/>
    <w:rsid w:val="0036186C"/>
    <w:rsid w:val="00361BB8"/>
    <w:rsid w:val="0036568C"/>
    <w:rsid w:val="00365B1B"/>
    <w:rsid w:val="003662AD"/>
    <w:rsid w:val="0037186C"/>
    <w:rsid w:val="00372CAB"/>
    <w:rsid w:val="00372D8C"/>
    <w:rsid w:val="00380D0A"/>
    <w:rsid w:val="00383CD0"/>
    <w:rsid w:val="00386D5B"/>
    <w:rsid w:val="0038708B"/>
    <w:rsid w:val="00391E76"/>
    <w:rsid w:val="0039581B"/>
    <w:rsid w:val="003968B2"/>
    <w:rsid w:val="003971C5"/>
    <w:rsid w:val="00397323"/>
    <w:rsid w:val="003A3345"/>
    <w:rsid w:val="003A3C43"/>
    <w:rsid w:val="003A652F"/>
    <w:rsid w:val="003B5EBD"/>
    <w:rsid w:val="003B6507"/>
    <w:rsid w:val="003C1D4A"/>
    <w:rsid w:val="003C2D99"/>
    <w:rsid w:val="003D3891"/>
    <w:rsid w:val="003D4AD5"/>
    <w:rsid w:val="003D57F2"/>
    <w:rsid w:val="003D6214"/>
    <w:rsid w:val="003D6439"/>
    <w:rsid w:val="003E2C20"/>
    <w:rsid w:val="003E5E71"/>
    <w:rsid w:val="003F16C3"/>
    <w:rsid w:val="003F1DC5"/>
    <w:rsid w:val="003F2BD7"/>
    <w:rsid w:val="003F3ACC"/>
    <w:rsid w:val="003F6820"/>
    <w:rsid w:val="003F7020"/>
    <w:rsid w:val="004031EE"/>
    <w:rsid w:val="0040466E"/>
    <w:rsid w:val="0041003D"/>
    <w:rsid w:val="004147B4"/>
    <w:rsid w:val="004154FD"/>
    <w:rsid w:val="004159F7"/>
    <w:rsid w:val="0041608D"/>
    <w:rsid w:val="0041758C"/>
    <w:rsid w:val="00421BD9"/>
    <w:rsid w:val="00422739"/>
    <w:rsid w:val="004376C3"/>
    <w:rsid w:val="00440B3E"/>
    <w:rsid w:val="00441F30"/>
    <w:rsid w:val="00443C5B"/>
    <w:rsid w:val="00443C93"/>
    <w:rsid w:val="004457F4"/>
    <w:rsid w:val="00451D3F"/>
    <w:rsid w:val="00452513"/>
    <w:rsid w:val="004532FB"/>
    <w:rsid w:val="00467A5C"/>
    <w:rsid w:val="004764F8"/>
    <w:rsid w:val="00477DA3"/>
    <w:rsid w:val="004800FF"/>
    <w:rsid w:val="0048145B"/>
    <w:rsid w:val="00481551"/>
    <w:rsid w:val="00482D5D"/>
    <w:rsid w:val="00485C04"/>
    <w:rsid w:val="00487710"/>
    <w:rsid w:val="00493F17"/>
    <w:rsid w:val="004956F1"/>
    <w:rsid w:val="00496165"/>
    <w:rsid w:val="004A01CF"/>
    <w:rsid w:val="004A2E34"/>
    <w:rsid w:val="004A5A27"/>
    <w:rsid w:val="004A7507"/>
    <w:rsid w:val="004B0D76"/>
    <w:rsid w:val="004B32B7"/>
    <w:rsid w:val="004B39F3"/>
    <w:rsid w:val="004B4A4D"/>
    <w:rsid w:val="004C1380"/>
    <w:rsid w:val="004C5D57"/>
    <w:rsid w:val="004D3DCA"/>
    <w:rsid w:val="004D7DF6"/>
    <w:rsid w:val="004E3ECA"/>
    <w:rsid w:val="004E6714"/>
    <w:rsid w:val="004F0735"/>
    <w:rsid w:val="004F5DE8"/>
    <w:rsid w:val="00500487"/>
    <w:rsid w:val="00500C47"/>
    <w:rsid w:val="00501D49"/>
    <w:rsid w:val="00503321"/>
    <w:rsid w:val="00504292"/>
    <w:rsid w:val="005110C5"/>
    <w:rsid w:val="00513203"/>
    <w:rsid w:val="00515FD4"/>
    <w:rsid w:val="0051674A"/>
    <w:rsid w:val="00521248"/>
    <w:rsid w:val="005259E7"/>
    <w:rsid w:val="00531FB5"/>
    <w:rsid w:val="00534828"/>
    <w:rsid w:val="00535846"/>
    <w:rsid w:val="00535C73"/>
    <w:rsid w:val="00535FCF"/>
    <w:rsid w:val="0053661C"/>
    <w:rsid w:val="00541677"/>
    <w:rsid w:val="0055045E"/>
    <w:rsid w:val="005519E4"/>
    <w:rsid w:val="005523C0"/>
    <w:rsid w:val="005562AD"/>
    <w:rsid w:val="00560035"/>
    <w:rsid w:val="005621E9"/>
    <w:rsid w:val="00562412"/>
    <w:rsid w:val="005636EF"/>
    <w:rsid w:val="00563B24"/>
    <w:rsid w:val="00564179"/>
    <w:rsid w:val="00564EF2"/>
    <w:rsid w:val="00570372"/>
    <w:rsid w:val="00571AD5"/>
    <w:rsid w:val="00573BE9"/>
    <w:rsid w:val="00574720"/>
    <w:rsid w:val="005752A1"/>
    <w:rsid w:val="0057653A"/>
    <w:rsid w:val="00577853"/>
    <w:rsid w:val="0058042E"/>
    <w:rsid w:val="00580A12"/>
    <w:rsid w:val="00584103"/>
    <w:rsid w:val="00584507"/>
    <w:rsid w:val="0059105D"/>
    <w:rsid w:val="00592E7A"/>
    <w:rsid w:val="00595F19"/>
    <w:rsid w:val="005967DA"/>
    <w:rsid w:val="005A119F"/>
    <w:rsid w:val="005A5056"/>
    <w:rsid w:val="005A6EC8"/>
    <w:rsid w:val="005A7308"/>
    <w:rsid w:val="005A75D1"/>
    <w:rsid w:val="005B03B1"/>
    <w:rsid w:val="005B286E"/>
    <w:rsid w:val="005C1BD7"/>
    <w:rsid w:val="005C388B"/>
    <w:rsid w:val="005C60FA"/>
    <w:rsid w:val="005D395F"/>
    <w:rsid w:val="005D767A"/>
    <w:rsid w:val="005E1FE0"/>
    <w:rsid w:val="005F15D8"/>
    <w:rsid w:val="005F1D8E"/>
    <w:rsid w:val="005F26F6"/>
    <w:rsid w:val="005F3EA6"/>
    <w:rsid w:val="005F5DEA"/>
    <w:rsid w:val="005F601D"/>
    <w:rsid w:val="00600F92"/>
    <w:rsid w:val="00610D91"/>
    <w:rsid w:val="00613021"/>
    <w:rsid w:val="00616794"/>
    <w:rsid w:val="00620AC1"/>
    <w:rsid w:val="00622F87"/>
    <w:rsid w:val="00623F80"/>
    <w:rsid w:val="00625CC9"/>
    <w:rsid w:val="00627051"/>
    <w:rsid w:val="00631C3F"/>
    <w:rsid w:val="00634319"/>
    <w:rsid w:val="006363ED"/>
    <w:rsid w:val="0063650E"/>
    <w:rsid w:val="006406F4"/>
    <w:rsid w:val="0064140B"/>
    <w:rsid w:val="00641595"/>
    <w:rsid w:val="00642DBA"/>
    <w:rsid w:val="006515FA"/>
    <w:rsid w:val="0065573D"/>
    <w:rsid w:val="0065578E"/>
    <w:rsid w:val="006572EE"/>
    <w:rsid w:val="00657CDB"/>
    <w:rsid w:val="006607B3"/>
    <w:rsid w:val="00660927"/>
    <w:rsid w:val="00660D74"/>
    <w:rsid w:val="00662942"/>
    <w:rsid w:val="00671A33"/>
    <w:rsid w:val="0067313B"/>
    <w:rsid w:val="00683034"/>
    <w:rsid w:val="006834C8"/>
    <w:rsid w:val="00683B13"/>
    <w:rsid w:val="00684B34"/>
    <w:rsid w:val="006861C5"/>
    <w:rsid w:val="006865FF"/>
    <w:rsid w:val="006874F3"/>
    <w:rsid w:val="00690BA3"/>
    <w:rsid w:val="00694562"/>
    <w:rsid w:val="00694ACF"/>
    <w:rsid w:val="006A5E01"/>
    <w:rsid w:val="006B007E"/>
    <w:rsid w:val="006B3010"/>
    <w:rsid w:val="006B35FE"/>
    <w:rsid w:val="006B529F"/>
    <w:rsid w:val="006B78AD"/>
    <w:rsid w:val="006C0D30"/>
    <w:rsid w:val="006C2D3F"/>
    <w:rsid w:val="006C672F"/>
    <w:rsid w:val="006C6A90"/>
    <w:rsid w:val="006C6C36"/>
    <w:rsid w:val="006D3708"/>
    <w:rsid w:val="006D45D8"/>
    <w:rsid w:val="006D4E7A"/>
    <w:rsid w:val="006D57CC"/>
    <w:rsid w:val="006D64D0"/>
    <w:rsid w:val="006E02E4"/>
    <w:rsid w:val="006E3727"/>
    <w:rsid w:val="006E4DB3"/>
    <w:rsid w:val="006E55B3"/>
    <w:rsid w:val="006E61CB"/>
    <w:rsid w:val="006E6338"/>
    <w:rsid w:val="006E7D52"/>
    <w:rsid w:val="006F048C"/>
    <w:rsid w:val="006F0C94"/>
    <w:rsid w:val="006F14A9"/>
    <w:rsid w:val="006F1EF0"/>
    <w:rsid w:val="006F2A57"/>
    <w:rsid w:val="006F3EC0"/>
    <w:rsid w:val="006F518F"/>
    <w:rsid w:val="006F67AB"/>
    <w:rsid w:val="006F7680"/>
    <w:rsid w:val="007035A1"/>
    <w:rsid w:val="00703822"/>
    <w:rsid w:val="00705502"/>
    <w:rsid w:val="007138BA"/>
    <w:rsid w:val="00714094"/>
    <w:rsid w:val="007146E6"/>
    <w:rsid w:val="007149CD"/>
    <w:rsid w:val="00720156"/>
    <w:rsid w:val="00720CCE"/>
    <w:rsid w:val="00727C64"/>
    <w:rsid w:val="00727D9D"/>
    <w:rsid w:val="00730407"/>
    <w:rsid w:val="00730B71"/>
    <w:rsid w:val="0073219D"/>
    <w:rsid w:val="00732893"/>
    <w:rsid w:val="007345A0"/>
    <w:rsid w:val="00737F2D"/>
    <w:rsid w:val="00740A6E"/>
    <w:rsid w:val="0074292C"/>
    <w:rsid w:val="0074464A"/>
    <w:rsid w:val="00744CCE"/>
    <w:rsid w:val="00745330"/>
    <w:rsid w:val="00746ACD"/>
    <w:rsid w:val="007477A5"/>
    <w:rsid w:val="00747E82"/>
    <w:rsid w:val="007555CD"/>
    <w:rsid w:val="00755DE0"/>
    <w:rsid w:val="00757120"/>
    <w:rsid w:val="0075739B"/>
    <w:rsid w:val="007604F2"/>
    <w:rsid w:val="00764BA9"/>
    <w:rsid w:val="007717A0"/>
    <w:rsid w:val="0077496B"/>
    <w:rsid w:val="0077504F"/>
    <w:rsid w:val="00775BD7"/>
    <w:rsid w:val="00780CF6"/>
    <w:rsid w:val="00781841"/>
    <w:rsid w:val="0078577B"/>
    <w:rsid w:val="007878B6"/>
    <w:rsid w:val="00787DA2"/>
    <w:rsid w:val="00791508"/>
    <w:rsid w:val="00793A2B"/>
    <w:rsid w:val="00795553"/>
    <w:rsid w:val="007977CE"/>
    <w:rsid w:val="007C5E08"/>
    <w:rsid w:val="007C69DB"/>
    <w:rsid w:val="007D009F"/>
    <w:rsid w:val="007D12C7"/>
    <w:rsid w:val="007D16B4"/>
    <w:rsid w:val="007D5A42"/>
    <w:rsid w:val="007D73D7"/>
    <w:rsid w:val="007D77D0"/>
    <w:rsid w:val="007D7E88"/>
    <w:rsid w:val="007E4213"/>
    <w:rsid w:val="007E5B0F"/>
    <w:rsid w:val="007F13A7"/>
    <w:rsid w:val="007F2E86"/>
    <w:rsid w:val="007F496F"/>
    <w:rsid w:val="008011B5"/>
    <w:rsid w:val="00813B67"/>
    <w:rsid w:val="00813E97"/>
    <w:rsid w:val="0081471B"/>
    <w:rsid w:val="00814A87"/>
    <w:rsid w:val="008166D2"/>
    <w:rsid w:val="00821FEC"/>
    <w:rsid w:val="00823903"/>
    <w:rsid w:val="00825F27"/>
    <w:rsid w:val="00830C97"/>
    <w:rsid w:val="008338EC"/>
    <w:rsid w:val="00834CAC"/>
    <w:rsid w:val="00840AB3"/>
    <w:rsid w:val="008416F7"/>
    <w:rsid w:val="00842799"/>
    <w:rsid w:val="00842B9F"/>
    <w:rsid w:val="008430A9"/>
    <w:rsid w:val="00845790"/>
    <w:rsid w:val="00845AC0"/>
    <w:rsid w:val="00850140"/>
    <w:rsid w:val="0085068A"/>
    <w:rsid w:val="00850F10"/>
    <w:rsid w:val="008540CC"/>
    <w:rsid w:val="00856AF4"/>
    <w:rsid w:val="00856CA6"/>
    <w:rsid w:val="00862CA5"/>
    <w:rsid w:val="00863FC7"/>
    <w:rsid w:val="00864C11"/>
    <w:rsid w:val="008700F1"/>
    <w:rsid w:val="0087064C"/>
    <w:rsid w:val="00872B1B"/>
    <w:rsid w:val="00875B6D"/>
    <w:rsid w:val="00876DFF"/>
    <w:rsid w:val="008839B4"/>
    <w:rsid w:val="00884692"/>
    <w:rsid w:val="008869FD"/>
    <w:rsid w:val="008955AF"/>
    <w:rsid w:val="008A0033"/>
    <w:rsid w:val="008A0AF0"/>
    <w:rsid w:val="008A28C2"/>
    <w:rsid w:val="008A4053"/>
    <w:rsid w:val="008B074F"/>
    <w:rsid w:val="008B202E"/>
    <w:rsid w:val="008B26D9"/>
    <w:rsid w:val="008B6002"/>
    <w:rsid w:val="008B67E5"/>
    <w:rsid w:val="008B7451"/>
    <w:rsid w:val="008C3EC6"/>
    <w:rsid w:val="008C44ED"/>
    <w:rsid w:val="008C5DBF"/>
    <w:rsid w:val="008C776B"/>
    <w:rsid w:val="008D0244"/>
    <w:rsid w:val="008D1197"/>
    <w:rsid w:val="008D4DD3"/>
    <w:rsid w:val="008D5552"/>
    <w:rsid w:val="008E1732"/>
    <w:rsid w:val="008E58FD"/>
    <w:rsid w:val="008E7BFF"/>
    <w:rsid w:val="008F09D8"/>
    <w:rsid w:val="008F27B8"/>
    <w:rsid w:val="008F36F9"/>
    <w:rsid w:val="008F3F0E"/>
    <w:rsid w:val="008F4F41"/>
    <w:rsid w:val="008F5091"/>
    <w:rsid w:val="008F637D"/>
    <w:rsid w:val="00912A6A"/>
    <w:rsid w:val="00916A3D"/>
    <w:rsid w:val="00916C6E"/>
    <w:rsid w:val="00917139"/>
    <w:rsid w:val="00917899"/>
    <w:rsid w:val="00917F9D"/>
    <w:rsid w:val="00920410"/>
    <w:rsid w:val="00922F79"/>
    <w:rsid w:val="00923A76"/>
    <w:rsid w:val="0092601F"/>
    <w:rsid w:val="00927395"/>
    <w:rsid w:val="00930AA3"/>
    <w:rsid w:val="00930EB5"/>
    <w:rsid w:val="00931BBC"/>
    <w:rsid w:val="00937CF2"/>
    <w:rsid w:val="00940476"/>
    <w:rsid w:val="0094049D"/>
    <w:rsid w:val="00941491"/>
    <w:rsid w:val="00942CD1"/>
    <w:rsid w:val="009431C0"/>
    <w:rsid w:val="009432F6"/>
    <w:rsid w:val="00943399"/>
    <w:rsid w:val="00946791"/>
    <w:rsid w:val="00946845"/>
    <w:rsid w:val="0094733E"/>
    <w:rsid w:val="00950813"/>
    <w:rsid w:val="00951F54"/>
    <w:rsid w:val="00953AEF"/>
    <w:rsid w:val="009540CB"/>
    <w:rsid w:val="00954562"/>
    <w:rsid w:val="009571A7"/>
    <w:rsid w:val="00957D48"/>
    <w:rsid w:val="009601AF"/>
    <w:rsid w:val="00965959"/>
    <w:rsid w:val="00970D44"/>
    <w:rsid w:val="00970FAE"/>
    <w:rsid w:val="00974092"/>
    <w:rsid w:val="00975ABA"/>
    <w:rsid w:val="00982A02"/>
    <w:rsid w:val="00984509"/>
    <w:rsid w:val="00986288"/>
    <w:rsid w:val="00990099"/>
    <w:rsid w:val="009952D7"/>
    <w:rsid w:val="009972D0"/>
    <w:rsid w:val="0099754A"/>
    <w:rsid w:val="009977D5"/>
    <w:rsid w:val="009A04F5"/>
    <w:rsid w:val="009A089E"/>
    <w:rsid w:val="009A1250"/>
    <w:rsid w:val="009A1F7D"/>
    <w:rsid w:val="009A4CA1"/>
    <w:rsid w:val="009A6A56"/>
    <w:rsid w:val="009A7E2B"/>
    <w:rsid w:val="009B2199"/>
    <w:rsid w:val="009B2673"/>
    <w:rsid w:val="009B3BEE"/>
    <w:rsid w:val="009B6BB3"/>
    <w:rsid w:val="009C1567"/>
    <w:rsid w:val="009C3FD8"/>
    <w:rsid w:val="009D0D0F"/>
    <w:rsid w:val="009D13AA"/>
    <w:rsid w:val="009D1CBC"/>
    <w:rsid w:val="009D2CA1"/>
    <w:rsid w:val="009D7750"/>
    <w:rsid w:val="009D7ADD"/>
    <w:rsid w:val="009F0C64"/>
    <w:rsid w:val="009F237C"/>
    <w:rsid w:val="009F65C2"/>
    <w:rsid w:val="009F6ABE"/>
    <w:rsid w:val="00A02472"/>
    <w:rsid w:val="00A02B59"/>
    <w:rsid w:val="00A0443F"/>
    <w:rsid w:val="00A04565"/>
    <w:rsid w:val="00A048D2"/>
    <w:rsid w:val="00A04FE5"/>
    <w:rsid w:val="00A05C52"/>
    <w:rsid w:val="00A0619C"/>
    <w:rsid w:val="00A06369"/>
    <w:rsid w:val="00A1107E"/>
    <w:rsid w:val="00A12371"/>
    <w:rsid w:val="00A147E7"/>
    <w:rsid w:val="00A23370"/>
    <w:rsid w:val="00A25002"/>
    <w:rsid w:val="00A31ED0"/>
    <w:rsid w:val="00A353B8"/>
    <w:rsid w:val="00A3659B"/>
    <w:rsid w:val="00A37736"/>
    <w:rsid w:val="00A452DA"/>
    <w:rsid w:val="00A4652F"/>
    <w:rsid w:val="00A53C23"/>
    <w:rsid w:val="00A54CCF"/>
    <w:rsid w:val="00A5579C"/>
    <w:rsid w:val="00A639F4"/>
    <w:rsid w:val="00A63B3A"/>
    <w:rsid w:val="00A6676F"/>
    <w:rsid w:val="00A6744D"/>
    <w:rsid w:val="00A7305A"/>
    <w:rsid w:val="00A7349B"/>
    <w:rsid w:val="00A73D8D"/>
    <w:rsid w:val="00A81B0F"/>
    <w:rsid w:val="00A82EFD"/>
    <w:rsid w:val="00A8529C"/>
    <w:rsid w:val="00A862BD"/>
    <w:rsid w:val="00A90F3C"/>
    <w:rsid w:val="00A93242"/>
    <w:rsid w:val="00A941BF"/>
    <w:rsid w:val="00A94974"/>
    <w:rsid w:val="00A94FFD"/>
    <w:rsid w:val="00A97ABA"/>
    <w:rsid w:val="00AA26D0"/>
    <w:rsid w:val="00AA37A9"/>
    <w:rsid w:val="00AA3B5A"/>
    <w:rsid w:val="00AA4257"/>
    <w:rsid w:val="00AA4E79"/>
    <w:rsid w:val="00AB250B"/>
    <w:rsid w:val="00AB2CF1"/>
    <w:rsid w:val="00AB3DEB"/>
    <w:rsid w:val="00AC5A88"/>
    <w:rsid w:val="00AD27E0"/>
    <w:rsid w:val="00AD3067"/>
    <w:rsid w:val="00AD4895"/>
    <w:rsid w:val="00AE2550"/>
    <w:rsid w:val="00AE34E1"/>
    <w:rsid w:val="00AE48D1"/>
    <w:rsid w:val="00AE735C"/>
    <w:rsid w:val="00AE78A8"/>
    <w:rsid w:val="00AE7BB0"/>
    <w:rsid w:val="00B063D9"/>
    <w:rsid w:val="00B0744A"/>
    <w:rsid w:val="00B10D15"/>
    <w:rsid w:val="00B11118"/>
    <w:rsid w:val="00B133B4"/>
    <w:rsid w:val="00B261B5"/>
    <w:rsid w:val="00B273DE"/>
    <w:rsid w:val="00B3243A"/>
    <w:rsid w:val="00B332E8"/>
    <w:rsid w:val="00B36034"/>
    <w:rsid w:val="00B40F2A"/>
    <w:rsid w:val="00B430C0"/>
    <w:rsid w:val="00B45ED2"/>
    <w:rsid w:val="00B45F35"/>
    <w:rsid w:val="00B47018"/>
    <w:rsid w:val="00B509BE"/>
    <w:rsid w:val="00B514FF"/>
    <w:rsid w:val="00B5199A"/>
    <w:rsid w:val="00B51C98"/>
    <w:rsid w:val="00B521DF"/>
    <w:rsid w:val="00B5261F"/>
    <w:rsid w:val="00B5491C"/>
    <w:rsid w:val="00B5559C"/>
    <w:rsid w:val="00B61B72"/>
    <w:rsid w:val="00B75702"/>
    <w:rsid w:val="00B76727"/>
    <w:rsid w:val="00B76883"/>
    <w:rsid w:val="00B800CF"/>
    <w:rsid w:val="00B81345"/>
    <w:rsid w:val="00B83433"/>
    <w:rsid w:val="00B85D2F"/>
    <w:rsid w:val="00B86F74"/>
    <w:rsid w:val="00B907AE"/>
    <w:rsid w:val="00B926A0"/>
    <w:rsid w:val="00B93898"/>
    <w:rsid w:val="00B944C5"/>
    <w:rsid w:val="00B949E0"/>
    <w:rsid w:val="00B951EF"/>
    <w:rsid w:val="00B95F7C"/>
    <w:rsid w:val="00BA0552"/>
    <w:rsid w:val="00BA536A"/>
    <w:rsid w:val="00BA7CAF"/>
    <w:rsid w:val="00BB3174"/>
    <w:rsid w:val="00BC4F68"/>
    <w:rsid w:val="00BC4FB2"/>
    <w:rsid w:val="00BD4BF3"/>
    <w:rsid w:val="00BD63E4"/>
    <w:rsid w:val="00BD72FB"/>
    <w:rsid w:val="00BD7533"/>
    <w:rsid w:val="00BE070E"/>
    <w:rsid w:val="00BE110A"/>
    <w:rsid w:val="00BE2668"/>
    <w:rsid w:val="00BE4E45"/>
    <w:rsid w:val="00BE6B2D"/>
    <w:rsid w:val="00BF20C3"/>
    <w:rsid w:val="00BF40ED"/>
    <w:rsid w:val="00BF4E24"/>
    <w:rsid w:val="00BF52BE"/>
    <w:rsid w:val="00BF62B1"/>
    <w:rsid w:val="00BF7889"/>
    <w:rsid w:val="00C02E06"/>
    <w:rsid w:val="00C07A2A"/>
    <w:rsid w:val="00C10F2E"/>
    <w:rsid w:val="00C1341F"/>
    <w:rsid w:val="00C156DF"/>
    <w:rsid w:val="00C179CF"/>
    <w:rsid w:val="00C20923"/>
    <w:rsid w:val="00C20B38"/>
    <w:rsid w:val="00C276D1"/>
    <w:rsid w:val="00C3117A"/>
    <w:rsid w:val="00C31221"/>
    <w:rsid w:val="00C355B1"/>
    <w:rsid w:val="00C42E40"/>
    <w:rsid w:val="00C4575F"/>
    <w:rsid w:val="00C46A59"/>
    <w:rsid w:val="00C46CD2"/>
    <w:rsid w:val="00C473F8"/>
    <w:rsid w:val="00C57551"/>
    <w:rsid w:val="00C64D0A"/>
    <w:rsid w:val="00C659EA"/>
    <w:rsid w:val="00C6758D"/>
    <w:rsid w:val="00C718F2"/>
    <w:rsid w:val="00C73545"/>
    <w:rsid w:val="00C73E76"/>
    <w:rsid w:val="00C7434F"/>
    <w:rsid w:val="00C80784"/>
    <w:rsid w:val="00C82248"/>
    <w:rsid w:val="00C82F1B"/>
    <w:rsid w:val="00C83040"/>
    <w:rsid w:val="00C83538"/>
    <w:rsid w:val="00C84175"/>
    <w:rsid w:val="00C857A7"/>
    <w:rsid w:val="00C86BB6"/>
    <w:rsid w:val="00C86F8A"/>
    <w:rsid w:val="00C87158"/>
    <w:rsid w:val="00C90A24"/>
    <w:rsid w:val="00C92865"/>
    <w:rsid w:val="00C958A6"/>
    <w:rsid w:val="00C969D7"/>
    <w:rsid w:val="00C96B4D"/>
    <w:rsid w:val="00C96DAE"/>
    <w:rsid w:val="00C96DDE"/>
    <w:rsid w:val="00CA1FCD"/>
    <w:rsid w:val="00CA4615"/>
    <w:rsid w:val="00CA6700"/>
    <w:rsid w:val="00CB26B2"/>
    <w:rsid w:val="00CB27E4"/>
    <w:rsid w:val="00CC2538"/>
    <w:rsid w:val="00CC25BD"/>
    <w:rsid w:val="00CD108C"/>
    <w:rsid w:val="00CD58B7"/>
    <w:rsid w:val="00CE6001"/>
    <w:rsid w:val="00CE64ED"/>
    <w:rsid w:val="00CE7FBD"/>
    <w:rsid w:val="00CF2806"/>
    <w:rsid w:val="00CF2E89"/>
    <w:rsid w:val="00CF3C8F"/>
    <w:rsid w:val="00CF4563"/>
    <w:rsid w:val="00CF5FDC"/>
    <w:rsid w:val="00D028FD"/>
    <w:rsid w:val="00D06983"/>
    <w:rsid w:val="00D06E47"/>
    <w:rsid w:val="00D10611"/>
    <w:rsid w:val="00D10D0A"/>
    <w:rsid w:val="00D13D82"/>
    <w:rsid w:val="00D140C5"/>
    <w:rsid w:val="00D1738A"/>
    <w:rsid w:val="00D200A7"/>
    <w:rsid w:val="00D2249F"/>
    <w:rsid w:val="00D25685"/>
    <w:rsid w:val="00D263C8"/>
    <w:rsid w:val="00D30FAA"/>
    <w:rsid w:val="00D32F1D"/>
    <w:rsid w:val="00D3479F"/>
    <w:rsid w:val="00D3567D"/>
    <w:rsid w:val="00D40BF9"/>
    <w:rsid w:val="00D41DC2"/>
    <w:rsid w:val="00D4282E"/>
    <w:rsid w:val="00D4370E"/>
    <w:rsid w:val="00D5161D"/>
    <w:rsid w:val="00D53E8D"/>
    <w:rsid w:val="00D54528"/>
    <w:rsid w:val="00D560FE"/>
    <w:rsid w:val="00D634F2"/>
    <w:rsid w:val="00D63ABF"/>
    <w:rsid w:val="00D63F9A"/>
    <w:rsid w:val="00D64989"/>
    <w:rsid w:val="00D650FE"/>
    <w:rsid w:val="00D6565B"/>
    <w:rsid w:val="00D67DAA"/>
    <w:rsid w:val="00D70EE6"/>
    <w:rsid w:val="00D716A3"/>
    <w:rsid w:val="00D7190E"/>
    <w:rsid w:val="00D74F1E"/>
    <w:rsid w:val="00D75119"/>
    <w:rsid w:val="00D82E64"/>
    <w:rsid w:val="00D83531"/>
    <w:rsid w:val="00D84566"/>
    <w:rsid w:val="00D873F6"/>
    <w:rsid w:val="00D90E45"/>
    <w:rsid w:val="00D914EA"/>
    <w:rsid w:val="00D9193E"/>
    <w:rsid w:val="00D91E83"/>
    <w:rsid w:val="00D921AF"/>
    <w:rsid w:val="00D92226"/>
    <w:rsid w:val="00D94AD1"/>
    <w:rsid w:val="00D96BCD"/>
    <w:rsid w:val="00DA335A"/>
    <w:rsid w:val="00DA3524"/>
    <w:rsid w:val="00DA510C"/>
    <w:rsid w:val="00DA6BE9"/>
    <w:rsid w:val="00DB0FE0"/>
    <w:rsid w:val="00DB1FCD"/>
    <w:rsid w:val="00DB2B65"/>
    <w:rsid w:val="00DB357D"/>
    <w:rsid w:val="00DB4289"/>
    <w:rsid w:val="00DB6B71"/>
    <w:rsid w:val="00DB6CAD"/>
    <w:rsid w:val="00DC0A35"/>
    <w:rsid w:val="00DD471A"/>
    <w:rsid w:val="00DD7596"/>
    <w:rsid w:val="00DD7614"/>
    <w:rsid w:val="00DE6769"/>
    <w:rsid w:val="00DE6831"/>
    <w:rsid w:val="00DE79F5"/>
    <w:rsid w:val="00DF0F2E"/>
    <w:rsid w:val="00DF111A"/>
    <w:rsid w:val="00DF23BE"/>
    <w:rsid w:val="00DF33AA"/>
    <w:rsid w:val="00DF46C2"/>
    <w:rsid w:val="00DF7758"/>
    <w:rsid w:val="00E009C7"/>
    <w:rsid w:val="00E00E8C"/>
    <w:rsid w:val="00E0583A"/>
    <w:rsid w:val="00E074A6"/>
    <w:rsid w:val="00E108A2"/>
    <w:rsid w:val="00E13601"/>
    <w:rsid w:val="00E17154"/>
    <w:rsid w:val="00E173B7"/>
    <w:rsid w:val="00E22C67"/>
    <w:rsid w:val="00E3202E"/>
    <w:rsid w:val="00E328F4"/>
    <w:rsid w:val="00E34897"/>
    <w:rsid w:val="00E37161"/>
    <w:rsid w:val="00E3727D"/>
    <w:rsid w:val="00E378CF"/>
    <w:rsid w:val="00E37B34"/>
    <w:rsid w:val="00E41732"/>
    <w:rsid w:val="00E515E4"/>
    <w:rsid w:val="00E51DA8"/>
    <w:rsid w:val="00E530E5"/>
    <w:rsid w:val="00E56D8F"/>
    <w:rsid w:val="00E56E27"/>
    <w:rsid w:val="00E573AA"/>
    <w:rsid w:val="00E60C12"/>
    <w:rsid w:val="00E637AC"/>
    <w:rsid w:val="00E66583"/>
    <w:rsid w:val="00E670DD"/>
    <w:rsid w:val="00E67ADC"/>
    <w:rsid w:val="00E70074"/>
    <w:rsid w:val="00E74119"/>
    <w:rsid w:val="00E76801"/>
    <w:rsid w:val="00E776A4"/>
    <w:rsid w:val="00E80527"/>
    <w:rsid w:val="00E81743"/>
    <w:rsid w:val="00E84EC2"/>
    <w:rsid w:val="00E852DC"/>
    <w:rsid w:val="00E85472"/>
    <w:rsid w:val="00E85BD9"/>
    <w:rsid w:val="00E87B54"/>
    <w:rsid w:val="00E90349"/>
    <w:rsid w:val="00E913AB"/>
    <w:rsid w:val="00E91403"/>
    <w:rsid w:val="00E918C2"/>
    <w:rsid w:val="00E93845"/>
    <w:rsid w:val="00E93F1A"/>
    <w:rsid w:val="00E94473"/>
    <w:rsid w:val="00E94EFB"/>
    <w:rsid w:val="00E959A7"/>
    <w:rsid w:val="00E9670B"/>
    <w:rsid w:val="00E97087"/>
    <w:rsid w:val="00EA3AAD"/>
    <w:rsid w:val="00EA4299"/>
    <w:rsid w:val="00EA58D1"/>
    <w:rsid w:val="00EB42CD"/>
    <w:rsid w:val="00EB480D"/>
    <w:rsid w:val="00EC06B3"/>
    <w:rsid w:val="00EC07CD"/>
    <w:rsid w:val="00EC116A"/>
    <w:rsid w:val="00EC5CBD"/>
    <w:rsid w:val="00EC7B70"/>
    <w:rsid w:val="00ED0DEB"/>
    <w:rsid w:val="00ED46B9"/>
    <w:rsid w:val="00ED771C"/>
    <w:rsid w:val="00EE1C5F"/>
    <w:rsid w:val="00EE2C6B"/>
    <w:rsid w:val="00EE36B5"/>
    <w:rsid w:val="00EE36EA"/>
    <w:rsid w:val="00EE77CD"/>
    <w:rsid w:val="00F015C8"/>
    <w:rsid w:val="00F04A8E"/>
    <w:rsid w:val="00F1025A"/>
    <w:rsid w:val="00F11194"/>
    <w:rsid w:val="00F12313"/>
    <w:rsid w:val="00F139BB"/>
    <w:rsid w:val="00F144CB"/>
    <w:rsid w:val="00F15CAA"/>
    <w:rsid w:val="00F15F34"/>
    <w:rsid w:val="00F223F7"/>
    <w:rsid w:val="00F2364D"/>
    <w:rsid w:val="00F31937"/>
    <w:rsid w:val="00F3783B"/>
    <w:rsid w:val="00F421EF"/>
    <w:rsid w:val="00F44CA6"/>
    <w:rsid w:val="00F5385F"/>
    <w:rsid w:val="00F53EF9"/>
    <w:rsid w:val="00F57918"/>
    <w:rsid w:val="00F622A5"/>
    <w:rsid w:val="00F657D4"/>
    <w:rsid w:val="00F660A0"/>
    <w:rsid w:val="00F71BEF"/>
    <w:rsid w:val="00F752C2"/>
    <w:rsid w:val="00F753C8"/>
    <w:rsid w:val="00F77C55"/>
    <w:rsid w:val="00F81353"/>
    <w:rsid w:val="00F845EC"/>
    <w:rsid w:val="00F856A0"/>
    <w:rsid w:val="00F85D00"/>
    <w:rsid w:val="00F868D8"/>
    <w:rsid w:val="00F87112"/>
    <w:rsid w:val="00F95B39"/>
    <w:rsid w:val="00F969EA"/>
    <w:rsid w:val="00FA4CA9"/>
    <w:rsid w:val="00FB0524"/>
    <w:rsid w:val="00FB1E79"/>
    <w:rsid w:val="00FB2D42"/>
    <w:rsid w:val="00FC1212"/>
    <w:rsid w:val="00FC194D"/>
    <w:rsid w:val="00FD010B"/>
    <w:rsid w:val="00FD1E61"/>
    <w:rsid w:val="00FD3144"/>
    <w:rsid w:val="00FD6CFC"/>
    <w:rsid w:val="00FE09AB"/>
    <w:rsid w:val="00FE2020"/>
    <w:rsid w:val="00FF0182"/>
    <w:rsid w:val="00FF3934"/>
    <w:rsid w:val="00FF4A32"/>
    <w:rsid w:val="00FF5449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AC9D3"/>
  <w14:defaultImageDpi w14:val="0"/>
  <w15:docId w15:val="{A0B95E6C-6E61-47CA-9206-6BB76954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3903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3903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823903"/>
    <w:pPr>
      <w:keepNext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735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C73545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73545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</w:rPr>
  </w:style>
  <w:style w:type="paragraph" w:styleId="Pta">
    <w:name w:val="footer"/>
    <w:basedOn w:val="Normlny"/>
    <w:link w:val="PtaChar"/>
    <w:uiPriority w:val="99"/>
    <w:rsid w:val="008239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</w:rPr>
  </w:style>
  <w:style w:type="character" w:styleId="slostrany">
    <w:name w:val="page number"/>
    <w:basedOn w:val="Predvolenpsmoodseku"/>
    <w:uiPriority w:val="99"/>
    <w:rsid w:val="00823903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823903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823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D009F"/>
    <w:pPr>
      <w:ind w:left="708"/>
    </w:pPr>
  </w:style>
  <w:style w:type="paragraph" w:styleId="Zarkazkladnhotextu">
    <w:name w:val="Body Text Indent"/>
    <w:basedOn w:val="Normlny"/>
    <w:link w:val="ZarkazkladnhotextuChar"/>
    <w:rsid w:val="00AE735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E735C"/>
    <w:rPr>
      <w:sz w:val="22"/>
    </w:rPr>
  </w:style>
  <w:style w:type="paragraph" w:styleId="Zkladntext3">
    <w:name w:val="Body Text 3"/>
    <w:basedOn w:val="Normlny"/>
    <w:link w:val="Zkladntext3Char"/>
    <w:uiPriority w:val="99"/>
    <w:rsid w:val="00AE735C"/>
    <w:pPr>
      <w:overflowPunct/>
      <w:autoSpaceDE/>
      <w:autoSpaceDN/>
      <w:adjustRightInd/>
      <w:spacing w:after="120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35C"/>
    <w:rPr>
      <w:sz w:val="16"/>
      <w:szCs w:val="16"/>
      <w:lang w:eastAsia="cs-CZ"/>
    </w:rPr>
  </w:style>
  <w:style w:type="character" w:customStyle="1" w:styleId="awspan1">
    <w:name w:val="awspan1"/>
    <w:basedOn w:val="Predvolenpsmoodseku"/>
    <w:rsid w:val="0004745D"/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C841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8417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446C-533F-4D8B-A445-2EB75FBA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2046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JV</dc:creator>
  <cp:keywords/>
  <dc:description/>
  <cp:lastModifiedBy>Valachová, Jana, Mgr.</cp:lastModifiedBy>
  <cp:revision>8</cp:revision>
  <cp:lastPrinted>2021-03-16T09:18:00Z</cp:lastPrinted>
  <dcterms:created xsi:type="dcterms:W3CDTF">2021-03-16T10:08:00Z</dcterms:created>
  <dcterms:modified xsi:type="dcterms:W3CDTF">2021-04-07T07:22:00Z</dcterms:modified>
</cp:coreProperties>
</file>