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16048" w14:textId="77777777" w:rsidR="006D0320" w:rsidRPr="00864B58" w:rsidRDefault="006D0320" w:rsidP="006D0320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864B58">
        <w:rPr>
          <w:b/>
          <w:sz w:val="28"/>
          <w:szCs w:val="28"/>
        </w:rPr>
        <w:t>NÁRODNÁ RADA SLOVENSKEJ REPUBLIKY</w:t>
      </w:r>
    </w:p>
    <w:p w14:paraId="21477310" w14:textId="77777777" w:rsidR="006D0320" w:rsidRPr="00864B58" w:rsidRDefault="006D0320" w:rsidP="006D0320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864B58">
        <w:rPr>
          <w:b/>
          <w:sz w:val="28"/>
          <w:szCs w:val="28"/>
        </w:rPr>
        <w:t xml:space="preserve">  VII</w:t>
      </w:r>
      <w:r>
        <w:rPr>
          <w:b/>
          <w:sz w:val="28"/>
          <w:szCs w:val="28"/>
        </w:rPr>
        <w:t>I</w:t>
      </w:r>
      <w:r w:rsidRPr="00864B58">
        <w:rPr>
          <w:b/>
          <w:sz w:val="28"/>
          <w:szCs w:val="28"/>
        </w:rPr>
        <w:t>. volebné obdobie</w:t>
      </w:r>
    </w:p>
    <w:p w14:paraId="16595A74" w14:textId="77777777" w:rsidR="00D52725" w:rsidRDefault="00D52725" w:rsidP="00D52725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>
        <w:rPr>
          <w:b/>
          <w:sz w:val="28"/>
          <w:szCs w:val="28"/>
        </w:rPr>
        <w:t>_____________________</w:t>
      </w:r>
      <w:r w:rsidR="006D0320" w:rsidRPr="00864B58">
        <w:rPr>
          <w:b/>
          <w:sz w:val="28"/>
          <w:szCs w:val="28"/>
        </w:rPr>
        <w:t>___________________________________________</w:t>
      </w:r>
      <w:r w:rsidR="006D0320">
        <w:rPr>
          <w:b/>
        </w:rPr>
        <w:br/>
      </w:r>
    </w:p>
    <w:p w14:paraId="318039C2" w14:textId="56730A27" w:rsidR="006D0320" w:rsidRDefault="006D0320" w:rsidP="00D52725">
      <w:pPr>
        <w:tabs>
          <w:tab w:val="left" w:pos="-1985"/>
          <w:tab w:val="left" w:pos="709"/>
          <w:tab w:val="left" w:pos="1077"/>
        </w:tabs>
        <w:jc w:val="both"/>
        <w:rPr>
          <w:b/>
          <w:spacing w:val="60"/>
        </w:rPr>
      </w:pPr>
      <w:r>
        <w:rPr>
          <w:bCs/>
        </w:rPr>
        <w:t>Číslo: CRD-</w:t>
      </w:r>
      <w:r w:rsidR="007669A8">
        <w:rPr>
          <w:bCs/>
        </w:rPr>
        <w:t>359</w:t>
      </w:r>
      <w:r>
        <w:rPr>
          <w:bCs/>
        </w:rPr>
        <w:t>/2021</w:t>
      </w:r>
    </w:p>
    <w:p w14:paraId="05EBB3A9" w14:textId="5B60984E" w:rsidR="00C84AA6" w:rsidRDefault="00C84AA6" w:rsidP="006D0320">
      <w:pPr>
        <w:spacing w:line="360" w:lineRule="auto"/>
        <w:rPr>
          <w:b/>
          <w:spacing w:val="60"/>
          <w:sz w:val="32"/>
          <w:szCs w:val="32"/>
        </w:rPr>
      </w:pPr>
    </w:p>
    <w:p w14:paraId="2637793E" w14:textId="382F02D3" w:rsidR="006D0320" w:rsidRDefault="007669A8" w:rsidP="006D0320">
      <w:pPr>
        <w:pStyle w:val="Nadpis3"/>
        <w:rPr>
          <w:rFonts w:ascii="Times New Roman" w:hAnsi="Times New Roman"/>
          <w:bCs/>
          <w:sz w:val="32"/>
          <w:szCs w:val="32"/>
          <w:lang w:val="sk-SK"/>
        </w:rPr>
      </w:pPr>
      <w:r>
        <w:rPr>
          <w:rFonts w:ascii="Times New Roman" w:hAnsi="Times New Roman"/>
          <w:bCs/>
          <w:sz w:val="32"/>
          <w:szCs w:val="32"/>
          <w:lang w:val="sk-SK"/>
        </w:rPr>
        <w:t>454</w:t>
      </w:r>
      <w:r w:rsidR="006D0320" w:rsidRPr="00C94200">
        <w:rPr>
          <w:rFonts w:ascii="Times New Roman" w:hAnsi="Times New Roman"/>
          <w:bCs/>
          <w:sz w:val="32"/>
          <w:szCs w:val="32"/>
          <w:lang w:val="sk-SK"/>
        </w:rPr>
        <w:t>a</w:t>
      </w:r>
    </w:p>
    <w:p w14:paraId="393309B4" w14:textId="77777777" w:rsidR="006D0320" w:rsidRPr="00C94200" w:rsidRDefault="006D0320" w:rsidP="006D0320"/>
    <w:p w14:paraId="7608117C" w14:textId="77777777" w:rsidR="006D0320" w:rsidRDefault="006D0320" w:rsidP="006D0320">
      <w:pPr>
        <w:pStyle w:val="Nadpis3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>I n f o r m á c i a</w:t>
      </w:r>
    </w:p>
    <w:p w14:paraId="2E93ACBF" w14:textId="77777777" w:rsidR="006D0320" w:rsidRPr="00881F43" w:rsidRDefault="006D0320" w:rsidP="006D0320">
      <w:pPr>
        <w:spacing w:line="360" w:lineRule="auto"/>
        <w:rPr>
          <w:b/>
        </w:rPr>
      </w:pPr>
    </w:p>
    <w:p w14:paraId="7256E809" w14:textId="6FF9C889" w:rsidR="006D0320" w:rsidRPr="007669A8" w:rsidRDefault="006D0320" w:rsidP="007669A8">
      <w:pPr>
        <w:spacing w:line="276" w:lineRule="auto"/>
        <w:jc w:val="both"/>
      </w:pPr>
      <w:r w:rsidRPr="00C525F9">
        <w:rPr>
          <w:b/>
        </w:rPr>
        <w:t xml:space="preserve">o prerokovaní </w:t>
      </w:r>
      <w:r w:rsidR="007669A8" w:rsidRPr="007669A8">
        <w:rPr>
          <w:rFonts w:cs="Arial"/>
          <w:b/>
          <w:szCs w:val="22"/>
        </w:rPr>
        <w:t>návrhu skupiny poslancov Národnej rady Slovenskej republiky na prijatie uznesenia Národnej rady Slovenskej republiky k Správe o výsledku kontroly – Zmluvy a ich plnenia súvisiace s dostavbou tretieho a štvrtého bloku jadrovej elektrárne Mochovce</w:t>
      </w:r>
      <w:r w:rsidR="007669A8">
        <w:rPr>
          <w:rFonts w:cs="Arial"/>
          <w:szCs w:val="22"/>
        </w:rPr>
        <w:t xml:space="preserve"> </w:t>
      </w:r>
      <w:r w:rsidR="007669A8" w:rsidRPr="00E66789">
        <w:rPr>
          <w:rFonts w:cs="Arial"/>
          <w:szCs w:val="22"/>
        </w:rPr>
        <w:t>(</w:t>
      </w:r>
      <w:r w:rsidR="007669A8" w:rsidRPr="006331A5">
        <w:rPr>
          <w:rFonts w:cs="Arial"/>
          <w:b/>
          <w:szCs w:val="22"/>
        </w:rPr>
        <w:t>tlač 454</w:t>
      </w:r>
      <w:r w:rsidR="007669A8">
        <w:rPr>
          <w:rFonts w:cs="Arial"/>
          <w:szCs w:val="22"/>
        </w:rPr>
        <w:t xml:space="preserve">) </w:t>
      </w:r>
      <w:r w:rsidRPr="007669A8">
        <w:t xml:space="preserve">vo </w:t>
      </w:r>
      <w:r w:rsidR="00C525F9" w:rsidRPr="007669A8">
        <w:t> </w:t>
      </w:r>
      <w:r w:rsidR="007669A8" w:rsidRPr="007669A8">
        <w:t>výbore</w:t>
      </w:r>
      <w:r w:rsidRPr="007669A8">
        <w:t xml:space="preserve"> Národnej rady Slovenskej republiky</w:t>
      </w:r>
      <w:r w:rsidR="007669A8" w:rsidRPr="007669A8">
        <w:t xml:space="preserve"> pre hospodárske záležitosti</w:t>
      </w:r>
    </w:p>
    <w:p w14:paraId="0B109A82" w14:textId="77777777" w:rsidR="006D0320" w:rsidRPr="00C014A5" w:rsidRDefault="006D0320" w:rsidP="006D0320">
      <w:pPr>
        <w:spacing w:line="360" w:lineRule="auto"/>
        <w:jc w:val="both"/>
        <w:rPr>
          <w:b/>
          <w:bCs/>
        </w:rPr>
      </w:pPr>
      <w:r w:rsidRPr="00C014A5">
        <w:rPr>
          <w:b/>
          <w:bCs/>
        </w:rPr>
        <w:t>___________________________________________________________________________</w:t>
      </w:r>
    </w:p>
    <w:p w14:paraId="17041CCF" w14:textId="77777777" w:rsidR="006D0320" w:rsidRDefault="006D0320" w:rsidP="006D0320">
      <w:pPr>
        <w:jc w:val="both"/>
      </w:pPr>
    </w:p>
    <w:p w14:paraId="40529FB2" w14:textId="7CFA65D1" w:rsidR="007D06A6" w:rsidRDefault="006D0320" w:rsidP="00F13F84">
      <w:pPr>
        <w:spacing w:line="276" w:lineRule="auto"/>
        <w:ind w:firstLine="709"/>
        <w:jc w:val="both"/>
      </w:pPr>
      <w:r w:rsidRPr="00C525F9">
        <w:t xml:space="preserve">Predseda Národnej rady Slovenskej republiky rozhodnutím č. </w:t>
      </w:r>
      <w:r w:rsidR="007669A8">
        <w:t>449</w:t>
      </w:r>
      <w:r w:rsidRPr="00C525F9">
        <w:t xml:space="preserve"> z </w:t>
      </w:r>
      <w:r w:rsidR="007669A8">
        <w:t>1</w:t>
      </w:r>
      <w:r w:rsidRPr="00C525F9">
        <w:t xml:space="preserve">. </w:t>
      </w:r>
      <w:r w:rsidR="007669A8">
        <w:t xml:space="preserve">marca </w:t>
      </w:r>
      <w:r w:rsidRPr="00C525F9">
        <w:t xml:space="preserve">2021 pridelil </w:t>
      </w:r>
      <w:r w:rsidR="007669A8">
        <w:rPr>
          <w:rFonts w:cs="Arial"/>
          <w:szCs w:val="22"/>
        </w:rPr>
        <w:t>n</w:t>
      </w:r>
      <w:r w:rsidR="007669A8" w:rsidRPr="00E66789">
        <w:rPr>
          <w:rFonts w:cs="Arial"/>
          <w:szCs w:val="22"/>
        </w:rPr>
        <w:t>ávrh</w:t>
      </w:r>
      <w:r w:rsidR="007669A8">
        <w:rPr>
          <w:rFonts w:cs="Arial"/>
          <w:szCs w:val="22"/>
        </w:rPr>
        <w:t xml:space="preserve"> skupiny poslancov</w:t>
      </w:r>
      <w:r w:rsidR="007669A8" w:rsidRPr="00E66789">
        <w:rPr>
          <w:rFonts w:cs="Arial"/>
          <w:szCs w:val="22"/>
        </w:rPr>
        <w:t xml:space="preserve"> Národnej rady Slovenskej republiky </w:t>
      </w:r>
      <w:r w:rsidR="007669A8">
        <w:rPr>
          <w:rFonts w:cs="Arial"/>
          <w:szCs w:val="22"/>
        </w:rPr>
        <w:t xml:space="preserve">na prijatie uznesenia Národnej rady Slovenskej republiky k Správe o výsledku kontroly – Zmluvy a ich plnenia súvisiace s dostavbou tretieho a štvrtého bloku jadrovej elektrárne Mochovce </w:t>
      </w:r>
      <w:r w:rsidR="007669A8" w:rsidRPr="00E66789">
        <w:rPr>
          <w:rFonts w:cs="Arial"/>
          <w:szCs w:val="22"/>
        </w:rPr>
        <w:t>(</w:t>
      </w:r>
      <w:r w:rsidR="007669A8" w:rsidRPr="006331A5">
        <w:rPr>
          <w:rFonts w:cs="Arial"/>
          <w:b/>
          <w:szCs w:val="22"/>
        </w:rPr>
        <w:t>tlač 454</w:t>
      </w:r>
      <w:r w:rsidR="007669A8">
        <w:t xml:space="preserve">) </w:t>
      </w:r>
      <w:r w:rsidRPr="00C525F9">
        <w:t xml:space="preserve">na prerokovanie </w:t>
      </w:r>
      <w:r w:rsidR="007669A8">
        <w:t>Výboru Národnej rady Slovenskej republiky pre hospodárske záležitosti.</w:t>
      </w:r>
    </w:p>
    <w:p w14:paraId="2D20FBB6" w14:textId="77777777" w:rsidR="00F13F84" w:rsidRPr="007669A8" w:rsidRDefault="00F13F84" w:rsidP="00F13F84">
      <w:pPr>
        <w:spacing w:line="276" w:lineRule="auto"/>
        <w:ind w:firstLine="709"/>
        <w:jc w:val="both"/>
        <w:rPr>
          <w:b/>
        </w:rPr>
      </w:pPr>
    </w:p>
    <w:p w14:paraId="722F483E" w14:textId="3BDB3006" w:rsidR="006D0320" w:rsidRPr="00324591" w:rsidRDefault="006D0320" w:rsidP="00F13F84">
      <w:pPr>
        <w:tabs>
          <w:tab w:val="left" w:pos="-1985"/>
          <w:tab w:val="left" w:pos="709"/>
        </w:tabs>
        <w:spacing w:line="276" w:lineRule="auto"/>
        <w:ind w:firstLine="708"/>
        <w:jc w:val="both"/>
        <w:rPr>
          <w:bCs/>
        </w:rPr>
      </w:pPr>
      <w:r w:rsidRPr="00324591">
        <w:rPr>
          <w:bCs/>
        </w:rPr>
        <w:t xml:space="preserve">Určil </w:t>
      </w:r>
      <w:r w:rsidR="007669A8">
        <w:rPr>
          <w:bCs/>
        </w:rPr>
        <w:t>ho z</w:t>
      </w:r>
      <w:r w:rsidRPr="00324591">
        <w:rPr>
          <w:bCs/>
        </w:rPr>
        <w:t xml:space="preserve">ároveň </w:t>
      </w:r>
      <w:r w:rsidR="007669A8">
        <w:rPr>
          <w:bCs/>
        </w:rPr>
        <w:t>za gestorsky výbor s lehotou na prerokovanie návrhu vo výbore do</w:t>
      </w:r>
      <w:r w:rsidR="00D52725">
        <w:rPr>
          <w:bCs/>
        </w:rPr>
        <w:t xml:space="preserve">    </w:t>
      </w:r>
      <w:r w:rsidR="007669A8">
        <w:rPr>
          <w:bCs/>
        </w:rPr>
        <w:t xml:space="preserve"> 15. 3. 2021.</w:t>
      </w:r>
    </w:p>
    <w:p w14:paraId="5C1DCC8C" w14:textId="77777777" w:rsidR="006D0320" w:rsidRPr="0039794B" w:rsidRDefault="006D0320" w:rsidP="00F13F84">
      <w:pPr>
        <w:pStyle w:val="Zkladntext3"/>
        <w:tabs>
          <w:tab w:val="left" w:pos="-1985"/>
          <w:tab w:val="left" w:pos="709"/>
          <w:tab w:val="left" w:pos="1077"/>
        </w:tabs>
        <w:spacing w:line="276" w:lineRule="auto"/>
        <w:rPr>
          <w:b w:val="0"/>
          <w:bCs/>
          <w:szCs w:val="24"/>
        </w:rPr>
      </w:pPr>
    </w:p>
    <w:p w14:paraId="0C26E7FC" w14:textId="4F517A90" w:rsidR="00B77629" w:rsidRPr="000871E9" w:rsidRDefault="007669A8" w:rsidP="00F13F84">
      <w:pPr>
        <w:spacing w:line="276" w:lineRule="auto"/>
        <w:ind w:firstLine="708"/>
        <w:jc w:val="both"/>
      </w:pPr>
      <w:r w:rsidRPr="00FC2501">
        <w:t>Výbor</w:t>
      </w:r>
      <w:r w:rsidR="00B77629" w:rsidRPr="000871E9">
        <w:t xml:space="preserve"> Národnej rady Slovenskej republiky </w:t>
      </w:r>
      <w:r>
        <w:t>pre hospodárske záležitosti</w:t>
      </w:r>
      <w:r w:rsidR="00B77629" w:rsidRPr="000871E9">
        <w:t xml:space="preserve"> </w:t>
      </w:r>
      <w:r w:rsidR="00D52725">
        <w:rPr>
          <w:b/>
          <w:noProof/>
        </w:rPr>
        <w:t>prerokoval</w:t>
      </w:r>
      <w:r w:rsidR="00D52725">
        <w:t xml:space="preserve"> uvedený </w:t>
      </w:r>
      <w:r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>
        <w:rPr>
          <w:rFonts w:cs="Arial"/>
          <w:szCs w:val="22"/>
        </w:rPr>
        <w:t xml:space="preserve"> </w:t>
      </w:r>
      <w:r w:rsidR="00D52725">
        <w:rPr>
          <w:noProof/>
        </w:rPr>
        <w:t xml:space="preserve">na svojej 49. schôdzi </w:t>
      </w:r>
      <w:r w:rsidR="002C08C3" w:rsidRPr="002C08C3">
        <w:rPr>
          <w:noProof/>
        </w:rPr>
        <w:t>dňa</w:t>
      </w:r>
      <w:r w:rsidR="002C08C3">
        <w:rPr>
          <w:b/>
          <w:noProof/>
        </w:rPr>
        <w:t xml:space="preserve"> </w:t>
      </w:r>
      <w:r>
        <w:rPr>
          <w:noProof/>
        </w:rPr>
        <w:t>11</w:t>
      </w:r>
      <w:r w:rsidR="00B77629" w:rsidRPr="000871E9">
        <w:rPr>
          <w:noProof/>
        </w:rPr>
        <w:t xml:space="preserve">. </w:t>
      </w:r>
      <w:r>
        <w:rPr>
          <w:noProof/>
        </w:rPr>
        <w:t xml:space="preserve">marca </w:t>
      </w:r>
      <w:r w:rsidR="00B77629" w:rsidRPr="000871E9">
        <w:rPr>
          <w:noProof/>
        </w:rPr>
        <w:t>2021 a </w:t>
      </w:r>
      <w:r w:rsidR="003E34E7">
        <w:rPr>
          <w:noProof/>
        </w:rPr>
        <w:t xml:space="preserve">uznesením č. 143 </w:t>
      </w:r>
      <w:r>
        <w:rPr>
          <w:b/>
          <w:noProof/>
        </w:rPr>
        <w:t>odpor</w:t>
      </w:r>
      <w:r w:rsidR="00D52725">
        <w:rPr>
          <w:b/>
          <w:noProof/>
        </w:rPr>
        <w:t>u</w:t>
      </w:r>
      <w:r>
        <w:rPr>
          <w:b/>
          <w:noProof/>
        </w:rPr>
        <w:t>čil</w:t>
      </w:r>
      <w:r w:rsidR="00B77629" w:rsidRPr="000871E9">
        <w:rPr>
          <w:b/>
          <w:noProof/>
        </w:rPr>
        <w:t xml:space="preserve"> </w:t>
      </w:r>
      <w:r w:rsidR="00B77629" w:rsidRPr="00FC2501">
        <w:rPr>
          <w:noProof/>
        </w:rPr>
        <w:t>Národnej rade</w:t>
      </w:r>
      <w:r w:rsidR="00B77629" w:rsidRPr="000871E9">
        <w:rPr>
          <w:b/>
          <w:noProof/>
        </w:rPr>
        <w:t xml:space="preserve"> </w:t>
      </w:r>
      <w:r w:rsidR="00B77629" w:rsidRPr="000871E9">
        <w:rPr>
          <w:noProof/>
        </w:rPr>
        <w:t xml:space="preserve">Slovenskej republiky </w:t>
      </w:r>
      <w:r w:rsidR="00BF5CC0">
        <w:rPr>
          <w:b/>
          <w:noProof/>
        </w:rPr>
        <w:t>zobrať na vedomie</w:t>
      </w:r>
      <w:r w:rsidR="00D5272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Správ</w:t>
      </w:r>
      <w:r w:rsidR="00BF5CC0">
        <w:rPr>
          <w:rFonts w:cs="Arial"/>
          <w:szCs w:val="22"/>
        </w:rPr>
        <w:t>u</w:t>
      </w:r>
      <w:r>
        <w:rPr>
          <w:rFonts w:cs="Arial"/>
          <w:szCs w:val="22"/>
        </w:rPr>
        <w:t xml:space="preserve"> o výsledku kontroly – Zmluvy a ich plnenia súvisiace s dostavbou tretieho a štvrtého bloku jadrovej elektrárne Mochovce </w:t>
      </w:r>
      <w:r w:rsidRPr="00E66789">
        <w:rPr>
          <w:rFonts w:cs="Arial"/>
          <w:szCs w:val="22"/>
        </w:rPr>
        <w:t>(</w:t>
      </w:r>
      <w:r w:rsidRPr="006331A5">
        <w:rPr>
          <w:rFonts w:cs="Arial"/>
          <w:b/>
          <w:szCs w:val="22"/>
        </w:rPr>
        <w:t>tlač 454</w:t>
      </w:r>
      <w:r>
        <w:t>)</w:t>
      </w:r>
      <w:r w:rsidR="00FC2501">
        <w:rPr>
          <w:noProof/>
        </w:rPr>
        <w:t>.</w:t>
      </w:r>
      <w:bookmarkStart w:id="0" w:name="_GoBack"/>
      <w:bookmarkEnd w:id="0"/>
    </w:p>
    <w:p w14:paraId="631F4FCB" w14:textId="4E2F7E64" w:rsidR="007D06A6" w:rsidRPr="00FA58C9" w:rsidRDefault="007D06A6" w:rsidP="00F13F84">
      <w:pPr>
        <w:spacing w:line="276" w:lineRule="auto"/>
        <w:jc w:val="both"/>
        <w:rPr>
          <w:bCs/>
        </w:rPr>
      </w:pPr>
    </w:p>
    <w:p w14:paraId="001C323F" w14:textId="62D60830" w:rsidR="00F13F84" w:rsidRDefault="00F13F84" w:rsidP="00F13F84">
      <w:pPr>
        <w:spacing w:line="276" w:lineRule="auto"/>
        <w:ind w:firstLine="567"/>
        <w:jc w:val="both"/>
        <w:rPr>
          <w:bCs/>
        </w:rPr>
      </w:pPr>
      <w:r w:rsidRPr="001A7E50">
        <w:rPr>
          <w:bCs/>
        </w:rPr>
        <w:t xml:space="preserve">Týmto uznesením výbor zároveň poveril spoločného spravodajcu </w:t>
      </w:r>
      <w:r>
        <w:rPr>
          <w:b/>
          <w:bCs/>
        </w:rPr>
        <w:t xml:space="preserve">Radovana Kazdu </w:t>
      </w:r>
      <w:r w:rsidRPr="001A7E50">
        <w:rPr>
          <w:bCs/>
        </w:rPr>
        <w:t>predložiť návrhy v zmysle príslušných ustanovení rokovacieho poriadku Národnej rady Slovenskej republiky.</w:t>
      </w:r>
    </w:p>
    <w:p w14:paraId="48050A0E" w14:textId="1C6B3B47" w:rsidR="00F13F84" w:rsidRDefault="00F13F84" w:rsidP="00F13F84">
      <w:pPr>
        <w:spacing w:line="276" w:lineRule="auto"/>
        <w:ind w:firstLine="567"/>
        <w:jc w:val="both"/>
        <w:rPr>
          <w:bCs/>
        </w:rPr>
      </w:pPr>
    </w:p>
    <w:p w14:paraId="6E35325B" w14:textId="5037054B" w:rsidR="00F13F84" w:rsidRPr="001A7E50" w:rsidRDefault="00F13F84" w:rsidP="00F13F84">
      <w:pPr>
        <w:jc w:val="both"/>
      </w:pPr>
      <w:r w:rsidRPr="001A7E50">
        <w:t xml:space="preserve">Bratislava </w:t>
      </w:r>
      <w:r>
        <w:t>11</w:t>
      </w:r>
      <w:r w:rsidRPr="001A7E50">
        <w:t xml:space="preserve">. </w:t>
      </w:r>
      <w:r>
        <w:t xml:space="preserve">marca </w:t>
      </w:r>
      <w:r w:rsidRPr="001A7E50">
        <w:t>2021</w:t>
      </w:r>
    </w:p>
    <w:p w14:paraId="351F01C0" w14:textId="3EAC67B8" w:rsidR="00F13F84" w:rsidRDefault="00F13F84" w:rsidP="00F13F84">
      <w:pPr>
        <w:jc w:val="both"/>
      </w:pPr>
    </w:p>
    <w:p w14:paraId="7713D462" w14:textId="77777777" w:rsidR="00BF5CC0" w:rsidRPr="001A7E50" w:rsidRDefault="00BF5CC0" w:rsidP="00F13F84">
      <w:pPr>
        <w:jc w:val="both"/>
      </w:pPr>
    </w:p>
    <w:p w14:paraId="01930164" w14:textId="77777777" w:rsidR="00F13F84" w:rsidRPr="001A7E50" w:rsidRDefault="00F13F84" w:rsidP="00F13F84">
      <w:pPr>
        <w:jc w:val="center"/>
        <w:rPr>
          <w:bCs/>
          <w:snapToGrid w:val="0"/>
          <w:lang w:eastAsia="cs-CZ"/>
        </w:rPr>
      </w:pPr>
      <w:r w:rsidRPr="001A7E50">
        <w:rPr>
          <w:snapToGrid w:val="0"/>
          <w:lang w:eastAsia="cs-CZ"/>
        </w:rPr>
        <w:t xml:space="preserve">Peter </w:t>
      </w:r>
      <w:r w:rsidRPr="001A7E50">
        <w:rPr>
          <w:b/>
          <w:bCs/>
          <w:snapToGrid w:val="0"/>
          <w:lang w:eastAsia="cs-CZ"/>
        </w:rPr>
        <w:t>K r e m s k ý</w:t>
      </w:r>
      <w:r w:rsidRPr="001A7E50">
        <w:rPr>
          <w:bCs/>
          <w:snapToGrid w:val="0"/>
          <w:lang w:eastAsia="cs-CZ"/>
        </w:rPr>
        <w:t>, v.r.</w:t>
      </w:r>
      <w:r w:rsidRPr="001A7E50">
        <w:rPr>
          <w:b/>
          <w:snapToGrid w:val="0"/>
          <w:lang w:eastAsia="cs-CZ"/>
        </w:rPr>
        <w:t xml:space="preserve">  </w:t>
      </w:r>
    </w:p>
    <w:p w14:paraId="7FA90D40" w14:textId="77777777" w:rsidR="00F13F84" w:rsidRPr="001A7E50" w:rsidRDefault="00F13F84" w:rsidP="00F13F84">
      <w:pPr>
        <w:jc w:val="center"/>
        <w:rPr>
          <w:snapToGrid w:val="0"/>
          <w:lang w:eastAsia="cs-CZ"/>
        </w:rPr>
      </w:pPr>
      <w:r w:rsidRPr="001A7E50">
        <w:rPr>
          <w:snapToGrid w:val="0"/>
          <w:lang w:eastAsia="cs-CZ"/>
        </w:rPr>
        <w:t xml:space="preserve">predseda Výboru NR SR </w:t>
      </w:r>
    </w:p>
    <w:p w14:paraId="320EB953" w14:textId="1902BE4B" w:rsidR="007D06A6" w:rsidRDefault="00F13F84" w:rsidP="00BF5CC0">
      <w:pPr>
        <w:spacing w:line="360" w:lineRule="auto"/>
        <w:ind w:left="2832"/>
        <w:jc w:val="both"/>
        <w:rPr>
          <w:snapToGrid w:val="0"/>
          <w:lang w:eastAsia="cs-CZ"/>
        </w:rPr>
      </w:pPr>
      <w:r>
        <w:rPr>
          <w:snapToGrid w:val="0"/>
          <w:lang w:eastAsia="cs-CZ"/>
        </w:rPr>
        <w:t xml:space="preserve">        </w:t>
      </w:r>
      <w:r w:rsidRPr="001A7E50">
        <w:rPr>
          <w:snapToGrid w:val="0"/>
          <w:lang w:eastAsia="cs-CZ"/>
        </w:rPr>
        <w:t>pre hospodárske záležitosti</w:t>
      </w:r>
    </w:p>
    <w:p w14:paraId="767329A1" w14:textId="77777777" w:rsidR="00BF5CC0" w:rsidRPr="00F82091" w:rsidRDefault="00BF5CC0" w:rsidP="00F82091">
      <w:pPr>
        <w:pStyle w:val="Nadpis1"/>
        <w:jc w:val="center"/>
        <w:rPr>
          <w:rFonts w:ascii="Times New Roman" w:hAnsi="Times New Roman"/>
          <w:color w:val="auto"/>
        </w:rPr>
      </w:pPr>
      <w:r w:rsidRPr="00F82091">
        <w:rPr>
          <w:rFonts w:ascii="Times New Roman" w:hAnsi="Times New Roman"/>
          <w:color w:val="auto"/>
        </w:rPr>
        <w:lastRenderedPageBreak/>
        <w:t>NÁRODNÁ RADA SLOVENSKEJ REPUBLIKY</w:t>
      </w:r>
    </w:p>
    <w:p w14:paraId="3B110517" w14:textId="77777777" w:rsidR="00BF5CC0" w:rsidRPr="00F82091" w:rsidRDefault="00BF5CC0" w:rsidP="00F82091">
      <w:pPr>
        <w:pStyle w:val="Nadpis1"/>
        <w:jc w:val="center"/>
        <w:rPr>
          <w:rFonts w:ascii="Times New Roman" w:hAnsi="Times New Roman"/>
          <w:color w:val="auto"/>
          <w:sz w:val="28"/>
          <w:szCs w:val="28"/>
        </w:rPr>
      </w:pPr>
      <w:r w:rsidRPr="00F82091">
        <w:rPr>
          <w:rFonts w:ascii="Times New Roman" w:hAnsi="Times New Roman"/>
          <w:color w:val="auto"/>
          <w:sz w:val="28"/>
          <w:szCs w:val="28"/>
        </w:rPr>
        <w:t>VIII. volebné obdobie</w:t>
      </w:r>
    </w:p>
    <w:p w14:paraId="16FD2A16" w14:textId="77777777" w:rsidR="00BF5CC0" w:rsidRPr="00F82091" w:rsidRDefault="00BF5CC0" w:rsidP="00F82091">
      <w:pPr>
        <w:jc w:val="center"/>
      </w:pPr>
    </w:p>
    <w:p w14:paraId="09444298" w14:textId="77777777" w:rsidR="00BF5CC0" w:rsidRPr="000569F6" w:rsidRDefault="00BF5CC0" w:rsidP="00BF5CC0">
      <w:pPr>
        <w:pStyle w:val="Protokoln"/>
        <w:rPr>
          <w:rFonts w:ascii="Times New Roman" w:hAnsi="Times New Roman"/>
          <w:sz w:val="22"/>
        </w:rPr>
      </w:pPr>
      <w:r w:rsidRPr="000569F6">
        <w:rPr>
          <w:rFonts w:ascii="Times New Roman" w:hAnsi="Times New Roman"/>
          <w:sz w:val="22"/>
        </w:rPr>
        <w:t>Číslo:          /20</w:t>
      </w:r>
      <w:r>
        <w:rPr>
          <w:rFonts w:ascii="Times New Roman" w:hAnsi="Times New Roman"/>
          <w:sz w:val="22"/>
        </w:rPr>
        <w:t>21</w:t>
      </w:r>
    </w:p>
    <w:p w14:paraId="1ABB8854" w14:textId="77777777" w:rsidR="00BF5CC0" w:rsidRPr="000569F6" w:rsidRDefault="00BF5CC0" w:rsidP="00BF5CC0">
      <w:pPr>
        <w:jc w:val="center"/>
        <w:rPr>
          <w:b/>
          <w:spacing w:val="20"/>
          <w:sz w:val="28"/>
        </w:rPr>
      </w:pPr>
      <w:r w:rsidRPr="000569F6">
        <w:rPr>
          <w:b/>
          <w:noProof/>
          <w:spacing w:val="20"/>
          <w:sz w:val="28"/>
        </w:rPr>
        <w:drawing>
          <wp:inline distT="0" distB="0" distL="0" distR="0" wp14:anchorId="2266044F" wp14:editId="3EC00658">
            <wp:extent cx="685800" cy="8191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9C074" w14:textId="77777777" w:rsidR="00BF5CC0" w:rsidRPr="000569F6" w:rsidRDefault="00BF5CC0" w:rsidP="00BF5CC0">
      <w:pPr>
        <w:pStyle w:val="uznesenia"/>
        <w:rPr>
          <w:rFonts w:ascii="Times New Roman" w:hAnsi="Times New Roman"/>
        </w:rPr>
      </w:pPr>
    </w:p>
    <w:p w14:paraId="1F08F5FD" w14:textId="77777777" w:rsidR="00BF5CC0" w:rsidRPr="000569F6" w:rsidRDefault="00BF5CC0" w:rsidP="00BF5CC0">
      <w:pPr>
        <w:pStyle w:val="uznesenia"/>
        <w:rPr>
          <w:rFonts w:ascii="Times New Roman" w:hAnsi="Times New Roman"/>
          <w:b w:val="0"/>
          <w:sz w:val="28"/>
          <w:szCs w:val="28"/>
        </w:rPr>
      </w:pPr>
      <w:r w:rsidRPr="000569F6">
        <w:rPr>
          <w:rFonts w:ascii="Times New Roman" w:hAnsi="Times New Roman"/>
          <w:b w:val="0"/>
          <w:sz w:val="28"/>
          <w:szCs w:val="28"/>
        </w:rPr>
        <w:t>Návrh</w:t>
      </w:r>
    </w:p>
    <w:p w14:paraId="35D1A834" w14:textId="77777777" w:rsidR="00BF5CC0" w:rsidRPr="00F82091" w:rsidRDefault="00BF5CC0" w:rsidP="00F82091">
      <w:pPr>
        <w:pStyle w:val="Nadpis1"/>
        <w:jc w:val="center"/>
        <w:rPr>
          <w:rFonts w:ascii="Times New Roman" w:hAnsi="Times New Roman"/>
          <w:color w:val="auto"/>
        </w:rPr>
      </w:pPr>
      <w:r w:rsidRPr="00F82091">
        <w:rPr>
          <w:rFonts w:ascii="Times New Roman" w:hAnsi="Times New Roman"/>
          <w:color w:val="auto"/>
        </w:rPr>
        <w:t>UZNESENIE</w:t>
      </w:r>
    </w:p>
    <w:p w14:paraId="472E9CB2" w14:textId="77777777" w:rsidR="00BF5CC0" w:rsidRPr="00F82091" w:rsidRDefault="00BF5CC0" w:rsidP="00F82091">
      <w:pPr>
        <w:pStyle w:val="Nadpis1"/>
        <w:jc w:val="center"/>
        <w:rPr>
          <w:rFonts w:ascii="Times New Roman" w:hAnsi="Times New Roman"/>
          <w:color w:val="auto"/>
        </w:rPr>
      </w:pPr>
      <w:r w:rsidRPr="00F82091">
        <w:rPr>
          <w:rFonts w:ascii="Times New Roman" w:hAnsi="Times New Roman"/>
          <w:color w:val="auto"/>
        </w:rPr>
        <w:t>NÁRODNEJ RADY SLOVENSKEJ REPUBLIKY</w:t>
      </w:r>
    </w:p>
    <w:p w14:paraId="623E2F48" w14:textId="77777777" w:rsidR="00BF5CC0" w:rsidRPr="00F82091" w:rsidRDefault="00BF5CC0" w:rsidP="00F82091">
      <w:pPr>
        <w:jc w:val="center"/>
        <w:outlineLvl w:val="0"/>
      </w:pPr>
    </w:p>
    <w:p w14:paraId="06A8B61A" w14:textId="77777777" w:rsidR="00BF5CC0" w:rsidRPr="00F82091" w:rsidRDefault="00BF5CC0" w:rsidP="00F82091">
      <w:pPr>
        <w:pStyle w:val="Pta"/>
        <w:tabs>
          <w:tab w:val="left" w:pos="708"/>
        </w:tabs>
        <w:jc w:val="center"/>
        <w:rPr>
          <w:sz w:val="22"/>
          <w:szCs w:val="22"/>
        </w:rPr>
      </w:pPr>
      <w:r w:rsidRPr="00F82091">
        <w:rPr>
          <w:sz w:val="22"/>
          <w:szCs w:val="22"/>
        </w:rPr>
        <w:t>z                    2021</w:t>
      </w:r>
    </w:p>
    <w:p w14:paraId="115EA7DD" w14:textId="77777777" w:rsidR="00BF5CC0" w:rsidRPr="000569F6" w:rsidRDefault="00BF5CC0" w:rsidP="00BF5CC0">
      <w:pPr>
        <w:pStyle w:val="Pta"/>
        <w:tabs>
          <w:tab w:val="left" w:pos="708"/>
        </w:tabs>
        <w:rPr>
          <w:sz w:val="22"/>
          <w:szCs w:val="22"/>
        </w:rPr>
      </w:pPr>
    </w:p>
    <w:p w14:paraId="775A8766" w14:textId="77777777" w:rsidR="00BF5CC0" w:rsidRDefault="00BF5CC0" w:rsidP="00BF5CC0">
      <w:pPr>
        <w:pStyle w:val="Pta"/>
        <w:tabs>
          <w:tab w:val="left" w:pos="708"/>
        </w:tabs>
        <w:rPr>
          <w:sz w:val="22"/>
          <w:szCs w:val="22"/>
        </w:rPr>
      </w:pPr>
    </w:p>
    <w:p w14:paraId="69883574" w14:textId="77777777" w:rsidR="00BF5CC0" w:rsidRDefault="00BF5CC0" w:rsidP="00BF5CC0">
      <w:pPr>
        <w:jc w:val="both"/>
        <w:rPr>
          <w:bCs/>
          <w:sz w:val="22"/>
          <w:szCs w:val="22"/>
        </w:rPr>
      </w:pPr>
    </w:p>
    <w:p w14:paraId="29778034" w14:textId="77777777" w:rsidR="00BF5CC0" w:rsidRDefault="00BF5CC0" w:rsidP="00BF5CC0">
      <w:pPr>
        <w:jc w:val="both"/>
        <w:rPr>
          <w:bCs/>
        </w:rPr>
      </w:pPr>
    </w:p>
    <w:p w14:paraId="687E154B" w14:textId="77777777" w:rsidR="00BF5CC0" w:rsidRDefault="00BF5CC0" w:rsidP="00BF5CC0">
      <w:pPr>
        <w:jc w:val="center"/>
        <w:rPr>
          <w:bCs/>
        </w:rPr>
      </w:pPr>
      <w:r w:rsidRPr="004D5DF6">
        <w:rPr>
          <w:bCs/>
        </w:rPr>
        <w:t>k</w:t>
      </w:r>
    </w:p>
    <w:p w14:paraId="4803C63F" w14:textId="77777777" w:rsidR="00BF5CC0" w:rsidRPr="001908DE" w:rsidRDefault="00BF5CC0" w:rsidP="00BF5CC0">
      <w:pPr>
        <w:jc w:val="center"/>
      </w:pPr>
      <w:r w:rsidRPr="007A4BA8">
        <w:rPr>
          <w:b/>
          <w:bCs/>
        </w:rPr>
        <w:t>Správe o</w:t>
      </w:r>
      <w:r>
        <w:rPr>
          <w:b/>
          <w:bCs/>
        </w:rPr>
        <w:t xml:space="preserve"> výsledku kontroly - </w:t>
      </w:r>
      <w:r w:rsidRPr="006D7002">
        <w:rPr>
          <w:b/>
          <w:bCs/>
        </w:rPr>
        <w:t>Zmluvy a ich plnenia súvisiace s dostavbou tretieho a štvrtého bloku jadrovej elektrárne Mochovce</w:t>
      </w:r>
      <w:r>
        <w:rPr>
          <w:b/>
          <w:bCs/>
        </w:rPr>
        <w:t xml:space="preserve"> </w:t>
      </w:r>
    </w:p>
    <w:p w14:paraId="53D93D38" w14:textId="77777777" w:rsidR="00BF5CC0" w:rsidRPr="00032ADD" w:rsidRDefault="00BF5CC0" w:rsidP="00BF5CC0">
      <w:pPr>
        <w:jc w:val="center"/>
      </w:pPr>
      <w:r w:rsidRPr="001908DE">
        <w:t>(</w:t>
      </w:r>
      <w:r w:rsidRPr="00E00D3A">
        <w:rPr>
          <w:bCs/>
        </w:rPr>
        <w:t xml:space="preserve">tlač </w:t>
      </w:r>
      <w:r>
        <w:rPr>
          <w:bCs/>
        </w:rPr>
        <w:t>___</w:t>
      </w:r>
      <w:r w:rsidRPr="00E00D3A">
        <w:rPr>
          <w:bCs/>
        </w:rPr>
        <w:t>)</w:t>
      </w:r>
    </w:p>
    <w:p w14:paraId="500E817B" w14:textId="77777777" w:rsidR="00BF5CC0" w:rsidRDefault="00BF5CC0" w:rsidP="00BF5CC0">
      <w:pPr>
        <w:jc w:val="both"/>
      </w:pPr>
    </w:p>
    <w:p w14:paraId="578A3A5A" w14:textId="77777777" w:rsidR="00BF5CC0" w:rsidRDefault="00BF5CC0" w:rsidP="00BF5CC0">
      <w:pPr>
        <w:jc w:val="both"/>
      </w:pPr>
    </w:p>
    <w:p w14:paraId="6CED7366" w14:textId="77777777" w:rsidR="00BF5CC0" w:rsidRDefault="00BF5CC0" w:rsidP="00BF5CC0">
      <w:pPr>
        <w:jc w:val="both"/>
      </w:pPr>
    </w:p>
    <w:p w14:paraId="4381BFA9" w14:textId="77777777" w:rsidR="00BF5CC0" w:rsidRPr="00F82091" w:rsidRDefault="00BF5CC0" w:rsidP="00F82091">
      <w:pPr>
        <w:pStyle w:val="Nadpis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82091">
        <w:rPr>
          <w:rFonts w:ascii="Times New Roman" w:hAnsi="Times New Roman"/>
          <w:b/>
          <w:bCs/>
          <w:color w:val="auto"/>
          <w:sz w:val="28"/>
          <w:szCs w:val="28"/>
        </w:rPr>
        <w:t>Národná rada Slovenskej republiky</w:t>
      </w:r>
    </w:p>
    <w:p w14:paraId="63A29B9F" w14:textId="77777777" w:rsidR="00BF5CC0" w:rsidRDefault="00BF5CC0" w:rsidP="00BF5CC0">
      <w:pPr>
        <w:jc w:val="center"/>
      </w:pPr>
    </w:p>
    <w:p w14:paraId="70390BCF" w14:textId="77777777" w:rsidR="00BF5CC0" w:rsidRDefault="00BF5CC0" w:rsidP="00BF5CC0">
      <w:pPr>
        <w:jc w:val="center"/>
      </w:pPr>
    </w:p>
    <w:p w14:paraId="5786F75D" w14:textId="77777777" w:rsidR="00BF5CC0" w:rsidRDefault="00BF5CC0" w:rsidP="00BF5CC0">
      <w:pPr>
        <w:jc w:val="center"/>
      </w:pPr>
    </w:p>
    <w:p w14:paraId="6FCC8BAA" w14:textId="77777777" w:rsidR="00BF5CC0" w:rsidRDefault="00BF5CC0" w:rsidP="00BF5CC0">
      <w:pPr>
        <w:jc w:val="center"/>
        <w:rPr>
          <w:b/>
          <w:spacing w:val="50"/>
          <w:sz w:val="20"/>
          <w:szCs w:val="20"/>
        </w:rPr>
      </w:pPr>
      <w:r>
        <w:rPr>
          <w:b/>
          <w:spacing w:val="50"/>
          <w:sz w:val="28"/>
          <w:szCs w:val="28"/>
        </w:rPr>
        <w:t>berie na vedomie</w:t>
      </w:r>
    </w:p>
    <w:p w14:paraId="1516F3A5" w14:textId="77777777" w:rsidR="00BF5CC0" w:rsidRDefault="00BF5CC0" w:rsidP="00BF5CC0">
      <w:pPr>
        <w:jc w:val="both"/>
        <w:rPr>
          <w:b/>
          <w:spacing w:val="50"/>
          <w:sz w:val="20"/>
          <w:szCs w:val="20"/>
        </w:rPr>
      </w:pPr>
    </w:p>
    <w:p w14:paraId="2C8DB039" w14:textId="77777777" w:rsidR="00BF5CC0" w:rsidRDefault="00BF5CC0" w:rsidP="00BF5CC0">
      <w:pPr>
        <w:jc w:val="both"/>
        <w:rPr>
          <w:b/>
          <w:spacing w:val="50"/>
          <w:sz w:val="20"/>
          <w:szCs w:val="20"/>
        </w:rPr>
      </w:pPr>
    </w:p>
    <w:p w14:paraId="52AE45C9" w14:textId="77777777" w:rsidR="00BF5CC0" w:rsidRDefault="00BF5CC0" w:rsidP="00BF5CC0">
      <w:pPr>
        <w:jc w:val="both"/>
        <w:rPr>
          <w:b/>
          <w:spacing w:val="50"/>
          <w:sz w:val="20"/>
          <w:szCs w:val="20"/>
        </w:rPr>
      </w:pPr>
    </w:p>
    <w:p w14:paraId="02B80A03" w14:textId="77777777" w:rsidR="00BF5CC0" w:rsidRPr="00BD3638" w:rsidRDefault="00BF5CC0" w:rsidP="00BF5CC0">
      <w:pPr>
        <w:jc w:val="both"/>
        <w:rPr>
          <w:b/>
          <w:spacing w:val="50"/>
          <w:sz w:val="20"/>
          <w:szCs w:val="20"/>
        </w:rPr>
      </w:pPr>
    </w:p>
    <w:p w14:paraId="6964CE55" w14:textId="77777777" w:rsidR="00BF5CC0" w:rsidRPr="006D7002" w:rsidRDefault="00BF5CC0" w:rsidP="00BF5CC0">
      <w:pPr>
        <w:jc w:val="center"/>
      </w:pPr>
      <w:r w:rsidRPr="006D7002">
        <w:t>Správ</w:t>
      </w:r>
      <w:r>
        <w:t>u</w:t>
      </w:r>
      <w:r w:rsidRPr="006D7002">
        <w:t xml:space="preserve"> o výsledku kontroly - Zmluvy a ich plnenia súvisiace s dostavbou tretieho a štvrtého bloku jadrovej elektrárne Mochovce.</w:t>
      </w:r>
    </w:p>
    <w:p w14:paraId="5B4C8A64" w14:textId="77777777" w:rsidR="00BF5CC0" w:rsidRDefault="00BF5CC0" w:rsidP="00BF5CC0"/>
    <w:p w14:paraId="194B0A95" w14:textId="77777777" w:rsidR="00BF5CC0" w:rsidRDefault="00BF5CC0" w:rsidP="00BF5CC0">
      <w:pPr>
        <w:spacing w:line="360" w:lineRule="auto"/>
        <w:ind w:left="2832"/>
        <w:jc w:val="both"/>
        <w:rPr>
          <w:rFonts w:ascii="Arial" w:hAnsi="Arial" w:cs="Arial"/>
          <w:b/>
        </w:rPr>
      </w:pPr>
    </w:p>
    <w:sectPr w:rsidR="00BF5CC0" w:rsidSect="00C1684C"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A8D0B" w14:textId="77777777" w:rsidR="00293018" w:rsidRDefault="00293018">
      <w:r>
        <w:separator/>
      </w:r>
    </w:p>
  </w:endnote>
  <w:endnote w:type="continuationSeparator" w:id="0">
    <w:p w14:paraId="060AD635" w14:textId="77777777" w:rsidR="00293018" w:rsidRDefault="0029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6CEBD" w14:textId="77777777" w:rsidR="00230C9E" w:rsidRDefault="006D0320" w:rsidP="00F67BB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315F8E9" w14:textId="77777777" w:rsidR="00230C9E" w:rsidRDefault="003E34E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0115E" w14:textId="416E831E" w:rsidR="00230C9E" w:rsidRDefault="006D0320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3E34E7">
      <w:rPr>
        <w:noProof/>
      </w:rPr>
      <w:t>2</w:t>
    </w:r>
    <w:r>
      <w:fldChar w:fldCharType="end"/>
    </w:r>
  </w:p>
  <w:p w14:paraId="40E72E25" w14:textId="77777777" w:rsidR="00230C9E" w:rsidRDefault="003E34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F4AD1" w14:textId="77777777" w:rsidR="00293018" w:rsidRDefault="00293018">
      <w:r>
        <w:separator/>
      </w:r>
    </w:p>
  </w:footnote>
  <w:footnote w:type="continuationSeparator" w:id="0">
    <w:p w14:paraId="7306F64A" w14:textId="77777777" w:rsidR="00293018" w:rsidRDefault="00293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94"/>
    <w:rsid w:val="00043288"/>
    <w:rsid w:val="00085296"/>
    <w:rsid w:val="000871E9"/>
    <w:rsid w:val="001566E1"/>
    <w:rsid w:val="00293018"/>
    <w:rsid w:val="002C08C3"/>
    <w:rsid w:val="002E57D5"/>
    <w:rsid w:val="003E34E7"/>
    <w:rsid w:val="004430EC"/>
    <w:rsid w:val="00472A73"/>
    <w:rsid w:val="0048725B"/>
    <w:rsid w:val="005F336B"/>
    <w:rsid w:val="00674868"/>
    <w:rsid w:val="006D0320"/>
    <w:rsid w:val="007040A9"/>
    <w:rsid w:val="00747615"/>
    <w:rsid w:val="007669A8"/>
    <w:rsid w:val="00774603"/>
    <w:rsid w:val="007D06A6"/>
    <w:rsid w:val="0082062A"/>
    <w:rsid w:val="00841D58"/>
    <w:rsid w:val="008666F9"/>
    <w:rsid w:val="00934D5D"/>
    <w:rsid w:val="00940254"/>
    <w:rsid w:val="009B2D35"/>
    <w:rsid w:val="00A40FDD"/>
    <w:rsid w:val="00AD62E8"/>
    <w:rsid w:val="00B25902"/>
    <w:rsid w:val="00B77629"/>
    <w:rsid w:val="00BA3A1F"/>
    <w:rsid w:val="00BF5CC0"/>
    <w:rsid w:val="00C525F9"/>
    <w:rsid w:val="00C84AA6"/>
    <w:rsid w:val="00CC1094"/>
    <w:rsid w:val="00D52725"/>
    <w:rsid w:val="00D70218"/>
    <w:rsid w:val="00D8379C"/>
    <w:rsid w:val="00DD1456"/>
    <w:rsid w:val="00DF1907"/>
    <w:rsid w:val="00F13F84"/>
    <w:rsid w:val="00F80BB4"/>
    <w:rsid w:val="00F82091"/>
    <w:rsid w:val="00F905BE"/>
    <w:rsid w:val="00FA58C9"/>
    <w:rsid w:val="00FC2501"/>
    <w:rsid w:val="00FD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6D3E9B"/>
  <w15:chartTrackingRefBased/>
  <w15:docId w15:val="{F3A2E619-3E2D-4A17-B152-7E556745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0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F5C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qFormat/>
    <w:rsid w:val="006D0320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6D0320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6D0320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6D032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rsid w:val="006D0320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D0320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6D032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D032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6D0320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71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71E9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BF5CC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customStyle="1" w:styleId="Protokoln">
    <w:name w:val="Protokolné č."/>
    <w:basedOn w:val="Normlny"/>
    <w:rsid w:val="00BF5CC0"/>
    <w:pPr>
      <w:keepNext/>
      <w:keepLines/>
      <w:spacing w:before="360"/>
    </w:pPr>
    <w:rPr>
      <w:rFonts w:ascii="Arial" w:hAnsi="Arial"/>
      <w:spacing w:val="20"/>
      <w:szCs w:val="20"/>
    </w:rPr>
  </w:style>
  <w:style w:type="paragraph" w:customStyle="1" w:styleId="uznesenia">
    <w:name w:val="Č.uznesenia"/>
    <w:basedOn w:val="Normlny"/>
    <w:rsid w:val="00BF5CC0"/>
    <w:pPr>
      <w:keepNext/>
      <w:keepLines/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Kičinová, Eva, JUDr.</cp:lastModifiedBy>
  <cp:revision>10</cp:revision>
  <cp:lastPrinted>2021-02-24T11:41:00Z</cp:lastPrinted>
  <dcterms:created xsi:type="dcterms:W3CDTF">2021-03-09T08:45:00Z</dcterms:created>
  <dcterms:modified xsi:type="dcterms:W3CDTF">2021-03-10T07:30:00Z</dcterms:modified>
</cp:coreProperties>
</file>