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BA" w:rsidRDefault="006B77BA" w:rsidP="006B77B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B77BA" w:rsidRDefault="006B77BA" w:rsidP="006B77BA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B77BA" w:rsidRPr="001A11D2" w:rsidRDefault="006B77BA" w:rsidP="006B77BA">
      <w:pPr>
        <w:jc w:val="both"/>
        <w:rPr>
          <w:b/>
          <w:bCs/>
          <w:sz w:val="16"/>
          <w:szCs w:val="16"/>
        </w:rPr>
      </w:pPr>
    </w:p>
    <w:p w:rsidR="006B77BA" w:rsidRPr="00D032E4" w:rsidRDefault="006B77BA" w:rsidP="006B77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</w:t>
      </w:r>
      <w:r w:rsidRPr="00D032E4">
        <w:rPr>
          <w:rFonts w:ascii="Times New Roman" w:hAnsi="Times New Roman" w:cs="Times New Roman"/>
          <w:bCs/>
        </w:rPr>
        <w:t>: CRD-</w:t>
      </w:r>
      <w:r w:rsidR="00991922">
        <w:rPr>
          <w:rFonts w:ascii="Times New Roman" w:hAnsi="Times New Roman" w:cs="Times New Roman"/>
          <w:bCs/>
        </w:rPr>
        <w:t>45</w:t>
      </w:r>
      <w:r w:rsidRPr="00D032E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</w:t>
      </w:r>
      <w:r w:rsidR="00991922">
        <w:rPr>
          <w:rFonts w:ascii="Times New Roman" w:hAnsi="Times New Roman" w:cs="Times New Roman"/>
        </w:rPr>
        <w:t>1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="00F9739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</w:t>
      </w:r>
      <w:r w:rsidR="00626ECE">
        <w:rPr>
          <w:rFonts w:ascii="Times New Roman" w:hAnsi="Times New Roman" w:cs="Times New Roman"/>
          <w:b/>
          <w:bCs/>
        </w:rPr>
        <w:t>9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1A11D2" w:rsidRPr="00347968" w:rsidRDefault="001A11D2" w:rsidP="006B77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77BA" w:rsidRPr="00715861" w:rsidRDefault="009F50D0" w:rsidP="006B77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92</w:t>
      </w:r>
    </w:p>
    <w:p w:rsidR="006B77BA" w:rsidRPr="009D4402" w:rsidRDefault="006B77BA" w:rsidP="006B77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B77BA" w:rsidRPr="00E4639D" w:rsidRDefault="006B77BA" w:rsidP="006B77BA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6B77BA" w:rsidRPr="00E4639D" w:rsidRDefault="006B77BA" w:rsidP="006B77BA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6B77BA" w:rsidRPr="00E4639D" w:rsidRDefault="006B77BA" w:rsidP="006B77B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6B77BA" w:rsidRPr="00E4639D" w:rsidRDefault="006B77BA" w:rsidP="006B77B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6B77BA" w:rsidRPr="00E4639D" w:rsidRDefault="006B77BA" w:rsidP="006B77B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662C23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 xml:space="preserve">. </w:t>
      </w:r>
      <w:r w:rsidR="00991922">
        <w:rPr>
          <w:rFonts w:ascii="Times New Roman" w:hAnsi="Times New Roman" w:cs="Times New Roman"/>
          <w:b/>
        </w:rPr>
        <w:t>marca</w:t>
      </w:r>
      <w:r w:rsidRPr="00E4639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</w:t>
      </w:r>
      <w:r w:rsidR="00951D50">
        <w:rPr>
          <w:rFonts w:ascii="Times New Roman" w:hAnsi="Times New Roman" w:cs="Times New Roman"/>
          <w:b/>
        </w:rPr>
        <w:t>1</w:t>
      </w:r>
    </w:p>
    <w:p w:rsidR="006B77BA" w:rsidRPr="00347968" w:rsidRDefault="006B77BA" w:rsidP="00F9739C">
      <w:pPr>
        <w:spacing w:line="276" w:lineRule="auto"/>
        <w:jc w:val="both"/>
        <w:rPr>
          <w:rFonts w:ascii="Times New Roman" w:hAnsi="Times New Roman" w:cs="Times New Roman"/>
        </w:rPr>
      </w:pPr>
    </w:p>
    <w:p w:rsidR="00B56CF7" w:rsidRPr="00347968" w:rsidRDefault="006B77BA" w:rsidP="00F9739C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47968">
        <w:rPr>
          <w:rFonts w:ascii="Times New Roman" w:hAnsi="Times New Roman"/>
          <w:sz w:val="24"/>
          <w:szCs w:val="24"/>
        </w:rPr>
        <w:t xml:space="preserve">k návrhu skupiny poslancov Národnej rady Slovenskej republiky </w:t>
      </w:r>
      <w:r w:rsidR="00B56CF7" w:rsidRPr="00347968">
        <w:rPr>
          <w:rFonts w:ascii="Times New Roman" w:hAnsi="Times New Roman"/>
          <w:sz w:val="24"/>
          <w:szCs w:val="24"/>
        </w:rPr>
        <w:t xml:space="preserve">na vydanie zákona, ktorým sa dopĺňa zákon č. 580/2004 Z. z. o zdravotnom poistení a o zmene a doplnení zákona č. 95/2002 Z. z. o poisťovníctve a o zmene a doplnení niektorých zákonov v znení neskorších predpisov </w:t>
      </w:r>
      <w:r w:rsidR="00B56CF7" w:rsidRPr="00347968">
        <w:rPr>
          <w:rFonts w:ascii="Times New Roman" w:hAnsi="Times New Roman"/>
          <w:b/>
          <w:sz w:val="24"/>
          <w:szCs w:val="24"/>
        </w:rPr>
        <w:t>(tlač 389)</w:t>
      </w:r>
    </w:p>
    <w:p w:rsidR="00B56CF7" w:rsidRPr="009D4402" w:rsidRDefault="00B56CF7" w:rsidP="00F9739C">
      <w:pPr>
        <w:spacing w:line="276" w:lineRule="auto"/>
        <w:jc w:val="both"/>
        <w:rPr>
          <w:sz w:val="20"/>
          <w:szCs w:val="20"/>
        </w:rPr>
      </w:pPr>
      <w:bookmarkStart w:id="0" w:name="_GoBack"/>
    </w:p>
    <w:bookmarkEnd w:id="0"/>
    <w:p w:rsidR="006B77BA" w:rsidRPr="00347968" w:rsidRDefault="006B77BA" w:rsidP="00F9739C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347968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6B77BA" w:rsidRPr="00347968" w:rsidRDefault="006B77BA" w:rsidP="00F9739C">
      <w:pPr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347968">
        <w:rPr>
          <w:rFonts w:ascii="Times New Roman" w:hAnsi="Times New Roman" w:cs="Times New Roman"/>
          <w:b/>
        </w:rPr>
        <w:t>po prerokovaní</w:t>
      </w:r>
    </w:p>
    <w:p w:rsidR="006B77BA" w:rsidRPr="00347968" w:rsidRDefault="006B77BA" w:rsidP="00F9739C">
      <w:pPr>
        <w:spacing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6B77BA" w:rsidRPr="00347968" w:rsidRDefault="006B77BA" w:rsidP="00F9739C">
      <w:pPr>
        <w:numPr>
          <w:ilvl w:val="0"/>
          <w:numId w:val="1"/>
        </w:numPr>
        <w:tabs>
          <w:tab w:val="num" w:pos="1068"/>
        </w:tabs>
        <w:spacing w:line="276" w:lineRule="auto"/>
        <w:rPr>
          <w:rFonts w:ascii="Times New Roman" w:hAnsi="Times New Roman" w:cs="Times New Roman"/>
        </w:rPr>
      </w:pPr>
      <w:r w:rsidRPr="00347968">
        <w:rPr>
          <w:rFonts w:ascii="Times New Roman" w:hAnsi="Times New Roman" w:cs="Times New Roman"/>
          <w:b/>
          <w:spacing w:val="38"/>
        </w:rPr>
        <w:t>súhlasí</w:t>
      </w:r>
    </w:p>
    <w:p w:rsidR="006B77BA" w:rsidRPr="00347968" w:rsidRDefault="006B77BA" w:rsidP="00F9739C">
      <w:pPr>
        <w:spacing w:line="276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6B77BA" w:rsidRPr="00347968" w:rsidRDefault="00347968" w:rsidP="00347968">
      <w:pPr>
        <w:pStyle w:val="Zkladntext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7968">
        <w:rPr>
          <w:rFonts w:ascii="Times New Roman" w:hAnsi="Times New Roman"/>
          <w:sz w:val="24"/>
          <w:szCs w:val="24"/>
        </w:rPr>
        <w:t xml:space="preserve">  </w:t>
      </w:r>
      <w:r w:rsidR="006B77BA" w:rsidRPr="00347968">
        <w:rPr>
          <w:rFonts w:ascii="Times New Roman" w:hAnsi="Times New Roman"/>
          <w:sz w:val="24"/>
          <w:szCs w:val="24"/>
        </w:rPr>
        <w:t xml:space="preserve">    s návrhom skupiny poslancov Národnej rady Slovenskej republiky </w:t>
      </w:r>
      <w:r w:rsidR="00B56CF7" w:rsidRPr="00347968">
        <w:rPr>
          <w:rFonts w:ascii="Times New Roman" w:hAnsi="Times New Roman"/>
          <w:sz w:val="24"/>
          <w:szCs w:val="24"/>
        </w:rPr>
        <w:t xml:space="preserve">na vydanie zákona, ktorým sa dopĺňa zákon č. 580/2004 Z. z. o zdravotnom poistení a o zmene a doplnení zákona č. 95/2002 Z. z. o poisťovníctve a o zmene a doplnení niektorých zákonov v znení neskorších predpisov </w:t>
      </w:r>
      <w:r w:rsidR="00B56CF7" w:rsidRPr="00347968">
        <w:rPr>
          <w:rFonts w:ascii="Times New Roman" w:hAnsi="Times New Roman"/>
          <w:b/>
          <w:sz w:val="24"/>
          <w:szCs w:val="24"/>
        </w:rPr>
        <w:t>(tlač 389)</w:t>
      </w:r>
      <w:r w:rsidR="006B77BA" w:rsidRPr="00347968">
        <w:rPr>
          <w:rFonts w:ascii="Times New Roman" w:hAnsi="Times New Roman"/>
          <w:sz w:val="24"/>
          <w:szCs w:val="24"/>
        </w:rPr>
        <w:t>;</w:t>
      </w:r>
    </w:p>
    <w:p w:rsidR="006B77BA" w:rsidRPr="00347968" w:rsidRDefault="006B77BA" w:rsidP="00F9739C">
      <w:pPr>
        <w:spacing w:line="276" w:lineRule="auto"/>
        <w:rPr>
          <w:sz w:val="20"/>
          <w:szCs w:val="20"/>
        </w:rPr>
      </w:pPr>
    </w:p>
    <w:p w:rsidR="006B77BA" w:rsidRPr="00347968" w:rsidRDefault="006B77BA" w:rsidP="00F9739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347968">
        <w:rPr>
          <w:rFonts w:ascii="Times New Roman" w:hAnsi="Times New Roman" w:cs="Times New Roman"/>
          <w:b/>
          <w:spacing w:val="38"/>
        </w:rPr>
        <w:t>odporúča</w:t>
      </w:r>
    </w:p>
    <w:p w:rsidR="006B77BA" w:rsidRPr="00347968" w:rsidRDefault="006B77BA" w:rsidP="00F9739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47968"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6B77BA" w:rsidRPr="00347968" w:rsidRDefault="006B77BA" w:rsidP="00F9739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B77BA" w:rsidRPr="00347968" w:rsidRDefault="006B77BA" w:rsidP="00F9739C">
      <w:pPr>
        <w:pStyle w:val="Zkladn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7968">
        <w:rPr>
          <w:rFonts w:ascii="Times New Roman" w:hAnsi="Times New Roman"/>
          <w:sz w:val="24"/>
          <w:szCs w:val="24"/>
        </w:rPr>
        <w:tab/>
        <w:t xml:space="preserve">     návrh skupiny poslancov Národnej rady Slovenskej republiky </w:t>
      </w:r>
      <w:r w:rsidR="00B56CF7" w:rsidRPr="00347968">
        <w:rPr>
          <w:rFonts w:ascii="Times New Roman" w:hAnsi="Times New Roman"/>
          <w:sz w:val="24"/>
          <w:szCs w:val="24"/>
        </w:rPr>
        <w:t xml:space="preserve">na vydanie zákona, ktorým sa dopĺňa zákon č. 580/2004 Z. z. o zdravotnom poistení a o zmene a doplnení zákona č. 95/2002 Z. z. o poisťovníctve a o zmene a doplnení niektorých zákonov v znení neskorších predpisov </w:t>
      </w:r>
      <w:r w:rsidR="00B56CF7" w:rsidRPr="00347968">
        <w:rPr>
          <w:rFonts w:ascii="Times New Roman" w:hAnsi="Times New Roman"/>
          <w:b/>
          <w:sz w:val="24"/>
          <w:szCs w:val="24"/>
        </w:rPr>
        <w:t xml:space="preserve">(tlač 389) </w:t>
      </w:r>
      <w:r w:rsidRPr="00347968">
        <w:rPr>
          <w:rFonts w:ascii="Times New Roman" w:hAnsi="Times New Roman"/>
          <w:b/>
          <w:sz w:val="24"/>
          <w:szCs w:val="24"/>
        </w:rPr>
        <w:t>schváliť</w:t>
      </w:r>
      <w:r w:rsidR="00F55D76" w:rsidRPr="00347968">
        <w:rPr>
          <w:rFonts w:ascii="Times New Roman" w:hAnsi="Times New Roman"/>
          <w:sz w:val="24"/>
          <w:szCs w:val="24"/>
        </w:rPr>
        <w:t>;</w:t>
      </w:r>
    </w:p>
    <w:p w:rsidR="006B77BA" w:rsidRPr="00347968" w:rsidRDefault="006B77BA" w:rsidP="00F9739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B77BA" w:rsidRPr="00347968" w:rsidRDefault="006B77BA" w:rsidP="00F9739C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</w:rPr>
      </w:pPr>
      <w:r w:rsidRPr="00347968">
        <w:rPr>
          <w:rFonts w:ascii="Times New Roman" w:hAnsi="Times New Roman" w:cs="Times New Roman"/>
          <w:b/>
          <w:spacing w:val="38"/>
        </w:rPr>
        <w:t>ukladá</w:t>
      </w:r>
    </w:p>
    <w:p w:rsidR="006B77BA" w:rsidRPr="00347968" w:rsidRDefault="006B77BA" w:rsidP="00F9739C">
      <w:pPr>
        <w:spacing w:line="276" w:lineRule="auto"/>
        <w:ind w:left="927"/>
        <w:jc w:val="both"/>
        <w:rPr>
          <w:rFonts w:ascii="Times New Roman" w:hAnsi="Times New Roman" w:cs="Times New Roman"/>
          <w:b/>
          <w:bCs/>
        </w:rPr>
      </w:pPr>
      <w:r w:rsidRPr="00347968">
        <w:rPr>
          <w:rFonts w:ascii="Times New Roman" w:hAnsi="Times New Roman" w:cs="Times New Roman"/>
          <w:b/>
          <w:bCs/>
        </w:rPr>
        <w:t>predsedníčke výboru</w:t>
      </w:r>
    </w:p>
    <w:p w:rsidR="006B77BA" w:rsidRPr="00347968" w:rsidRDefault="006B77BA" w:rsidP="00F9739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77BA" w:rsidRPr="00347968" w:rsidRDefault="006B77BA" w:rsidP="00F9739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347968">
        <w:rPr>
          <w:rFonts w:ascii="Times New Roman" w:hAnsi="Times New Roman" w:cs="Times New Roman"/>
        </w:rPr>
        <w:tab/>
      </w:r>
      <w:r w:rsidR="0064703D" w:rsidRPr="00347968">
        <w:rPr>
          <w:rFonts w:ascii="Times New Roman" w:hAnsi="Times New Roman" w:cs="Times New Roman"/>
        </w:rPr>
        <w:t xml:space="preserve">    </w:t>
      </w:r>
      <w:r w:rsidRPr="00347968">
        <w:rPr>
          <w:rFonts w:ascii="Times New Roman" w:hAnsi="Times New Roman" w:cs="Times New Roman"/>
        </w:rPr>
        <w:t>informovať o prijatom uznesení výboru gestorský Výbor Národnej rady Slovenskej republiky pre zdravotníctvo.</w:t>
      </w:r>
    </w:p>
    <w:p w:rsidR="00F55D76" w:rsidRDefault="00F55D76" w:rsidP="00F9739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:rsidR="009D4402" w:rsidRPr="009D4402" w:rsidRDefault="009D4402" w:rsidP="00F9739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:rsidR="006B77BA" w:rsidRPr="00307B37" w:rsidRDefault="006B77BA" w:rsidP="006B77BA">
      <w:pPr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 w:rsidRPr="00307B37">
        <w:rPr>
          <w:rFonts w:ascii="Times New Roman" w:hAnsi="Times New Roman" w:cs="Times New Roman"/>
          <w:b/>
          <w:bCs/>
        </w:rPr>
        <w:t xml:space="preserve">Jana  </w:t>
      </w:r>
      <w:r w:rsidRPr="00307B37">
        <w:rPr>
          <w:rFonts w:ascii="Times New Roman" w:hAnsi="Times New Roman" w:cs="Times New Roman"/>
          <w:b/>
          <w:bCs/>
          <w:spacing w:val="38"/>
        </w:rPr>
        <w:t>Žitňanská</w:t>
      </w:r>
    </w:p>
    <w:p w:rsidR="006B77BA" w:rsidRPr="00307B37" w:rsidRDefault="006B77BA" w:rsidP="006B77BA">
      <w:pPr>
        <w:ind w:left="4248"/>
        <w:jc w:val="center"/>
        <w:rPr>
          <w:rFonts w:ascii="Times New Roman" w:hAnsi="Times New Roman" w:cs="Times New Roman"/>
          <w:b/>
        </w:rPr>
      </w:pPr>
      <w:r w:rsidRPr="00307B37">
        <w:rPr>
          <w:rFonts w:ascii="Times New Roman" w:hAnsi="Times New Roman" w:cs="Times New Roman"/>
          <w:b/>
        </w:rPr>
        <w:t>predsedníčka výboru</w:t>
      </w:r>
    </w:p>
    <w:p w:rsidR="006B77BA" w:rsidRPr="00307B37" w:rsidRDefault="006B77BA" w:rsidP="006B77B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307B37">
        <w:rPr>
          <w:rFonts w:ascii="Times New Roman" w:hAnsi="Times New Roman" w:cs="Times New Roman"/>
          <w:b/>
        </w:rPr>
        <w:t>overovatelia výboru:</w:t>
      </w: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28"/>
        </w:rPr>
      </w:pPr>
      <w:r w:rsidRPr="00307B37">
        <w:rPr>
          <w:rFonts w:ascii="Times New Roman" w:hAnsi="Times New Roman" w:cs="Times New Roman"/>
          <w:b/>
          <w:bCs/>
          <w:iCs/>
        </w:rPr>
        <w:t xml:space="preserve">Lucia  </w:t>
      </w:r>
      <w:r w:rsidRPr="00307B3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7209C0" w:rsidRDefault="007209C0" w:rsidP="007209C0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Erik  T o m á š</w:t>
      </w:r>
    </w:p>
    <w:sectPr w:rsidR="0072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BA"/>
    <w:rsid w:val="001A11D2"/>
    <w:rsid w:val="002B5B4D"/>
    <w:rsid w:val="00347968"/>
    <w:rsid w:val="003B5887"/>
    <w:rsid w:val="006022C7"/>
    <w:rsid w:val="00626ECE"/>
    <w:rsid w:val="0064703D"/>
    <w:rsid w:val="00662C23"/>
    <w:rsid w:val="006B77BA"/>
    <w:rsid w:val="00713C3C"/>
    <w:rsid w:val="00715861"/>
    <w:rsid w:val="007209C0"/>
    <w:rsid w:val="007B6755"/>
    <w:rsid w:val="008563A0"/>
    <w:rsid w:val="00951D50"/>
    <w:rsid w:val="00991922"/>
    <w:rsid w:val="009D4402"/>
    <w:rsid w:val="009F50D0"/>
    <w:rsid w:val="00B56CF7"/>
    <w:rsid w:val="00CC058A"/>
    <w:rsid w:val="00E91B19"/>
    <w:rsid w:val="00F55D76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6FE5"/>
  <w15:chartTrackingRefBased/>
  <w15:docId w15:val="{4E4C353D-8D41-4BE0-AD77-7F4CC61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77BA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56CF7"/>
    <w:pPr>
      <w:spacing w:after="120" w:line="259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56CF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dcterms:created xsi:type="dcterms:W3CDTF">2020-10-05T08:25:00Z</dcterms:created>
  <dcterms:modified xsi:type="dcterms:W3CDTF">2021-03-15T13:04:00Z</dcterms:modified>
</cp:coreProperties>
</file>