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D76995">
        <w:rPr>
          <w:sz w:val="20"/>
        </w:rPr>
        <w:t>290</w:t>
      </w:r>
      <w:r w:rsidRPr="000534BB">
        <w:rPr>
          <w:sz w:val="20"/>
        </w:rPr>
        <w:t>/20</w:t>
      </w:r>
      <w:r w:rsidR="007A2666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14A2C">
        <w:t>607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729E7">
        <w:rPr>
          <w:spacing w:val="0"/>
          <w:sz w:val="22"/>
          <w:szCs w:val="22"/>
        </w:rPr>
        <w:t>26</w:t>
      </w:r>
      <w:r w:rsidR="006D1B87">
        <w:rPr>
          <w:spacing w:val="0"/>
          <w:sz w:val="22"/>
          <w:szCs w:val="22"/>
        </w:rPr>
        <w:t xml:space="preserve">. </w:t>
      </w:r>
      <w:r w:rsidR="00D76995">
        <w:rPr>
          <w:spacing w:val="0"/>
          <w:sz w:val="22"/>
          <w:szCs w:val="22"/>
        </w:rPr>
        <w:t>februára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="004E6C9F">
        <w:rPr>
          <w:spacing w:val="0"/>
          <w:sz w:val="22"/>
          <w:szCs w:val="22"/>
        </w:rPr>
        <w:t>21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7637A0" w:rsidRPr="0091736D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1736D">
        <w:rPr>
          <w:rFonts w:cs="Arial"/>
          <w:color w:val="000000"/>
          <w:sz w:val="22"/>
          <w:szCs w:val="22"/>
        </w:rPr>
        <w:t xml:space="preserve">k </w:t>
      </w:r>
      <w:r w:rsidR="00470AEA">
        <w:rPr>
          <w:rFonts w:cs="Arial"/>
          <w:color w:val="000000"/>
          <w:sz w:val="22"/>
          <w:szCs w:val="22"/>
        </w:rPr>
        <w:t>n</w:t>
      </w:r>
      <w:r w:rsidR="00470AEA">
        <w:rPr>
          <w:sz w:val="22"/>
          <w:szCs w:val="22"/>
        </w:rPr>
        <w:t>ávrhu vlády Slovenskej republiky na vyslovenie súhlasu Národnej rady Slovenskej republiky s</w:t>
      </w:r>
      <w:r w:rsidR="00D76995">
        <w:rPr>
          <w:sz w:val="22"/>
          <w:szCs w:val="22"/>
        </w:rPr>
        <w:t xml:space="preserve"> opakovaným </w:t>
      </w:r>
      <w:r w:rsidR="00470AEA">
        <w:rPr>
          <w:sz w:val="22"/>
          <w:szCs w:val="22"/>
        </w:rPr>
        <w:t xml:space="preserve">predĺžením núdzového stavu vyhláseného z dôvodu ohrozenia života a zdravia osôb v príčinnej súvislosti so vznikom pandémie (tlač </w:t>
      </w:r>
      <w:r w:rsidR="00D76995">
        <w:rPr>
          <w:sz w:val="22"/>
          <w:szCs w:val="22"/>
        </w:rPr>
        <w:t>430</w:t>
      </w:r>
      <w:r w:rsidR="00470AEA">
        <w:rPr>
          <w:sz w:val="22"/>
          <w:szCs w:val="22"/>
        </w:rPr>
        <w:t>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72A34" w:rsidRPr="00072A34" w:rsidP="00072A34">
      <w:pPr>
        <w:ind w:firstLine="708"/>
        <w:jc w:val="both"/>
        <w:rPr>
          <w:rFonts w:cs="Arial"/>
          <w:sz w:val="22"/>
          <w:szCs w:val="22"/>
        </w:rPr>
      </w:pPr>
      <w:r w:rsidRPr="00072A34">
        <w:rPr>
          <w:rFonts w:cs="Arial"/>
          <w:sz w:val="22"/>
          <w:szCs w:val="22"/>
        </w:rPr>
        <w:t>podľa čl. 5 ods. 2 ústavného zákona č. 227/2002 Z.</w:t>
      </w:r>
      <w:r>
        <w:rPr>
          <w:rFonts w:cs="Arial"/>
          <w:sz w:val="22"/>
          <w:szCs w:val="22"/>
        </w:rPr>
        <w:t xml:space="preserve"> </w:t>
      </w:r>
      <w:r w:rsidRPr="00072A34">
        <w:rPr>
          <w:rFonts w:cs="Arial"/>
          <w:sz w:val="22"/>
          <w:szCs w:val="22"/>
        </w:rPr>
        <w:t>z. o bezpečnosti štátu v čase vojny, vojnového stavu, výnimočného stavu a núdzového stavu v znení neskorších predpisov</w:t>
      </w:r>
    </w:p>
    <w:p w:rsidR="00072A34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470AEA">
        <w:rPr>
          <w:rFonts w:cs="Arial"/>
          <w:b/>
          <w:sz w:val="28"/>
          <w:szCs w:val="28"/>
        </w:rPr>
        <w:t>s ú h l a s í</w:t>
      </w:r>
    </w:p>
    <w:p w:rsidR="007637A0" w:rsidRPr="00BF00CF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Pr="006B09E4" w:rsidP="007637A0">
      <w:pPr>
        <w:ind w:firstLine="708"/>
        <w:jc w:val="both"/>
        <w:rPr>
          <w:sz w:val="22"/>
          <w:szCs w:val="22"/>
        </w:rPr>
      </w:pPr>
      <w:r w:rsidRPr="00BF00CF" w:rsidR="00BF00CF">
        <w:rPr>
          <w:rFonts w:cs="Arial"/>
          <w:sz w:val="22"/>
          <w:szCs w:val="22"/>
        </w:rPr>
        <w:t>s</w:t>
      </w:r>
      <w:r w:rsidR="00D76995">
        <w:rPr>
          <w:rFonts w:cs="Arial"/>
          <w:sz w:val="22"/>
          <w:szCs w:val="22"/>
        </w:rPr>
        <w:t xml:space="preserve"> opakovaným </w:t>
      </w:r>
      <w:r w:rsidRPr="00BF00CF" w:rsidR="00BF00CF">
        <w:rPr>
          <w:rFonts w:cs="Arial"/>
          <w:sz w:val="22"/>
          <w:szCs w:val="22"/>
        </w:rPr>
        <w:t>predĺžením núdzového stavu, vyhláseného z dôvodu ohrozenia života a zdravia osôb v príčinnej súvislosti so vznikom pandémie, schváleným uznesením</w:t>
      </w:r>
      <w:r w:rsidR="008729E7">
        <w:rPr>
          <w:rFonts w:cs="Arial"/>
          <w:sz w:val="22"/>
          <w:szCs w:val="22"/>
        </w:rPr>
        <w:t xml:space="preserve"> vlády Slovenskej republiky z 5</w:t>
      </w:r>
      <w:r w:rsidRPr="00BF00CF" w:rsidR="00BF00CF">
        <w:rPr>
          <w:rFonts w:cs="Arial"/>
          <w:sz w:val="22"/>
          <w:szCs w:val="22"/>
        </w:rPr>
        <w:t xml:space="preserve">. </w:t>
      </w:r>
      <w:r w:rsidR="00D76995">
        <w:rPr>
          <w:rFonts w:cs="Arial"/>
          <w:sz w:val="22"/>
          <w:szCs w:val="22"/>
        </w:rPr>
        <w:t>februára</w:t>
      </w:r>
      <w:r w:rsidRPr="00BF00CF" w:rsidR="00BF00CF">
        <w:rPr>
          <w:rFonts w:cs="Arial"/>
          <w:sz w:val="22"/>
          <w:szCs w:val="22"/>
        </w:rPr>
        <w:t xml:space="preserve"> 202</w:t>
      </w:r>
      <w:r w:rsidR="00D76995">
        <w:rPr>
          <w:rFonts w:cs="Arial"/>
          <w:sz w:val="22"/>
          <w:szCs w:val="22"/>
        </w:rPr>
        <w:t>1</w:t>
      </w:r>
      <w:r w:rsidRPr="00BF00CF" w:rsidR="00BF00CF">
        <w:rPr>
          <w:rFonts w:cs="Arial"/>
          <w:sz w:val="22"/>
          <w:szCs w:val="22"/>
        </w:rPr>
        <w:t xml:space="preserve"> č. </w:t>
      </w:r>
      <w:r w:rsidR="008729E7">
        <w:rPr>
          <w:rFonts w:cs="Arial"/>
          <w:sz w:val="22"/>
          <w:szCs w:val="22"/>
        </w:rPr>
        <w:t>7</w:t>
      </w:r>
      <w:r w:rsidRPr="00BF00CF" w:rsidR="00BF00CF">
        <w:rPr>
          <w:rFonts w:cs="Arial"/>
          <w:sz w:val="22"/>
          <w:szCs w:val="22"/>
        </w:rPr>
        <w:t>7</w:t>
      </w:r>
      <w:r w:rsidRPr="006B09E4">
        <w:rPr>
          <w:sz w:val="22"/>
          <w:szCs w:val="22"/>
        </w:rPr>
        <w:t>.</w:t>
      </w:r>
    </w:p>
    <w:p w:rsidR="00DD3C89" w:rsidP="002D651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3C89" w:rsidP="002D651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73EC7" w:rsidP="002D651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73EC7" w:rsidP="002D651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3C89" w:rsidP="002D651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73EC7" w:rsidP="002D651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73EC7" w:rsidP="002D651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73EC7" w:rsidP="00873EC7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2D6515" w:rsidP="002D651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2D6515" w:rsidP="002D651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D3C89" w:rsidP="002D651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A7B5A" w:rsidP="002D651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73EC7" w:rsidP="002D651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73EC7" w:rsidRPr="001C14A5" w:rsidP="002D651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A7B5A" w:rsidP="000727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16905" w:rsidP="001169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806CFA" w:rsidP="001169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116905">
        <w:rPr>
          <w:rFonts w:cs="Arial"/>
          <w:sz w:val="22"/>
          <w:szCs w:val="22"/>
        </w:rPr>
        <w:t>Jana  V a ľ o v á   v. r.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E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459F"/>
    <w:rsid w:val="0000777D"/>
    <w:rsid w:val="00012F52"/>
    <w:rsid w:val="000209F8"/>
    <w:rsid w:val="0002738E"/>
    <w:rsid w:val="000276B6"/>
    <w:rsid w:val="00032F2E"/>
    <w:rsid w:val="00035ED7"/>
    <w:rsid w:val="00044748"/>
    <w:rsid w:val="000517B7"/>
    <w:rsid w:val="000534BB"/>
    <w:rsid w:val="000553E7"/>
    <w:rsid w:val="00061840"/>
    <w:rsid w:val="0007271F"/>
    <w:rsid w:val="00072A34"/>
    <w:rsid w:val="0008362A"/>
    <w:rsid w:val="00097399"/>
    <w:rsid w:val="000A71B5"/>
    <w:rsid w:val="000C3759"/>
    <w:rsid w:val="000F6A9A"/>
    <w:rsid w:val="000F7AFE"/>
    <w:rsid w:val="00106069"/>
    <w:rsid w:val="00111B69"/>
    <w:rsid w:val="00116905"/>
    <w:rsid w:val="00125561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54D"/>
    <w:rsid w:val="00242B66"/>
    <w:rsid w:val="00243ADA"/>
    <w:rsid w:val="00257C78"/>
    <w:rsid w:val="0026776C"/>
    <w:rsid w:val="00290800"/>
    <w:rsid w:val="002908CE"/>
    <w:rsid w:val="002A650A"/>
    <w:rsid w:val="002A7B5A"/>
    <w:rsid w:val="002B32A6"/>
    <w:rsid w:val="002B5CCF"/>
    <w:rsid w:val="002C30A3"/>
    <w:rsid w:val="002D2F37"/>
    <w:rsid w:val="002D6515"/>
    <w:rsid w:val="00303423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5875"/>
    <w:rsid w:val="003707D3"/>
    <w:rsid w:val="00374775"/>
    <w:rsid w:val="00376D87"/>
    <w:rsid w:val="00395713"/>
    <w:rsid w:val="0039703A"/>
    <w:rsid w:val="003A253E"/>
    <w:rsid w:val="003B093F"/>
    <w:rsid w:val="003B290F"/>
    <w:rsid w:val="003B6CE0"/>
    <w:rsid w:val="003C7FDA"/>
    <w:rsid w:val="003D15BD"/>
    <w:rsid w:val="003D3CB1"/>
    <w:rsid w:val="003E2CB8"/>
    <w:rsid w:val="003E72D6"/>
    <w:rsid w:val="003E7A3D"/>
    <w:rsid w:val="003F05DA"/>
    <w:rsid w:val="003F3559"/>
    <w:rsid w:val="004074A8"/>
    <w:rsid w:val="004114AF"/>
    <w:rsid w:val="004171C5"/>
    <w:rsid w:val="00427554"/>
    <w:rsid w:val="00441FEE"/>
    <w:rsid w:val="004571EC"/>
    <w:rsid w:val="00462A39"/>
    <w:rsid w:val="00463BE2"/>
    <w:rsid w:val="00470726"/>
    <w:rsid w:val="00470AEA"/>
    <w:rsid w:val="004746DB"/>
    <w:rsid w:val="0048089C"/>
    <w:rsid w:val="004869C8"/>
    <w:rsid w:val="00490C71"/>
    <w:rsid w:val="00491ABF"/>
    <w:rsid w:val="00493E40"/>
    <w:rsid w:val="004B1106"/>
    <w:rsid w:val="004B4EDF"/>
    <w:rsid w:val="004B4FA5"/>
    <w:rsid w:val="004C066C"/>
    <w:rsid w:val="004C0732"/>
    <w:rsid w:val="004C70B4"/>
    <w:rsid w:val="004E21E4"/>
    <w:rsid w:val="004E6C9F"/>
    <w:rsid w:val="004F299D"/>
    <w:rsid w:val="004F4937"/>
    <w:rsid w:val="00533CF8"/>
    <w:rsid w:val="00543E1D"/>
    <w:rsid w:val="005520D3"/>
    <w:rsid w:val="00555816"/>
    <w:rsid w:val="005635D4"/>
    <w:rsid w:val="00571961"/>
    <w:rsid w:val="00584E63"/>
    <w:rsid w:val="005951BC"/>
    <w:rsid w:val="005A698E"/>
    <w:rsid w:val="005B6EF8"/>
    <w:rsid w:val="005C1A37"/>
    <w:rsid w:val="005C36BF"/>
    <w:rsid w:val="005C3CD7"/>
    <w:rsid w:val="005E3DFD"/>
    <w:rsid w:val="005F0F64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571AA"/>
    <w:rsid w:val="007637A0"/>
    <w:rsid w:val="0077330B"/>
    <w:rsid w:val="00777027"/>
    <w:rsid w:val="00780B42"/>
    <w:rsid w:val="00780DEE"/>
    <w:rsid w:val="00792D62"/>
    <w:rsid w:val="007A2666"/>
    <w:rsid w:val="007B0BE7"/>
    <w:rsid w:val="007B15D9"/>
    <w:rsid w:val="007B2DA6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35737"/>
    <w:rsid w:val="00856284"/>
    <w:rsid w:val="00857EF0"/>
    <w:rsid w:val="00863FAC"/>
    <w:rsid w:val="008729E7"/>
    <w:rsid w:val="00873EC7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5489"/>
    <w:rsid w:val="00905846"/>
    <w:rsid w:val="00906828"/>
    <w:rsid w:val="0091440B"/>
    <w:rsid w:val="0091736D"/>
    <w:rsid w:val="00923AAC"/>
    <w:rsid w:val="00927181"/>
    <w:rsid w:val="00937521"/>
    <w:rsid w:val="009507FF"/>
    <w:rsid w:val="00953BE8"/>
    <w:rsid w:val="00967672"/>
    <w:rsid w:val="009733B1"/>
    <w:rsid w:val="009750C8"/>
    <w:rsid w:val="0098239A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5D55"/>
    <w:rsid w:val="00A1216F"/>
    <w:rsid w:val="00A14A2C"/>
    <w:rsid w:val="00A23196"/>
    <w:rsid w:val="00A31BCD"/>
    <w:rsid w:val="00A35F97"/>
    <w:rsid w:val="00A37F6F"/>
    <w:rsid w:val="00A427C2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5B2C"/>
    <w:rsid w:val="00AD2B0A"/>
    <w:rsid w:val="00AD3537"/>
    <w:rsid w:val="00AE6B75"/>
    <w:rsid w:val="00AF0396"/>
    <w:rsid w:val="00AF3CBD"/>
    <w:rsid w:val="00AF534B"/>
    <w:rsid w:val="00B01DA9"/>
    <w:rsid w:val="00B02372"/>
    <w:rsid w:val="00B031AD"/>
    <w:rsid w:val="00B12FCE"/>
    <w:rsid w:val="00B14303"/>
    <w:rsid w:val="00B27572"/>
    <w:rsid w:val="00B37E78"/>
    <w:rsid w:val="00B51315"/>
    <w:rsid w:val="00B60952"/>
    <w:rsid w:val="00B860EE"/>
    <w:rsid w:val="00BA0EBE"/>
    <w:rsid w:val="00BB187D"/>
    <w:rsid w:val="00BB4A30"/>
    <w:rsid w:val="00BB5647"/>
    <w:rsid w:val="00BC201D"/>
    <w:rsid w:val="00BD3BE7"/>
    <w:rsid w:val="00BD6090"/>
    <w:rsid w:val="00BE37F7"/>
    <w:rsid w:val="00BE794F"/>
    <w:rsid w:val="00BF00CF"/>
    <w:rsid w:val="00C10CD1"/>
    <w:rsid w:val="00C22321"/>
    <w:rsid w:val="00C226E7"/>
    <w:rsid w:val="00C2288F"/>
    <w:rsid w:val="00C34BDF"/>
    <w:rsid w:val="00C444A4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CE6F1F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03BD"/>
    <w:rsid w:val="00D71952"/>
    <w:rsid w:val="00D76995"/>
    <w:rsid w:val="00D85B80"/>
    <w:rsid w:val="00D90F73"/>
    <w:rsid w:val="00D92237"/>
    <w:rsid w:val="00DB3CDE"/>
    <w:rsid w:val="00DB4F09"/>
    <w:rsid w:val="00DD3379"/>
    <w:rsid w:val="00DD3C89"/>
    <w:rsid w:val="00DD6018"/>
    <w:rsid w:val="00DE5A3A"/>
    <w:rsid w:val="00DF2CDA"/>
    <w:rsid w:val="00DF3E0C"/>
    <w:rsid w:val="00E03CF6"/>
    <w:rsid w:val="00E06FDD"/>
    <w:rsid w:val="00E076C1"/>
    <w:rsid w:val="00E104F1"/>
    <w:rsid w:val="00E31EBA"/>
    <w:rsid w:val="00E507BE"/>
    <w:rsid w:val="00E577FA"/>
    <w:rsid w:val="00E62FC2"/>
    <w:rsid w:val="00E80376"/>
    <w:rsid w:val="00E80539"/>
    <w:rsid w:val="00E847F5"/>
    <w:rsid w:val="00E96B08"/>
    <w:rsid w:val="00EA2030"/>
    <w:rsid w:val="00EA208E"/>
    <w:rsid w:val="00EB14A1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21BA"/>
    <w:rsid w:val="00F530B4"/>
    <w:rsid w:val="00F56A0A"/>
    <w:rsid w:val="00F65DFC"/>
    <w:rsid w:val="00F731EC"/>
    <w:rsid w:val="00F80D69"/>
    <w:rsid w:val="00F832F9"/>
    <w:rsid w:val="00F857BC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103B-5DAA-4758-84B3-1AEDA2EB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15</cp:revision>
  <cp:lastPrinted>2021-02-26T09:51:00Z</cp:lastPrinted>
  <dcterms:created xsi:type="dcterms:W3CDTF">2021-02-22T08:49:00Z</dcterms:created>
  <dcterms:modified xsi:type="dcterms:W3CDTF">2021-02-26T09:52:00Z</dcterms:modified>
</cp:coreProperties>
</file>