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CA57E" w14:textId="77777777" w:rsidR="00733BB3" w:rsidRPr="00795D04" w:rsidRDefault="00733BB3" w:rsidP="00B923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bookmarkStart w:id="0" w:name="_Hlk55327910"/>
      <w:r w:rsidRPr="00795D0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NÁRODNÁ RADA SLOVENSKEJ REPUBLIKY</w:t>
      </w:r>
    </w:p>
    <w:p w14:paraId="1935C498" w14:textId="77777777" w:rsidR="00733BB3" w:rsidRPr="00795D04" w:rsidRDefault="00733BB3" w:rsidP="00B92362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95D0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VIII. volebné obdobie</w:t>
      </w:r>
    </w:p>
    <w:p w14:paraId="7225ED71" w14:textId="08D11900" w:rsidR="00733BB3" w:rsidRPr="00795D04" w:rsidRDefault="00733BB3" w:rsidP="00FA514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8B8C9C0" w14:textId="77777777" w:rsidR="00C00B3E" w:rsidRPr="00795D04" w:rsidRDefault="00C00B3E" w:rsidP="00FA514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412EC3B" w14:textId="4C108C06" w:rsidR="00733BB3" w:rsidRPr="00795D04" w:rsidRDefault="00733BB3" w:rsidP="00B923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  <w:r w:rsidR="00FA5149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54FD67BA" w14:textId="77777777" w:rsidR="00733BB3" w:rsidRPr="00795D04" w:rsidRDefault="00733BB3" w:rsidP="00B923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88131AD" w14:textId="77777777" w:rsidR="00733BB3" w:rsidRPr="00795D04" w:rsidRDefault="00733BB3" w:rsidP="00B923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</w:p>
    <w:p w14:paraId="2F5B6AED" w14:textId="77777777" w:rsidR="00733BB3" w:rsidRPr="00795D04" w:rsidRDefault="00733BB3" w:rsidP="00B923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121DEF6" w14:textId="07021B8C" w:rsidR="00733BB3" w:rsidRPr="00795D04" w:rsidRDefault="00733BB3" w:rsidP="00B923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z ... 202</w:t>
      </w:r>
      <w:r w:rsidR="00D21531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6B736D8A" w14:textId="77777777" w:rsidR="00733BB3" w:rsidRPr="00795D04" w:rsidRDefault="00733BB3" w:rsidP="00B923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63E2FBC" w14:textId="77777777" w:rsidR="00733BB3" w:rsidRPr="00795D04" w:rsidRDefault="00733BB3" w:rsidP="00B9236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95D0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14:paraId="5ABA08A6" w14:textId="0A603E3B" w:rsidR="00733BB3" w:rsidRPr="00795D04" w:rsidRDefault="00733BB3" w:rsidP="00B923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95D0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ktorým sa mení a dopĺňa zákon č. </w:t>
      </w:r>
      <w:r w:rsidR="00B92362" w:rsidRPr="00795D0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576</w:t>
      </w:r>
      <w:r w:rsidRPr="00795D0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/200</w:t>
      </w:r>
      <w:r w:rsidR="00B92362" w:rsidRPr="00795D0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4</w:t>
      </w:r>
      <w:r w:rsidRPr="00795D0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Z. z. </w:t>
      </w:r>
      <w:r w:rsidR="00B92362" w:rsidRPr="00795D0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o zdravotnej starostlivosti, službách súvisiacich s poskytovaním zdravotnej starostlivosti a o zmene a doplnení niektorých zákonov </w:t>
      </w:r>
      <w:r w:rsidRPr="00795D0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 znení neskorších predpisov</w:t>
      </w:r>
      <w:r w:rsidR="00BF14EE" w:rsidRPr="00795D0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a</w:t>
      </w:r>
      <w:r w:rsidR="00CF1647" w:rsidRPr="00795D0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ktorým sa</w:t>
      </w:r>
      <w:r w:rsidR="008228E4" w:rsidRPr="00795D0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115B56" w:rsidRPr="00795D0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menia a dopĺňajú niektoré zákony</w:t>
      </w:r>
    </w:p>
    <w:p w14:paraId="2DEAC1D7" w14:textId="77777777" w:rsidR="00733BB3" w:rsidRPr="00795D04" w:rsidRDefault="00733BB3" w:rsidP="00B923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21B2069" w14:textId="77777777" w:rsidR="00733BB3" w:rsidRPr="00795D04" w:rsidRDefault="00733BB3" w:rsidP="00B923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 sa uzniesla na tomto zákone:</w:t>
      </w:r>
    </w:p>
    <w:p w14:paraId="05B724AE" w14:textId="77777777" w:rsidR="00733BB3" w:rsidRPr="00795D04" w:rsidRDefault="00733BB3" w:rsidP="00B923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E06D417" w14:textId="77777777" w:rsidR="00733BB3" w:rsidRPr="00795D04" w:rsidRDefault="00733BB3" w:rsidP="00BE7850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95D0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I</w:t>
      </w:r>
    </w:p>
    <w:p w14:paraId="69C5CAAE" w14:textId="0E31EA3E" w:rsidR="00733BB3" w:rsidRPr="00795D04" w:rsidRDefault="00733BB3" w:rsidP="00B923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č. </w:t>
      </w:r>
      <w:r w:rsidR="00B92362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576</w:t>
      </w:r>
      <w:r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/200</w:t>
      </w:r>
      <w:r w:rsidR="00B92362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 z. </w:t>
      </w:r>
      <w:bookmarkStart w:id="1" w:name="_Hlk51845848"/>
      <w:r w:rsidR="00B92362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zdravotnej starostlivosti, službách súvisiacich s poskytovaním zdravotnej starostlivosti a o zmene a doplnení niektorých zákonov </w:t>
      </w:r>
      <w:bookmarkEnd w:id="1"/>
      <w:r w:rsidR="00B92362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v znení zákona č. 82/2005 Z. z., zákona č. 350/2005 Z. z., zákona č. 538/2005 Z. z., zákona č. 660/2005 Z. z., zákona č. 282/2006 Z. z., zákona č. 518/2007 Z. z., zákona č. 662/2007 Z. z., zákona č. 489/2008 Z. z., zákona č. 192/2009 Z. z., zákona č. 345/2009 Z. z., zákona č. 132/2010 Z. z., zákona č. 133/2010 Z. z., zákona č. 34/2011 Z. z., zákona č. 172/2011 Z. z., zákona č. 313/2012 Z. z., zákona č. 345/2012 Z. z., zákona č. 41/2013 Z. z., zákona č. 153/2013 Z. z., zákona č. 160/2013 Z. z., zákona č. 220/2013 Z. z., zákona č. 365/2013 Z. z., zákona č. 185/2014 Z. z., zákona č. 204/2014 Z. z., zákona č. 53/2015 Z. z., zákona č. 77/2015 Z. z., zákona č. 378/2015 Z. z., zákona č. 422/2015 Z. z., zákona č. 428/2015 Z. z., zákona č. 125/2016 Z. z., zákona č. 167/2016 Z. z., zákona č. 317/2016 Z. z., zákona č. 386/2016 Z. z., zákona č. 257/2017 Z. z., zákona č. 351/2017 Z. z., zákona č. 61/2018 Z. z., zákona č. 87/2018 Z. z., zákona č. 109/2018 Z. z., zákona č. 156/2018 Z. z., zákona č. 192/2018 Z. z., zákona 287/2018 Z. z., zákona č. 374/2018 Z. z., zákona č. 139/2019 Z. z., zákona č. 231/2019 Z. z., zákona č. 383/2019 Z. z., zákona č. 398/2019 Z. z., zákona č. 467/2019 Z. z., zákona č. 69/2020 Z. z.</w:t>
      </w:r>
      <w:r w:rsidR="00E66468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B92362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125/2020 Z. z.</w:t>
      </w:r>
      <w:r w:rsidR="00E66468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, zákona č. 165/2020 Z. z.</w:t>
      </w:r>
      <w:r w:rsidR="00C735C4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69138B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9138B" w:rsidRPr="00795D04">
        <w:rPr>
          <w:rFonts w:ascii="Times New Roman" w:hAnsi="Times New Roman" w:cs="Times New Roman"/>
          <w:sz w:val="24"/>
        </w:rPr>
        <w:t>zákona č. 319/2020 Z. z.,</w:t>
      </w:r>
      <w:r w:rsidR="00E66468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735C4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zákona č. </w:t>
      </w:r>
      <w:r w:rsidR="00A602A6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392/</w:t>
      </w:r>
      <w:r w:rsidR="00BB6AA9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2020 Z. z.,</w:t>
      </w:r>
      <w:r w:rsidR="00C00B3E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B6AA9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zákona č. </w:t>
      </w:r>
      <w:r w:rsidR="00B67E63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="00BB6AA9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/2021 a zákona č. </w:t>
      </w:r>
      <w:r w:rsid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82/</w:t>
      </w:r>
      <w:r w:rsidR="00BB6AA9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2021</w:t>
      </w:r>
      <w:r w:rsidR="00C00B3E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sa mení a dopĺňa takto:</w:t>
      </w:r>
    </w:p>
    <w:p w14:paraId="400757B7" w14:textId="74BCEA3C" w:rsidR="00D5705C" w:rsidRPr="00795D04" w:rsidRDefault="00D5705C" w:rsidP="00D570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84E5254" w14:textId="77777777" w:rsidR="00D02A75" w:rsidRPr="00795D04" w:rsidRDefault="00D02A75" w:rsidP="007A220E">
      <w:pPr>
        <w:pStyle w:val="ListParagraph"/>
        <w:numPr>
          <w:ilvl w:val="0"/>
          <w:numId w:val="11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§ 18 sa dopĺňa odsekom 4, ktorý znie:</w:t>
      </w:r>
    </w:p>
    <w:p w14:paraId="76EF590E" w14:textId="70498DAB" w:rsidR="00D02A75" w:rsidRPr="00795D04" w:rsidRDefault="00D02A75" w:rsidP="00A602A6">
      <w:pPr>
        <w:pStyle w:val="ListParagraph"/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„(4) Osoba, o ktorej sa vedie zdravotná dokumentácia, je oprávnená zakázať poskytova</w:t>
      </w:r>
      <w:r w:rsidR="004815FA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nie</w:t>
      </w:r>
      <w:r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sprístupňova</w:t>
      </w:r>
      <w:r w:rsidR="004815FA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nie</w:t>
      </w:r>
      <w:r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údaj</w:t>
      </w:r>
      <w:r w:rsidR="004815FA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ov</w:t>
      </w:r>
      <w:r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zo svojej zdravotnej dokumentácie inej osobe</w:t>
      </w:r>
      <w:r w:rsidR="006D7DA3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; poskytovanie a sprístupňovanie údajov zo zdravotnej dokumentácie nemožno zakázať osobám, ktoré vykonávajú povinnosti </w:t>
      </w:r>
      <w:r w:rsidR="007E5A9B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na základe tohto</w:t>
      </w:r>
      <w:r w:rsidR="006D7DA3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</w:t>
      </w:r>
      <w:r w:rsidR="007E5A9B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6D7DA3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osobitn</w:t>
      </w:r>
      <w:r w:rsidR="007E5A9B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ého</w:t>
      </w:r>
      <w:r w:rsidR="006D7DA3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predpis</w:t>
      </w:r>
      <w:r w:rsidR="007E5A9B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="006D7DA3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6D7DA3" w:rsidRPr="00795D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20ac)</w:t>
      </w:r>
      <w:r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Zákaz musí byť vyhotovený v písomnej forme </w:t>
      </w:r>
      <w:r w:rsidR="004815FA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 osvedčeným </w:t>
      </w:r>
      <w:r w:rsidR="004815FA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podpisom</w:t>
      </w:r>
      <w:r w:rsidR="004815FA" w:rsidRPr="00795D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35)</w:t>
      </w:r>
      <w:r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osob</w:t>
      </w:r>
      <w:r w:rsidR="004815FA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="005D15D0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ktorá zákaz vydáva. Zákaz môže </w:t>
      </w:r>
      <w:r w:rsidR="004510B8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byť</w:t>
      </w:r>
      <w:r w:rsidR="005D15D0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kedykoľvek </w:t>
      </w:r>
      <w:r w:rsidR="004510B8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5D15D0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dvola</w:t>
      </w:r>
      <w:r w:rsidR="004510B8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ný, a to v písomnej forme s osvedčeným podpisom</w:t>
      </w:r>
      <w:r w:rsidR="004510B8" w:rsidRPr="00795D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35)</w:t>
      </w:r>
      <w:r w:rsidR="004510B8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osoby, ktorá zákaz vydala</w:t>
      </w:r>
      <w:r w:rsidR="005D15D0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826BAD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Údaje zo zdravotnej dokumentácie môžu byť poskytnuté alebo sprístupnené osobe, ktorej to bolo zakázané </w:t>
      </w:r>
      <w:r w:rsidR="00896A58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len </w:t>
      </w:r>
      <w:r w:rsidR="00826BAD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prípade, </w:t>
      </w:r>
      <w:r w:rsidR="00826BAD" w:rsidRPr="00795D04">
        <w:rPr>
          <w:rFonts w:ascii="Times New Roman" w:hAnsi="Times New Roman" w:cs="Times New Roman"/>
          <w:sz w:val="24"/>
          <w:szCs w:val="24"/>
        </w:rPr>
        <w:t>ak by neposkytnutím alebo nesprístupnením údajov zo zdravotnej dokumentácie došlo k ohrozeniu zdravia tejto osoby alebo inej osoby.</w:t>
      </w:r>
      <w:r w:rsidR="00BC66C9" w:rsidRPr="00795D04">
        <w:rPr>
          <w:rFonts w:ascii="Times New Roman" w:hAnsi="Times New Roman" w:cs="Times New Roman"/>
          <w:sz w:val="24"/>
          <w:szCs w:val="24"/>
        </w:rPr>
        <w:t xml:space="preserve"> Zákaz poskytovania a sprístupňovania údajov z elektronickej zdravotnej knižky upravuje osobitný predpis.</w:t>
      </w:r>
      <w:r w:rsidR="00BC66C9" w:rsidRPr="00795D04">
        <w:rPr>
          <w:rFonts w:ascii="Times New Roman" w:hAnsi="Times New Roman" w:cs="Times New Roman"/>
          <w:sz w:val="24"/>
          <w:szCs w:val="24"/>
          <w:vertAlign w:val="superscript"/>
        </w:rPr>
        <w:t>20a</w:t>
      </w:r>
      <w:r w:rsidR="006D7DA3" w:rsidRPr="00795D04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="00BC66C9" w:rsidRPr="00795D0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461087" w:rsidRPr="00795D04">
        <w:rPr>
          <w:rFonts w:ascii="Times New Roman" w:hAnsi="Times New Roman" w:cs="Times New Roman"/>
          <w:sz w:val="24"/>
          <w:szCs w:val="24"/>
        </w:rPr>
        <w:t xml:space="preserve"> Ustanovením tohto odseku nie je dotknutý zákaz a jeho odvolanie podľa § 25 ods. 8.</w:t>
      </w:r>
      <w:r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BC66C9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7335484" w14:textId="243B976C" w:rsidR="00BC66C9" w:rsidRPr="00795D04" w:rsidRDefault="00BC66C9" w:rsidP="00B655F7">
      <w:pPr>
        <w:spacing w:after="12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</w:t>
      </w:r>
      <w:r w:rsidR="006D7DA3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 čiarou k odkaz</w:t>
      </w:r>
      <w:r w:rsidR="006D7DA3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D7DA3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20ac a </w:t>
      </w:r>
      <w:r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20a</w:t>
      </w:r>
      <w:r w:rsidR="006D7DA3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D7DA3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znejú</w:t>
      </w:r>
      <w:r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798E74C5" w14:textId="6DDB3CE0" w:rsidR="006D7DA3" w:rsidRPr="00795D04" w:rsidRDefault="00BC66C9" w:rsidP="00B655F7">
      <w:pPr>
        <w:spacing w:after="12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795D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20a</w:t>
      </w:r>
      <w:r w:rsidR="006D7DA3" w:rsidRPr="00795D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c</w:t>
      </w:r>
      <w:r w:rsidRPr="00795D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)</w:t>
      </w:r>
      <w:r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D7DA3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Napríklad </w:t>
      </w:r>
      <w:r w:rsidR="00D42022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č. 461/2003 Z. z. v znení neskorších predpisov, </w:t>
      </w:r>
      <w:r w:rsidR="00D42022" w:rsidRPr="00795D0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zákon č. 301/2005 Z. z. Trestný poriadok v znení neskorších predpisov,</w:t>
      </w:r>
      <w:r w:rsidR="00D42022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32292" w:rsidRPr="00795D0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zákon č. 578/2004 Z. z. v znení neskorších predpisov, zákon č. 581/2004 Z. z. v znení neskorších predpisov,</w:t>
      </w:r>
      <w:r w:rsidR="000549A9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 č. 355/2007 Z. z. </w:t>
      </w:r>
      <w:r w:rsidR="000549A9" w:rsidRPr="00795D0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 ochrane, podpore a rozvoji verejného zdravia a o zmene a doplnení niektorých zákonov v znení neskorších predpisov</w:t>
      </w:r>
      <w:r w:rsidR="00332292" w:rsidRPr="00795D0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249EF510" w14:textId="71C0BD58" w:rsidR="00BC66C9" w:rsidRPr="00795D04" w:rsidRDefault="006D7DA3" w:rsidP="00B655F7">
      <w:pPr>
        <w:spacing w:after="12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5D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20ad)</w:t>
      </w:r>
      <w:r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 5 ods. 17 zákona č. 153/2013 Z. z. v znení zákona č. .../2021 Z. z.</w:t>
      </w:r>
      <w:r w:rsidR="00BC66C9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F54EC2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D1A8F10" w14:textId="36DCDEA4" w:rsidR="00960E19" w:rsidRPr="00795D04" w:rsidRDefault="00960E19" w:rsidP="007A220E">
      <w:pPr>
        <w:pStyle w:val="ListParagraph"/>
        <w:numPr>
          <w:ilvl w:val="0"/>
          <w:numId w:val="11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19 ods. 2 písm. c) sa za </w:t>
      </w:r>
      <w:r w:rsidR="003B2A02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slovo „vyšetrení</w:t>
      </w:r>
      <w:r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“ vkladajú slová „</w:t>
      </w:r>
      <w:r w:rsidR="003B2A02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</w:t>
      </w:r>
      <w:r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konziliárnych vyšetrení“.</w:t>
      </w:r>
    </w:p>
    <w:p w14:paraId="488D9CB3" w14:textId="3B1DAA4A" w:rsidR="005D15D0" w:rsidRPr="00795D04" w:rsidRDefault="005D15D0" w:rsidP="007A220E">
      <w:pPr>
        <w:pStyle w:val="ListParagraph"/>
        <w:numPr>
          <w:ilvl w:val="0"/>
          <w:numId w:val="11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19 sa odsek 2 dopĺňa písmenom j), ktoré znie:</w:t>
      </w:r>
    </w:p>
    <w:p w14:paraId="7C1ABAA9" w14:textId="24A5879B" w:rsidR="005D15D0" w:rsidRPr="00795D04" w:rsidRDefault="005D15D0" w:rsidP="00A602A6">
      <w:pPr>
        <w:pStyle w:val="ListParagraph"/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„j) </w:t>
      </w:r>
      <w:r w:rsidR="009E7823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</w:t>
      </w:r>
      <w:r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§ 18 ods. 4</w:t>
      </w:r>
      <w:r w:rsidR="009E7823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jeho odvolanie</w:t>
      </w:r>
      <w:r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.“</w:t>
      </w:r>
      <w:r w:rsidR="00F71B58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4D534918" w14:textId="6E7268FD" w:rsidR="009B3662" w:rsidRPr="00795D04" w:rsidRDefault="009B3662" w:rsidP="007A220E">
      <w:pPr>
        <w:pStyle w:val="ListParagraph"/>
        <w:numPr>
          <w:ilvl w:val="0"/>
          <w:numId w:val="11"/>
        </w:numPr>
        <w:spacing w:after="120"/>
        <w:ind w:left="714" w:right="-14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5D04">
        <w:rPr>
          <w:rFonts w:ascii="Times New Roman" w:hAnsi="Times New Roman" w:cs="Times New Roman"/>
          <w:sz w:val="24"/>
          <w:szCs w:val="24"/>
        </w:rPr>
        <w:t>V § 24 ods. 3 sa za slovo „povinný“ vkladá slovo „bezodkladne“.</w:t>
      </w:r>
      <w:r w:rsidR="004D3A47" w:rsidRPr="00795D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F9148D" w14:textId="285BE377" w:rsidR="00973C8B" w:rsidRPr="00795D04" w:rsidRDefault="00145878" w:rsidP="00B655F7">
      <w:pPr>
        <w:pStyle w:val="ListParagraph"/>
        <w:numPr>
          <w:ilvl w:val="0"/>
          <w:numId w:val="11"/>
        </w:numPr>
        <w:spacing w:after="120"/>
        <w:ind w:left="714" w:right="-142" w:hanging="35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95D04">
        <w:rPr>
          <w:rFonts w:ascii="Times New Roman" w:hAnsi="Times New Roman" w:cs="Times New Roman"/>
          <w:sz w:val="24"/>
          <w:szCs w:val="24"/>
        </w:rPr>
        <w:t>V § 24 ods. 4 úvodnej vete sa za slovo „inak,“ vkladá slovo „bezodkladne“.</w:t>
      </w:r>
    </w:p>
    <w:p w14:paraId="254D6990" w14:textId="35F42906" w:rsidR="008F6DCA" w:rsidRPr="00795D04" w:rsidRDefault="008F6DCA" w:rsidP="00B655F7">
      <w:pPr>
        <w:pStyle w:val="ListParagraph"/>
        <w:numPr>
          <w:ilvl w:val="0"/>
          <w:numId w:val="11"/>
        </w:numPr>
        <w:spacing w:after="120"/>
        <w:ind w:left="714" w:right="-142" w:hanging="35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5D04">
        <w:rPr>
          <w:rFonts w:ascii="Times New Roman" w:hAnsi="Times New Roman" w:cs="Times New Roman"/>
          <w:iCs/>
          <w:sz w:val="24"/>
          <w:szCs w:val="24"/>
        </w:rPr>
        <w:t>V poznámke pod čiarou k odkazu 30 sa citácia „Zákon č. 355/2007 Z. z. o ochrane, podpore a rozvoji verejného zdravia a o zmene a doplnení niektorých zákonov.“ nahrádza citáciou „Zákon č. 355/2007 Z. z. v znení neskorších predpisov.“.</w:t>
      </w:r>
    </w:p>
    <w:p w14:paraId="2B37434E" w14:textId="77777777" w:rsidR="00D76DF6" w:rsidRPr="00795D04" w:rsidRDefault="00D76DF6" w:rsidP="007A220E">
      <w:pPr>
        <w:pStyle w:val="ListParagraph"/>
        <w:numPr>
          <w:ilvl w:val="0"/>
          <w:numId w:val="11"/>
        </w:numPr>
        <w:spacing w:after="120"/>
        <w:ind w:left="714" w:right="-14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5D04">
        <w:rPr>
          <w:rFonts w:ascii="Times New Roman" w:hAnsi="Times New Roman" w:cs="Times New Roman"/>
          <w:sz w:val="24"/>
          <w:szCs w:val="24"/>
        </w:rPr>
        <w:t>§ 24 sa dopĺňa odsekom 5, ktorý znie:</w:t>
      </w:r>
    </w:p>
    <w:p w14:paraId="77C650D9" w14:textId="6F78A4EA" w:rsidR="00532C08" w:rsidRPr="00795D04" w:rsidRDefault="00D76DF6" w:rsidP="00A602A6">
      <w:pPr>
        <w:pStyle w:val="ListParagraph"/>
        <w:spacing w:after="120"/>
        <w:ind w:left="714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5D04">
        <w:rPr>
          <w:rFonts w:ascii="Times New Roman" w:hAnsi="Times New Roman" w:cs="Times New Roman"/>
          <w:sz w:val="24"/>
          <w:szCs w:val="24"/>
        </w:rPr>
        <w:t>„(5) Osobe, na ktorú sa vzťahuje zákaz podľa § 18 ods. 4, sa údaje zo zdra</w:t>
      </w:r>
      <w:r w:rsidR="007E5A9B" w:rsidRPr="00795D04">
        <w:rPr>
          <w:rFonts w:ascii="Times New Roman" w:hAnsi="Times New Roman" w:cs="Times New Roman"/>
          <w:sz w:val="24"/>
          <w:szCs w:val="24"/>
        </w:rPr>
        <w:t>votnej dokumentácie neposkytujú</w:t>
      </w:r>
      <w:r w:rsidR="003C3D3A">
        <w:rPr>
          <w:rFonts w:ascii="Times New Roman" w:hAnsi="Times New Roman" w:cs="Times New Roman"/>
          <w:sz w:val="24"/>
          <w:szCs w:val="24"/>
        </w:rPr>
        <w:t xml:space="preserve">, </w:t>
      </w:r>
      <w:r w:rsidR="003C3D3A" w:rsidRPr="00795D04">
        <w:rPr>
          <w:rFonts w:ascii="Times New Roman" w:hAnsi="Times New Roman" w:cs="Times New Roman"/>
          <w:sz w:val="24"/>
          <w:szCs w:val="24"/>
        </w:rPr>
        <w:t>a to aj v prípade, ak sa na ňu vzťahuj</w:t>
      </w:r>
      <w:r w:rsidR="002268B9">
        <w:rPr>
          <w:rFonts w:ascii="Times New Roman" w:hAnsi="Times New Roman" w:cs="Times New Roman"/>
          <w:sz w:val="24"/>
          <w:szCs w:val="24"/>
        </w:rPr>
        <w:t>e</w:t>
      </w:r>
      <w:r w:rsidR="003C3D3A" w:rsidRPr="00795D04">
        <w:rPr>
          <w:rFonts w:ascii="Times New Roman" w:hAnsi="Times New Roman" w:cs="Times New Roman"/>
          <w:sz w:val="24"/>
          <w:szCs w:val="24"/>
        </w:rPr>
        <w:t xml:space="preserve"> ustanoveni</w:t>
      </w:r>
      <w:r w:rsidR="002268B9">
        <w:rPr>
          <w:rFonts w:ascii="Times New Roman" w:hAnsi="Times New Roman" w:cs="Times New Roman"/>
          <w:sz w:val="24"/>
          <w:szCs w:val="24"/>
        </w:rPr>
        <w:t>e</w:t>
      </w:r>
      <w:r w:rsidR="003C3D3A" w:rsidRPr="00795D04">
        <w:rPr>
          <w:rFonts w:ascii="Times New Roman" w:hAnsi="Times New Roman" w:cs="Times New Roman"/>
          <w:sz w:val="24"/>
          <w:szCs w:val="24"/>
        </w:rPr>
        <w:t xml:space="preserve"> odseku </w:t>
      </w:r>
      <w:r w:rsidR="003C3D3A">
        <w:rPr>
          <w:rFonts w:ascii="Times New Roman" w:hAnsi="Times New Roman" w:cs="Times New Roman"/>
          <w:sz w:val="24"/>
          <w:szCs w:val="24"/>
        </w:rPr>
        <w:t>4 písm. e)</w:t>
      </w:r>
      <w:r w:rsidRPr="00795D04">
        <w:rPr>
          <w:rFonts w:ascii="Times New Roman" w:hAnsi="Times New Roman" w:cs="Times New Roman"/>
          <w:sz w:val="24"/>
          <w:szCs w:val="24"/>
        </w:rPr>
        <w:t xml:space="preserve">; tým nie je dotknuté ustanovenie § 18 ods. 4 </w:t>
      </w:r>
      <w:r w:rsidR="00F71B58" w:rsidRPr="00795D04">
        <w:rPr>
          <w:rFonts w:ascii="Times New Roman" w:hAnsi="Times New Roman" w:cs="Times New Roman"/>
          <w:sz w:val="24"/>
          <w:szCs w:val="24"/>
        </w:rPr>
        <w:t>štvrtá</w:t>
      </w:r>
      <w:r w:rsidRPr="00795D04">
        <w:rPr>
          <w:rFonts w:ascii="Times New Roman" w:hAnsi="Times New Roman" w:cs="Times New Roman"/>
          <w:sz w:val="24"/>
          <w:szCs w:val="24"/>
        </w:rPr>
        <w:t xml:space="preserve"> veta.“.</w:t>
      </w:r>
    </w:p>
    <w:p w14:paraId="4CB19B24" w14:textId="0E18926A" w:rsidR="000D2DD0" w:rsidRPr="00795D04" w:rsidRDefault="000D2DD0" w:rsidP="007A220E">
      <w:pPr>
        <w:pStyle w:val="ListParagraph"/>
        <w:numPr>
          <w:ilvl w:val="0"/>
          <w:numId w:val="11"/>
        </w:numPr>
        <w:spacing w:after="120"/>
        <w:ind w:left="714" w:right="-14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5D04">
        <w:rPr>
          <w:rFonts w:ascii="Times New Roman" w:hAnsi="Times New Roman" w:cs="Times New Roman"/>
          <w:sz w:val="24"/>
          <w:szCs w:val="24"/>
        </w:rPr>
        <w:t>V § 25 ods. 1 úvodnej druhej vete sa za slovo „</w:t>
      </w:r>
      <w:r w:rsidR="007A220E" w:rsidRPr="00795D04">
        <w:rPr>
          <w:rFonts w:ascii="Times New Roman" w:hAnsi="Times New Roman" w:cs="Times New Roman"/>
          <w:sz w:val="24"/>
          <w:szCs w:val="24"/>
        </w:rPr>
        <w:t>sprístupňujú</w:t>
      </w:r>
      <w:r w:rsidRPr="00795D04">
        <w:rPr>
          <w:rFonts w:ascii="Times New Roman" w:hAnsi="Times New Roman" w:cs="Times New Roman"/>
          <w:sz w:val="24"/>
          <w:szCs w:val="24"/>
        </w:rPr>
        <w:t>“ vkladá slovo „bezodkladne“.</w:t>
      </w:r>
    </w:p>
    <w:p w14:paraId="5AB54C0C" w14:textId="2F573D1F" w:rsidR="005D07B3" w:rsidRPr="00795D04" w:rsidRDefault="005D07B3" w:rsidP="007A220E">
      <w:pPr>
        <w:pStyle w:val="ListParagraph"/>
        <w:numPr>
          <w:ilvl w:val="0"/>
          <w:numId w:val="11"/>
        </w:numPr>
        <w:spacing w:after="120"/>
        <w:ind w:left="714" w:right="-142" w:hanging="35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95D04">
        <w:rPr>
          <w:rFonts w:ascii="Times New Roman" w:hAnsi="Times New Roman" w:cs="Times New Roman"/>
          <w:sz w:val="24"/>
          <w:szCs w:val="24"/>
        </w:rPr>
        <w:t>V § 25 ods. 1 písm. c) sa slová „v nevyhnutnom rozsahu uvedenom v plnomocenstve“ nahrádzajú slovami „v celom rozsahu“.</w:t>
      </w:r>
    </w:p>
    <w:p w14:paraId="381B0281" w14:textId="783340FF" w:rsidR="00636F33" w:rsidRPr="00795D04" w:rsidRDefault="00BF14EE" w:rsidP="007A220E">
      <w:pPr>
        <w:pStyle w:val="ListParagraph"/>
        <w:numPr>
          <w:ilvl w:val="0"/>
          <w:numId w:val="11"/>
        </w:numPr>
        <w:spacing w:after="120"/>
        <w:ind w:left="714" w:right="-142" w:hanging="35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95D04">
        <w:rPr>
          <w:rFonts w:ascii="Times New Roman" w:hAnsi="Times New Roman" w:cs="Times New Roman"/>
          <w:sz w:val="24"/>
          <w:szCs w:val="24"/>
        </w:rPr>
        <w:t>V</w:t>
      </w:r>
      <w:r w:rsidR="00733BB3" w:rsidRPr="00795D04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55241333"/>
      <w:r w:rsidR="00733BB3" w:rsidRPr="00795D04">
        <w:rPr>
          <w:rFonts w:ascii="Times New Roman" w:hAnsi="Times New Roman" w:cs="Times New Roman"/>
          <w:sz w:val="24"/>
          <w:szCs w:val="24"/>
        </w:rPr>
        <w:t xml:space="preserve">§ </w:t>
      </w:r>
      <w:r w:rsidRPr="00795D04">
        <w:rPr>
          <w:rFonts w:ascii="Times New Roman" w:hAnsi="Times New Roman" w:cs="Times New Roman"/>
          <w:sz w:val="24"/>
          <w:szCs w:val="24"/>
        </w:rPr>
        <w:t>25 ods</w:t>
      </w:r>
      <w:r w:rsidR="003D4F6E" w:rsidRPr="00795D04">
        <w:rPr>
          <w:rFonts w:ascii="Times New Roman" w:hAnsi="Times New Roman" w:cs="Times New Roman"/>
          <w:sz w:val="24"/>
          <w:szCs w:val="24"/>
        </w:rPr>
        <w:t>.</w:t>
      </w:r>
      <w:r w:rsidRPr="00795D04">
        <w:rPr>
          <w:rFonts w:ascii="Times New Roman" w:hAnsi="Times New Roman" w:cs="Times New Roman"/>
          <w:sz w:val="24"/>
          <w:szCs w:val="24"/>
        </w:rPr>
        <w:t xml:space="preserve"> 1 </w:t>
      </w:r>
      <w:r w:rsidR="003D4F6E" w:rsidRPr="00795D04">
        <w:rPr>
          <w:rFonts w:ascii="Times New Roman" w:hAnsi="Times New Roman" w:cs="Times New Roman"/>
          <w:sz w:val="24"/>
          <w:szCs w:val="24"/>
        </w:rPr>
        <w:t>sa za písmeno c) vkladá nové písmeno d)</w:t>
      </w:r>
      <w:bookmarkEnd w:id="2"/>
      <w:r w:rsidR="00733BB3" w:rsidRPr="00795D04">
        <w:rPr>
          <w:rFonts w:ascii="Times New Roman" w:hAnsi="Times New Roman" w:cs="Times New Roman"/>
          <w:sz w:val="24"/>
          <w:szCs w:val="24"/>
        </w:rPr>
        <w:t xml:space="preserve">, ktoré </w:t>
      </w:r>
      <w:r w:rsidRPr="00795D04">
        <w:rPr>
          <w:rFonts w:ascii="Times New Roman" w:hAnsi="Times New Roman" w:cs="Times New Roman"/>
          <w:sz w:val="24"/>
          <w:szCs w:val="24"/>
        </w:rPr>
        <w:t>znie</w:t>
      </w:r>
      <w:r w:rsidR="00733BB3" w:rsidRPr="00795D04">
        <w:rPr>
          <w:rFonts w:ascii="Times New Roman" w:hAnsi="Times New Roman" w:cs="Times New Roman"/>
          <w:sz w:val="24"/>
          <w:szCs w:val="24"/>
        </w:rPr>
        <w:t>:</w:t>
      </w:r>
      <w:r w:rsidR="009B3662" w:rsidRPr="00795D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71ADF" w14:textId="1BB61CEA" w:rsidR="00D30B6B" w:rsidRPr="00795D04" w:rsidRDefault="00D1355D" w:rsidP="007A220E">
      <w:pPr>
        <w:spacing w:after="120"/>
        <w:ind w:left="709" w:right="-142"/>
        <w:jc w:val="both"/>
        <w:rPr>
          <w:rFonts w:ascii="Times New Roman" w:hAnsi="Times New Roman" w:cs="Times New Roman"/>
          <w:sz w:val="24"/>
          <w:szCs w:val="24"/>
        </w:rPr>
      </w:pPr>
      <w:r w:rsidRPr="00795D04">
        <w:rPr>
          <w:rFonts w:ascii="Times New Roman" w:hAnsi="Times New Roman" w:cs="Times New Roman"/>
          <w:sz w:val="24"/>
          <w:szCs w:val="24"/>
        </w:rPr>
        <w:t xml:space="preserve"> </w:t>
      </w:r>
      <w:r w:rsidR="00D30B6B" w:rsidRPr="00795D04">
        <w:rPr>
          <w:rFonts w:ascii="Times New Roman" w:hAnsi="Times New Roman" w:cs="Times New Roman"/>
          <w:sz w:val="24"/>
          <w:szCs w:val="24"/>
        </w:rPr>
        <w:t>„</w:t>
      </w:r>
      <w:r w:rsidR="00EB4C60" w:rsidRPr="00795D04">
        <w:rPr>
          <w:rFonts w:ascii="Times New Roman" w:hAnsi="Times New Roman" w:cs="Times New Roman"/>
          <w:sz w:val="24"/>
          <w:szCs w:val="24"/>
        </w:rPr>
        <w:t xml:space="preserve">d) </w:t>
      </w:r>
      <w:r w:rsidR="002F7C13" w:rsidRPr="00795D04">
        <w:rPr>
          <w:rFonts w:ascii="Times New Roman" w:hAnsi="Times New Roman" w:cs="Times New Roman"/>
          <w:sz w:val="24"/>
          <w:szCs w:val="24"/>
        </w:rPr>
        <w:t>manželovi alebo manželke, dieťaťu alebo rodičovi alebo ich zákonnému zástupcovi</w:t>
      </w:r>
      <w:r w:rsidR="007A220E" w:rsidRPr="00795D04">
        <w:rPr>
          <w:rFonts w:ascii="Times New Roman" w:hAnsi="Times New Roman" w:cs="Times New Roman"/>
          <w:sz w:val="24"/>
          <w:szCs w:val="24"/>
        </w:rPr>
        <w:t xml:space="preserve"> </w:t>
      </w:r>
      <w:r w:rsidR="00F71B58" w:rsidRPr="00795D04">
        <w:rPr>
          <w:rFonts w:ascii="Times New Roman" w:hAnsi="Times New Roman" w:cs="Times New Roman"/>
          <w:sz w:val="24"/>
          <w:szCs w:val="24"/>
        </w:rPr>
        <w:t xml:space="preserve">u </w:t>
      </w:r>
      <w:r w:rsidR="007A220E" w:rsidRPr="00795D04">
        <w:rPr>
          <w:rFonts w:ascii="Times New Roman" w:hAnsi="Times New Roman" w:cs="Times New Roman"/>
          <w:sz w:val="24"/>
          <w:szCs w:val="24"/>
        </w:rPr>
        <w:t xml:space="preserve">osoby, </w:t>
      </w:r>
      <w:bookmarkStart w:id="3" w:name="_Hlk55198706"/>
      <w:r w:rsidR="002F7C13" w:rsidRPr="00795D04">
        <w:rPr>
          <w:rFonts w:ascii="Times New Roman" w:hAnsi="Times New Roman" w:cs="Times New Roman"/>
          <w:sz w:val="24"/>
          <w:szCs w:val="24"/>
        </w:rPr>
        <w:t xml:space="preserve">ktorá nie je vzhľadom na svoj aktuálny zdravotný stav schopná splnomocniť osobu podľa písmena </w:t>
      </w:r>
      <w:bookmarkEnd w:id="3"/>
      <w:r w:rsidR="002F7C13" w:rsidRPr="00795D04">
        <w:rPr>
          <w:rFonts w:ascii="Times New Roman" w:hAnsi="Times New Roman" w:cs="Times New Roman"/>
          <w:sz w:val="24"/>
          <w:szCs w:val="24"/>
        </w:rPr>
        <w:t>c)</w:t>
      </w:r>
      <w:r w:rsidR="00057B2F" w:rsidRPr="00795D04">
        <w:rPr>
          <w:rFonts w:ascii="Times New Roman" w:hAnsi="Times New Roman" w:cs="Times New Roman"/>
          <w:sz w:val="24"/>
          <w:szCs w:val="24"/>
        </w:rPr>
        <w:t xml:space="preserve"> a nemá zákonného zástupcu</w:t>
      </w:r>
      <w:r w:rsidR="002F7C13" w:rsidRPr="00795D04">
        <w:rPr>
          <w:rFonts w:ascii="Times New Roman" w:hAnsi="Times New Roman" w:cs="Times New Roman"/>
          <w:sz w:val="24"/>
          <w:szCs w:val="24"/>
        </w:rPr>
        <w:t xml:space="preserve">, </w:t>
      </w:r>
      <w:bookmarkStart w:id="4" w:name="_Hlk55311884"/>
      <w:r w:rsidR="002F7C13" w:rsidRPr="00795D04">
        <w:rPr>
          <w:rFonts w:ascii="Times New Roman" w:hAnsi="Times New Roman" w:cs="Times New Roman"/>
          <w:sz w:val="24"/>
          <w:szCs w:val="24"/>
        </w:rPr>
        <w:t>a to v nevyhnutnom rozsahu bezprostredne súvisiacom s jej aktuálnym zdravotným stavom</w:t>
      </w:r>
      <w:bookmarkEnd w:id="4"/>
      <w:r w:rsidR="007F61A1" w:rsidRPr="00795D04">
        <w:rPr>
          <w:rFonts w:ascii="Times New Roman" w:hAnsi="Times New Roman" w:cs="Times New Roman"/>
          <w:sz w:val="24"/>
          <w:szCs w:val="24"/>
        </w:rPr>
        <w:t xml:space="preserve">; </w:t>
      </w:r>
      <w:r w:rsidR="002F7C13" w:rsidRPr="00795D04">
        <w:rPr>
          <w:rFonts w:ascii="Times New Roman" w:hAnsi="Times New Roman" w:cs="Times New Roman"/>
          <w:sz w:val="24"/>
          <w:szCs w:val="24"/>
        </w:rPr>
        <w:t xml:space="preserve">ak takáto osoba nie je, </w:t>
      </w:r>
      <w:r w:rsidR="002F7C13" w:rsidRPr="00795D04">
        <w:rPr>
          <w:rFonts w:ascii="Times New Roman" w:hAnsi="Times New Roman" w:cs="Times New Roman"/>
          <w:sz w:val="24"/>
          <w:szCs w:val="24"/>
        </w:rPr>
        <w:lastRenderedPageBreak/>
        <w:t>osobe plnoletej,</w:t>
      </w:r>
      <w:r w:rsidR="002F7C13" w:rsidRPr="00795D04">
        <w:rPr>
          <w:rFonts w:ascii="Times New Roman" w:hAnsi="Times New Roman" w:cs="Times New Roman"/>
          <w:iCs/>
          <w:sz w:val="24"/>
          <w:szCs w:val="24"/>
          <w:vertAlign w:val="superscript"/>
        </w:rPr>
        <w:t>16)</w:t>
      </w:r>
      <w:r w:rsidR="002F7C13" w:rsidRPr="00795D04">
        <w:rPr>
          <w:rFonts w:ascii="Times New Roman" w:hAnsi="Times New Roman" w:cs="Times New Roman"/>
          <w:sz w:val="24"/>
          <w:szCs w:val="24"/>
        </w:rPr>
        <w:t> ktorá s ňou žije v domácnosti,</w:t>
      </w:r>
      <w:r w:rsidR="002F7C13" w:rsidRPr="00795D04">
        <w:rPr>
          <w:rFonts w:ascii="Times New Roman" w:hAnsi="Times New Roman" w:cs="Times New Roman"/>
          <w:iCs/>
          <w:sz w:val="24"/>
          <w:szCs w:val="24"/>
          <w:vertAlign w:val="superscript"/>
        </w:rPr>
        <w:t>32)</w:t>
      </w:r>
      <w:r w:rsidR="002F7C13" w:rsidRPr="00795D04">
        <w:rPr>
          <w:rFonts w:ascii="Times New Roman" w:hAnsi="Times New Roman" w:cs="Times New Roman"/>
          <w:sz w:val="24"/>
          <w:szCs w:val="24"/>
        </w:rPr>
        <w:t> blízkej osobe</w:t>
      </w:r>
      <w:r w:rsidR="002F7C13" w:rsidRPr="00795D04">
        <w:rPr>
          <w:rFonts w:ascii="Times New Roman" w:hAnsi="Times New Roman" w:cs="Times New Roman"/>
          <w:iCs/>
          <w:sz w:val="24"/>
          <w:szCs w:val="24"/>
          <w:vertAlign w:val="superscript"/>
        </w:rPr>
        <w:t>33)</w:t>
      </w:r>
      <w:r w:rsidR="002F7C13" w:rsidRPr="00795D04">
        <w:rPr>
          <w:rFonts w:ascii="Times New Roman" w:hAnsi="Times New Roman" w:cs="Times New Roman"/>
          <w:sz w:val="24"/>
          <w:szCs w:val="24"/>
        </w:rPr>
        <w:t> alebo ich zákonnému zástupcovi</w:t>
      </w:r>
      <w:r w:rsidR="00F71B58" w:rsidRPr="00795D04">
        <w:rPr>
          <w:rFonts w:ascii="Times New Roman" w:hAnsi="Times New Roman" w:cs="Times New Roman"/>
          <w:sz w:val="24"/>
          <w:szCs w:val="24"/>
        </w:rPr>
        <w:t>,</w:t>
      </w:r>
      <w:r w:rsidR="00D30B6B" w:rsidRPr="00795D04">
        <w:rPr>
          <w:rFonts w:ascii="Times New Roman" w:hAnsi="Times New Roman" w:cs="Times New Roman"/>
          <w:sz w:val="24"/>
          <w:szCs w:val="24"/>
        </w:rPr>
        <w:t>“.</w:t>
      </w:r>
    </w:p>
    <w:p w14:paraId="3848F665" w14:textId="55A5A473" w:rsidR="00BF14EE" w:rsidRPr="00795D04" w:rsidRDefault="003D4F6E" w:rsidP="007A220E">
      <w:pPr>
        <w:spacing w:after="120"/>
        <w:ind w:left="709" w:right="-142"/>
        <w:jc w:val="both"/>
        <w:rPr>
          <w:rFonts w:ascii="Times New Roman" w:hAnsi="Times New Roman" w:cs="Times New Roman"/>
          <w:sz w:val="24"/>
          <w:szCs w:val="24"/>
        </w:rPr>
      </w:pPr>
      <w:r w:rsidRPr="00795D04">
        <w:rPr>
          <w:rFonts w:ascii="Times New Roman" w:hAnsi="Times New Roman" w:cs="Times New Roman"/>
          <w:sz w:val="24"/>
          <w:szCs w:val="24"/>
        </w:rPr>
        <w:t xml:space="preserve">Doterajšie písmená d) až </w:t>
      </w:r>
      <w:r w:rsidR="003B2A02" w:rsidRPr="00795D04">
        <w:rPr>
          <w:rFonts w:ascii="Times New Roman" w:hAnsi="Times New Roman" w:cs="Times New Roman"/>
          <w:sz w:val="24"/>
          <w:szCs w:val="24"/>
        </w:rPr>
        <w:t>o</w:t>
      </w:r>
      <w:r w:rsidRPr="00795D04">
        <w:rPr>
          <w:rFonts w:ascii="Times New Roman" w:hAnsi="Times New Roman" w:cs="Times New Roman"/>
          <w:sz w:val="24"/>
          <w:szCs w:val="24"/>
        </w:rPr>
        <w:t xml:space="preserve">) sa označujú ako písmená e) až </w:t>
      </w:r>
      <w:r w:rsidR="003B2A02" w:rsidRPr="00795D04">
        <w:rPr>
          <w:rFonts w:ascii="Times New Roman" w:hAnsi="Times New Roman" w:cs="Times New Roman"/>
          <w:sz w:val="24"/>
          <w:szCs w:val="24"/>
        </w:rPr>
        <w:t>p</w:t>
      </w:r>
      <w:r w:rsidRPr="00795D04">
        <w:rPr>
          <w:rFonts w:ascii="Times New Roman" w:hAnsi="Times New Roman" w:cs="Times New Roman"/>
          <w:sz w:val="24"/>
          <w:szCs w:val="24"/>
        </w:rPr>
        <w:t>).</w:t>
      </w:r>
      <w:r w:rsidR="00F46B8F" w:rsidRPr="00795D0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1B799B" w14:textId="275F5217" w:rsidR="00F12BD1" w:rsidRPr="00795D04" w:rsidRDefault="00D409A3" w:rsidP="003372BB">
      <w:pPr>
        <w:pStyle w:val="ListParagraph"/>
        <w:numPr>
          <w:ilvl w:val="0"/>
          <w:numId w:val="11"/>
        </w:numPr>
        <w:spacing w:after="120"/>
        <w:ind w:left="714" w:right="-142" w:hanging="357"/>
        <w:jc w:val="both"/>
        <w:rPr>
          <w:rFonts w:ascii="Times New Roman" w:hAnsi="Times New Roman" w:cs="Times New Roman"/>
          <w:sz w:val="24"/>
          <w:szCs w:val="24"/>
        </w:rPr>
      </w:pPr>
      <w:r w:rsidRPr="00795D04">
        <w:rPr>
          <w:rFonts w:ascii="Times New Roman" w:hAnsi="Times New Roman" w:cs="Times New Roman"/>
          <w:sz w:val="24"/>
          <w:szCs w:val="24"/>
        </w:rPr>
        <w:t>V § 25 ods. 1 písm. o)</w:t>
      </w:r>
      <w:r w:rsidRPr="00795D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5D04">
        <w:rPr>
          <w:rFonts w:ascii="Times New Roman" w:hAnsi="Times New Roman" w:cs="Times New Roman"/>
          <w:sz w:val="24"/>
          <w:szCs w:val="24"/>
        </w:rPr>
        <w:t>sa za slová</w:t>
      </w:r>
      <w:r w:rsidRPr="00795D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5D04">
        <w:rPr>
          <w:rFonts w:ascii="Times New Roman" w:hAnsi="Times New Roman" w:cs="Times New Roman"/>
          <w:sz w:val="24"/>
          <w:szCs w:val="24"/>
        </w:rPr>
        <w:t>„podľa osobitného predpisu</w:t>
      </w:r>
      <w:r w:rsidRPr="00795D04">
        <w:rPr>
          <w:rFonts w:ascii="Times New Roman" w:hAnsi="Times New Roman" w:cs="Times New Roman"/>
          <w:sz w:val="24"/>
          <w:szCs w:val="24"/>
          <w:vertAlign w:val="superscript"/>
        </w:rPr>
        <w:t>39aa)</w:t>
      </w:r>
      <w:r w:rsidRPr="00795D04">
        <w:rPr>
          <w:rFonts w:ascii="Times New Roman" w:hAnsi="Times New Roman" w:cs="Times New Roman"/>
          <w:sz w:val="24"/>
          <w:szCs w:val="24"/>
        </w:rPr>
        <w:t>“ vkladajú slová „v nevyhnutnom rozsahu“.</w:t>
      </w:r>
    </w:p>
    <w:p w14:paraId="40A5F47F" w14:textId="2894FC58" w:rsidR="00D409A3" w:rsidRPr="00795D04" w:rsidRDefault="00D409A3" w:rsidP="003372BB">
      <w:pPr>
        <w:spacing w:after="0"/>
        <w:ind w:left="709" w:right="-142"/>
        <w:jc w:val="both"/>
        <w:rPr>
          <w:rFonts w:ascii="Times New Roman" w:hAnsi="Times New Roman" w:cs="Times New Roman"/>
          <w:sz w:val="24"/>
          <w:szCs w:val="24"/>
        </w:rPr>
      </w:pPr>
      <w:r w:rsidRPr="00795D04">
        <w:rPr>
          <w:rFonts w:ascii="Times New Roman" w:hAnsi="Times New Roman" w:cs="Times New Roman"/>
          <w:sz w:val="24"/>
          <w:szCs w:val="24"/>
        </w:rPr>
        <w:t>Poznámka pod čiarou k odkazu 39aa znie:</w:t>
      </w:r>
    </w:p>
    <w:p w14:paraId="6CBEACB1" w14:textId="22FD2376" w:rsidR="00D409A3" w:rsidRPr="00795D04" w:rsidRDefault="00D409A3" w:rsidP="003372BB">
      <w:pPr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95D04">
        <w:rPr>
          <w:rFonts w:ascii="Times New Roman" w:hAnsi="Times New Roman" w:cs="Times New Roman"/>
          <w:sz w:val="24"/>
          <w:szCs w:val="24"/>
        </w:rPr>
        <w:t>„</w:t>
      </w:r>
      <w:r w:rsidRPr="00795D04">
        <w:rPr>
          <w:rFonts w:ascii="Times New Roman" w:hAnsi="Times New Roman" w:cs="Times New Roman"/>
          <w:sz w:val="24"/>
          <w:szCs w:val="24"/>
          <w:vertAlign w:val="superscript"/>
        </w:rPr>
        <w:t>39aa)</w:t>
      </w:r>
      <w:r w:rsidRPr="00795D04">
        <w:rPr>
          <w:rFonts w:ascii="Times New Roman" w:hAnsi="Times New Roman" w:cs="Times New Roman"/>
          <w:sz w:val="24"/>
          <w:szCs w:val="24"/>
        </w:rPr>
        <w:t xml:space="preserve"> § 9b ods. 5 zákona č</w:t>
      </w:r>
      <w:r w:rsidR="006A6C01" w:rsidRPr="00795D04">
        <w:rPr>
          <w:rFonts w:ascii="Times New Roman" w:hAnsi="Times New Roman" w:cs="Times New Roman"/>
          <w:sz w:val="24"/>
          <w:szCs w:val="24"/>
        </w:rPr>
        <w:t>.</w:t>
      </w:r>
      <w:r w:rsidRPr="00795D04">
        <w:rPr>
          <w:rFonts w:ascii="Times New Roman" w:hAnsi="Times New Roman" w:cs="Times New Roman"/>
          <w:sz w:val="24"/>
          <w:szCs w:val="24"/>
        </w:rPr>
        <w:t xml:space="preserve"> 578/2004 Z. z. v znení </w:t>
      </w:r>
      <w:r w:rsidR="00985CB1" w:rsidRPr="00795D04">
        <w:rPr>
          <w:rFonts w:ascii="Times New Roman" w:hAnsi="Times New Roman" w:cs="Times New Roman"/>
          <w:sz w:val="24"/>
          <w:szCs w:val="24"/>
        </w:rPr>
        <w:t>zákona č. 139/2019 Z. z</w:t>
      </w:r>
      <w:r w:rsidRPr="00795D04">
        <w:rPr>
          <w:rFonts w:ascii="Times New Roman" w:hAnsi="Times New Roman" w:cs="Times New Roman"/>
          <w:sz w:val="24"/>
          <w:szCs w:val="24"/>
        </w:rPr>
        <w:t>.“.</w:t>
      </w:r>
    </w:p>
    <w:p w14:paraId="38894052" w14:textId="7FF2CE2D" w:rsidR="00351D1E" w:rsidRPr="00795D04" w:rsidRDefault="003C68F3" w:rsidP="003372BB">
      <w:pPr>
        <w:pStyle w:val="ListParagraph"/>
        <w:numPr>
          <w:ilvl w:val="0"/>
          <w:numId w:val="11"/>
        </w:numPr>
        <w:spacing w:after="120"/>
        <w:ind w:left="714" w:right="-142" w:hanging="357"/>
        <w:jc w:val="both"/>
        <w:rPr>
          <w:rFonts w:ascii="Times New Roman" w:hAnsi="Times New Roman" w:cs="Times New Roman"/>
          <w:sz w:val="24"/>
          <w:szCs w:val="24"/>
        </w:rPr>
      </w:pPr>
      <w:r w:rsidRPr="00795D04">
        <w:rPr>
          <w:rFonts w:ascii="Times New Roman" w:hAnsi="Times New Roman" w:cs="Times New Roman"/>
          <w:sz w:val="24"/>
          <w:szCs w:val="24"/>
        </w:rPr>
        <w:t>V § 25 sa odsek 1 dopĺňa písmen</w:t>
      </w:r>
      <w:r w:rsidR="00EC4E90" w:rsidRPr="00795D04">
        <w:rPr>
          <w:rFonts w:ascii="Times New Roman" w:hAnsi="Times New Roman" w:cs="Times New Roman"/>
          <w:sz w:val="24"/>
          <w:szCs w:val="24"/>
        </w:rPr>
        <w:t xml:space="preserve">om </w:t>
      </w:r>
      <w:r w:rsidR="003B2A02" w:rsidRPr="00795D04">
        <w:rPr>
          <w:rFonts w:ascii="Times New Roman" w:hAnsi="Times New Roman" w:cs="Times New Roman"/>
          <w:sz w:val="24"/>
          <w:szCs w:val="24"/>
        </w:rPr>
        <w:t>q</w:t>
      </w:r>
      <w:r w:rsidRPr="00795D04">
        <w:rPr>
          <w:rFonts w:ascii="Times New Roman" w:hAnsi="Times New Roman" w:cs="Times New Roman"/>
          <w:sz w:val="24"/>
          <w:szCs w:val="24"/>
        </w:rPr>
        <w:t>), ktoré zn</w:t>
      </w:r>
      <w:r w:rsidR="00EC4E90" w:rsidRPr="00795D04">
        <w:rPr>
          <w:rFonts w:ascii="Times New Roman" w:hAnsi="Times New Roman" w:cs="Times New Roman"/>
          <w:sz w:val="24"/>
          <w:szCs w:val="24"/>
        </w:rPr>
        <w:t>ie</w:t>
      </w:r>
      <w:r w:rsidRPr="00795D04">
        <w:rPr>
          <w:rFonts w:ascii="Times New Roman" w:hAnsi="Times New Roman" w:cs="Times New Roman"/>
          <w:sz w:val="24"/>
          <w:szCs w:val="24"/>
        </w:rPr>
        <w:t>:</w:t>
      </w:r>
    </w:p>
    <w:p w14:paraId="3E46D52F" w14:textId="47198F8B" w:rsidR="003C68F3" w:rsidRPr="00795D04" w:rsidRDefault="00C2160B" w:rsidP="003372BB">
      <w:pPr>
        <w:spacing w:after="120"/>
        <w:ind w:left="709" w:right="-142"/>
        <w:jc w:val="both"/>
        <w:rPr>
          <w:rFonts w:ascii="Times New Roman" w:hAnsi="Times New Roman" w:cs="Times New Roman"/>
          <w:sz w:val="24"/>
          <w:szCs w:val="24"/>
        </w:rPr>
      </w:pPr>
      <w:r w:rsidRPr="00795D04">
        <w:rPr>
          <w:rFonts w:ascii="Times New Roman" w:hAnsi="Times New Roman" w:cs="Times New Roman"/>
          <w:sz w:val="24"/>
          <w:szCs w:val="24"/>
        </w:rPr>
        <w:t>„</w:t>
      </w:r>
      <w:r w:rsidR="003B2A02" w:rsidRPr="00795D04">
        <w:rPr>
          <w:rFonts w:ascii="Times New Roman" w:hAnsi="Times New Roman" w:cs="Times New Roman"/>
          <w:sz w:val="24"/>
          <w:szCs w:val="24"/>
        </w:rPr>
        <w:t>q</w:t>
      </w:r>
      <w:r w:rsidRPr="00795D04">
        <w:rPr>
          <w:rFonts w:ascii="Times New Roman" w:hAnsi="Times New Roman" w:cs="Times New Roman"/>
          <w:sz w:val="24"/>
          <w:szCs w:val="24"/>
        </w:rPr>
        <w:t>)</w:t>
      </w:r>
      <w:bookmarkStart w:id="5" w:name="_Hlk53382001"/>
      <w:r w:rsidR="00EC4E90" w:rsidRPr="00795D04">
        <w:rPr>
          <w:rFonts w:ascii="Times New Roman" w:hAnsi="Times New Roman" w:cs="Times New Roman"/>
          <w:sz w:val="24"/>
          <w:szCs w:val="24"/>
        </w:rPr>
        <w:t xml:space="preserve"> </w:t>
      </w:r>
      <w:r w:rsidRPr="00795D04">
        <w:rPr>
          <w:rFonts w:ascii="Times New Roman" w:hAnsi="Times New Roman" w:cs="Times New Roman"/>
          <w:sz w:val="24"/>
          <w:szCs w:val="24"/>
        </w:rPr>
        <w:t>inému zdravotníckemu pracovníkovi vykonávajúcemu konziliárne vyšetrenie</w:t>
      </w:r>
      <w:r w:rsidR="008E1475" w:rsidRPr="00795D0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bookmarkStart w:id="6" w:name="_Hlk55321616"/>
      <w:r w:rsidR="009470B1" w:rsidRPr="00795D04">
        <w:rPr>
          <w:rFonts w:ascii="Times New Roman" w:hAnsi="Times New Roman" w:cs="Times New Roman"/>
          <w:sz w:val="24"/>
          <w:szCs w:val="24"/>
        </w:rPr>
        <w:t>v nevyhnutnom rozsahu na účel tohto vyšetrenia</w:t>
      </w:r>
      <w:bookmarkEnd w:id="6"/>
      <w:r w:rsidR="003C68F3" w:rsidRPr="00795D04">
        <w:rPr>
          <w:rFonts w:ascii="Times New Roman" w:hAnsi="Times New Roman" w:cs="Times New Roman"/>
          <w:sz w:val="24"/>
          <w:szCs w:val="24"/>
        </w:rPr>
        <w:t>.</w:t>
      </w:r>
      <w:bookmarkEnd w:id="5"/>
      <w:r w:rsidR="009470B1" w:rsidRPr="00795D04">
        <w:rPr>
          <w:rFonts w:ascii="Times New Roman" w:hAnsi="Times New Roman" w:cs="Times New Roman"/>
          <w:sz w:val="24"/>
          <w:szCs w:val="24"/>
        </w:rPr>
        <w:t>“.</w:t>
      </w:r>
    </w:p>
    <w:p w14:paraId="3834838B" w14:textId="77777777" w:rsidR="004815FA" w:rsidRDefault="003D4F6E" w:rsidP="00A602A6">
      <w:pPr>
        <w:pStyle w:val="ListParagraph"/>
        <w:numPr>
          <w:ilvl w:val="0"/>
          <w:numId w:val="11"/>
        </w:numPr>
        <w:spacing w:after="120"/>
        <w:ind w:left="714" w:right="-14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5D04">
        <w:rPr>
          <w:rFonts w:ascii="Times New Roman" w:hAnsi="Times New Roman" w:cs="Times New Roman"/>
          <w:sz w:val="24"/>
          <w:szCs w:val="24"/>
        </w:rPr>
        <w:t>V § 25 ods. 5 sa slová „[odsek 1 písm. j)]“ nahrádzajú slovami „[odsek 1 písm. k)]“.</w:t>
      </w:r>
    </w:p>
    <w:p w14:paraId="2F412C07" w14:textId="2E7D304C" w:rsidR="00B02D86" w:rsidRPr="00795D04" w:rsidRDefault="00B02D86" w:rsidP="00A602A6">
      <w:pPr>
        <w:pStyle w:val="ListParagraph"/>
        <w:numPr>
          <w:ilvl w:val="0"/>
          <w:numId w:val="11"/>
        </w:numPr>
        <w:spacing w:after="120"/>
        <w:ind w:left="714" w:right="-14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25 ods. 8 sa slová „písm. o)“ nahrádzajú slovami „písm. p)“.</w:t>
      </w:r>
    </w:p>
    <w:p w14:paraId="44CFFA90" w14:textId="56642DB8" w:rsidR="003D4F6E" w:rsidRPr="00795D04" w:rsidRDefault="00896A58" w:rsidP="003372BB">
      <w:pPr>
        <w:pStyle w:val="ListParagraph"/>
        <w:numPr>
          <w:ilvl w:val="0"/>
          <w:numId w:val="11"/>
        </w:num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795D04">
        <w:rPr>
          <w:rFonts w:ascii="Times New Roman" w:hAnsi="Times New Roman" w:cs="Times New Roman"/>
          <w:sz w:val="24"/>
          <w:szCs w:val="24"/>
        </w:rPr>
        <w:t xml:space="preserve">§ 25 sa dopĺňa odsekom </w:t>
      </w:r>
      <w:r w:rsidR="003B2A02" w:rsidRPr="00795D04">
        <w:rPr>
          <w:rFonts w:ascii="Times New Roman" w:hAnsi="Times New Roman" w:cs="Times New Roman"/>
          <w:sz w:val="24"/>
          <w:szCs w:val="24"/>
        </w:rPr>
        <w:t>9</w:t>
      </w:r>
      <w:r w:rsidRPr="00795D04">
        <w:rPr>
          <w:rFonts w:ascii="Times New Roman" w:hAnsi="Times New Roman" w:cs="Times New Roman"/>
          <w:sz w:val="24"/>
          <w:szCs w:val="24"/>
        </w:rPr>
        <w:t>, ktorý znie:</w:t>
      </w:r>
    </w:p>
    <w:p w14:paraId="45EC9AC3" w14:textId="08B2A359" w:rsidR="00846298" w:rsidRPr="00795D04" w:rsidRDefault="00846298" w:rsidP="00A602A6">
      <w:pPr>
        <w:pStyle w:val="ListParagraph"/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795D04">
        <w:rPr>
          <w:rFonts w:ascii="Times New Roman" w:hAnsi="Times New Roman" w:cs="Times New Roman"/>
          <w:sz w:val="24"/>
          <w:szCs w:val="24"/>
        </w:rPr>
        <w:t>„(</w:t>
      </w:r>
      <w:r w:rsidR="003B2A02" w:rsidRPr="00795D04">
        <w:rPr>
          <w:rFonts w:ascii="Times New Roman" w:hAnsi="Times New Roman" w:cs="Times New Roman"/>
          <w:sz w:val="24"/>
          <w:szCs w:val="24"/>
        </w:rPr>
        <w:t>9</w:t>
      </w:r>
      <w:r w:rsidRPr="00795D04">
        <w:rPr>
          <w:rFonts w:ascii="Times New Roman" w:hAnsi="Times New Roman" w:cs="Times New Roman"/>
          <w:sz w:val="24"/>
          <w:szCs w:val="24"/>
        </w:rPr>
        <w:t xml:space="preserve">) Osobe, na ktorú sa vzťahuje zákaz podľa § 18 ods. 4, sa údaje zo zdravotnej dokumentácie nesprístupňujú, a to aj v prípade, ak sa </w:t>
      </w:r>
      <w:r w:rsidR="00F54EC2" w:rsidRPr="00795D04">
        <w:rPr>
          <w:rFonts w:ascii="Times New Roman" w:hAnsi="Times New Roman" w:cs="Times New Roman"/>
          <w:sz w:val="24"/>
          <w:szCs w:val="24"/>
        </w:rPr>
        <w:t>na ňu vzťahujú ustanovenia</w:t>
      </w:r>
      <w:r w:rsidRPr="00795D04">
        <w:rPr>
          <w:rFonts w:ascii="Times New Roman" w:hAnsi="Times New Roman" w:cs="Times New Roman"/>
          <w:sz w:val="24"/>
          <w:szCs w:val="24"/>
        </w:rPr>
        <w:t xml:space="preserve"> odseku 1</w:t>
      </w:r>
      <w:r w:rsidR="002268B9">
        <w:rPr>
          <w:rFonts w:ascii="Times New Roman" w:hAnsi="Times New Roman" w:cs="Times New Roman"/>
          <w:sz w:val="24"/>
          <w:szCs w:val="24"/>
        </w:rPr>
        <w:t xml:space="preserve"> písm. a) a c)</w:t>
      </w:r>
      <w:r w:rsidR="00AF3005" w:rsidRPr="00795D04">
        <w:rPr>
          <w:rFonts w:ascii="Times New Roman" w:hAnsi="Times New Roman" w:cs="Times New Roman"/>
          <w:sz w:val="24"/>
          <w:szCs w:val="24"/>
        </w:rPr>
        <w:t xml:space="preserve">; </w:t>
      </w:r>
      <w:r w:rsidR="003C3D3A" w:rsidRPr="00795D04">
        <w:rPr>
          <w:rFonts w:ascii="Times New Roman" w:hAnsi="Times New Roman" w:cs="Times New Roman"/>
          <w:sz w:val="24"/>
          <w:szCs w:val="24"/>
        </w:rPr>
        <w:t>tým nie je dotknuté ustanovenie § 18 ods. 4 štvrtá veta.</w:t>
      </w:r>
      <w:r w:rsidRPr="00795D04">
        <w:rPr>
          <w:rFonts w:ascii="Times New Roman" w:hAnsi="Times New Roman" w:cs="Times New Roman"/>
          <w:sz w:val="24"/>
          <w:szCs w:val="24"/>
        </w:rPr>
        <w:t>“</w:t>
      </w:r>
      <w:r w:rsidR="007F69B8">
        <w:rPr>
          <w:rFonts w:ascii="Times New Roman" w:hAnsi="Times New Roman" w:cs="Times New Roman"/>
          <w:sz w:val="24"/>
          <w:szCs w:val="24"/>
        </w:rPr>
        <w:t>.</w:t>
      </w:r>
      <w:bookmarkStart w:id="7" w:name="_GoBack"/>
      <w:bookmarkEnd w:id="7"/>
    </w:p>
    <w:p w14:paraId="293876E6" w14:textId="76362BB8" w:rsidR="009470B1" w:rsidRPr="00795D04" w:rsidRDefault="009470B1" w:rsidP="00B92362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11A4D067" w14:textId="24D452BC" w:rsidR="005D6175" w:rsidRPr="00795D04" w:rsidRDefault="005D6175" w:rsidP="00BE7850">
      <w:pPr>
        <w:spacing w:after="120"/>
        <w:jc w:val="center"/>
        <w:rPr>
          <w:rFonts w:ascii="Times New Roman" w:hAnsi="Times New Roman" w:cs="Times New Roman"/>
          <w:b/>
          <w:bCs/>
          <w:sz w:val="24"/>
        </w:rPr>
      </w:pPr>
      <w:r w:rsidRPr="00795D04">
        <w:rPr>
          <w:rFonts w:ascii="Times New Roman" w:hAnsi="Times New Roman" w:cs="Times New Roman"/>
          <w:b/>
          <w:bCs/>
          <w:sz w:val="24"/>
        </w:rPr>
        <w:t>Čl. II</w:t>
      </w:r>
    </w:p>
    <w:p w14:paraId="5998CACB" w14:textId="27792F2F" w:rsidR="005D6175" w:rsidRPr="00795D04" w:rsidRDefault="005D6175" w:rsidP="00BE785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795D04">
        <w:rPr>
          <w:rFonts w:ascii="Times New Roman" w:hAnsi="Times New Roman" w:cs="Times New Roman"/>
          <w:sz w:val="24"/>
        </w:rPr>
        <w:t>Zákon č. 578/2004 Z. z. o poskytovateľoch zdravotnej starostlivosti, zdravotníckych pracovníkoch, stavovských organizáciách v zdravotníctve a o zmene a doplnení niektorých zákonov v znení zákona č. 720/2004 Z. z., zákona č. 351/2005 Z. z., zákona č. 538/2005 Z. z., zákona č. 282/2006 Z. z., zákona č. 527/2006 Z. z., zákona č. 673/2006 Z. z., zákona č. 272/2007 Z. z., zákona č. 330/2007 Z. z., zákona č. 464/2007 Z. z., zákona č. 653/2007 Z. z., zákona č. 284/2008 Z. z., zákona č. 447/2008 Z. z., zákona č. 461/2008 Z. z., zákona č. 560/2008 Z. z., zákona č. 192/2009 Z. z., zákona č. 214/2009 Z. z., zákona č. 8/2010 Z. z., zákona č. 133/2010 Z. z., zákona č. 34/2011 Z. z., zákona č. 250/2011 Z. z., zákona č. 362/2011 Z. z., zákona č. 390/2011 Z. z., zákona č. 512/2011 Z. z., nálezu Ústavného súdu Slovenskej republiky č. 5/2012 Z. z., zákona č. 185/2012 Z. z., zákona č. 313/2012 Z. z., zákona č. 324/2012 Z. z., zákona č. 41/2013 Z. z., zákona č. 153/2013 Z. z.,</w:t>
      </w:r>
      <w:r w:rsidRPr="00795D04">
        <w:rPr>
          <w:rFonts w:ascii="Times New Roman" w:hAnsi="Times New Roman" w:cs="Times New Roman"/>
          <w:b/>
          <w:bCs/>
          <w:sz w:val="24"/>
        </w:rPr>
        <w:t xml:space="preserve"> </w:t>
      </w:r>
      <w:r w:rsidRPr="00795D04">
        <w:rPr>
          <w:rFonts w:ascii="Times New Roman" w:hAnsi="Times New Roman" w:cs="Times New Roman"/>
          <w:sz w:val="24"/>
        </w:rPr>
        <w:t>zákona č. 204/2013 Z. z., zákona č. 220/2013 Z. z., zákona č. 365/2013 Z. z., zákona č. 185/2014 Z. z., zákona č. 333/2014 Z. z., zákona č. 53/2015 Z. z., zákona č. 77/2015 Z. z., zákona č. 393/2015 Z. z., zákona č. 422/2015 Z. z., zákona č. 428/2015 Z. z., zákona č. 91/2016 Z. z., zákona č. 125/2016 Z. z., zákona č. 167/2016 Z. z., zákona č. 317/2016 Z. z., zákona č. 356/2016 Z. z., zákona č. 41/2017 Z. z., zákona č. 92/2017 Z. z., zákona č. 257/2017 Z. z., zákona č. 336/2017 Z. z., zákona č. 351/2017 Z. z., zákona č. 4/2018 Z. z., zákona č. 87/2018 Z. z., zákona č. 109/2018 Z. z., zákona č. 156/2018 Z. z., zákona č. 177/2018 Z. z., zákona č. 192/2018 Z. z., zákona č. 270/2018 Z. z., zákona č. 351/2018 Z. z., zákona č. 374/2018 Z. z., zákona č. 139/2019 Z. z., zákona č. 212/2019 Z. z., zákona č. 231/2019 Z. z., zákona č. 383/2019 Z. z., zákona č. 398/2019 Z. z., zákona č. 467/2019 Z. z., zákona č. 125/2020 Z. z. zákona č. 158/2020 Z. z., zákona č. 243/2020 Z</w:t>
      </w:r>
      <w:r w:rsidR="0032307B" w:rsidRPr="00795D04">
        <w:rPr>
          <w:rFonts w:ascii="Times New Roman" w:hAnsi="Times New Roman" w:cs="Times New Roman"/>
          <w:sz w:val="24"/>
        </w:rPr>
        <w:t>. z., zákona č. 319/2020 Z. z.,</w:t>
      </w:r>
      <w:r w:rsidRPr="00795D04">
        <w:rPr>
          <w:rFonts w:ascii="Times New Roman" w:hAnsi="Times New Roman" w:cs="Times New Roman"/>
          <w:sz w:val="24"/>
        </w:rPr>
        <w:t xml:space="preserve"> zákona č. </w:t>
      </w:r>
      <w:r w:rsidR="0032307B" w:rsidRPr="00795D04">
        <w:rPr>
          <w:rFonts w:ascii="Times New Roman" w:hAnsi="Times New Roman" w:cs="Times New Roman"/>
          <w:sz w:val="24"/>
        </w:rPr>
        <w:lastRenderedPageBreak/>
        <w:t>346/</w:t>
      </w:r>
      <w:r w:rsidRPr="00795D04">
        <w:rPr>
          <w:rFonts w:ascii="Times New Roman" w:hAnsi="Times New Roman" w:cs="Times New Roman"/>
          <w:sz w:val="24"/>
        </w:rPr>
        <w:t>2020 Z. z.</w:t>
      </w:r>
      <w:r w:rsidR="0032307B" w:rsidRPr="00795D04">
        <w:rPr>
          <w:rFonts w:ascii="Times New Roman" w:hAnsi="Times New Roman" w:cs="Times New Roman"/>
          <w:sz w:val="24"/>
        </w:rPr>
        <w:t xml:space="preserve">, </w:t>
      </w:r>
      <w:r w:rsidR="001B274C" w:rsidRPr="00795D04">
        <w:rPr>
          <w:rFonts w:ascii="Times New Roman" w:hAnsi="Times New Roman" w:cs="Times New Roman"/>
          <w:sz w:val="24"/>
        </w:rPr>
        <w:t>nálezu Ústavného súdu Slovenskej republiky</w:t>
      </w:r>
      <w:r w:rsidR="0032307B" w:rsidRPr="00795D04">
        <w:rPr>
          <w:rFonts w:ascii="Times New Roman" w:hAnsi="Times New Roman" w:cs="Times New Roman"/>
          <w:sz w:val="24"/>
        </w:rPr>
        <w:t xml:space="preserve"> č. 347/2020 Z. z., zákon</w:t>
      </w:r>
      <w:r w:rsidR="001B274C" w:rsidRPr="00795D04">
        <w:rPr>
          <w:rFonts w:ascii="Times New Roman" w:hAnsi="Times New Roman" w:cs="Times New Roman"/>
          <w:sz w:val="24"/>
        </w:rPr>
        <w:t>a</w:t>
      </w:r>
      <w:r w:rsidR="0032307B" w:rsidRPr="00795D04">
        <w:rPr>
          <w:rFonts w:ascii="Times New Roman" w:hAnsi="Times New Roman" w:cs="Times New Roman"/>
          <w:sz w:val="24"/>
        </w:rPr>
        <w:t xml:space="preserve"> č. </w:t>
      </w:r>
      <w:r w:rsidR="001B274C" w:rsidRPr="00795D04">
        <w:rPr>
          <w:rFonts w:ascii="Times New Roman" w:hAnsi="Times New Roman" w:cs="Times New Roman"/>
          <w:sz w:val="24"/>
        </w:rPr>
        <w:t>392/2020 Z. z.</w:t>
      </w:r>
      <w:r w:rsidR="00A7121B" w:rsidRPr="00795D04">
        <w:rPr>
          <w:rFonts w:ascii="Times New Roman" w:hAnsi="Times New Roman" w:cs="Times New Roman"/>
          <w:sz w:val="24"/>
        </w:rPr>
        <w:t>,</w:t>
      </w:r>
      <w:r w:rsidR="001B274C" w:rsidRPr="00795D04">
        <w:rPr>
          <w:rFonts w:ascii="Times New Roman" w:hAnsi="Times New Roman" w:cs="Times New Roman"/>
          <w:sz w:val="24"/>
        </w:rPr>
        <w:t> zákona č. 393/2020 Z. z.</w:t>
      </w:r>
      <w:r w:rsidRPr="00795D04">
        <w:rPr>
          <w:rFonts w:ascii="Times New Roman" w:hAnsi="Times New Roman" w:cs="Times New Roman"/>
          <w:sz w:val="24"/>
        </w:rPr>
        <w:t xml:space="preserve"> </w:t>
      </w:r>
      <w:r w:rsidR="00A7121B" w:rsidRPr="00795D04">
        <w:rPr>
          <w:rFonts w:ascii="Times New Roman" w:hAnsi="Times New Roman" w:cs="Times New Roman"/>
          <w:sz w:val="24"/>
        </w:rPr>
        <w:t xml:space="preserve">a zákona č. </w:t>
      </w:r>
      <w:r w:rsidR="00B67E63" w:rsidRPr="00795D04">
        <w:rPr>
          <w:rFonts w:ascii="Times New Roman" w:hAnsi="Times New Roman" w:cs="Times New Roman"/>
          <w:sz w:val="24"/>
        </w:rPr>
        <w:t>9</w:t>
      </w:r>
      <w:r w:rsidR="00A7121B" w:rsidRPr="00795D04">
        <w:rPr>
          <w:rFonts w:ascii="Times New Roman" w:hAnsi="Times New Roman" w:cs="Times New Roman"/>
          <w:sz w:val="24"/>
        </w:rPr>
        <w:t xml:space="preserve">/2021 Z. z. </w:t>
      </w:r>
      <w:r w:rsidRPr="00795D04">
        <w:rPr>
          <w:rFonts w:ascii="Times New Roman" w:hAnsi="Times New Roman" w:cs="Times New Roman"/>
          <w:sz w:val="24"/>
        </w:rPr>
        <w:t>sa mení takto:</w:t>
      </w:r>
    </w:p>
    <w:p w14:paraId="55A8B213" w14:textId="483C595A" w:rsidR="005D6175" w:rsidRPr="00795D04" w:rsidRDefault="005D6175" w:rsidP="005D6175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3C4650F" w14:textId="082BBCD8" w:rsidR="005D6175" w:rsidRPr="00795D04" w:rsidRDefault="005D6175" w:rsidP="00C439A9">
      <w:pPr>
        <w:pStyle w:val="ListParagraph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795D04">
        <w:rPr>
          <w:rFonts w:ascii="Times New Roman" w:hAnsi="Times New Roman" w:cs="Times New Roman"/>
          <w:sz w:val="24"/>
        </w:rPr>
        <w:t>Poznámka pod čiarou k odkazu 13aa znie:</w:t>
      </w:r>
    </w:p>
    <w:p w14:paraId="6065C857" w14:textId="47388748" w:rsidR="005D6175" w:rsidRPr="00795D04" w:rsidRDefault="005D6175" w:rsidP="00AF6974">
      <w:pPr>
        <w:spacing w:after="120"/>
        <w:ind w:left="709"/>
        <w:jc w:val="both"/>
        <w:rPr>
          <w:rFonts w:ascii="Times New Roman" w:hAnsi="Times New Roman" w:cs="Times New Roman"/>
          <w:sz w:val="24"/>
        </w:rPr>
      </w:pPr>
      <w:r w:rsidRPr="00795D04">
        <w:rPr>
          <w:rFonts w:ascii="Times New Roman" w:hAnsi="Times New Roman" w:cs="Times New Roman"/>
          <w:sz w:val="24"/>
        </w:rPr>
        <w:t>„</w:t>
      </w:r>
      <w:r w:rsidRPr="00795D04">
        <w:rPr>
          <w:rFonts w:ascii="Times New Roman" w:hAnsi="Times New Roman" w:cs="Times New Roman"/>
          <w:sz w:val="24"/>
          <w:vertAlign w:val="superscript"/>
        </w:rPr>
        <w:t>13aa)</w:t>
      </w:r>
      <w:r w:rsidRPr="00795D04">
        <w:rPr>
          <w:rFonts w:ascii="Times New Roman" w:hAnsi="Times New Roman" w:cs="Times New Roman"/>
          <w:sz w:val="24"/>
        </w:rPr>
        <w:t xml:space="preserve"> § 25 ods. 1 písm. o) zákona č. 576/2004 Z. z. v znení </w:t>
      </w:r>
      <w:r w:rsidR="00093683" w:rsidRPr="00795D04">
        <w:rPr>
          <w:rFonts w:ascii="Times New Roman" w:hAnsi="Times New Roman" w:cs="Times New Roman"/>
          <w:sz w:val="24"/>
        </w:rPr>
        <w:t>neskorších predpisov</w:t>
      </w:r>
      <w:r w:rsidR="00C439A9" w:rsidRPr="00795D04">
        <w:rPr>
          <w:rFonts w:ascii="Times New Roman" w:hAnsi="Times New Roman" w:cs="Times New Roman"/>
          <w:sz w:val="24"/>
        </w:rPr>
        <w:t>.</w:t>
      </w:r>
      <w:r w:rsidRPr="00795D04">
        <w:rPr>
          <w:rFonts w:ascii="Times New Roman" w:hAnsi="Times New Roman" w:cs="Times New Roman"/>
          <w:sz w:val="24"/>
        </w:rPr>
        <w:t>“.</w:t>
      </w:r>
    </w:p>
    <w:p w14:paraId="5515ECDD" w14:textId="374FF255" w:rsidR="00AF6974" w:rsidRPr="00795D04" w:rsidRDefault="00AF6974" w:rsidP="00AF6974">
      <w:pPr>
        <w:pStyle w:val="ListParagraph"/>
        <w:numPr>
          <w:ilvl w:val="0"/>
          <w:numId w:val="12"/>
        </w:numPr>
        <w:spacing w:after="0"/>
        <w:ind w:left="709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795D04">
        <w:rPr>
          <w:rFonts w:ascii="Times New Roman" w:hAnsi="Times New Roman" w:cs="Times New Roman"/>
          <w:sz w:val="24"/>
        </w:rPr>
        <w:t xml:space="preserve">V poznámke pod čiarou k odkazu 74a sa citácia „§ 25 ods. 1 písm. d) zákona č. 576/2004 Z. z. v znení neskorších predpisov“ nahrádza citáciou „§ 25 ods. 1 písm. e) zákona č. 576/2004 Z. z. v znení </w:t>
      </w:r>
      <w:r w:rsidR="00093683" w:rsidRPr="00795D04">
        <w:rPr>
          <w:rFonts w:ascii="Times New Roman" w:hAnsi="Times New Roman" w:cs="Times New Roman"/>
          <w:sz w:val="24"/>
        </w:rPr>
        <w:t>neskorších predpisov</w:t>
      </w:r>
      <w:r w:rsidRPr="00795D04">
        <w:rPr>
          <w:rFonts w:ascii="Times New Roman" w:hAnsi="Times New Roman" w:cs="Times New Roman"/>
          <w:sz w:val="24"/>
        </w:rPr>
        <w:t>.“.</w:t>
      </w:r>
    </w:p>
    <w:p w14:paraId="44B213E1" w14:textId="77777777" w:rsidR="00AF6974" w:rsidRPr="00795D04" w:rsidRDefault="00AF6974" w:rsidP="00B923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AB7931E" w14:textId="4C149BD1" w:rsidR="00733BB3" w:rsidRPr="00795D04" w:rsidRDefault="00733BB3" w:rsidP="00BE7850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95D0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II</w:t>
      </w:r>
      <w:r w:rsidR="005D6175" w:rsidRPr="00795D0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</w:t>
      </w:r>
    </w:p>
    <w:p w14:paraId="426EC47D" w14:textId="05946894" w:rsidR="00733BB3" w:rsidRPr="00795D04" w:rsidRDefault="00733BB3" w:rsidP="00B923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</w:t>
      </w:r>
      <w:bookmarkStart w:id="8" w:name="_Hlk53374704"/>
      <w:r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</w:t>
      </w:r>
      <w:r w:rsidR="00CF1647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153/2013 Z. z. </w:t>
      </w:r>
      <w:bookmarkEnd w:id="8"/>
      <w:r w:rsidR="00CF1647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národnom zdravotníckom informačnom systéme a o zmene a doplnení niektorých zákonov </w:t>
      </w:r>
      <w:r w:rsidR="008228E4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v znení zákona č. 185/2014 Z. z., zákona č. 77/2015 Z. z., zákona č. 148/2015 Z. z., zákona č. 167/2016 Z. z., zákona č. 41/2017 Z. z., zákona č. 351/2017 Z. z., zákona č. 374/2018 Z. z., zákona č. 125/2020 Z. z.</w:t>
      </w:r>
      <w:r w:rsidR="004830BE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8228E4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243/2020 Z. z.</w:t>
      </w:r>
      <w:r w:rsidR="0035104A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, zákona č. 286/2020 Z. z.</w:t>
      </w:r>
      <w:r w:rsidR="00E060ED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830BE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zákona č. </w:t>
      </w:r>
      <w:r w:rsidR="00B655F7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392</w:t>
      </w:r>
      <w:r w:rsidR="004830BE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/2020 Z. z.</w:t>
      </w:r>
      <w:r w:rsidR="008228E4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="00CF1647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mení a </w:t>
      </w:r>
      <w:r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>dopĺňa takto:</w:t>
      </w:r>
    </w:p>
    <w:p w14:paraId="2E74BADD" w14:textId="4C89824D" w:rsidR="00733BB3" w:rsidRPr="00795D04" w:rsidRDefault="00733BB3" w:rsidP="00B923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91203F" w14:textId="6FC461E6" w:rsidR="00607F83" w:rsidRPr="00795D04" w:rsidRDefault="00607F83" w:rsidP="0020383D">
      <w:pPr>
        <w:pStyle w:val="ListParagraph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bookmarkStart w:id="9" w:name="_Hlk52140337"/>
      <w:bookmarkStart w:id="10" w:name="_Hlk52138894"/>
      <w:r w:rsidRPr="00795D04">
        <w:rPr>
          <w:rFonts w:ascii="Times New Roman" w:hAnsi="Times New Roman" w:cs="Times New Roman"/>
          <w:sz w:val="24"/>
        </w:rPr>
        <w:t>V § 2 ods. 12 sa slová „§ 5 ods. 6 písm. r) a t) až y)“ nahrádzajú slovami „§ 5 ods. 6 písm. r), t) až y) a a</w:t>
      </w:r>
      <w:r w:rsidR="00634732" w:rsidRPr="00795D04">
        <w:rPr>
          <w:rFonts w:ascii="Times New Roman" w:hAnsi="Times New Roman" w:cs="Times New Roman"/>
          <w:sz w:val="24"/>
        </w:rPr>
        <w:t>c</w:t>
      </w:r>
      <w:r w:rsidRPr="00795D04">
        <w:rPr>
          <w:rFonts w:ascii="Times New Roman" w:hAnsi="Times New Roman" w:cs="Times New Roman"/>
          <w:sz w:val="24"/>
        </w:rPr>
        <w:t>)“.</w:t>
      </w:r>
    </w:p>
    <w:p w14:paraId="0791E7C5" w14:textId="788ED272" w:rsidR="003470E2" w:rsidRPr="00795D04" w:rsidRDefault="003470E2" w:rsidP="0020383D">
      <w:pPr>
        <w:pStyle w:val="ListParagraph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795D04">
        <w:rPr>
          <w:rFonts w:ascii="Times New Roman" w:hAnsi="Times New Roman" w:cs="Times New Roman"/>
          <w:sz w:val="24"/>
        </w:rPr>
        <w:t>V § 5 sa odsek 1 dopĺňa písmenom f), ktoré znie:</w:t>
      </w:r>
    </w:p>
    <w:p w14:paraId="36FE78FF" w14:textId="7FF04E91" w:rsidR="003470E2" w:rsidRPr="00795D04" w:rsidRDefault="003470E2" w:rsidP="00A602A6">
      <w:pPr>
        <w:pStyle w:val="ListParagraph"/>
        <w:spacing w:after="120"/>
        <w:ind w:left="714"/>
        <w:contextualSpacing w:val="0"/>
        <w:jc w:val="both"/>
        <w:rPr>
          <w:rFonts w:ascii="Times New Roman" w:hAnsi="Times New Roman" w:cs="Times New Roman"/>
          <w:sz w:val="24"/>
        </w:rPr>
      </w:pPr>
      <w:r w:rsidRPr="00795D04">
        <w:rPr>
          <w:rFonts w:ascii="Times New Roman" w:hAnsi="Times New Roman" w:cs="Times New Roman"/>
          <w:sz w:val="24"/>
        </w:rPr>
        <w:t>„f) zákaz podľa odseku 17 a jeho odvolanie.“</w:t>
      </w:r>
      <w:r w:rsidR="00093683" w:rsidRPr="00795D04">
        <w:rPr>
          <w:rFonts w:ascii="Times New Roman" w:hAnsi="Times New Roman" w:cs="Times New Roman"/>
          <w:sz w:val="24"/>
        </w:rPr>
        <w:t>.</w:t>
      </w:r>
    </w:p>
    <w:p w14:paraId="02FF2C2E" w14:textId="5B749D89" w:rsidR="00EA0358" w:rsidRPr="00795D04" w:rsidRDefault="00EA0358" w:rsidP="0020383D">
      <w:pPr>
        <w:pStyle w:val="ListParagraph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795D04">
        <w:rPr>
          <w:rFonts w:ascii="Times New Roman" w:hAnsi="Times New Roman" w:cs="Times New Roman"/>
          <w:sz w:val="24"/>
        </w:rPr>
        <w:t>V § 5 odsek 5 znie:</w:t>
      </w:r>
    </w:p>
    <w:p w14:paraId="68BDB375" w14:textId="1914DCED" w:rsidR="00EA0358" w:rsidRPr="00795D04" w:rsidRDefault="00EA0358" w:rsidP="00EA0358">
      <w:pPr>
        <w:pStyle w:val="ListParagraph"/>
        <w:spacing w:after="120"/>
        <w:ind w:left="714"/>
        <w:contextualSpacing w:val="0"/>
        <w:jc w:val="both"/>
        <w:rPr>
          <w:rFonts w:ascii="Times New Roman" w:hAnsi="Times New Roman" w:cs="Times New Roman"/>
          <w:sz w:val="24"/>
        </w:rPr>
      </w:pPr>
      <w:r w:rsidRPr="00795D04">
        <w:rPr>
          <w:rFonts w:ascii="Times New Roman" w:hAnsi="Times New Roman" w:cs="Times New Roman"/>
          <w:sz w:val="24"/>
        </w:rPr>
        <w:t>„(5) Osoba alebo jej zákonný zástupca pristupuje k údajom v elektronickej zdravotnej knižke</w:t>
      </w:r>
      <w:r w:rsidR="000B7839" w:rsidRPr="00795D04">
        <w:rPr>
          <w:rFonts w:ascii="Times New Roman" w:hAnsi="Times New Roman" w:cs="Times New Roman"/>
          <w:sz w:val="24"/>
        </w:rPr>
        <w:t xml:space="preserve"> osoby</w:t>
      </w:r>
      <w:r w:rsidRPr="00795D04">
        <w:rPr>
          <w:rFonts w:ascii="Times New Roman" w:hAnsi="Times New Roman" w:cs="Times New Roman"/>
          <w:sz w:val="24"/>
        </w:rPr>
        <w:t>, okrem záznamov podľa odseku 1 písm. b) tretieho a štvrtého bodu, cez Národný portál zdravia prostredníctvom úradného autentifikátora.</w:t>
      </w:r>
      <w:r w:rsidRPr="00795D04">
        <w:rPr>
          <w:rFonts w:ascii="Times New Roman" w:hAnsi="Times New Roman" w:cs="Times New Roman"/>
          <w:iCs/>
          <w:sz w:val="24"/>
          <w:vertAlign w:val="superscript"/>
        </w:rPr>
        <w:t>22)</w:t>
      </w:r>
      <w:r w:rsidRPr="00795D04">
        <w:rPr>
          <w:rFonts w:ascii="Times New Roman" w:hAnsi="Times New Roman" w:cs="Times New Roman"/>
          <w:sz w:val="24"/>
        </w:rPr>
        <w:t xml:space="preserve"> Prístup k údajom z elektronickej zdravotnej knižky </w:t>
      </w:r>
      <w:r w:rsidR="000B7839" w:rsidRPr="00795D04">
        <w:rPr>
          <w:rFonts w:ascii="Times New Roman" w:hAnsi="Times New Roman" w:cs="Times New Roman"/>
          <w:sz w:val="24"/>
        </w:rPr>
        <w:t xml:space="preserve">osoby </w:t>
      </w:r>
      <w:r w:rsidRPr="00795D04">
        <w:rPr>
          <w:rFonts w:ascii="Times New Roman" w:hAnsi="Times New Roman" w:cs="Times New Roman"/>
          <w:sz w:val="24"/>
        </w:rPr>
        <w:t xml:space="preserve">podľa odseku 1 písm. b) tretieho a štvrtého bodu umožňuje osobe </w:t>
      </w:r>
      <w:r w:rsidR="000B7839" w:rsidRPr="00795D04">
        <w:rPr>
          <w:rFonts w:ascii="Times New Roman" w:hAnsi="Times New Roman" w:cs="Times New Roman"/>
          <w:sz w:val="24"/>
        </w:rPr>
        <w:t xml:space="preserve">alebo jej zákonnému zástupcovi </w:t>
      </w:r>
      <w:r w:rsidRPr="00795D04">
        <w:rPr>
          <w:rFonts w:ascii="Times New Roman" w:hAnsi="Times New Roman" w:cs="Times New Roman"/>
          <w:sz w:val="24"/>
        </w:rPr>
        <w:t>ošetrujúci lekár, ktorý o vykonanie vyšetrenia spoločných vyšetrovacích a liečebných zložiek požiadal.“.</w:t>
      </w:r>
    </w:p>
    <w:p w14:paraId="2D060B98" w14:textId="5017BCE9" w:rsidR="00E527B4" w:rsidRPr="00795D04" w:rsidRDefault="00E527B4" w:rsidP="0020383D">
      <w:pPr>
        <w:pStyle w:val="ListParagraph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795D04">
        <w:rPr>
          <w:rFonts w:ascii="Times New Roman" w:hAnsi="Times New Roman" w:cs="Times New Roman"/>
          <w:sz w:val="24"/>
        </w:rPr>
        <w:t xml:space="preserve">V § 5 sa odsek </w:t>
      </w:r>
      <w:r w:rsidR="00962E0D" w:rsidRPr="00795D04">
        <w:rPr>
          <w:rFonts w:ascii="Times New Roman" w:hAnsi="Times New Roman" w:cs="Times New Roman"/>
          <w:sz w:val="24"/>
        </w:rPr>
        <w:t>6</w:t>
      </w:r>
      <w:r w:rsidRPr="00795D04">
        <w:rPr>
          <w:rFonts w:ascii="Times New Roman" w:hAnsi="Times New Roman" w:cs="Times New Roman"/>
          <w:sz w:val="24"/>
        </w:rPr>
        <w:t xml:space="preserve"> dopĺňa písmenami </w:t>
      </w:r>
      <w:r w:rsidR="00962E0D" w:rsidRPr="00795D04">
        <w:rPr>
          <w:rFonts w:ascii="Times New Roman" w:hAnsi="Times New Roman" w:cs="Times New Roman"/>
          <w:sz w:val="24"/>
        </w:rPr>
        <w:t>ab</w:t>
      </w:r>
      <w:r w:rsidRPr="00795D04">
        <w:rPr>
          <w:rFonts w:ascii="Times New Roman" w:hAnsi="Times New Roman" w:cs="Times New Roman"/>
          <w:sz w:val="24"/>
        </w:rPr>
        <w:t>) a </w:t>
      </w:r>
      <w:r w:rsidR="00962E0D" w:rsidRPr="00795D04">
        <w:rPr>
          <w:rFonts w:ascii="Times New Roman" w:hAnsi="Times New Roman" w:cs="Times New Roman"/>
          <w:sz w:val="24"/>
        </w:rPr>
        <w:t>a</w:t>
      </w:r>
      <w:r w:rsidR="00727AF1" w:rsidRPr="00795D04">
        <w:rPr>
          <w:rFonts w:ascii="Times New Roman" w:hAnsi="Times New Roman" w:cs="Times New Roman"/>
          <w:sz w:val="24"/>
        </w:rPr>
        <w:t>c</w:t>
      </w:r>
      <w:r w:rsidRPr="00795D04">
        <w:rPr>
          <w:rFonts w:ascii="Times New Roman" w:hAnsi="Times New Roman" w:cs="Times New Roman"/>
          <w:sz w:val="24"/>
        </w:rPr>
        <w:t>), ktoré znejú:</w:t>
      </w:r>
    </w:p>
    <w:p w14:paraId="35BC0467" w14:textId="3F1A158E" w:rsidR="009A5DFF" w:rsidRPr="00795D04" w:rsidRDefault="00727AF1" w:rsidP="0020383D">
      <w:pPr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95D04">
        <w:rPr>
          <w:rFonts w:ascii="Times New Roman" w:hAnsi="Times New Roman" w:cs="Times New Roman"/>
          <w:sz w:val="24"/>
          <w:szCs w:val="24"/>
        </w:rPr>
        <w:t>„</w:t>
      </w:r>
      <w:r w:rsidR="00063DD1" w:rsidRPr="00795D04">
        <w:rPr>
          <w:rFonts w:ascii="Times New Roman" w:hAnsi="Times New Roman" w:cs="Times New Roman"/>
          <w:sz w:val="24"/>
          <w:szCs w:val="24"/>
        </w:rPr>
        <w:t>a</w:t>
      </w:r>
      <w:r w:rsidRPr="00795D04">
        <w:rPr>
          <w:rFonts w:ascii="Times New Roman" w:hAnsi="Times New Roman" w:cs="Times New Roman"/>
          <w:sz w:val="24"/>
          <w:szCs w:val="24"/>
        </w:rPr>
        <w:t>b</w:t>
      </w:r>
      <w:r w:rsidR="00063DD1" w:rsidRPr="00795D04">
        <w:rPr>
          <w:rFonts w:ascii="Times New Roman" w:hAnsi="Times New Roman" w:cs="Times New Roman"/>
          <w:sz w:val="24"/>
          <w:szCs w:val="24"/>
        </w:rPr>
        <w:t>) zdravotníckemu pracovníkovi vykonávajúcemu konziliárne vyšetrenie</w:t>
      </w:r>
      <w:r w:rsidR="00F143F1" w:rsidRPr="00795D04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Pr="00795D04">
        <w:rPr>
          <w:rFonts w:ascii="Times New Roman" w:hAnsi="Times New Roman" w:cs="Times New Roman"/>
          <w:sz w:val="24"/>
          <w:szCs w:val="24"/>
          <w:vertAlign w:val="superscript"/>
        </w:rPr>
        <w:t>k</w:t>
      </w:r>
      <w:r w:rsidR="00F143F1" w:rsidRPr="00795D0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063DD1" w:rsidRPr="00795D04">
        <w:rPr>
          <w:rFonts w:ascii="Times New Roman" w:hAnsi="Times New Roman" w:cs="Times New Roman"/>
          <w:sz w:val="24"/>
          <w:szCs w:val="24"/>
        </w:rPr>
        <w:t xml:space="preserve"> v nevyhnutnom rozsahu </w:t>
      </w:r>
      <w:r w:rsidR="00F12BD1" w:rsidRPr="00795D04">
        <w:rPr>
          <w:rFonts w:ascii="Times New Roman" w:hAnsi="Times New Roman" w:cs="Times New Roman"/>
          <w:sz w:val="24"/>
          <w:szCs w:val="24"/>
        </w:rPr>
        <w:t xml:space="preserve">podľa odseku 1 </w:t>
      </w:r>
      <w:r w:rsidR="00063DD1" w:rsidRPr="00795D04">
        <w:rPr>
          <w:rFonts w:ascii="Times New Roman" w:hAnsi="Times New Roman" w:cs="Times New Roman"/>
          <w:sz w:val="24"/>
          <w:szCs w:val="24"/>
        </w:rPr>
        <w:t>na účel tohto vyšetrenia</w:t>
      </w:r>
      <w:r w:rsidR="00607F83" w:rsidRPr="00795D04">
        <w:rPr>
          <w:rFonts w:ascii="Times New Roman" w:hAnsi="Times New Roman" w:cs="Times New Roman"/>
          <w:sz w:val="24"/>
          <w:szCs w:val="24"/>
        </w:rPr>
        <w:t xml:space="preserve"> po zadaní rodného čísla osoby alebo bezvýznamového identifikačného čísla osoby</w:t>
      </w:r>
      <w:r w:rsidR="009A5DFF" w:rsidRPr="00795D04">
        <w:rPr>
          <w:rFonts w:ascii="Times New Roman" w:hAnsi="Times New Roman" w:cs="Times New Roman"/>
          <w:sz w:val="24"/>
          <w:szCs w:val="24"/>
        </w:rPr>
        <w:t>,</w:t>
      </w:r>
    </w:p>
    <w:p w14:paraId="26E9091F" w14:textId="7F843FD8" w:rsidR="00063DD1" w:rsidRPr="00795D04" w:rsidRDefault="009A5DFF" w:rsidP="0020383D">
      <w:pPr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95D04">
        <w:rPr>
          <w:rFonts w:ascii="Times New Roman" w:hAnsi="Times New Roman" w:cs="Times New Roman"/>
          <w:sz w:val="24"/>
          <w:szCs w:val="24"/>
        </w:rPr>
        <w:t>a</w:t>
      </w:r>
      <w:r w:rsidR="00727AF1" w:rsidRPr="00795D04">
        <w:rPr>
          <w:rFonts w:ascii="Times New Roman" w:hAnsi="Times New Roman" w:cs="Times New Roman"/>
          <w:sz w:val="24"/>
          <w:szCs w:val="24"/>
        </w:rPr>
        <w:t>c</w:t>
      </w:r>
      <w:r w:rsidRPr="00795D04">
        <w:rPr>
          <w:rFonts w:ascii="Times New Roman" w:hAnsi="Times New Roman" w:cs="Times New Roman"/>
          <w:sz w:val="24"/>
          <w:szCs w:val="24"/>
        </w:rPr>
        <w:t>) osobe oprávnenej</w:t>
      </w:r>
      <w:r w:rsidR="00F12BD1" w:rsidRPr="00795D04">
        <w:rPr>
          <w:rFonts w:ascii="Times New Roman" w:hAnsi="Times New Roman" w:cs="Times New Roman"/>
          <w:sz w:val="24"/>
          <w:szCs w:val="24"/>
        </w:rPr>
        <w:t xml:space="preserve"> </w:t>
      </w:r>
      <w:r w:rsidRPr="00795D04">
        <w:rPr>
          <w:rFonts w:ascii="Times New Roman" w:hAnsi="Times New Roman" w:cs="Times New Roman"/>
          <w:sz w:val="24"/>
          <w:szCs w:val="24"/>
        </w:rPr>
        <w:t>na výkon klinického auditu podľa osobitného predpisu</w:t>
      </w:r>
      <w:r w:rsidR="00F12BD1" w:rsidRPr="00795D04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="00727AF1" w:rsidRPr="00795D04">
        <w:rPr>
          <w:rFonts w:ascii="Times New Roman" w:hAnsi="Times New Roman" w:cs="Times New Roman"/>
          <w:sz w:val="24"/>
          <w:szCs w:val="24"/>
          <w:vertAlign w:val="superscript"/>
        </w:rPr>
        <w:t>l</w:t>
      </w:r>
      <w:r w:rsidRPr="00795D0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795D04">
        <w:rPr>
          <w:rFonts w:ascii="Times New Roman" w:hAnsi="Times New Roman" w:cs="Times New Roman"/>
          <w:sz w:val="24"/>
          <w:szCs w:val="24"/>
        </w:rPr>
        <w:t xml:space="preserve"> </w:t>
      </w:r>
      <w:r w:rsidR="00FA7AA2" w:rsidRPr="00795D04">
        <w:rPr>
          <w:rFonts w:ascii="Times New Roman" w:hAnsi="Times New Roman" w:cs="Times New Roman"/>
          <w:sz w:val="24"/>
          <w:szCs w:val="24"/>
        </w:rPr>
        <w:t xml:space="preserve">na účel výkonu klinického auditu, po zadaní jednoznačného číselného kódu prideleného ministerstvom zdravotníctva a rodného čísla osoby alebo bezvýznamového identifikačného čísla osoby </w:t>
      </w:r>
      <w:r w:rsidR="00F12BD1" w:rsidRPr="00795D04">
        <w:rPr>
          <w:rFonts w:ascii="Times New Roman" w:hAnsi="Times New Roman" w:cs="Times New Roman"/>
          <w:sz w:val="24"/>
          <w:szCs w:val="24"/>
        </w:rPr>
        <w:t>v nevyhnutnom rozsahu podľa odseku 1</w:t>
      </w:r>
      <w:r w:rsidRPr="00795D04">
        <w:rPr>
          <w:rFonts w:ascii="Times New Roman" w:hAnsi="Times New Roman" w:cs="Times New Roman"/>
          <w:sz w:val="24"/>
          <w:szCs w:val="24"/>
        </w:rPr>
        <w:t>.</w:t>
      </w:r>
      <w:r w:rsidR="006F3D79" w:rsidRPr="00795D04">
        <w:rPr>
          <w:rFonts w:ascii="Times New Roman" w:hAnsi="Times New Roman" w:cs="Times New Roman"/>
          <w:sz w:val="24"/>
          <w:szCs w:val="24"/>
        </w:rPr>
        <w:t>“.</w:t>
      </w:r>
    </w:p>
    <w:p w14:paraId="3AA69541" w14:textId="403F25BF" w:rsidR="00096F05" w:rsidRPr="00795D04" w:rsidRDefault="00543AC8" w:rsidP="0020383D">
      <w:pPr>
        <w:spacing w:after="120"/>
        <w:ind w:left="709"/>
        <w:jc w:val="both"/>
        <w:rPr>
          <w:rFonts w:ascii="Times New Roman" w:hAnsi="Times New Roman" w:cs="Times New Roman"/>
          <w:sz w:val="24"/>
        </w:rPr>
      </w:pPr>
      <w:r w:rsidRPr="00795D04">
        <w:rPr>
          <w:rFonts w:ascii="Times New Roman" w:hAnsi="Times New Roman" w:cs="Times New Roman"/>
          <w:sz w:val="24"/>
        </w:rPr>
        <w:t>Poznámk</w:t>
      </w:r>
      <w:r w:rsidR="00B96F42" w:rsidRPr="00795D04">
        <w:rPr>
          <w:rFonts w:ascii="Times New Roman" w:hAnsi="Times New Roman" w:cs="Times New Roman"/>
          <w:sz w:val="24"/>
        </w:rPr>
        <w:t>y</w:t>
      </w:r>
      <w:r w:rsidRPr="00795D04">
        <w:rPr>
          <w:rFonts w:ascii="Times New Roman" w:hAnsi="Times New Roman" w:cs="Times New Roman"/>
          <w:sz w:val="24"/>
        </w:rPr>
        <w:t xml:space="preserve"> pod čiarou k odkaz</w:t>
      </w:r>
      <w:r w:rsidR="00B96F42" w:rsidRPr="00795D04">
        <w:rPr>
          <w:rFonts w:ascii="Times New Roman" w:hAnsi="Times New Roman" w:cs="Times New Roman"/>
          <w:sz w:val="24"/>
        </w:rPr>
        <w:t>om</w:t>
      </w:r>
      <w:r w:rsidRPr="00795D04">
        <w:rPr>
          <w:rFonts w:ascii="Times New Roman" w:hAnsi="Times New Roman" w:cs="Times New Roman"/>
          <w:sz w:val="24"/>
        </w:rPr>
        <w:t xml:space="preserve"> 27</w:t>
      </w:r>
      <w:r w:rsidR="00FF2F25" w:rsidRPr="00795D04">
        <w:rPr>
          <w:rFonts w:ascii="Times New Roman" w:hAnsi="Times New Roman" w:cs="Times New Roman"/>
          <w:sz w:val="24"/>
        </w:rPr>
        <w:t>k</w:t>
      </w:r>
      <w:r w:rsidR="00386C29" w:rsidRPr="00795D04">
        <w:rPr>
          <w:rFonts w:ascii="Times New Roman" w:hAnsi="Times New Roman" w:cs="Times New Roman"/>
          <w:sz w:val="24"/>
        </w:rPr>
        <w:t xml:space="preserve"> </w:t>
      </w:r>
      <w:r w:rsidR="00B96F42" w:rsidRPr="00795D04">
        <w:rPr>
          <w:rFonts w:ascii="Times New Roman" w:hAnsi="Times New Roman" w:cs="Times New Roman"/>
          <w:sz w:val="24"/>
        </w:rPr>
        <w:t>a 27</w:t>
      </w:r>
      <w:r w:rsidR="00727AF1" w:rsidRPr="00795D04">
        <w:rPr>
          <w:rFonts w:ascii="Times New Roman" w:hAnsi="Times New Roman" w:cs="Times New Roman"/>
          <w:sz w:val="24"/>
        </w:rPr>
        <w:t>l</w:t>
      </w:r>
      <w:r w:rsidRPr="00795D04">
        <w:rPr>
          <w:rFonts w:ascii="Times New Roman" w:hAnsi="Times New Roman" w:cs="Times New Roman"/>
          <w:sz w:val="24"/>
        </w:rPr>
        <w:t xml:space="preserve"> zne</w:t>
      </w:r>
      <w:r w:rsidR="00B96F42" w:rsidRPr="00795D04">
        <w:rPr>
          <w:rFonts w:ascii="Times New Roman" w:hAnsi="Times New Roman" w:cs="Times New Roman"/>
          <w:sz w:val="24"/>
        </w:rPr>
        <w:t>jú</w:t>
      </w:r>
      <w:r w:rsidRPr="00795D04">
        <w:rPr>
          <w:rFonts w:ascii="Times New Roman" w:hAnsi="Times New Roman" w:cs="Times New Roman"/>
          <w:sz w:val="24"/>
        </w:rPr>
        <w:t>:</w:t>
      </w:r>
    </w:p>
    <w:p w14:paraId="35901BCA" w14:textId="252FDDEE" w:rsidR="00F12BD1" w:rsidRPr="00795D04" w:rsidRDefault="00543AC8" w:rsidP="00727AF1">
      <w:pPr>
        <w:spacing w:after="120"/>
        <w:ind w:left="709"/>
        <w:jc w:val="both"/>
        <w:rPr>
          <w:rFonts w:ascii="Times New Roman" w:hAnsi="Times New Roman" w:cs="Times New Roman"/>
          <w:sz w:val="24"/>
        </w:rPr>
      </w:pPr>
      <w:r w:rsidRPr="00795D04">
        <w:rPr>
          <w:rFonts w:ascii="Times New Roman" w:hAnsi="Times New Roman" w:cs="Times New Roman"/>
          <w:sz w:val="24"/>
        </w:rPr>
        <w:t>„</w:t>
      </w:r>
      <w:r w:rsidR="00FF2F25" w:rsidRPr="00795D04">
        <w:rPr>
          <w:rFonts w:ascii="Times New Roman" w:hAnsi="Times New Roman" w:cs="Times New Roman"/>
          <w:sz w:val="24"/>
          <w:vertAlign w:val="superscript"/>
        </w:rPr>
        <w:t>27k)</w:t>
      </w:r>
      <w:r w:rsidR="00727AF1" w:rsidRPr="00795D04">
        <w:rPr>
          <w:rFonts w:ascii="Times New Roman" w:hAnsi="Times New Roman" w:cs="Times New Roman"/>
          <w:sz w:val="24"/>
        </w:rPr>
        <w:t xml:space="preserve"> </w:t>
      </w:r>
      <w:r w:rsidR="00F143F1" w:rsidRPr="00795D04">
        <w:rPr>
          <w:rFonts w:ascii="Times New Roman" w:hAnsi="Times New Roman" w:cs="Times New Roman"/>
          <w:sz w:val="24"/>
          <w:szCs w:val="24"/>
        </w:rPr>
        <w:t>Príloha č. 4 časť Vzťahy medzi zdravotníckymi pracovníkmi odsek 3 zákona č. 578/2004 Z. z.</w:t>
      </w:r>
    </w:p>
    <w:p w14:paraId="5727C510" w14:textId="18E8CD59" w:rsidR="00122C68" w:rsidRPr="00795D04" w:rsidRDefault="00F12BD1" w:rsidP="0020383D">
      <w:pPr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95D04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="00727AF1" w:rsidRPr="00795D04">
        <w:rPr>
          <w:rFonts w:ascii="Times New Roman" w:hAnsi="Times New Roman" w:cs="Times New Roman"/>
          <w:sz w:val="24"/>
          <w:szCs w:val="24"/>
          <w:vertAlign w:val="superscript"/>
        </w:rPr>
        <w:t>l</w:t>
      </w:r>
      <w:r w:rsidRPr="00795D0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795D04">
        <w:rPr>
          <w:rFonts w:ascii="Times New Roman" w:hAnsi="Times New Roman" w:cs="Times New Roman"/>
          <w:sz w:val="24"/>
          <w:szCs w:val="24"/>
        </w:rPr>
        <w:t xml:space="preserve"> § 9b ods. 5 zákona č</w:t>
      </w:r>
      <w:r w:rsidR="00F05A35" w:rsidRPr="00795D04">
        <w:rPr>
          <w:rFonts w:ascii="Times New Roman" w:hAnsi="Times New Roman" w:cs="Times New Roman"/>
          <w:sz w:val="24"/>
          <w:szCs w:val="24"/>
        </w:rPr>
        <w:t>.</w:t>
      </w:r>
      <w:r w:rsidRPr="00795D04">
        <w:rPr>
          <w:rFonts w:ascii="Times New Roman" w:hAnsi="Times New Roman" w:cs="Times New Roman"/>
          <w:sz w:val="24"/>
          <w:szCs w:val="24"/>
        </w:rPr>
        <w:t xml:space="preserve"> 578/2004 Z. z. </w:t>
      </w:r>
      <w:r w:rsidR="00F05A35" w:rsidRPr="00795D04">
        <w:rPr>
          <w:rFonts w:ascii="Times New Roman" w:hAnsi="Times New Roman" w:cs="Times New Roman"/>
          <w:sz w:val="24"/>
          <w:szCs w:val="24"/>
        </w:rPr>
        <w:t>v znení zákona č. 139/2019 Z. z.</w:t>
      </w:r>
      <w:r w:rsidR="0044759B" w:rsidRPr="00795D04">
        <w:rPr>
          <w:rFonts w:ascii="Times New Roman" w:hAnsi="Times New Roman" w:cs="Times New Roman"/>
          <w:sz w:val="24"/>
          <w:szCs w:val="24"/>
        </w:rPr>
        <w:t>“.</w:t>
      </w:r>
    </w:p>
    <w:p w14:paraId="31CA76D3" w14:textId="0BFA02B4" w:rsidR="004A4DF4" w:rsidRPr="00795D04" w:rsidRDefault="004A4DF4" w:rsidP="004A4DF4">
      <w:pPr>
        <w:pStyle w:val="ListParagraph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795D04">
        <w:rPr>
          <w:rFonts w:ascii="Times New Roman" w:hAnsi="Times New Roman" w:cs="Times New Roman"/>
          <w:sz w:val="24"/>
        </w:rPr>
        <w:lastRenderedPageBreak/>
        <w:t xml:space="preserve">§ 5 sa dopĺňa </w:t>
      </w:r>
      <w:r w:rsidR="003470E2" w:rsidRPr="00795D04">
        <w:rPr>
          <w:rFonts w:ascii="Times New Roman" w:hAnsi="Times New Roman" w:cs="Times New Roman"/>
          <w:sz w:val="24"/>
        </w:rPr>
        <w:t xml:space="preserve">odsekmi </w:t>
      </w:r>
      <w:r w:rsidRPr="00795D04">
        <w:rPr>
          <w:rFonts w:ascii="Times New Roman" w:hAnsi="Times New Roman" w:cs="Times New Roman"/>
          <w:sz w:val="24"/>
        </w:rPr>
        <w:t>16</w:t>
      </w:r>
      <w:r w:rsidR="003470E2" w:rsidRPr="00795D04">
        <w:rPr>
          <w:rFonts w:ascii="Times New Roman" w:hAnsi="Times New Roman" w:cs="Times New Roman"/>
          <w:sz w:val="24"/>
        </w:rPr>
        <w:t xml:space="preserve"> a</w:t>
      </w:r>
      <w:r w:rsidR="00507923" w:rsidRPr="00795D04">
        <w:rPr>
          <w:rFonts w:ascii="Times New Roman" w:hAnsi="Times New Roman" w:cs="Times New Roman"/>
          <w:sz w:val="24"/>
        </w:rPr>
        <w:t>ž</w:t>
      </w:r>
      <w:r w:rsidR="003470E2" w:rsidRPr="00795D04">
        <w:rPr>
          <w:rFonts w:ascii="Times New Roman" w:hAnsi="Times New Roman" w:cs="Times New Roman"/>
          <w:sz w:val="24"/>
        </w:rPr>
        <w:t xml:space="preserve"> 1</w:t>
      </w:r>
      <w:r w:rsidR="00507923" w:rsidRPr="00795D04">
        <w:rPr>
          <w:rFonts w:ascii="Times New Roman" w:hAnsi="Times New Roman" w:cs="Times New Roman"/>
          <w:sz w:val="24"/>
        </w:rPr>
        <w:t>8</w:t>
      </w:r>
      <w:r w:rsidRPr="00795D04">
        <w:rPr>
          <w:rFonts w:ascii="Times New Roman" w:hAnsi="Times New Roman" w:cs="Times New Roman"/>
          <w:sz w:val="24"/>
        </w:rPr>
        <w:t xml:space="preserve">, </w:t>
      </w:r>
      <w:r w:rsidR="003470E2" w:rsidRPr="00795D04">
        <w:rPr>
          <w:rFonts w:ascii="Times New Roman" w:hAnsi="Times New Roman" w:cs="Times New Roman"/>
          <w:sz w:val="24"/>
        </w:rPr>
        <w:t>ktoré znejú</w:t>
      </w:r>
      <w:r w:rsidRPr="00795D04">
        <w:rPr>
          <w:rFonts w:ascii="Times New Roman" w:hAnsi="Times New Roman" w:cs="Times New Roman"/>
          <w:sz w:val="24"/>
        </w:rPr>
        <w:t>:</w:t>
      </w:r>
    </w:p>
    <w:p w14:paraId="2B3A7CBB" w14:textId="73C3BA2E" w:rsidR="003470E2" w:rsidRPr="00795D04" w:rsidRDefault="004A4DF4" w:rsidP="004A4DF4">
      <w:pPr>
        <w:pStyle w:val="ListParagraph"/>
        <w:spacing w:after="120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5D04">
        <w:rPr>
          <w:rFonts w:ascii="Times New Roman" w:hAnsi="Times New Roman" w:cs="Times New Roman"/>
          <w:sz w:val="24"/>
        </w:rPr>
        <w:t xml:space="preserve">„(16) V prípade, ak osoba </w:t>
      </w:r>
      <w:r w:rsidRPr="00795D04">
        <w:rPr>
          <w:rFonts w:ascii="Times New Roman" w:hAnsi="Times New Roman" w:cs="Times New Roman"/>
          <w:sz w:val="24"/>
          <w:szCs w:val="24"/>
        </w:rPr>
        <w:t xml:space="preserve">nemá zákonného zástupcu a nie je vzhľadom na svoj aktuálny zdravotný stav schopná udeliť súhlas na prístup k údajom zo svojej elektronickej zdravotnej knižky podľa odseku 11 písm. b), je lekár </w:t>
      </w:r>
      <w:r w:rsidR="00093683" w:rsidRPr="00795D04">
        <w:rPr>
          <w:rFonts w:ascii="Times New Roman" w:hAnsi="Times New Roman" w:cs="Times New Roman"/>
          <w:sz w:val="24"/>
          <w:szCs w:val="24"/>
        </w:rPr>
        <w:t xml:space="preserve">podľa odseku 6 písm. a), j) a l) </w:t>
      </w:r>
      <w:r w:rsidRPr="00795D04">
        <w:rPr>
          <w:rFonts w:ascii="Times New Roman" w:hAnsi="Times New Roman" w:cs="Times New Roman"/>
          <w:sz w:val="24"/>
          <w:szCs w:val="24"/>
        </w:rPr>
        <w:t xml:space="preserve">oprávnený </w:t>
      </w:r>
      <w:r w:rsidR="004B79D9" w:rsidRPr="00795D04">
        <w:rPr>
          <w:rFonts w:ascii="Times New Roman" w:hAnsi="Times New Roman" w:cs="Times New Roman"/>
          <w:sz w:val="24"/>
          <w:szCs w:val="24"/>
        </w:rPr>
        <w:t>sprístupniť</w:t>
      </w:r>
      <w:r w:rsidRPr="00795D04">
        <w:rPr>
          <w:rFonts w:ascii="Times New Roman" w:hAnsi="Times New Roman" w:cs="Times New Roman"/>
          <w:sz w:val="24"/>
          <w:szCs w:val="24"/>
        </w:rPr>
        <w:t xml:space="preserve"> údaje </w:t>
      </w:r>
      <w:r w:rsidR="00BE7850" w:rsidRPr="00795D04">
        <w:rPr>
          <w:rFonts w:ascii="Times New Roman" w:hAnsi="Times New Roman" w:cs="Times New Roman"/>
          <w:sz w:val="24"/>
          <w:szCs w:val="24"/>
        </w:rPr>
        <w:t xml:space="preserve">z elektronickej zdravotnej knižky osoby </w:t>
      </w:r>
      <w:r w:rsidR="004B79D9" w:rsidRPr="00795D04">
        <w:rPr>
          <w:rFonts w:ascii="Times New Roman" w:hAnsi="Times New Roman" w:cs="Times New Roman"/>
          <w:sz w:val="24"/>
          <w:szCs w:val="24"/>
        </w:rPr>
        <w:t xml:space="preserve">formou nahliadnutia do elektronickej zdravotnej knižky osoby </w:t>
      </w:r>
      <w:r w:rsidR="00BE7850" w:rsidRPr="00795D04">
        <w:rPr>
          <w:rFonts w:ascii="Times New Roman" w:hAnsi="Times New Roman" w:cs="Times New Roman"/>
          <w:sz w:val="24"/>
          <w:szCs w:val="24"/>
        </w:rPr>
        <w:t xml:space="preserve">jej </w:t>
      </w:r>
      <w:r w:rsidRPr="00795D04">
        <w:rPr>
          <w:rFonts w:ascii="Times New Roman" w:hAnsi="Times New Roman" w:cs="Times New Roman"/>
          <w:sz w:val="24"/>
          <w:szCs w:val="24"/>
        </w:rPr>
        <w:t>manželovi alebo manželke, dieťaťu alebo rodičovi alebo ich zákonnému zástupcovi; ak takáto osoba nie je, osobe plnoletej,</w:t>
      </w:r>
      <w:r w:rsidRPr="00795D04">
        <w:rPr>
          <w:rFonts w:ascii="Times New Roman" w:hAnsi="Times New Roman" w:cs="Times New Roman"/>
          <w:iCs/>
          <w:sz w:val="24"/>
          <w:szCs w:val="24"/>
          <w:vertAlign w:val="superscript"/>
        </w:rPr>
        <w:t>27</w:t>
      </w:r>
      <w:r w:rsidR="00A01203" w:rsidRPr="00795D04">
        <w:rPr>
          <w:rFonts w:ascii="Times New Roman" w:hAnsi="Times New Roman" w:cs="Times New Roman"/>
          <w:iCs/>
          <w:sz w:val="24"/>
          <w:szCs w:val="24"/>
          <w:vertAlign w:val="superscript"/>
        </w:rPr>
        <w:t>m</w:t>
      </w:r>
      <w:r w:rsidRPr="00795D04">
        <w:rPr>
          <w:rFonts w:ascii="Times New Roman" w:hAnsi="Times New Roman" w:cs="Times New Roman"/>
          <w:iCs/>
          <w:sz w:val="24"/>
          <w:szCs w:val="24"/>
          <w:vertAlign w:val="superscript"/>
        </w:rPr>
        <w:t>)</w:t>
      </w:r>
      <w:r w:rsidR="00BE7850" w:rsidRPr="00795D04">
        <w:rPr>
          <w:rFonts w:ascii="Times New Roman" w:hAnsi="Times New Roman" w:cs="Times New Roman"/>
          <w:sz w:val="24"/>
          <w:szCs w:val="24"/>
        </w:rPr>
        <w:t xml:space="preserve"> ktorá </w:t>
      </w:r>
      <w:r w:rsidRPr="00795D04">
        <w:rPr>
          <w:rFonts w:ascii="Times New Roman" w:hAnsi="Times New Roman" w:cs="Times New Roman"/>
          <w:sz w:val="24"/>
          <w:szCs w:val="24"/>
        </w:rPr>
        <w:t>žije</w:t>
      </w:r>
      <w:r w:rsidR="00BE7850" w:rsidRPr="00795D04">
        <w:rPr>
          <w:rFonts w:ascii="Times New Roman" w:hAnsi="Times New Roman" w:cs="Times New Roman"/>
          <w:sz w:val="24"/>
          <w:szCs w:val="24"/>
        </w:rPr>
        <w:t xml:space="preserve"> s osobou</w:t>
      </w:r>
      <w:r w:rsidRPr="00795D04">
        <w:rPr>
          <w:rFonts w:ascii="Times New Roman" w:hAnsi="Times New Roman" w:cs="Times New Roman"/>
          <w:sz w:val="24"/>
          <w:szCs w:val="24"/>
        </w:rPr>
        <w:t xml:space="preserve"> v domácnosti,</w:t>
      </w:r>
      <w:r w:rsidRPr="00795D04">
        <w:rPr>
          <w:rFonts w:ascii="Times New Roman" w:hAnsi="Times New Roman" w:cs="Times New Roman"/>
          <w:iCs/>
          <w:sz w:val="24"/>
          <w:szCs w:val="24"/>
          <w:vertAlign w:val="superscript"/>
        </w:rPr>
        <w:t>27</w:t>
      </w:r>
      <w:r w:rsidR="00A01203" w:rsidRPr="00795D04">
        <w:rPr>
          <w:rFonts w:ascii="Times New Roman" w:hAnsi="Times New Roman" w:cs="Times New Roman"/>
          <w:iCs/>
          <w:sz w:val="24"/>
          <w:szCs w:val="24"/>
          <w:vertAlign w:val="superscript"/>
        </w:rPr>
        <w:t>n</w:t>
      </w:r>
      <w:r w:rsidRPr="00795D04">
        <w:rPr>
          <w:rFonts w:ascii="Times New Roman" w:hAnsi="Times New Roman" w:cs="Times New Roman"/>
          <w:iCs/>
          <w:sz w:val="24"/>
          <w:szCs w:val="24"/>
          <w:vertAlign w:val="superscript"/>
        </w:rPr>
        <w:t>)</w:t>
      </w:r>
      <w:r w:rsidRPr="00795D04">
        <w:rPr>
          <w:rFonts w:ascii="Times New Roman" w:hAnsi="Times New Roman" w:cs="Times New Roman"/>
          <w:sz w:val="24"/>
          <w:szCs w:val="24"/>
        </w:rPr>
        <w:t> blízkej osobe</w:t>
      </w:r>
      <w:r w:rsidRPr="00795D04">
        <w:rPr>
          <w:rFonts w:ascii="Times New Roman" w:hAnsi="Times New Roman" w:cs="Times New Roman"/>
          <w:iCs/>
          <w:sz w:val="24"/>
          <w:szCs w:val="24"/>
          <w:vertAlign w:val="superscript"/>
        </w:rPr>
        <w:t>27</w:t>
      </w:r>
      <w:r w:rsidR="00A01203" w:rsidRPr="00795D04">
        <w:rPr>
          <w:rFonts w:ascii="Times New Roman" w:hAnsi="Times New Roman" w:cs="Times New Roman"/>
          <w:iCs/>
          <w:sz w:val="24"/>
          <w:szCs w:val="24"/>
          <w:vertAlign w:val="superscript"/>
        </w:rPr>
        <w:t>o</w:t>
      </w:r>
      <w:r w:rsidRPr="00795D04">
        <w:rPr>
          <w:rFonts w:ascii="Times New Roman" w:hAnsi="Times New Roman" w:cs="Times New Roman"/>
          <w:iCs/>
          <w:sz w:val="24"/>
          <w:szCs w:val="24"/>
          <w:vertAlign w:val="superscript"/>
        </w:rPr>
        <w:t>)</w:t>
      </w:r>
      <w:r w:rsidR="00BE7850" w:rsidRPr="00795D04">
        <w:rPr>
          <w:rFonts w:ascii="Times New Roman" w:hAnsi="Times New Roman" w:cs="Times New Roman"/>
          <w:sz w:val="24"/>
          <w:szCs w:val="24"/>
        </w:rPr>
        <w:t xml:space="preserve"> alebo ich zákonnému zástupcovi. </w:t>
      </w:r>
      <w:r w:rsidR="00C02DA4">
        <w:rPr>
          <w:rFonts w:ascii="Times New Roman" w:hAnsi="Times New Roman" w:cs="Times New Roman"/>
          <w:sz w:val="24"/>
          <w:szCs w:val="24"/>
        </w:rPr>
        <w:t>L</w:t>
      </w:r>
      <w:r w:rsidR="00BE7850" w:rsidRPr="00795D04">
        <w:rPr>
          <w:rFonts w:ascii="Times New Roman" w:hAnsi="Times New Roman" w:cs="Times New Roman"/>
          <w:sz w:val="24"/>
          <w:szCs w:val="24"/>
        </w:rPr>
        <w:t xml:space="preserve">ekár je oprávnený </w:t>
      </w:r>
      <w:r w:rsidR="004B79D9" w:rsidRPr="00795D04">
        <w:rPr>
          <w:rFonts w:ascii="Times New Roman" w:hAnsi="Times New Roman" w:cs="Times New Roman"/>
          <w:sz w:val="24"/>
          <w:szCs w:val="24"/>
        </w:rPr>
        <w:t>sprístupniť</w:t>
      </w:r>
      <w:r w:rsidR="00BE7850" w:rsidRPr="00795D04">
        <w:rPr>
          <w:rFonts w:ascii="Times New Roman" w:hAnsi="Times New Roman" w:cs="Times New Roman"/>
          <w:sz w:val="24"/>
          <w:szCs w:val="24"/>
        </w:rPr>
        <w:t xml:space="preserve"> údaje z elektronickej zdravotnej knižky osoby podľa predošlej vety len v nevyhnutnom rozsahu bezprostredne súvisiacom s aktuálnym zdravotným stavom osoby, najviac však v rozsahu podľa odseku 1 písm. a) a </w:t>
      </w:r>
      <w:r w:rsidR="002228D0" w:rsidRPr="00795D04">
        <w:rPr>
          <w:rFonts w:ascii="Times New Roman" w:hAnsi="Times New Roman" w:cs="Times New Roman"/>
          <w:sz w:val="24"/>
          <w:szCs w:val="24"/>
        </w:rPr>
        <w:t>b</w:t>
      </w:r>
      <w:r w:rsidR="00BE7850" w:rsidRPr="00795D04">
        <w:rPr>
          <w:rFonts w:ascii="Times New Roman" w:hAnsi="Times New Roman" w:cs="Times New Roman"/>
          <w:sz w:val="24"/>
          <w:szCs w:val="24"/>
        </w:rPr>
        <w:t>).</w:t>
      </w:r>
      <w:r w:rsidR="002228D0" w:rsidRPr="00795D04">
        <w:rPr>
          <w:rFonts w:ascii="Times New Roman" w:hAnsi="Times New Roman" w:cs="Times New Roman"/>
          <w:sz w:val="24"/>
          <w:szCs w:val="24"/>
        </w:rPr>
        <w:t xml:space="preserve"> </w:t>
      </w:r>
      <w:r w:rsidR="003470E2" w:rsidRPr="00795D04">
        <w:rPr>
          <w:rFonts w:ascii="Times New Roman" w:hAnsi="Times New Roman" w:cs="Times New Roman"/>
          <w:sz w:val="24"/>
          <w:szCs w:val="24"/>
        </w:rPr>
        <w:t>Týmto ustanovením nie je dotknutý zákaz podľa ods</w:t>
      </w:r>
      <w:r w:rsidR="00636B05" w:rsidRPr="00795D04">
        <w:rPr>
          <w:rFonts w:ascii="Times New Roman" w:hAnsi="Times New Roman" w:cs="Times New Roman"/>
          <w:sz w:val="24"/>
          <w:szCs w:val="24"/>
        </w:rPr>
        <w:t>eku 17, ak je vydaný</w:t>
      </w:r>
      <w:r w:rsidR="003470E2" w:rsidRPr="00795D04">
        <w:rPr>
          <w:rFonts w:ascii="Times New Roman" w:hAnsi="Times New Roman" w:cs="Times New Roman"/>
          <w:sz w:val="24"/>
          <w:szCs w:val="24"/>
        </w:rPr>
        <w:t>.</w:t>
      </w:r>
    </w:p>
    <w:p w14:paraId="6EB218C9" w14:textId="21B7A576" w:rsidR="00507923" w:rsidRPr="00795D04" w:rsidRDefault="00741582" w:rsidP="004A4DF4">
      <w:pPr>
        <w:pStyle w:val="ListParagraph"/>
        <w:spacing w:after="120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5D04">
        <w:rPr>
          <w:rFonts w:ascii="Times New Roman" w:hAnsi="Times New Roman" w:cs="Times New Roman"/>
          <w:sz w:val="24"/>
          <w:szCs w:val="24"/>
        </w:rPr>
        <w:t>(</w:t>
      </w:r>
      <w:r w:rsidR="003470E2" w:rsidRPr="00795D04">
        <w:rPr>
          <w:rFonts w:ascii="Times New Roman" w:hAnsi="Times New Roman" w:cs="Times New Roman"/>
          <w:sz w:val="24"/>
          <w:szCs w:val="24"/>
        </w:rPr>
        <w:t xml:space="preserve">17) Osoba je oprávnená </w:t>
      </w:r>
      <w:r w:rsidR="00A01203" w:rsidRPr="00795D04">
        <w:rPr>
          <w:rFonts w:ascii="Times New Roman" w:hAnsi="Times New Roman" w:cs="Times New Roman"/>
          <w:sz w:val="24"/>
          <w:szCs w:val="24"/>
        </w:rPr>
        <w:t>zakázať</w:t>
      </w:r>
      <w:r w:rsidR="003470E2" w:rsidRPr="00795D04">
        <w:rPr>
          <w:rFonts w:ascii="Times New Roman" w:hAnsi="Times New Roman" w:cs="Times New Roman"/>
          <w:sz w:val="24"/>
          <w:szCs w:val="24"/>
        </w:rPr>
        <w:t xml:space="preserve"> poskytovanie a sprístupňovanie údajov zo svojej elektronickej zdravotnej knižky podľa </w:t>
      </w:r>
      <w:r w:rsidR="006567EF" w:rsidRPr="00795D04">
        <w:rPr>
          <w:rFonts w:ascii="Times New Roman" w:hAnsi="Times New Roman" w:cs="Times New Roman"/>
          <w:iCs/>
          <w:sz w:val="24"/>
          <w:szCs w:val="24"/>
        </w:rPr>
        <w:t>odseku</w:t>
      </w:r>
      <w:r w:rsidR="003470E2" w:rsidRPr="00795D04">
        <w:rPr>
          <w:rFonts w:ascii="Times New Roman" w:hAnsi="Times New Roman" w:cs="Times New Roman"/>
          <w:iCs/>
          <w:sz w:val="24"/>
          <w:szCs w:val="24"/>
        </w:rPr>
        <w:t xml:space="preserve"> 1 písm. b)</w:t>
      </w:r>
      <w:r w:rsidR="003470E2" w:rsidRPr="00795D04">
        <w:rPr>
          <w:rFonts w:ascii="Times New Roman" w:hAnsi="Times New Roman" w:cs="Times New Roman"/>
          <w:sz w:val="24"/>
          <w:szCs w:val="24"/>
        </w:rPr>
        <w:t> </w:t>
      </w:r>
      <w:r w:rsidR="00636B05" w:rsidRPr="00795D04">
        <w:rPr>
          <w:rFonts w:ascii="Times New Roman" w:hAnsi="Times New Roman" w:cs="Times New Roman"/>
          <w:sz w:val="24"/>
          <w:szCs w:val="24"/>
        </w:rPr>
        <w:t xml:space="preserve">inej osobe </w:t>
      </w:r>
      <w:r w:rsidR="003470E2" w:rsidRPr="00795D04">
        <w:rPr>
          <w:rFonts w:ascii="Times New Roman" w:hAnsi="Times New Roman" w:cs="Times New Roman"/>
          <w:sz w:val="24"/>
          <w:szCs w:val="24"/>
        </w:rPr>
        <w:t>cez Národný portál zdravia prostredníctvom úradného autentifikátora</w:t>
      </w:r>
      <w:r w:rsidR="00A01203" w:rsidRPr="00795D04">
        <w:rPr>
          <w:rFonts w:ascii="Times New Roman" w:hAnsi="Times New Roman" w:cs="Times New Roman"/>
          <w:sz w:val="24"/>
          <w:szCs w:val="24"/>
        </w:rPr>
        <w:t>;</w:t>
      </w:r>
      <w:r w:rsidR="006567EF" w:rsidRPr="00795D04">
        <w:rPr>
          <w:rFonts w:ascii="Times New Roman" w:hAnsi="Times New Roman" w:cs="Times New Roman"/>
          <w:sz w:val="24"/>
          <w:szCs w:val="24"/>
          <w:vertAlign w:val="superscript"/>
        </w:rPr>
        <w:t>22)</w:t>
      </w:r>
      <w:r w:rsidR="003470E2" w:rsidRPr="00795D04">
        <w:rPr>
          <w:rFonts w:ascii="Times New Roman" w:hAnsi="Times New Roman" w:cs="Times New Roman"/>
          <w:sz w:val="24"/>
          <w:szCs w:val="24"/>
        </w:rPr>
        <w:t xml:space="preserve"> </w:t>
      </w:r>
      <w:r w:rsidR="00A01203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poskytovanie a sprístupňovanie údajov z </w:t>
      </w:r>
      <w:r w:rsidR="00A01203" w:rsidRPr="00795D04">
        <w:rPr>
          <w:rFonts w:ascii="Times New Roman" w:hAnsi="Times New Roman" w:cs="Times New Roman"/>
          <w:sz w:val="24"/>
          <w:szCs w:val="24"/>
        </w:rPr>
        <w:t>elektronickej zdravotnej knižky</w:t>
      </w:r>
      <w:r w:rsidR="00A01203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nemožno zakázať osobám, ktoré vykonávajú povinnosti na základe tohto zákona alebo osobitného predpisu.</w:t>
      </w:r>
      <w:r w:rsidR="00A01203" w:rsidRPr="00795D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27p)</w:t>
      </w:r>
      <w:r w:rsidR="00634732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34732" w:rsidRPr="00795D04">
        <w:rPr>
          <w:rFonts w:ascii="Times New Roman" w:hAnsi="Times New Roman" w:cs="Times New Roman"/>
          <w:sz w:val="24"/>
          <w:szCs w:val="24"/>
        </w:rPr>
        <w:t>Z</w:t>
      </w:r>
      <w:r w:rsidR="003470E2" w:rsidRPr="00795D04">
        <w:rPr>
          <w:rFonts w:ascii="Times New Roman" w:hAnsi="Times New Roman" w:cs="Times New Roman"/>
          <w:sz w:val="24"/>
          <w:szCs w:val="24"/>
        </w:rPr>
        <w:t xml:space="preserve">ákaz môže osoba kedykoľvek odvolať. </w:t>
      </w:r>
      <w:r w:rsidR="00636B05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Údaje z </w:t>
      </w:r>
      <w:r w:rsidR="00636B05" w:rsidRPr="00795D04">
        <w:rPr>
          <w:rFonts w:ascii="Times New Roman" w:hAnsi="Times New Roman" w:cs="Times New Roman"/>
          <w:sz w:val="24"/>
          <w:szCs w:val="24"/>
        </w:rPr>
        <w:t>elektronickej zdravotnej knižky</w:t>
      </w:r>
      <w:r w:rsidR="00636B05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môžu byť poskytnuté alebo sprístupnené osobe, ktorej to bolo zakázané len v prípade, </w:t>
      </w:r>
      <w:r w:rsidR="00636B05" w:rsidRPr="00795D04">
        <w:rPr>
          <w:rFonts w:ascii="Times New Roman" w:hAnsi="Times New Roman" w:cs="Times New Roman"/>
          <w:sz w:val="24"/>
          <w:szCs w:val="24"/>
        </w:rPr>
        <w:t xml:space="preserve">ak by neposkytnutím alebo nesprístupnením údajov </w:t>
      </w:r>
      <w:r w:rsidR="00636B05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 </w:t>
      </w:r>
      <w:r w:rsidR="00636B05" w:rsidRPr="00795D04">
        <w:rPr>
          <w:rFonts w:ascii="Times New Roman" w:hAnsi="Times New Roman" w:cs="Times New Roman"/>
          <w:sz w:val="24"/>
          <w:szCs w:val="24"/>
        </w:rPr>
        <w:t>elektronickej zdravotnej knižky</w:t>
      </w:r>
      <w:r w:rsidR="00636B05"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36B05" w:rsidRPr="00795D04">
        <w:rPr>
          <w:rFonts w:ascii="Times New Roman" w:hAnsi="Times New Roman" w:cs="Times New Roman"/>
          <w:sz w:val="24"/>
          <w:szCs w:val="24"/>
        </w:rPr>
        <w:t>došlo k ohrozeniu zdravia tejto osoby alebo inej osoby.</w:t>
      </w:r>
    </w:p>
    <w:p w14:paraId="07D45278" w14:textId="5BEA349C" w:rsidR="004A4DF4" w:rsidRPr="00795D04" w:rsidRDefault="00507923" w:rsidP="004A4DF4">
      <w:pPr>
        <w:pStyle w:val="ListParagraph"/>
        <w:spacing w:after="120"/>
        <w:ind w:left="714"/>
        <w:contextualSpacing w:val="0"/>
        <w:jc w:val="both"/>
        <w:rPr>
          <w:rFonts w:ascii="Times New Roman" w:hAnsi="Times New Roman" w:cs="Times New Roman"/>
          <w:sz w:val="24"/>
        </w:rPr>
      </w:pPr>
      <w:r w:rsidRPr="00795D04">
        <w:rPr>
          <w:rFonts w:ascii="Times New Roman" w:hAnsi="Times New Roman" w:cs="Times New Roman"/>
          <w:sz w:val="24"/>
          <w:szCs w:val="24"/>
        </w:rPr>
        <w:t xml:space="preserve">(18) </w:t>
      </w:r>
      <w:r w:rsidR="00636B05" w:rsidRPr="00795D04">
        <w:rPr>
          <w:rFonts w:ascii="Times New Roman" w:hAnsi="Times New Roman" w:cs="Times New Roman"/>
          <w:sz w:val="24"/>
          <w:szCs w:val="24"/>
        </w:rPr>
        <w:t>Údaje o z</w:t>
      </w:r>
      <w:r w:rsidR="003470E2" w:rsidRPr="00795D04">
        <w:rPr>
          <w:rFonts w:ascii="Times New Roman" w:hAnsi="Times New Roman" w:cs="Times New Roman"/>
          <w:sz w:val="24"/>
          <w:szCs w:val="24"/>
        </w:rPr>
        <w:t>ákaz</w:t>
      </w:r>
      <w:r w:rsidR="00636B05" w:rsidRPr="00795D04">
        <w:rPr>
          <w:rFonts w:ascii="Times New Roman" w:hAnsi="Times New Roman" w:cs="Times New Roman"/>
          <w:sz w:val="24"/>
          <w:szCs w:val="24"/>
        </w:rPr>
        <w:t>e</w:t>
      </w:r>
      <w:r w:rsidR="003470E2" w:rsidRPr="00795D04">
        <w:rPr>
          <w:rFonts w:ascii="Times New Roman" w:hAnsi="Times New Roman" w:cs="Times New Roman"/>
          <w:sz w:val="24"/>
          <w:szCs w:val="24"/>
        </w:rPr>
        <w:t xml:space="preserve"> a jeho odvolan</w:t>
      </w:r>
      <w:r w:rsidR="00636B05" w:rsidRPr="00795D04">
        <w:rPr>
          <w:rFonts w:ascii="Times New Roman" w:hAnsi="Times New Roman" w:cs="Times New Roman"/>
          <w:sz w:val="24"/>
          <w:szCs w:val="24"/>
        </w:rPr>
        <w:t>í</w:t>
      </w:r>
      <w:r w:rsidR="003470E2" w:rsidRPr="00795D04">
        <w:rPr>
          <w:rFonts w:ascii="Times New Roman" w:hAnsi="Times New Roman" w:cs="Times New Roman"/>
          <w:sz w:val="24"/>
          <w:szCs w:val="24"/>
        </w:rPr>
        <w:t xml:space="preserve"> podľa </w:t>
      </w:r>
      <w:r w:rsidRPr="00795D04">
        <w:rPr>
          <w:rFonts w:ascii="Times New Roman" w:hAnsi="Times New Roman" w:cs="Times New Roman"/>
          <w:sz w:val="24"/>
          <w:szCs w:val="24"/>
        </w:rPr>
        <w:t>odseku 17</w:t>
      </w:r>
      <w:r w:rsidR="003470E2" w:rsidRPr="00795D04">
        <w:rPr>
          <w:rFonts w:ascii="Times New Roman" w:hAnsi="Times New Roman" w:cs="Times New Roman"/>
          <w:sz w:val="24"/>
          <w:szCs w:val="24"/>
        </w:rPr>
        <w:t xml:space="preserve"> sa poskytujú osobám podľa odseku 6 písm. a)</w:t>
      </w:r>
      <w:r w:rsidR="009303CD" w:rsidRPr="00795D04">
        <w:rPr>
          <w:rFonts w:ascii="Times New Roman" w:hAnsi="Times New Roman" w:cs="Times New Roman"/>
          <w:sz w:val="24"/>
          <w:szCs w:val="24"/>
        </w:rPr>
        <w:t xml:space="preserve"> až e)</w:t>
      </w:r>
      <w:r w:rsidR="003470E2" w:rsidRPr="00795D04">
        <w:rPr>
          <w:rFonts w:ascii="Times New Roman" w:hAnsi="Times New Roman" w:cs="Times New Roman"/>
          <w:sz w:val="24"/>
          <w:szCs w:val="24"/>
        </w:rPr>
        <w:t xml:space="preserve">, </w:t>
      </w:r>
      <w:r w:rsidR="009303CD" w:rsidRPr="00795D04">
        <w:rPr>
          <w:rFonts w:ascii="Times New Roman" w:hAnsi="Times New Roman" w:cs="Times New Roman"/>
          <w:sz w:val="24"/>
          <w:szCs w:val="24"/>
        </w:rPr>
        <w:t>g), j), l), p) až r)</w:t>
      </w:r>
      <w:r w:rsidR="00FE0E17" w:rsidRPr="00795D04">
        <w:rPr>
          <w:rFonts w:ascii="Times New Roman" w:hAnsi="Times New Roman" w:cs="Times New Roman"/>
          <w:sz w:val="24"/>
          <w:szCs w:val="24"/>
        </w:rPr>
        <w:t xml:space="preserve">, x) a aa). Na poskytovanie </w:t>
      </w:r>
      <w:r w:rsidR="00636B05" w:rsidRPr="00795D04">
        <w:rPr>
          <w:rFonts w:ascii="Times New Roman" w:hAnsi="Times New Roman" w:cs="Times New Roman"/>
          <w:sz w:val="24"/>
          <w:szCs w:val="24"/>
        </w:rPr>
        <w:t xml:space="preserve">údajov o </w:t>
      </w:r>
      <w:r w:rsidR="00FE0E17" w:rsidRPr="00795D04">
        <w:rPr>
          <w:rFonts w:ascii="Times New Roman" w:hAnsi="Times New Roman" w:cs="Times New Roman"/>
          <w:sz w:val="24"/>
          <w:szCs w:val="24"/>
        </w:rPr>
        <w:t>zákaz</w:t>
      </w:r>
      <w:r w:rsidR="00636B05" w:rsidRPr="00795D04">
        <w:rPr>
          <w:rFonts w:ascii="Times New Roman" w:hAnsi="Times New Roman" w:cs="Times New Roman"/>
          <w:sz w:val="24"/>
          <w:szCs w:val="24"/>
        </w:rPr>
        <w:t>e</w:t>
      </w:r>
      <w:r w:rsidR="00FE0E17" w:rsidRPr="00795D04">
        <w:rPr>
          <w:rFonts w:ascii="Times New Roman" w:hAnsi="Times New Roman" w:cs="Times New Roman"/>
          <w:sz w:val="24"/>
          <w:szCs w:val="24"/>
        </w:rPr>
        <w:t xml:space="preserve"> a jeho odvolan</w:t>
      </w:r>
      <w:r w:rsidR="00636B05" w:rsidRPr="00795D04">
        <w:rPr>
          <w:rFonts w:ascii="Times New Roman" w:hAnsi="Times New Roman" w:cs="Times New Roman"/>
          <w:sz w:val="24"/>
          <w:szCs w:val="24"/>
        </w:rPr>
        <w:t>í</w:t>
      </w:r>
      <w:r w:rsidR="00FE0E17" w:rsidRPr="00795D04">
        <w:rPr>
          <w:rFonts w:ascii="Times New Roman" w:hAnsi="Times New Roman" w:cs="Times New Roman"/>
          <w:sz w:val="24"/>
          <w:szCs w:val="24"/>
        </w:rPr>
        <w:t xml:space="preserve"> sa primerane vzťahuje odsek 7.</w:t>
      </w:r>
      <w:r w:rsidR="004A4DF4" w:rsidRPr="00795D04">
        <w:rPr>
          <w:rFonts w:ascii="Times New Roman" w:hAnsi="Times New Roman" w:cs="Times New Roman"/>
          <w:sz w:val="24"/>
        </w:rPr>
        <w:t>“.</w:t>
      </w:r>
    </w:p>
    <w:p w14:paraId="194F28A0" w14:textId="74454A91" w:rsidR="00A01203" w:rsidRPr="00795D04" w:rsidRDefault="00A01203" w:rsidP="00A01203">
      <w:pPr>
        <w:spacing w:after="120"/>
        <w:ind w:left="709"/>
        <w:jc w:val="both"/>
        <w:rPr>
          <w:rFonts w:ascii="Times New Roman" w:hAnsi="Times New Roman" w:cs="Times New Roman"/>
          <w:sz w:val="24"/>
        </w:rPr>
      </w:pPr>
      <w:r w:rsidRPr="00795D04">
        <w:rPr>
          <w:rFonts w:ascii="Times New Roman" w:hAnsi="Times New Roman" w:cs="Times New Roman"/>
          <w:sz w:val="24"/>
        </w:rPr>
        <w:t>Poznámky pod čiarou k odkazom 27m až 27p znejú:</w:t>
      </w:r>
    </w:p>
    <w:p w14:paraId="0CD652E7" w14:textId="74A69D51" w:rsidR="00A01203" w:rsidRPr="00795D04" w:rsidRDefault="00A01203" w:rsidP="00A01203">
      <w:pPr>
        <w:spacing w:after="120"/>
        <w:ind w:left="709"/>
        <w:jc w:val="both"/>
        <w:rPr>
          <w:rFonts w:ascii="Times New Roman" w:hAnsi="Times New Roman" w:cs="Times New Roman"/>
          <w:sz w:val="24"/>
        </w:rPr>
      </w:pPr>
      <w:r w:rsidRPr="00795D04">
        <w:rPr>
          <w:rFonts w:ascii="Times New Roman" w:hAnsi="Times New Roman" w:cs="Times New Roman"/>
          <w:sz w:val="24"/>
        </w:rPr>
        <w:t>„</w:t>
      </w:r>
      <w:r w:rsidRPr="00795D04">
        <w:rPr>
          <w:rFonts w:ascii="Times New Roman" w:hAnsi="Times New Roman" w:cs="Times New Roman"/>
          <w:sz w:val="24"/>
          <w:vertAlign w:val="superscript"/>
        </w:rPr>
        <w:t>27m)</w:t>
      </w:r>
      <w:r w:rsidRPr="00795D04">
        <w:rPr>
          <w:rFonts w:ascii="Times New Roman" w:hAnsi="Times New Roman" w:cs="Times New Roman"/>
          <w:sz w:val="24"/>
        </w:rPr>
        <w:t xml:space="preserve"> § 8 ods. 2 Občianskeho zákonníka.</w:t>
      </w:r>
    </w:p>
    <w:p w14:paraId="164B2F01" w14:textId="77777777" w:rsidR="00634732" w:rsidRPr="00795D04" w:rsidRDefault="00A01203" w:rsidP="00A01203">
      <w:pPr>
        <w:spacing w:after="120"/>
        <w:ind w:left="709"/>
        <w:jc w:val="both"/>
        <w:rPr>
          <w:rFonts w:ascii="Times New Roman" w:hAnsi="Times New Roman" w:cs="Times New Roman"/>
          <w:sz w:val="24"/>
        </w:rPr>
      </w:pPr>
      <w:r w:rsidRPr="00795D04">
        <w:rPr>
          <w:rFonts w:ascii="Times New Roman" w:hAnsi="Times New Roman" w:cs="Times New Roman"/>
          <w:sz w:val="24"/>
          <w:szCs w:val="24"/>
          <w:vertAlign w:val="superscript"/>
        </w:rPr>
        <w:t>27n)</w:t>
      </w:r>
      <w:r w:rsidRPr="00795D04">
        <w:rPr>
          <w:rFonts w:ascii="Times New Roman" w:hAnsi="Times New Roman" w:cs="Times New Roman"/>
          <w:sz w:val="24"/>
          <w:szCs w:val="24"/>
        </w:rPr>
        <w:t xml:space="preserve"> </w:t>
      </w:r>
      <w:r w:rsidRPr="00795D04">
        <w:rPr>
          <w:rFonts w:ascii="Times New Roman" w:hAnsi="Times New Roman" w:cs="Times New Roman"/>
          <w:sz w:val="24"/>
        </w:rPr>
        <w:t>§ 115 Občianskeho zákonníka.</w:t>
      </w:r>
    </w:p>
    <w:p w14:paraId="52764AD6" w14:textId="77777777" w:rsidR="00634732" w:rsidRPr="00795D04" w:rsidRDefault="00634732" w:rsidP="00A01203">
      <w:pPr>
        <w:spacing w:after="120"/>
        <w:ind w:left="709"/>
        <w:jc w:val="both"/>
        <w:rPr>
          <w:rFonts w:ascii="Times New Roman" w:hAnsi="Times New Roman" w:cs="Times New Roman"/>
          <w:sz w:val="24"/>
        </w:rPr>
      </w:pPr>
      <w:r w:rsidRPr="00795D04">
        <w:rPr>
          <w:rFonts w:ascii="Times New Roman" w:hAnsi="Times New Roman" w:cs="Times New Roman"/>
          <w:sz w:val="24"/>
          <w:vertAlign w:val="superscript"/>
        </w:rPr>
        <w:t>27o)</w:t>
      </w:r>
      <w:r w:rsidRPr="00795D04">
        <w:rPr>
          <w:rFonts w:ascii="Times New Roman" w:hAnsi="Times New Roman" w:cs="Times New Roman"/>
          <w:sz w:val="24"/>
        </w:rPr>
        <w:t xml:space="preserve"> § 116 Občianskeho zákonníka.</w:t>
      </w:r>
    </w:p>
    <w:p w14:paraId="1537140E" w14:textId="183C8FBB" w:rsidR="00A01203" w:rsidRPr="00795D04" w:rsidRDefault="00634732" w:rsidP="00A01203">
      <w:pPr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95D04">
        <w:rPr>
          <w:rFonts w:ascii="Times New Roman" w:hAnsi="Times New Roman" w:cs="Times New Roman"/>
          <w:sz w:val="24"/>
          <w:vertAlign w:val="superscript"/>
        </w:rPr>
        <w:t>27p)</w:t>
      </w:r>
      <w:r w:rsidRPr="00795D04">
        <w:rPr>
          <w:rFonts w:ascii="Times New Roman" w:hAnsi="Times New Roman" w:cs="Times New Roman"/>
          <w:sz w:val="24"/>
        </w:rPr>
        <w:t xml:space="preserve"> </w:t>
      </w:r>
      <w:r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Napríklad zákon č. 461/2003 Z. z. v znení neskorších predpisov, </w:t>
      </w:r>
      <w:r w:rsidRPr="00795D0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zákon č. 301/2005 Z. z. Trestný poriadok v znení neskorších predpisov,</w:t>
      </w:r>
      <w:r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02DA4" w:rsidRPr="00795D0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zákon č. 57</w:t>
      </w:r>
      <w:r w:rsidR="00C02D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6</w:t>
      </w:r>
      <w:r w:rsidR="00C02DA4" w:rsidRPr="00795D0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/2004 Z. z. v znení neskorších predpisov</w:t>
      </w:r>
      <w:r w:rsidR="00C02D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="00C02DA4" w:rsidRPr="00795D0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795D0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zákon č. 578/2004 Z. z. v znení neskorších predpisov, zákon č. 581/2004 Z. z. v znení neskorších predpisov,</w:t>
      </w:r>
      <w:r w:rsidRPr="00795D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 č. 355/2007 Z. z. </w:t>
      </w:r>
      <w:r w:rsidRPr="00795D0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 ochrane, podpore a rozvoji verejného zdravia a o zmene a doplnení niektorých zákonov v znení neskorších predpisov.</w:t>
      </w:r>
      <w:r w:rsidR="00A01203" w:rsidRPr="00795D04">
        <w:rPr>
          <w:rFonts w:ascii="Times New Roman" w:hAnsi="Times New Roman" w:cs="Times New Roman"/>
          <w:sz w:val="24"/>
          <w:szCs w:val="24"/>
        </w:rPr>
        <w:t>“.</w:t>
      </w:r>
    </w:p>
    <w:p w14:paraId="7BD56427" w14:textId="7648FDEE" w:rsidR="00EF4A4D" w:rsidRPr="00795D04" w:rsidRDefault="00B509FD" w:rsidP="004B79D9">
      <w:pPr>
        <w:pStyle w:val="ListParagraph"/>
        <w:numPr>
          <w:ilvl w:val="0"/>
          <w:numId w:val="13"/>
        </w:numPr>
        <w:spacing w:after="120"/>
        <w:contextualSpacing w:val="0"/>
        <w:jc w:val="both"/>
        <w:rPr>
          <w:rFonts w:ascii="Times New Roman" w:hAnsi="Times New Roman" w:cs="Times New Roman"/>
          <w:sz w:val="24"/>
        </w:rPr>
      </w:pPr>
      <w:r w:rsidRPr="00795D04">
        <w:rPr>
          <w:rFonts w:ascii="Times New Roman" w:hAnsi="Times New Roman" w:cs="Times New Roman"/>
          <w:sz w:val="24"/>
        </w:rPr>
        <w:t>V </w:t>
      </w:r>
      <w:bookmarkStart w:id="11" w:name="_Hlk55375690"/>
      <w:r w:rsidRPr="00795D04">
        <w:rPr>
          <w:rFonts w:ascii="Times New Roman" w:hAnsi="Times New Roman" w:cs="Times New Roman"/>
          <w:sz w:val="24"/>
        </w:rPr>
        <w:t xml:space="preserve">prílohe č. 2 </w:t>
      </w:r>
      <w:r w:rsidR="00CD014C" w:rsidRPr="00795D04">
        <w:rPr>
          <w:rFonts w:ascii="Times New Roman" w:hAnsi="Times New Roman" w:cs="Times New Roman"/>
          <w:sz w:val="24"/>
        </w:rPr>
        <w:t xml:space="preserve">v </w:t>
      </w:r>
      <w:r w:rsidR="000D40A4" w:rsidRPr="00795D04">
        <w:rPr>
          <w:rFonts w:ascii="Times New Roman" w:hAnsi="Times New Roman" w:cs="Times New Roman"/>
          <w:sz w:val="24"/>
        </w:rPr>
        <w:t>prv</w:t>
      </w:r>
      <w:r w:rsidR="00DC13FE" w:rsidRPr="00795D04">
        <w:rPr>
          <w:rFonts w:ascii="Times New Roman" w:hAnsi="Times New Roman" w:cs="Times New Roman"/>
          <w:sz w:val="24"/>
        </w:rPr>
        <w:t>om</w:t>
      </w:r>
      <w:r w:rsidR="000D40A4" w:rsidRPr="00795D04">
        <w:rPr>
          <w:rFonts w:ascii="Times New Roman" w:hAnsi="Times New Roman" w:cs="Times New Roman"/>
          <w:sz w:val="24"/>
        </w:rPr>
        <w:t xml:space="preserve"> </w:t>
      </w:r>
      <w:r w:rsidR="00DC13FE" w:rsidRPr="00795D04">
        <w:rPr>
          <w:rFonts w:ascii="Times New Roman" w:hAnsi="Times New Roman" w:cs="Times New Roman"/>
          <w:sz w:val="24"/>
        </w:rPr>
        <w:t>bode</w:t>
      </w:r>
      <w:r w:rsidR="000D40A4" w:rsidRPr="00795D04">
        <w:rPr>
          <w:rFonts w:ascii="Times New Roman" w:hAnsi="Times New Roman" w:cs="Times New Roman"/>
          <w:sz w:val="24"/>
        </w:rPr>
        <w:t xml:space="preserve"> Národný register elektronických zdravotných knižiek sa písmeno a) </w:t>
      </w:r>
      <w:r w:rsidR="0035104A" w:rsidRPr="00795D04">
        <w:rPr>
          <w:rFonts w:ascii="Times New Roman" w:hAnsi="Times New Roman" w:cs="Times New Roman"/>
          <w:sz w:val="24"/>
        </w:rPr>
        <w:t xml:space="preserve">dopĺňa sedemnástym </w:t>
      </w:r>
      <w:r w:rsidR="00507923" w:rsidRPr="00795D04">
        <w:rPr>
          <w:rFonts w:ascii="Times New Roman" w:hAnsi="Times New Roman" w:cs="Times New Roman"/>
          <w:sz w:val="24"/>
        </w:rPr>
        <w:t xml:space="preserve">a osemnástym </w:t>
      </w:r>
      <w:r w:rsidR="0035104A" w:rsidRPr="00795D04">
        <w:rPr>
          <w:rFonts w:ascii="Times New Roman" w:hAnsi="Times New Roman" w:cs="Times New Roman"/>
          <w:sz w:val="24"/>
        </w:rPr>
        <w:t>bodom</w:t>
      </w:r>
      <w:bookmarkEnd w:id="11"/>
      <w:r w:rsidR="0035104A" w:rsidRPr="00795D04">
        <w:rPr>
          <w:rFonts w:ascii="Times New Roman" w:hAnsi="Times New Roman" w:cs="Times New Roman"/>
          <w:sz w:val="24"/>
        </w:rPr>
        <w:t xml:space="preserve">, </w:t>
      </w:r>
      <w:r w:rsidR="00507923" w:rsidRPr="00795D04">
        <w:rPr>
          <w:rFonts w:ascii="Times New Roman" w:hAnsi="Times New Roman" w:cs="Times New Roman"/>
          <w:sz w:val="24"/>
        </w:rPr>
        <w:t>ktoré znejú</w:t>
      </w:r>
      <w:r w:rsidR="0035104A" w:rsidRPr="00795D04">
        <w:rPr>
          <w:rFonts w:ascii="Times New Roman" w:hAnsi="Times New Roman" w:cs="Times New Roman"/>
          <w:sz w:val="24"/>
        </w:rPr>
        <w:t>:</w:t>
      </w:r>
    </w:p>
    <w:p w14:paraId="6D066E45" w14:textId="77777777" w:rsidR="00507923" w:rsidRPr="00795D04" w:rsidRDefault="0035104A" w:rsidP="004B79D9">
      <w:pPr>
        <w:spacing w:after="120"/>
        <w:ind w:left="709"/>
        <w:jc w:val="both"/>
        <w:rPr>
          <w:rFonts w:ascii="Times New Roman" w:hAnsi="Times New Roman" w:cs="Times New Roman"/>
          <w:sz w:val="24"/>
        </w:rPr>
      </w:pPr>
      <w:r w:rsidRPr="00795D04">
        <w:rPr>
          <w:rFonts w:ascii="Times New Roman" w:hAnsi="Times New Roman" w:cs="Times New Roman"/>
          <w:sz w:val="24"/>
        </w:rPr>
        <w:t xml:space="preserve">„17. Záznam o výsledku konziliárneho vyšetrenia v rozsahu druh vyšetrenia, </w:t>
      </w:r>
      <w:r w:rsidR="001F7CD1" w:rsidRPr="00795D04">
        <w:rPr>
          <w:rFonts w:ascii="Times New Roman" w:hAnsi="Times New Roman" w:cs="Times New Roman"/>
          <w:sz w:val="24"/>
        </w:rPr>
        <w:t xml:space="preserve">vykonané zdravotné úkony a </w:t>
      </w:r>
      <w:r w:rsidRPr="00795D04">
        <w:rPr>
          <w:rFonts w:ascii="Times New Roman" w:hAnsi="Times New Roman" w:cs="Times New Roman"/>
          <w:sz w:val="24"/>
        </w:rPr>
        <w:t>závery vyšetrenia</w:t>
      </w:r>
      <w:r w:rsidR="002228D0" w:rsidRPr="00795D04">
        <w:rPr>
          <w:rFonts w:ascii="Times New Roman" w:hAnsi="Times New Roman" w:cs="Times New Roman"/>
          <w:sz w:val="24"/>
        </w:rPr>
        <w:t>.</w:t>
      </w:r>
    </w:p>
    <w:p w14:paraId="2006DB89" w14:textId="2F615F73" w:rsidR="0035104A" w:rsidRPr="00795D04" w:rsidRDefault="00507923" w:rsidP="004B79D9">
      <w:pPr>
        <w:spacing w:after="120"/>
        <w:ind w:left="709"/>
        <w:jc w:val="both"/>
        <w:rPr>
          <w:rFonts w:ascii="Times New Roman" w:hAnsi="Times New Roman" w:cs="Times New Roman"/>
          <w:sz w:val="24"/>
        </w:rPr>
      </w:pPr>
      <w:r w:rsidRPr="00795D04">
        <w:rPr>
          <w:rFonts w:ascii="Times New Roman" w:hAnsi="Times New Roman" w:cs="Times New Roman"/>
          <w:sz w:val="24"/>
        </w:rPr>
        <w:lastRenderedPageBreak/>
        <w:t xml:space="preserve">18. Údaje uvedené v zákaze osoby </w:t>
      </w:r>
      <w:r w:rsidR="00D70CD2" w:rsidRPr="00795D04">
        <w:rPr>
          <w:rFonts w:ascii="Times New Roman" w:hAnsi="Times New Roman" w:cs="Times New Roman"/>
          <w:sz w:val="24"/>
        </w:rPr>
        <w:t xml:space="preserve">poskytovať a </w:t>
      </w:r>
      <w:r w:rsidRPr="00795D04">
        <w:rPr>
          <w:rFonts w:ascii="Times New Roman" w:hAnsi="Times New Roman" w:cs="Times New Roman"/>
          <w:sz w:val="24"/>
        </w:rPr>
        <w:t xml:space="preserve">sprístupňovať údaje z jej elektronickej zdravotnej knižky podľa § 5 ods. 1 písm. b) </w:t>
      </w:r>
      <w:r w:rsidR="00D70CD2" w:rsidRPr="00795D04">
        <w:rPr>
          <w:rFonts w:ascii="Times New Roman" w:hAnsi="Times New Roman" w:cs="Times New Roman"/>
          <w:sz w:val="24"/>
        </w:rPr>
        <w:t>inej osobe</w:t>
      </w:r>
      <w:r w:rsidRPr="00795D04">
        <w:rPr>
          <w:rFonts w:ascii="Times New Roman" w:hAnsi="Times New Roman" w:cs="Times New Roman"/>
          <w:sz w:val="24"/>
        </w:rPr>
        <w:t xml:space="preserve"> v rozsahu označenia osoby, </w:t>
      </w:r>
      <w:r w:rsidRPr="00795D04">
        <w:rPr>
          <w:rFonts w:ascii="Times New Roman" w:hAnsi="Times New Roman" w:cs="Times New Roman"/>
          <w:sz w:val="24"/>
          <w:szCs w:val="24"/>
        </w:rPr>
        <w:t xml:space="preserve">ktorá </w:t>
      </w:r>
      <w:r w:rsidR="00D70CD2" w:rsidRPr="00795D04">
        <w:rPr>
          <w:rFonts w:ascii="Times New Roman" w:hAnsi="Times New Roman" w:cs="Times New Roman"/>
          <w:sz w:val="24"/>
          <w:szCs w:val="24"/>
        </w:rPr>
        <w:t>zákaz vydáva</w:t>
      </w:r>
      <w:r w:rsidRPr="00795D04">
        <w:rPr>
          <w:rFonts w:ascii="Times New Roman" w:hAnsi="Times New Roman" w:cs="Times New Roman"/>
          <w:sz w:val="24"/>
        </w:rPr>
        <w:t xml:space="preserve"> (</w:t>
      </w:r>
      <w:r w:rsidRPr="00795D04">
        <w:rPr>
          <w:rFonts w:ascii="Times New Roman" w:hAnsi="Times New Roman" w:cs="Times New Roman"/>
          <w:sz w:val="24"/>
          <w:szCs w:val="24"/>
        </w:rPr>
        <w:t>meno, priezvisko, rodné číslo a adres</w:t>
      </w:r>
      <w:r w:rsidR="00D70CD2" w:rsidRPr="00795D04">
        <w:rPr>
          <w:rFonts w:ascii="Times New Roman" w:hAnsi="Times New Roman" w:cs="Times New Roman"/>
          <w:sz w:val="24"/>
          <w:szCs w:val="24"/>
        </w:rPr>
        <w:t>a</w:t>
      </w:r>
      <w:r w:rsidRPr="00795D04">
        <w:rPr>
          <w:rFonts w:ascii="Times New Roman" w:hAnsi="Times New Roman" w:cs="Times New Roman"/>
          <w:sz w:val="24"/>
          <w:szCs w:val="24"/>
        </w:rPr>
        <w:t xml:space="preserve"> trvalého pobytu)</w:t>
      </w:r>
      <w:r w:rsidRPr="00795D04">
        <w:rPr>
          <w:rFonts w:ascii="Times New Roman" w:hAnsi="Times New Roman" w:cs="Times New Roman"/>
          <w:sz w:val="24"/>
        </w:rPr>
        <w:t xml:space="preserve"> a označenia </w:t>
      </w:r>
      <w:r w:rsidR="00D70CD2" w:rsidRPr="00795D04">
        <w:rPr>
          <w:rFonts w:ascii="Times New Roman" w:hAnsi="Times New Roman" w:cs="Times New Roman"/>
          <w:sz w:val="24"/>
        </w:rPr>
        <w:t>osoby</w:t>
      </w:r>
      <w:r w:rsidRPr="00795D04">
        <w:rPr>
          <w:rFonts w:ascii="Times New Roman" w:hAnsi="Times New Roman" w:cs="Times New Roman"/>
          <w:sz w:val="24"/>
        </w:rPr>
        <w:t>, na ktor</w:t>
      </w:r>
      <w:r w:rsidR="00D70CD2" w:rsidRPr="00795D04">
        <w:rPr>
          <w:rFonts w:ascii="Times New Roman" w:hAnsi="Times New Roman" w:cs="Times New Roman"/>
          <w:sz w:val="24"/>
        </w:rPr>
        <w:t>ú</w:t>
      </w:r>
      <w:r w:rsidRPr="00795D04">
        <w:rPr>
          <w:rFonts w:ascii="Times New Roman" w:hAnsi="Times New Roman" w:cs="Times New Roman"/>
          <w:sz w:val="24"/>
        </w:rPr>
        <w:t xml:space="preserve"> sa zákaz vzťahuje (</w:t>
      </w:r>
      <w:r w:rsidR="00D70CD2" w:rsidRPr="00795D04">
        <w:rPr>
          <w:rFonts w:ascii="Times New Roman" w:hAnsi="Times New Roman" w:cs="Times New Roman"/>
          <w:sz w:val="24"/>
          <w:szCs w:val="24"/>
        </w:rPr>
        <w:t xml:space="preserve">meno, priezvisko, </w:t>
      </w:r>
      <w:r w:rsidRPr="00795D04">
        <w:rPr>
          <w:rFonts w:ascii="Times New Roman" w:hAnsi="Times New Roman" w:cs="Times New Roman"/>
          <w:sz w:val="24"/>
          <w:szCs w:val="24"/>
        </w:rPr>
        <w:t>dátum narodenia a</w:t>
      </w:r>
      <w:r w:rsidR="00D70CD2" w:rsidRPr="00795D04">
        <w:rPr>
          <w:rFonts w:ascii="Times New Roman" w:hAnsi="Times New Roman" w:cs="Times New Roman"/>
          <w:sz w:val="24"/>
          <w:szCs w:val="24"/>
        </w:rPr>
        <w:t> </w:t>
      </w:r>
      <w:r w:rsidRPr="00795D04">
        <w:rPr>
          <w:rFonts w:ascii="Times New Roman" w:hAnsi="Times New Roman" w:cs="Times New Roman"/>
          <w:sz w:val="24"/>
          <w:szCs w:val="24"/>
        </w:rPr>
        <w:t>adres</w:t>
      </w:r>
      <w:r w:rsidR="00D70CD2" w:rsidRPr="00795D04">
        <w:rPr>
          <w:rFonts w:ascii="Times New Roman" w:hAnsi="Times New Roman" w:cs="Times New Roman"/>
          <w:sz w:val="24"/>
          <w:szCs w:val="24"/>
        </w:rPr>
        <w:t>a</w:t>
      </w:r>
      <w:r w:rsidRPr="00795D04">
        <w:rPr>
          <w:rFonts w:ascii="Times New Roman" w:hAnsi="Times New Roman" w:cs="Times New Roman"/>
          <w:sz w:val="24"/>
          <w:szCs w:val="24"/>
        </w:rPr>
        <w:t xml:space="preserve"> trvalého pobytu)</w:t>
      </w:r>
      <w:r w:rsidRPr="00795D04">
        <w:rPr>
          <w:rFonts w:ascii="Times New Roman" w:hAnsi="Times New Roman" w:cs="Times New Roman"/>
          <w:sz w:val="24"/>
        </w:rPr>
        <w:t>, a údaje uvedené v prípadnom</w:t>
      </w:r>
      <w:r w:rsidRPr="00795D04">
        <w:rPr>
          <w:rFonts w:ascii="Times New Roman" w:hAnsi="Times New Roman" w:cs="Times New Roman"/>
          <w:sz w:val="24"/>
          <w:szCs w:val="24"/>
        </w:rPr>
        <w:t xml:space="preserve"> odvolaní tohto zákazu.</w:t>
      </w:r>
      <w:r w:rsidR="001F7CD1" w:rsidRPr="00795D04">
        <w:rPr>
          <w:rFonts w:ascii="Times New Roman" w:hAnsi="Times New Roman" w:cs="Times New Roman"/>
          <w:sz w:val="24"/>
        </w:rPr>
        <w:t>“.</w:t>
      </w:r>
    </w:p>
    <w:p w14:paraId="0E814B18" w14:textId="141D27B9" w:rsidR="00D70CD2" w:rsidRPr="00795D04" w:rsidRDefault="00D70CD2" w:rsidP="00713EAD">
      <w:pPr>
        <w:pStyle w:val="ListParagraph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4"/>
        </w:rPr>
      </w:pPr>
      <w:r w:rsidRPr="00795D04">
        <w:rPr>
          <w:rFonts w:ascii="Times New Roman" w:hAnsi="Times New Roman" w:cs="Times New Roman"/>
          <w:sz w:val="24"/>
        </w:rPr>
        <w:t xml:space="preserve">V prílohe č. 2 v prvom bode Národný register elektronických zdravotných knižiek písm. </w:t>
      </w:r>
      <w:r w:rsidR="008B49F3" w:rsidRPr="00795D04">
        <w:rPr>
          <w:rFonts w:ascii="Times New Roman" w:hAnsi="Times New Roman" w:cs="Times New Roman"/>
          <w:sz w:val="24"/>
        </w:rPr>
        <w:t>c</w:t>
      </w:r>
      <w:r w:rsidRPr="00795D04">
        <w:rPr>
          <w:rFonts w:ascii="Times New Roman" w:hAnsi="Times New Roman" w:cs="Times New Roman"/>
          <w:sz w:val="24"/>
        </w:rPr>
        <w:t>) sa na konci pripája táto veta:</w:t>
      </w:r>
    </w:p>
    <w:p w14:paraId="2A4A1665" w14:textId="791BD056" w:rsidR="00D70CD2" w:rsidRPr="00795D04" w:rsidRDefault="008B49F3" w:rsidP="00A602A6">
      <w:pPr>
        <w:pStyle w:val="ListParagraph"/>
        <w:spacing w:after="120"/>
        <w:contextualSpacing w:val="0"/>
        <w:jc w:val="both"/>
        <w:rPr>
          <w:rFonts w:ascii="Times New Roman" w:hAnsi="Times New Roman" w:cs="Times New Roman"/>
          <w:sz w:val="24"/>
        </w:rPr>
      </w:pPr>
      <w:r w:rsidRPr="00795D04">
        <w:rPr>
          <w:rFonts w:ascii="Times New Roman" w:hAnsi="Times New Roman" w:cs="Times New Roman"/>
          <w:sz w:val="24"/>
        </w:rPr>
        <w:t>„Osoby, na ktoré sa vzťahuje zákaz podľa § 5 odsek 17.“</w:t>
      </w:r>
      <w:r w:rsidR="00093683" w:rsidRPr="00795D04">
        <w:rPr>
          <w:rFonts w:ascii="Times New Roman" w:hAnsi="Times New Roman" w:cs="Times New Roman"/>
          <w:sz w:val="24"/>
        </w:rPr>
        <w:t>.</w:t>
      </w:r>
    </w:p>
    <w:p w14:paraId="7F607D2D" w14:textId="112A995C" w:rsidR="00DC13FE" w:rsidRPr="00795D04" w:rsidRDefault="00B2108D" w:rsidP="00713EAD">
      <w:pPr>
        <w:pStyle w:val="ListParagraph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4"/>
        </w:rPr>
      </w:pPr>
      <w:r w:rsidRPr="00795D04">
        <w:rPr>
          <w:rFonts w:ascii="Times New Roman" w:hAnsi="Times New Roman" w:cs="Times New Roman"/>
          <w:sz w:val="24"/>
        </w:rPr>
        <w:t xml:space="preserve">V prílohe č. 2 </w:t>
      </w:r>
      <w:r w:rsidR="00DC13FE" w:rsidRPr="00795D04">
        <w:rPr>
          <w:rFonts w:ascii="Times New Roman" w:hAnsi="Times New Roman" w:cs="Times New Roman"/>
          <w:sz w:val="24"/>
        </w:rPr>
        <w:t xml:space="preserve">v prvom bode </w:t>
      </w:r>
      <w:r w:rsidRPr="00795D04">
        <w:rPr>
          <w:rFonts w:ascii="Times New Roman" w:hAnsi="Times New Roman" w:cs="Times New Roman"/>
          <w:sz w:val="24"/>
        </w:rPr>
        <w:t xml:space="preserve">Národný register elektronických zdravotných knižiek písm. </w:t>
      </w:r>
      <w:r w:rsidR="00B21B8A" w:rsidRPr="00795D04">
        <w:rPr>
          <w:rFonts w:ascii="Times New Roman" w:hAnsi="Times New Roman" w:cs="Times New Roman"/>
          <w:sz w:val="24"/>
        </w:rPr>
        <w:t>e</w:t>
      </w:r>
      <w:r w:rsidRPr="00795D04">
        <w:rPr>
          <w:rFonts w:ascii="Times New Roman" w:hAnsi="Times New Roman" w:cs="Times New Roman"/>
          <w:sz w:val="24"/>
        </w:rPr>
        <w:t>)</w:t>
      </w:r>
      <w:r w:rsidR="00DC13FE" w:rsidRPr="00795D04">
        <w:rPr>
          <w:rFonts w:ascii="Times New Roman" w:hAnsi="Times New Roman" w:cs="Times New Roman"/>
          <w:sz w:val="24"/>
        </w:rPr>
        <w:t xml:space="preserve"> sa na konci pripáj</w:t>
      </w:r>
      <w:r w:rsidR="00182616" w:rsidRPr="00795D04">
        <w:rPr>
          <w:rFonts w:ascii="Times New Roman" w:hAnsi="Times New Roman" w:cs="Times New Roman"/>
          <w:sz w:val="24"/>
        </w:rPr>
        <w:t>a</w:t>
      </w:r>
      <w:r w:rsidR="00DC13FE" w:rsidRPr="00795D04">
        <w:rPr>
          <w:rFonts w:ascii="Times New Roman" w:hAnsi="Times New Roman" w:cs="Times New Roman"/>
          <w:sz w:val="24"/>
        </w:rPr>
        <w:t xml:space="preserve"> </w:t>
      </w:r>
      <w:r w:rsidR="00182616" w:rsidRPr="00795D04">
        <w:rPr>
          <w:rFonts w:ascii="Times New Roman" w:hAnsi="Times New Roman" w:cs="Times New Roman"/>
          <w:sz w:val="24"/>
        </w:rPr>
        <w:t>táto veta</w:t>
      </w:r>
      <w:r w:rsidR="00DC13FE" w:rsidRPr="00795D04">
        <w:rPr>
          <w:rFonts w:ascii="Times New Roman" w:hAnsi="Times New Roman" w:cs="Times New Roman"/>
          <w:sz w:val="24"/>
        </w:rPr>
        <w:t>:</w:t>
      </w:r>
    </w:p>
    <w:p w14:paraId="33AF33FD" w14:textId="55C84349" w:rsidR="00DC13FE" w:rsidRPr="00795D04" w:rsidRDefault="00182616" w:rsidP="00713EAD">
      <w:pPr>
        <w:spacing w:after="120"/>
        <w:ind w:left="709"/>
        <w:jc w:val="both"/>
        <w:rPr>
          <w:rFonts w:ascii="Times New Roman" w:hAnsi="Times New Roman" w:cs="Times New Roman"/>
          <w:sz w:val="24"/>
        </w:rPr>
      </w:pPr>
      <w:r w:rsidRPr="00795D04">
        <w:rPr>
          <w:rFonts w:ascii="Times New Roman" w:hAnsi="Times New Roman" w:cs="Times New Roman"/>
          <w:sz w:val="24"/>
        </w:rPr>
        <w:t>„</w:t>
      </w:r>
      <w:r w:rsidRPr="00795D04">
        <w:rPr>
          <w:rFonts w:ascii="Times New Roman" w:hAnsi="Times New Roman" w:cs="Times New Roman"/>
          <w:sz w:val="24"/>
          <w:szCs w:val="24"/>
        </w:rPr>
        <w:t>Manžel alebo manželka dotknutej osoby, dieťa alebo rodič dotknutej osoby alebo ich zákonný zástupca; ak takáto osoba nie je, osoba plnoletá, ktorá žije</w:t>
      </w:r>
      <w:r w:rsidR="00470375" w:rsidRPr="00795D04">
        <w:rPr>
          <w:rFonts w:ascii="Times New Roman" w:hAnsi="Times New Roman" w:cs="Times New Roman"/>
          <w:sz w:val="24"/>
          <w:szCs w:val="24"/>
        </w:rPr>
        <w:t xml:space="preserve"> </w:t>
      </w:r>
      <w:r w:rsidRPr="00795D04">
        <w:rPr>
          <w:rFonts w:ascii="Times New Roman" w:hAnsi="Times New Roman" w:cs="Times New Roman"/>
          <w:sz w:val="24"/>
          <w:szCs w:val="24"/>
        </w:rPr>
        <w:t>s dotknutou osobou v domácnosti, blízka osoba alebo ich zákonný zástupca, a to na účely zabezpečenia poskytovania zdravotnej starostlivosti dotknutej osobe a úhrady za poskytnutú zdravotnú starostlivosť dotknutej osobe na základe verejného zdravotného poistenia v prípadoch a v rozsahu ustanovenom týmto zákonom</w:t>
      </w:r>
      <w:r w:rsidRPr="00795D04">
        <w:rPr>
          <w:rFonts w:ascii="Times New Roman" w:hAnsi="Times New Roman" w:cs="Times New Roman"/>
          <w:sz w:val="24"/>
        </w:rPr>
        <w:t>.“</w:t>
      </w:r>
      <w:r w:rsidR="00DC13FE" w:rsidRPr="00795D04">
        <w:rPr>
          <w:rFonts w:ascii="Times New Roman" w:hAnsi="Times New Roman" w:cs="Times New Roman"/>
          <w:sz w:val="24"/>
        </w:rPr>
        <w:t>.</w:t>
      </w:r>
    </w:p>
    <w:p w14:paraId="229BC4F3" w14:textId="6E906155" w:rsidR="00B21B8A" w:rsidRPr="00795D04" w:rsidRDefault="00B21B8A" w:rsidP="00182616">
      <w:pPr>
        <w:pStyle w:val="ListParagraph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4"/>
        </w:rPr>
      </w:pPr>
      <w:r w:rsidRPr="00795D04">
        <w:rPr>
          <w:rFonts w:ascii="Times New Roman" w:hAnsi="Times New Roman" w:cs="Times New Roman"/>
          <w:sz w:val="24"/>
        </w:rPr>
        <w:t xml:space="preserve">V prílohe č. 2 </w:t>
      </w:r>
      <w:r w:rsidR="00EA324A" w:rsidRPr="00795D04">
        <w:rPr>
          <w:rFonts w:ascii="Times New Roman" w:hAnsi="Times New Roman" w:cs="Times New Roman"/>
          <w:sz w:val="24"/>
        </w:rPr>
        <w:t xml:space="preserve">v prvom bode </w:t>
      </w:r>
      <w:r w:rsidRPr="00795D04">
        <w:rPr>
          <w:rFonts w:ascii="Times New Roman" w:hAnsi="Times New Roman" w:cs="Times New Roman"/>
          <w:sz w:val="24"/>
        </w:rPr>
        <w:t xml:space="preserve">Národný register elektronických zdravotných knižiek písm. g) sa </w:t>
      </w:r>
      <w:r w:rsidR="00472C3D" w:rsidRPr="00795D04">
        <w:rPr>
          <w:rFonts w:ascii="Times New Roman" w:hAnsi="Times New Roman" w:cs="Times New Roman"/>
          <w:sz w:val="24"/>
        </w:rPr>
        <w:t>za slovo „týkajú“ vkladajú slová „alebo ich zákonný zástupca“ a na konci sa pripája táto veta:</w:t>
      </w:r>
    </w:p>
    <w:p w14:paraId="77BDE3DC" w14:textId="7ECA34B0" w:rsidR="00B21B8A" w:rsidRPr="00795D04" w:rsidRDefault="00B21B8A" w:rsidP="00182616">
      <w:pPr>
        <w:spacing w:after="120"/>
        <w:ind w:left="709"/>
        <w:jc w:val="both"/>
        <w:rPr>
          <w:rFonts w:ascii="Times New Roman" w:hAnsi="Times New Roman" w:cs="Times New Roman"/>
          <w:sz w:val="24"/>
        </w:rPr>
      </w:pPr>
      <w:r w:rsidRPr="00795D04">
        <w:rPr>
          <w:rFonts w:ascii="Times New Roman" w:hAnsi="Times New Roman" w:cs="Times New Roman"/>
          <w:sz w:val="24"/>
        </w:rPr>
        <w:t>„</w:t>
      </w:r>
      <w:r w:rsidR="00472C3D" w:rsidRPr="00795D04">
        <w:rPr>
          <w:rFonts w:ascii="Times New Roman" w:hAnsi="Times New Roman" w:cs="Times New Roman"/>
          <w:sz w:val="24"/>
          <w:szCs w:val="24"/>
        </w:rPr>
        <w:t>Manžel alebo manželka dotknutej osoby, dieťa alebo rodič dotknutej osoby alebo ich zákonný zástupca; ak takáto osoba nie je, osoba plnoletá, ktorá žije</w:t>
      </w:r>
      <w:r w:rsidR="00470375" w:rsidRPr="00795D04">
        <w:rPr>
          <w:rFonts w:ascii="Times New Roman" w:hAnsi="Times New Roman" w:cs="Times New Roman"/>
          <w:sz w:val="24"/>
          <w:szCs w:val="24"/>
        </w:rPr>
        <w:t xml:space="preserve"> </w:t>
      </w:r>
      <w:r w:rsidR="00472C3D" w:rsidRPr="00795D04">
        <w:rPr>
          <w:rFonts w:ascii="Times New Roman" w:hAnsi="Times New Roman" w:cs="Times New Roman"/>
          <w:sz w:val="24"/>
          <w:szCs w:val="24"/>
        </w:rPr>
        <w:t>s dotknutou osobou v domácnosti, blízka osoba alebo ich zákonný zástupca, a to na účely zabezpečenia poskytovania zdravotnej starostlivosti dotknutej osobe a úhrady za poskytnutú zdravotnú starostlivosť dotknutej osobe na základe verejného zdravotného poistenia v prípadoch a v rozsahu ustanovenom týmto zákonom</w:t>
      </w:r>
      <w:r w:rsidR="00472C3D" w:rsidRPr="00795D04">
        <w:rPr>
          <w:rFonts w:ascii="Times New Roman" w:hAnsi="Times New Roman" w:cs="Times New Roman"/>
          <w:sz w:val="24"/>
        </w:rPr>
        <w:t>.</w:t>
      </w:r>
      <w:r w:rsidRPr="00795D04">
        <w:rPr>
          <w:rFonts w:ascii="Times New Roman" w:hAnsi="Times New Roman" w:cs="Times New Roman"/>
          <w:sz w:val="24"/>
        </w:rPr>
        <w:t>“.</w:t>
      </w:r>
    </w:p>
    <w:p w14:paraId="3CD9876E" w14:textId="002D5C02" w:rsidR="00B21B8A" w:rsidRPr="00795D04" w:rsidRDefault="00B21B8A" w:rsidP="00EA0358">
      <w:pPr>
        <w:spacing w:after="120"/>
        <w:jc w:val="both"/>
        <w:rPr>
          <w:rFonts w:ascii="Times New Roman" w:hAnsi="Times New Roman" w:cs="Times New Roman"/>
          <w:sz w:val="24"/>
        </w:rPr>
      </w:pPr>
    </w:p>
    <w:bookmarkEnd w:id="9"/>
    <w:bookmarkEnd w:id="10"/>
    <w:p w14:paraId="623302EB" w14:textId="4DAA712C" w:rsidR="00733BB3" w:rsidRPr="00795D04" w:rsidRDefault="00733BB3" w:rsidP="00EA0358">
      <w:pPr>
        <w:spacing w:after="120"/>
        <w:jc w:val="center"/>
        <w:rPr>
          <w:rFonts w:ascii="Times New Roman" w:hAnsi="Times New Roman" w:cs="Times New Roman"/>
          <w:b/>
          <w:sz w:val="24"/>
        </w:rPr>
      </w:pPr>
      <w:r w:rsidRPr="00795D04">
        <w:rPr>
          <w:rFonts w:ascii="Times New Roman" w:hAnsi="Times New Roman" w:cs="Times New Roman"/>
          <w:b/>
          <w:sz w:val="24"/>
        </w:rPr>
        <w:t xml:space="preserve">Čl. </w:t>
      </w:r>
      <w:r w:rsidR="00206F13" w:rsidRPr="00795D04">
        <w:rPr>
          <w:rFonts w:ascii="Times New Roman" w:hAnsi="Times New Roman" w:cs="Times New Roman"/>
          <w:b/>
          <w:sz w:val="24"/>
        </w:rPr>
        <w:t>I</w:t>
      </w:r>
      <w:r w:rsidR="00175C80" w:rsidRPr="00795D04">
        <w:rPr>
          <w:rFonts w:ascii="Times New Roman" w:hAnsi="Times New Roman" w:cs="Times New Roman"/>
          <w:b/>
          <w:sz w:val="24"/>
        </w:rPr>
        <w:t>V</w:t>
      </w:r>
    </w:p>
    <w:p w14:paraId="31A4F67A" w14:textId="43B0CF31" w:rsidR="000061A2" w:rsidRPr="002228D0" w:rsidRDefault="00733BB3" w:rsidP="002228D0">
      <w:pPr>
        <w:spacing w:after="120"/>
        <w:ind w:firstLine="708"/>
        <w:jc w:val="both"/>
        <w:rPr>
          <w:rFonts w:ascii="Times New Roman" w:hAnsi="Times New Roman" w:cs="Times New Roman"/>
          <w:sz w:val="24"/>
        </w:rPr>
      </w:pPr>
      <w:r w:rsidRPr="00795D04">
        <w:rPr>
          <w:rFonts w:ascii="Times New Roman" w:hAnsi="Times New Roman" w:cs="Times New Roman"/>
          <w:sz w:val="24"/>
        </w:rPr>
        <w:t xml:space="preserve">Tento zákon nadobúda účinnosť </w:t>
      </w:r>
      <w:r w:rsidR="00A602A6" w:rsidRPr="00795D04">
        <w:rPr>
          <w:rFonts w:ascii="Times New Roman" w:hAnsi="Times New Roman" w:cs="Times New Roman"/>
          <w:sz w:val="24"/>
        </w:rPr>
        <w:t>1</w:t>
      </w:r>
      <w:r w:rsidR="00D21531" w:rsidRPr="00795D04">
        <w:rPr>
          <w:rFonts w:ascii="Times New Roman" w:hAnsi="Times New Roman" w:cs="Times New Roman"/>
          <w:sz w:val="24"/>
        </w:rPr>
        <w:t xml:space="preserve">. </w:t>
      </w:r>
      <w:r w:rsidR="00A602A6" w:rsidRPr="00795D04">
        <w:rPr>
          <w:rFonts w:ascii="Times New Roman" w:hAnsi="Times New Roman" w:cs="Times New Roman"/>
          <w:sz w:val="24"/>
        </w:rPr>
        <w:t>augusta</w:t>
      </w:r>
      <w:r w:rsidR="008B7F01" w:rsidRPr="00795D04">
        <w:rPr>
          <w:rFonts w:ascii="Times New Roman" w:hAnsi="Times New Roman" w:cs="Times New Roman"/>
          <w:sz w:val="24"/>
        </w:rPr>
        <w:t xml:space="preserve"> </w:t>
      </w:r>
      <w:r w:rsidRPr="00795D04">
        <w:rPr>
          <w:rFonts w:ascii="Times New Roman" w:hAnsi="Times New Roman" w:cs="Times New Roman"/>
          <w:sz w:val="24"/>
        </w:rPr>
        <w:t>202</w:t>
      </w:r>
      <w:r w:rsidR="006F0139" w:rsidRPr="00795D04">
        <w:rPr>
          <w:rFonts w:ascii="Times New Roman" w:hAnsi="Times New Roman" w:cs="Times New Roman"/>
          <w:sz w:val="24"/>
        </w:rPr>
        <w:t>1.</w:t>
      </w:r>
      <w:bookmarkEnd w:id="0"/>
    </w:p>
    <w:sectPr w:rsidR="000061A2" w:rsidRPr="002228D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F78B8" w14:textId="77777777" w:rsidR="00580CF7" w:rsidRDefault="00580CF7" w:rsidP="00B21260">
      <w:pPr>
        <w:spacing w:after="0" w:line="240" w:lineRule="auto"/>
      </w:pPr>
      <w:r>
        <w:separator/>
      </w:r>
    </w:p>
  </w:endnote>
  <w:endnote w:type="continuationSeparator" w:id="0">
    <w:p w14:paraId="56A98354" w14:textId="77777777" w:rsidR="00580CF7" w:rsidRDefault="00580CF7" w:rsidP="00B21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1328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3F7B3D0" w14:textId="71FABDD3" w:rsidR="00A01203" w:rsidRPr="00472C3D" w:rsidRDefault="00A01203" w:rsidP="00694544">
        <w:pPr>
          <w:pStyle w:val="Footer"/>
          <w:shd w:val="clear" w:color="auto" w:fill="FFFFFF" w:themeFill="background1"/>
          <w:jc w:val="center"/>
          <w:rPr>
            <w:rFonts w:ascii="Times New Roman" w:hAnsi="Times New Roman" w:cs="Times New Roman"/>
          </w:rPr>
        </w:pPr>
        <w:r w:rsidRPr="00472C3D">
          <w:rPr>
            <w:rFonts w:ascii="Times New Roman" w:hAnsi="Times New Roman" w:cs="Times New Roman"/>
          </w:rPr>
          <w:fldChar w:fldCharType="begin"/>
        </w:r>
        <w:r w:rsidRPr="00472C3D">
          <w:rPr>
            <w:rFonts w:ascii="Times New Roman" w:hAnsi="Times New Roman" w:cs="Times New Roman"/>
          </w:rPr>
          <w:instrText>PAGE   \* MERGEFORMAT</w:instrText>
        </w:r>
        <w:r w:rsidRPr="00472C3D">
          <w:rPr>
            <w:rFonts w:ascii="Times New Roman" w:hAnsi="Times New Roman" w:cs="Times New Roman"/>
          </w:rPr>
          <w:fldChar w:fldCharType="separate"/>
        </w:r>
        <w:r w:rsidR="007F69B8">
          <w:rPr>
            <w:rFonts w:ascii="Times New Roman" w:hAnsi="Times New Roman" w:cs="Times New Roman"/>
            <w:noProof/>
          </w:rPr>
          <w:t>3</w:t>
        </w:r>
        <w:r w:rsidRPr="00472C3D">
          <w:rPr>
            <w:rFonts w:ascii="Times New Roman" w:hAnsi="Times New Roman" w:cs="Times New Roman"/>
          </w:rPr>
          <w:fldChar w:fldCharType="end"/>
        </w:r>
      </w:p>
    </w:sdtContent>
  </w:sdt>
  <w:p w14:paraId="7BE8A952" w14:textId="77777777" w:rsidR="00A01203" w:rsidRDefault="00A012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FE32B" w14:textId="77777777" w:rsidR="00580CF7" w:rsidRDefault="00580CF7" w:rsidP="00B21260">
      <w:pPr>
        <w:spacing w:after="0" w:line="240" w:lineRule="auto"/>
      </w:pPr>
      <w:r>
        <w:separator/>
      </w:r>
    </w:p>
  </w:footnote>
  <w:footnote w:type="continuationSeparator" w:id="0">
    <w:p w14:paraId="7A0222E3" w14:textId="77777777" w:rsidR="00580CF7" w:rsidRDefault="00580CF7" w:rsidP="00B21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4B6F"/>
    <w:multiLevelType w:val="hybridMultilevel"/>
    <w:tmpl w:val="4776CB14"/>
    <w:lvl w:ilvl="0" w:tplc="7BC0DF7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103469F"/>
    <w:multiLevelType w:val="hybridMultilevel"/>
    <w:tmpl w:val="2836F33E"/>
    <w:lvl w:ilvl="0" w:tplc="51BACD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E7E13"/>
    <w:multiLevelType w:val="hybridMultilevel"/>
    <w:tmpl w:val="0510A622"/>
    <w:lvl w:ilvl="0" w:tplc="82706988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317B7DB9"/>
    <w:multiLevelType w:val="hybridMultilevel"/>
    <w:tmpl w:val="8176167C"/>
    <w:lvl w:ilvl="0" w:tplc="D2D25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9B46573"/>
    <w:multiLevelType w:val="hybridMultilevel"/>
    <w:tmpl w:val="AC6C1B1C"/>
    <w:lvl w:ilvl="0" w:tplc="33BE475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5B1500"/>
    <w:multiLevelType w:val="hybridMultilevel"/>
    <w:tmpl w:val="8D06A4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5720A7"/>
    <w:multiLevelType w:val="hybridMultilevel"/>
    <w:tmpl w:val="60EEE104"/>
    <w:lvl w:ilvl="0" w:tplc="F54E31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43A95"/>
    <w:multiLevelType w:val="hybridMultilevel"/>
    <w:tmpl w:val="FDCE61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937D76"/>
    <w:multiLevelType w:val="hybridMultilevel"/>
    <w:tmpl w:val="571E94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755D9"/>
    <w:multiLevelType w:val="hybridMultilevel"/>
    <w:tmpl w:val="F55A0C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32E65"/>
    <w:multiLevelType w:val="multilevel"/>
    <w:tmpl w:val="0632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A452F8"/>
    <w:multiLevelType w:val="hybridMultilevel"/>
    <w:tmpl w:val="41642C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0B2CBB"/>
    <w:multiLevelType w:val="hybridMultilevel"/>
    <w:tmpl w:val="B984A4CA"/>
    <w:lvl w:ilvl="0" w:tplc="6A50F0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11"/>
  </w:num>
  <w:num w:numId="9">
    <w:abstractNumId w:val="9"/>
  </w:num>
  <w:num w:numId="10">
    <w:abstractNumId w:val="5"/>
  </w:num>
  <w:num w:numId="11">
    <w:abstractNumId w:val="6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0B"/>
    <w:rsid w:val="00000B1C"/>
    <w:rsid w:val="000061A2"/>
    <w:rsid w:val="00016A77"/>
    <w:rsid w:val="00016CB5"/>
    <w:rsid w:val="000215A2"/>
    <w:rsid w:val="00021F34"/>
    <w:rsid w:val="00023E1D"/>
    <w:rsid w:val="0002410F"/>
    <w:rsid w:val="00024358"/>
    <w:rsid w:val="00025F15"/>
    <w:rsid w:val="00027D17"/>
    <w:rsid w:val="00032834"/>
    <w:rsid w:val="000418D5"/>
    <w:rsid w:val="00041BA5"/>
    <w:rsid w:val="000435D5"/>
    <w:rsid w:val="00044055"/>
    <w:rsid w:val="000549A9"/>
    <w:rsid w:val="00056BE1"/>
    <w:rsid w:val="00056E79"/>
    <w:rsid w:val="00057B2F"/>
    <w:rsid w:val="00063DD1"/>
    <w:rsid w:val="0006520B"/>
    <w:rsid w:val="00065C6D"/>
    <w:rsid w:val="0006684B"/>
    <w:rsid w:val="000700FD"/>
    <w:rsid w:val="00073E26"/>
    <w:rsid w:val="00081722"/>
    <w:rsid w:val="00085AA7"/>
    <w:rsid w:val="00085D42"/>
    <w:rsid w:val="000866D3"/>
    <w:rsid w:val="000932CD"/>
    <w:rsid w:val="00093683"/>
    <w:rsid w:val="00096F05"/>
    <w:rsid w:val="000A0BED"/>
    <w:rsid w:val="000A211E"/>
    <w:rsid w:val="000B67AF"/>
    <w:rsid w:val="000B7839"/>
    <w:rsid w:val="000C10CB"/>
    <w:rsid w:val="000C2B2D"/>
    <w:rsid w:val="000D2742"/>
    <w:rsid w:val="000D2DD0"/>
    <w:rsid w:val="000D40A4"/>
    <w:rsid w:val="000D57C1"/>
    <w:rsid w:val="000D6218"/>
    <w:rsid w:val="000D695F"/>
    <w:rsid w:val="000D7A79"/>
    <w:rsid w:val="000D7FE7"/>
    <w:rsid w:val="000E12AC"/>
    <w:rsid w:val="000E1DCA"/>
    <w:rsid w:val="000E4A90"/>
    <w:rsid w:val="000E7248"/>
    <w:rsid w:val="000F1836"/>
    <w:rsid w:val="000F428C"/>
    <w:rsid w:val="000F6F07"/>
    <w:rsid w:val="000F7060"/>
    <w:rsid w:val="001027BF"/>
    <w:rsid w:val="00110959"/>
    <w:rsid w:val="0011437C"/>
    <w:rsid w:val="00114FB6"/>
    <w:rsid w:val="00115B56"/>
    <w:rsid w:val="001160A5"/>
    <w:rsid w:val="00117C34"/>
    <w:rsid w:val="00122C68"/>
    <w:rsid w:val="00124B9B"/>
    <w:rsid w:val="00124D59"/>
    <w:rsid w:val="001336BE"/>
    <w:rsid w:val="001352B3"/>
    <w:rsid w:val="00136CB1"/>
    <w:rsid w:val="00145650"/>
    <w:rsid w:val="00145878"/>
    <w:rsid w:val="0015280F"/>
    <w:rsid w:val="00162FE0"/>
    <w:rsid w:val="00164CEB"/>
    <w:rsid w:val="001702FB"/>
    <w:rsid w:val="00175C80"/>
    <w:rsid w:val="001777DD"/>
    <w:rsid w:val="0018091C"/>
    <w:rsid w:val="00182616"/>
    <w:rsid w:val="0018436B"/>
    <w:rsid w:val="00190743"/>
    <w:rsid w:val="00191756"/>
    <w:rsid w:val="00194A02"/>
    <w:rsid w:val="00196392"/>
    <w:rsid w:val="001A0331"/>
    <w:rsid w:val="001A14DE"/>
    <w:rsid w:val="001A1917"/>
    <w:rsid w:val="001A1BDF"/>
    <w:rsid w:val="001A2016"/>
    <w:rsid w:val="001B24D1"/>
    <w:rsid w:val="001B274C"/>
    <w:rsid w:val="001D029E"/>
    <w:rsid w:val="001D2463"/>
    <w:rsid w:val="001D5F5E"/>
    <w:rsid w:val="001E6886"/>
    <w:rsid w:val="001F7CD1"/>
    <w:rsid w:val="002019D9"/>
    <w:rsid w:val="0020383D"/>
    <w:rsid w:val="00205BF8"/>
    <w:rsid w:val="00206F13"/>
    <w:rsid w:val="00210B72"/>
    <w:rsid w:val="0021191A"/>
    <w:rsid w:val="002128FB"/>
    <w:rsid w:val="00217C7A"/>
    <w:rsid w:val="0022035C"/>
    <w:rsid w:val="002228D0"/>
    <w:rsid w:val="00224164"/>
    <w:rsid w:val="002244CA"/>
    <w:rsid w:val="002268B9"/>
    <w:rsid w:val="002340AC"/>
    <w:rsid w:val="00234A21"/>
    <w:rsid w:val="002424E4"/>
    <w:rsid w:val="00245609"/>
    <w:rsid w:val="00246B84"/>
    <w:rsid w:val="00254AEF"/>
    <w:rsid w:val="00255ACD"/>
    <w:rsid w:val="002674C7"/>
    <w:rsid w:val="00273F23"/>
    <w:rsid w:val="00280BFD"/>
    <w:rsid w:val="00280FDA"/>
    <w:rsid w:val="00281178"/>
    <w:rsid w:val="00285EDE"/>
    <w:rsid w:val="00290DA5"/>
    <w:rsid w:val="002910A8"/>
    <w:rsid w:val="00291890"/>
    <w:rsid w:val="002A02F0"/>
    <w:rsid w:val="002A1125"/>
    <w:rsid w:val="002A13D2"/>
    <w:rsid w:val="002A2026"/>
    <w:rsid w:val="002A3CEE"/>
    <w:rsid w:val="002B1AD3"/>
    <w:rsid w:val="002B3F91"/>
    <w:rsid w:val="002B44B6"/>
    <w:rsid w:val="002C1585"/>
    <w:rsid w:val="002C634B"/>
    <w:rsid w:val="002C7BF7"/>
    <w:rsid w:val="002C7F25"/>
    <w:rsid w:val="002D0F41"/>
    <w:rsid w:val="002D658C"/>
    <w:rsid w:val="002D7E0A"/>
    <w:rsid w:val="002E260B"/>
    <w:rsid w:val="002E46A9"/>
    <w:rsid w:val="002E59D0"/>
    <w:rsid w:val="002E75F7"/>
    <w:rsid w:val="002F08C7"/>
    <w:rsid w:val="002F7C13"/>
    <w:rsid w:val="00303DF6"/>
    <w:rsid w:val="00304BB5"/>
    <w:rsid w:val="00306BCF"/>
    <w:rsid w:val="00306F57"/>
    <w:rsid w:val="00313B29"/>
    <w:rsid w:val="003161CD"/>
    <w:rsid w:val="00316B51"/>
    <w:rsid w:val="003220BC"/>
    <w:rsid w:val="0032307B"/>
    <w:rsid w:val="00323329"/>
    <w:rsid w:val="0032568D"/>
    <w:rsid w:val="00327D7A"/>
    <w:rsid w:val="00332292"/>
    <w:rsid w:val="003372BB"/>
    <w:rsid w:val="00340F2C"/>
    <w:rsid w:val="0034132E"/>
    <w:rsid w:val="003450ED"/>
    <w:rsid w:val="003470E2"/>
    <w:rsid w:val="0035104A"/>
    <w:rsid w:val="00351D1E"/>
    <w:rsid w:val="00354825"/>
    <w:rsid w:val="003577DE"/>
    <w:rsid w:val="0036077C"/>
    <w:rsid w:val="0036154D"/>
    <w:rsid w:val="003619FD"/>
    <w:rsid w:val="00367B5F"/>
    <w:rsid w:val="00367EBC"/>
    <w:rsid w:val="003700E7"/>
    <w:rsid w:val="00377C8E"/>
    <w:rsid w:val="00381BA8"/>
    <w:rsid w:val="00386665"/>
    <w:rsid w:val="00386C29"/>
    <w:rsid w:val="00387B58"/>
    <w:rsid w:val="003915C2"/>
    <w:rsid w:val="00392E0C"/>
    <w:rsid w:val="003930A0"/>
    <w:rsid w:val="003946DA"/>
    <w:rsid w:val="003A192E"/>
    <w:rsid w:val="003A1CE1"/>
    <w:rsid w:val="003B2A02"/>
    <w:rsid w:val="003B373A"/>
    <w:rsid w:val="003B44DF"/>
    <w:rsid w:val="003B5989"/>
    <w:rsid w:val="003C19C9"/>
    <w:rsid w:val="003C3D3A"/>
    <w:rsid w:val="003C4486"/>
    <w:rsid w:val="003C68F3"/>
    <w:rsid w:val="003C76C1"/>
    <w:rsid w:val="003D2FAD"/>
    <w:rsid w:val="003D3E1C"/>
    <w:rsid w:val="003D48ED"/>
    <w:rsid w:val="003D4F6E"/>
    <w:rsid w:val="003D68CE"/>
    <w:rsid w:val="003E09F8"/>
    <w:rsid w:val="003E54A9"/>
    <w:rsid w:val="003E799A"/>
    <w:rsid w:val="003F437D"/>
    <w:rsid w:val="003F4D0E"/>
    <w:rsid w:val="003F6E0F"/>
    <w:rsid w:val="0040055E"/>
    <w:rsid w:val="00400744"/>
    <w:rsid w:val="00400F77"/>
    <w:rsid w:val="00402673"/>
    <w:rsid w:val="00404D54"/>
    <w:rsid w:val="004120FA"/>
    <w:rsid w:val="00413322"/>
    <w:rsid w:val="004152EE"/>
    <w:rsid w:val="0043335C"/>
    <w:rsid w:val="00437926"/>
    <w:rsid w:val="00442875"/>
    <w:rsid w:val="00442DDC"/>
    <w:rsid w:val="0044349C"/>
    <w:rsid w:val="00444F24"/>
    <w:rsid w:val="0044759B"/>
    <w:rsid w:val="00450071"/>
    <w:rsid w:val="00450EE5"/>
    <w:rsid w:val="004510B8"/>
    <w:rsid w:val="004523CE"/>
    <w:rsid w:val="00453730"/>
    <w:rsid w:val="00461087"/>
    <w:rsid w:val="00465FF4"/>
    <w:rsid w:val="00470375"/>
    <w:rsid w:val="00471D16"/>
    <w:rsid w:val="00472C3D"/>
    <w:rsid w:val="004815FA"/>
    <w:rsid w:val="0048190E"/>
    <w:rsid w:val="004830BE"/>
    <w:rsid w:val="00483B13"/>
    <w:rsid w:val="00487A96"/>
    <w:rsid w:val="004925E1"/>
    <w:rsid w:val="00492ABC"/>
    <w:rsid w:val="004949B4"/>
    <w:rsid w:val="00495F5C"/>
    <w:rsid w:val="004A3884"/>
    <w:rsid w:val="004A46A8"/>
    <w:rsid w:val="004A4DF4"/>
    <w:rsid w:val="004A5FFD"/>
    <w:rsid w:val="004A7E78"/>
    <w:rsid w:val="004B79D9"/>
    <w:rsid w:val="004C03D6"/>
    <w:rsid w:val="004C03FA"/>
    <w:rsid w:val="004C22FC"/>
    <w:rsid w:val="004C2533"/>
    <w:rsid w:val="004C5E55"/>
    <w:rsid w:val="004C5FDA"/>
    <w:rsid w:val="004C62D9"/>
    <w:rsid w:val="004D10A3"/>
    <w:rsid w:val="004D3A47"/>
    <w:rsid w:val="004D4121"/>
    <w:rsid w:val="004D5A1A"/>
    <w:rsid w:val="004D66E0"/>
    <w:rsid w:val="004E0838"/>
    <w:rsid w:val="004E58A2"/>
    <w:rsid w:val="004E78CF"/>
    <w:rsid w:val="004F048B"/>
    <w:rsid w:val="004F672C"/>
    <w:rsid w:val="00505225"/>
    <w:rsid w:val="00507923"/>
    <w:rsid w:val="00511DFA"/>
    <w:rsid w:val="005135AF"/>
    <w:rsid w:val="0051603E"/>
    <w:rsid w:val="00516B7C"/>
    <w:rsid w:val="005208CC"/>
    <w:rsid w:val="00523BF9"/>
    <w:rsid w:val="00530E97"/>
    <w:rsid w:val="00532C08"/>
    <w:rsid w:val="00535551"/>
    <w:rsid w:val="005363CF"/>
    <w:rsid w:val="0054079F"/>
    <w:rsid w:val="00543AC8"/>
    <w:rsid w:val="00547069"/>
    <w:rsid w:val="00547506"/>
    <w:rsid w:val="0055395A"/>
    <w:rsid w:val="00563D2E"/>
    <w:rsid w:val="005652AA"/>
    <w:rsid w:val="00570ABD"/>
    <w:rsid w:val="005728C6"/>
    <w:rsid w:val="005738C0"/>
    <w:rsid w:val="005760A1"/>
    <w:rsid w:val="00580CF7"/>
    <w:rsid w:val="00583E0F"/>
    <w:rsid w:val="00593914"/>
    <w:rsid w:val="005950A2"/>
    <w:rsid w:val="00597A5D"/>
    <w:rsid w:val="005B4CAB"/>
    <w:rsid w:val="005B6B92"/>
    <w:rsid w:val="005B75C8"/>
    <w:rsid w:val="005C0F4C"/>
    <w:rsid w:val="005C3FB3"/>
    <w:rsid w:val="005D07B3"/>
    <w:rsid w:val="005D0A70"/>
    <w:rsid w:val="005D1113"/>
    <w:rsid w:val="005D15D0"/>
    <w:rsid w:val="005D2D7A"/>
    <w:rsid w:val="005D3C7D"/>
    <w:rsid w:val="005D6175"/>
    <w:rsid w:val="005E0A5A"/>
    <w:rsid w:val="005E4058"/>
    <w:rsid w:val="005E588D"/>
    <w:rsid w:val="005E6254"/>
    <w:rsid w:val="005E6C82"/>
    <w:rsid w:val="005F070A"/>
    <w:rsid w:val="005F50D4"/>
    <w:rsid w:val="005F6610"/>
    <w:rsid w:val="0060068B"/>
    <w:rsid w:val="00602247"/>
    <w:rsid w:val="00604B6F"/>
    <w:rsid w:val="00606069"/>
    <w:rsid w:val="00606283"/>
    <w:rsid w:val="006063AD"/>
    <w:rsid w:val="006078CA"/>
    <w:rsid w:val="00607F83"/>
    <w:rsid w:val="00613679"/>
    <w:rsid w:val="00623B12"/>
    <w:rsid w:val="00625EA1"/>
    <w:rsid w:val="006262BB"/>
    <w:rsid w:val="00627C1E"/>
    <w:rsid w:val="00631EFE"/>
    <w:rsid w:val="00634732"/>
    <w:rsid w:val="00636B05"/>
    <w:rsid w:val="00636F33"/>
    <w:rsid w:val="00641EBF"/>
    <w:rsid w:val="00643CEA"/>
    <w:rsid w:val="00647843"/>
    <w:rsid w:val="00653824"/>
    <w:rsid w:val="006567EF"/>
    <w:rsid w:val="006853B8"/>
    <w:rsid w:val="00686986"/>
    <w:rsid w:val="006912B5"/>
    <w:rsid w:val="0069138B"/>
    <w:rsid w:val="00694544"/>
    <w:rsid w:val="006965A0"/>
    <w:rsid w:val="006A4813"/>
    <w:rsid w:val="006A5AC4"/>
    <w:rsid w:val="006A6A1C"/>
    <w:rsid w:val="006A6C01"/>
    <w:rsid w:val="006B0D19"/>
    <w:rsid w:val="006B0E2A"/>
    <w:rsid w:val="006B6BF7"/>
    <w:rsid w:val="006C0C80"/>
    <w:rsid w:val="006C5EA0"/>
    <w:rsid w:val="006C7EB4"/>
    <w:rsid w:val="006D0B82"/>
    <w:rsid w:val="006D2B1B"/>
    <w:rsid w:val="006D3B35"/>
    <w:rsid w:val="006D6992"/>
    <w:rsid w:val="006D7DA3"/>
    <w:rsid w:val="006E152A"/>
    <w:rsid w:val="006E4708"/>
    <w:rsid w:val="006E5DCB"/>
    <w:rsid w:val="006F0139"/>
    <w:rsid w:val="006F3D79"/>
    <w:rsid w:val="006F5D7E"/>
    <w:rsid w:val="006F7FDE"/>
    <w:rsid w:val="00701FF7"/>
    <w:rsid w:val="00703D1A"/>
    <w:rsid w:val="00704B77"/>
    <w:rsid w:val="00706D5F"/>
    <w:rsid w:val="00713313"/>
    <w:rsid w:val="00713EAD"/>
    <w:rsid w:val="00715C4B"/>
    <w:rsid w:val="0071737E"/>
    <w:rsid w:val="00723539"/>
    <w:rsid w:val="0072396F"/>
    <w:rsid w:val="00723A6A"/>
    <w:rsid w:val="00727AF1"/>
    <w:rsid w:val="00731EA5"/>
    <w:rsid w:val="00732C23"/>
    <w:rsid w:val="00733BB3"/>
    <w:rsid w:val="00734CE7"/>
    <w:rsid w:val="00735E0A"/>
    <w:rsid w:val="0073735F"/>
    <w:rsid w:val="0073776E"/>
    <w:rsid w:val="00741582"/>
    <w:rsid w:val="007511C6"/>
    <w:rsid w:val="007558FE"/>
    <w:rsid w:val="007630B7"/>
    <w:rsid w:val="00766735"/>
    <w:rsid w:val="00775E5D"/>
    <w:rsid w:val="007876C6"/>
    <w:rsid w:val="00787F95"/>
    <w:rsid w:val="00795D04"/>
    <w:rsid w:val="00797AD3"/>
    <w:rsid w:val="007A220E"/>
    <w:rsid w:val="007A2768"/>
    <w:rsid w:val="007A2BD6"/>
    <w:rsid w:val="007A7A1D"/>
    <w:rsid w:val="007B07AB"/>
    <w:rsid w:val="007D024E"/>
    <w:rsid w:val="007D3E71"/>
    <w:rsid w:val="007D5CE2"/>
    <w:rsid w:val="007D7818"/>
    <w:rsid w:val="007E1228"/>
    <w:rsid w:val="007E5A9B"/>
    <w:rsid w:val="007F2CBC"/>
    <w:rsid w:val="007F417D"/>
    <w:rsid w:val="007F61A1"/>
    <w:rsid w:val="007F63CB"/>
    <w:rsid w:val="007F69B8"/>
    <w:rsid w:val="00804D48"/>
    <w:rsid w:val="0081113D"/>
    <w:rsid w:val="00814D0C"/>
    <w:rsid w:val="008215D9"/>
    <w:rsid w:val="00821E95"/>
    <w:rsid w:val="008228E4"/>
    <w:rsid w:val="008238DB"/>
    <w:rsid w:val="00824D90"/>
    <w:rsid w:val="00826BAD"/>
    <w:rsid w:val="00833E7C"/>
    <w:rsid w:val="00840566"/>
    <w:rsid w:val="008443CE"/>
    <w:rsid w:val="00844C8D"/>
    <w:rsid w:val="00845391"/>
    <w:rsid w:val="00845DC9"/>
    <w:rsid w:val="00846298"/>
    <w:rsid w:val="00847546"/>
    <w:rsid w:val="00850D34"/>
    <w:rsid w:val="00850FED"/>
    <w:rsid w:val="008524DC"/>
    <w:rsid w:val="00855835"/>
    <w:rsid w:val="00860546"/>
    <w:rsid w:val="008606E8"/>
    <w:rsid w:val="008703F3"/>
    <w:rsid w:val="0087573E"/>
    <w:rsid w:val="0088176C"/>
    <w:rsid w:val="00884B95"/>
    <w:rsid w:val="00887A85"/>
    <w:rsid w:val="008907B0"/>
    <w:rsid w:val="008940D1"/>
    <w:rsid w:val="00896A58"/>
    <w:rsid w:val="008977FC"/>
    <w:rsid w:val="00897DB1"/>
    <w:rsid w:val="008A28DE"/>
    <w:rsid w:val="008A3150"/>
    <w:rsid w:val="008A31B2"/>
    <w:rsid w:val="008B0101"/>
    <w:rsid w:val="008B1456"/>
    <w:rsid w:val="008B443F"/>
    <w:rsid w:val="008B49F3"/>
    <w:rsid w:val="008B611B"/>
    <w:rsid w:val="008B7F01"/>
    <w:rsid w:val="008C5EDA"/>
    <w:rsid w:val="008C67F8"/>
    <w:rsid w:val="008C7AE4"/>
    <w:rsid w:val="008D5319"/>
    <w:rsid w:val="008D5CED"/>
    <w:rsid w:val="008D701C"/>
    <w:rsid w:val="008E1475"/>
    <w:rsid w:val="008E1FCE"/>
    <w:rsid w:val="008E29C7"/>
    <w:rsid w:val="008E550B"/>
    <w:rsid w:val="008E5A80"/>
    <w:rsid w:val="008E7333"/>
    <w:rsid w:val="008F253D"/>
    <w:rsid w:val="008F2956"/>
    <w:rsid w:val="008F47E8"/>
    <w:rsid w:val="008F5178"/>
    <w:rsid w:val="008F569B"/>
    <w:rsid w:val="008F68BA"/>
    <w:rsid w:val="008F6DCA"/>
    <w:rsid w:val="008F7E88"/>
    <w:rsid w:val="00901184"/>
    <w:rsid w:val="0090243F"/>
    <w:rsid w:val="009065FE"/>
    <w:rsid w:val="00913F7F"/>
    <w:rsid w:val="00917820"/>
    <w:rsid w:val="0092259A"/>
    <w:rsid w:val="00924E65"/>
    <w:rsid w:val="00924F06"/>
    <w:rsid w:val="00925569"/>
    <w:rsid w:val="009275F4"/>
    <w:rsid w:val="009303CD"/>
    <w:rsid w:val="00934992"/>
    <w:rsid w:val="00935E23"/>
    <w:rsid w:val="00940192"/>
    <w:rsid w:val="00941FFF"/>
    <w:rsid w:val="009470B1"/>
    <w:rsid w:val="009538F1"/>
    <w:rsid w:val="00957CE4"/>
    <w:rsid w:val="00960A99"/>
    <w:rsid w:val="00960E19"/>
    <w:rsid w:val="00962E0D"/>
    <w:rsid w:val="009679A8"/>
    <w:rsid w:val="00972EBB"/>
    <w:rsid w:val="00973C8B"/>
    <w:rsid w:val="0097564A"/>
    <w:rsid w:val="0097590B"/>
    <w:rsid w:val="009814AD"/>
    <w:rsid w:val="00985CB1"/>
    <w:rsid w:val="009910F5"/>
    <w:rsid w:val="00991B0D"/>
    <w:rsid w:val="00992D96"/>
    <w:rsid w:val="009A3FF6"/>
    <w:rsid w:val="009A4A1F"/>
    <w:rsid w:val="009A5DFF"/>
    <w:rsid w:val="009A6BE2"/>
    <w:rsid w:val="009B25C5"/>
    <w:rsid w:val="009B3550"/>
    <w:rsid w:val="009B3662"/>
    <w:rsid w:val="009B3C46"/>
    <w:rsid w:val="009B6A06"/>
    <w:rsid w:val="009C339E"/>
    <w:rsid w:val="009D0C21"/>
    <w:rsid w:val="009D4B3D"/>
    <w:rsid w:val="009D4BC0"/>
    <w:rsid w:val="009E6555"/>
    <w:rsid w:val="009E6864"/>
    <w:rsid w:val="009E7823"/>
    <w:rsid w:val="009F164B"/>
    <w:rsid w:val="009F1A86"/>
    <w:rsid w:val="009F48C1"/>
    <w:rsid w:val="00A01203"/>
    <w:rsid w:val="00A02DE6"/>
    <w:rsid w:val="00A06112"/>
    <w:rsid w:val="00A146DF"/>
    <w:rsid w:val="00A235E7"/>
    <w:rsid w:val="00A302FB"/>
    <w:rsid w:val="00A322FB"/>
    <w:rsid w:val="00A32C5E"/>
    <w:rsid w:val="00A3611F"/>
    <w:rsid w:val="00A36367"/>
    <w:rsid w:val="00A412E3"/>
    <w:rsid w:val="00A43BE9"/>
    <w:rsid w:val="00A45091"/>
    <w:rsid w:val="00A54079"/>
    <w:rsid w:val="00A602A6"/>
    <w:rsid w:val="00A62F69"/>
    <w:rsid w:val="00A63E82"/>
    <w:rsid w:val="00A670B6"/>
    <w:rsid w:val="00A6795E"/>
    <w:rsid w:val="00A701BD"/>
    <w:rsid w:val="00A71018"/>
    <w:rsid w:val="00A7121B"/>
    <w:rsid w:val="00A72137"/>
    <w:rsid w:val="00A744E2"/>
    <w:rsid w:val="00A77E24"/>
    <w:rsid w:val="00A80050"/>
    <w:rsid w:val="00A82904"/>
    <w:rsid w:val="00A83A47"/>
    <w:rsid w:val="00A85D2F"/>
    <w:rsid w:val="00A86E3E"/>
    <w:rsid w:val="00A928CF"/>
    <w:rsid w:val="00A948CA"/>
    <w:rsid w:val="00AA30C9"/>
    <w:rsid w:val="00AA392D"/>
    <w:rsid w:val="00AB0956"/>
    <w:rsid w:val="00AB2314"/>
    <w:rsid w:val="00AC6249"/>
    <w:rsid w:val="00AC79EB"/>
    <w:rsid w:val="00AC7C09"/>
    <w:rsid w:val="00AD1EF9"/>
    <w:rsid w:val="00AD4209"/>
    <w:rsid w:val="00AD4B49"/>
    <w:rsid w:val="00AE112A"/>
    <w:rsid w:val="00AE141D"/>
    <w:rsid w:val="00AE3C54"/>
    <w:rsid w:val="00AE6DB2"/>
    <w:rsid w:val="00AE7D9C"/>
    <w:rsid w:val="00AF05D2"/>
    <w:rsid w:val="00AF3005"/>
    <w:rsid w:val="00AF3123"/>
    <w:rsid w:val="00AF5900"/>
    <w:rsid w:val="00AF6974"/>
    <w:rsid w:val="00AF7914"/>
    <w:rsid w:val="00B02D86"/>
    <w:rsid w:val="00B02FC7"/>
    <w:rsid w:val="00B10A82"/>
    <w:rsid w:val="00B115B9"/>
    <w:rsid w:val="00B17EA1"/>
    <w:rsid w:val="00B17EE2"/>
    <w:rsid w:val="00B20EE8"/>
    <w:rsid w:val="00B2108D"/>
    <w:rsid w:val="00B21260"/>
    <w:rsid w:val="00B21B8A"/>
    <w:rsid w:val="00B2405D"/>
    <w:rsid w:val="00B2662E"/>
    <w:rsid w:val="00B319F3"/>
    <w:rsid w:val="00B355F6"/>
    <w:rsid w:val="00B4649C"/>
    <w:rsid w:val="00B474F5"/>
    <w:rsid w:val="00B509FD"/>
    <w:rsid w:val="00B5470F"/>
    <w:rsid w:val="00B655F7"/>
    <w:rsid w:val="00B65DBC"/>
    <w:rsid w:val="00B67832"/>
    <w:rsid w:val="00B67E63"/>
    <w:rsid w:val="00B73E20"/>
    <w:rsid w:val="00B77CC6"/>
    <w:rsid w:val="00B855B8"/>
    <w:rsid w:val="00B86A1E"/>
    <w:rsid w:val="00B90483"/>
    <w:rsid w:val="00B91A60"/>
    <w:rsid w:val="00B92362"/>
    <w:rsid w:val="00B926ED"/>
    <w:rsid w:val="00B93147"/>
    <w:rsid w:val="00B96C24"/>
    <w:rsid w:val="00B96F42"/>
    <w:rsid w:val="00BA0E19"/>
    <w:rsid w:val="00BA2567"/>
    <w:rsid w:val="00BA42D5"/>
    <w:rsid w:val="00BA6B38"/>
    <w:rsid w:val="00BA6E3B"/>
    <w:rsid w:val="00BA7F4C"/>
    <w:rsid w:val="00BB2C4A"/>
    <w:rsid w:val="00BB4582"/>
    <w:rsid w:val="00BB61CE"/>
    <w:rsid w:val="00BB67C8"/>
    <w:rsid w:val="00BB6AA9"/>
    <w:rsid w:val="00BC0735"/>
    <w:rsid w:val="00BC0A10"/>
    <w:rsid w:val="00BC66C9"/>
    <w:rsid w:val="00BC6793"/>
    <w:rsid w:val="00BC7FD7"/>
    <w:rsid w:val="00BD350A"/>
    <w:rsid w:val="00BD5513"/>
    <w:rsid w:val="00BD62BD"/>
    <w:rsid w:val="00BD7104"/>
    <w:rsid w:val="00BD756E"/>
    <w:rsid w:val="00BD7F47"/>
    <w:rsid w:val="00BE0C74"/>
    <w:rsid w:val="00BE6825"/>
    <w:rsid w:val="00BE7850"/>
    <w:rsid w:val="00BE7ECC"/>
    <w:rsid w:val="00BF14EE"/>
    <w:rsid w:val="00BF2CA4"/>
    <w:rsid w:val="00BF59C6"/>
    <w:rsid w:val="00BF663B"/>
    <w:rsid w:val="00C00B3E"/>
    <w:rsid w:val="00C02DA4"/>
    <w:rsid w:val="00C05AB1"/>
    <w:rsid w:val="00C06B59"/>
    <w:rsid w:val="00C11010"/>
    <w:rsid w:val="00C11A6E"/>
    <w:rsid w:val="00C16721"/>
    <w:rsid w:val="00C20A3E"/>
    <w:rsid w:val="00C2160B"/>
    <w:rsid w:val="00C22C7F"/>
    <w:rsid w:val="00C250E2"/>
    <w:rsid w:val="00C26A62"/>
    <w:rsid w:val="00C339DA"/>
    <w:rsid w:val="00C36DF2"/>
    <w:rsid w:val="00C37BF8"/>
    <w:rsid w:val="00C439A9"/>
    <w:rsid w:val="00C45583"/>
    <w:rsid w:val="00C52F4C"/>
    <w:rsid w:val="00C555F7"/>
    <w:rsid w:val="00C559C2"/>
    <w:rsid w:val="00C72452"/>
    <w:rsid w:val="00C735C4"/>
    <w:rsid w:val="00C75F69"/>
    <w:rsid w:val="00C7608C"/>
    <w:rsid w:val="00C76682"/>
    <w:rsid w:val="00C806A7"/>
    <w:rsid w:val="00C82705"/>
    <w:rsid w:val="00C82C6C"/>
    <w:rsid w:val="00C83006"/>
    <w:rsid w:val="00C830A2"/>
    <w:rsid w:val="00C84757"/>
    <w:rsid w:val="00C8674C"/>
    <w:rsid w:val="00C86F0D"/>
    <w:rsid w:val="00C925A8"/>
    <w:rsid w:val="00C95F33"/>
    <w:rsid w:val="00C96C7E"/>
    <w:rsid w:val="00C97ED1"/>
    <w:rsid w:val="00CA0A59"/>
    <w:rsid w:val="00CB0ED5"/>
    <w:rsid w:val="00CB4208"/>
    <w:rsid w:val="00CB67EB"/>
    <w:rsid w:val="00CB6B4B"/>
    <w:rsid w:val="00CC155B"/>
    <w:rsid w:val="00CC380A"/>
    <w:rsid w:val="00CC4BC9"/>
    <w:rsid w:val="00CD014C"/>
    <w:rsid w:val="00CD3770"/>
    <w:rsid w:val="00CD534D"/>
    <w:rsid w:val="00CE032C"/>
    <w:rsid w:val="00CE11C4"/>
    <w:rsid w:val="00CE32C7"/>
    <w:rsid w:val="00CF1647"/>
    <w:rsid w:val="00CF39BF"/>
    <w:rsid w:val="00CF607B"/>
    <w:rsid w:val="00D0050A"/>
    <w:rsid w:val="00D01D89"/>
    <w:rsid w:val="00D02A75"/>
    <w:rsid w:val="00D04201"/>
    <w:rsid w:val="00D04928"/>
    <w:rsid w:val="00D04FD3"/>
    <w:rsid w:val="00D06866"/>
    <w:rsid w:val="00D07A4D"/>
    <w:rsid w:val="00D122A2"/>
    <w:rsid w:val="00D126FD"/>
    <w:rsid w:val="00D1355D"/>
    <w:rsid w:val="00D14A90"/>
    <w:rsid w:val="00D15475"/>
    <w:rsid w:val="00D1647A"/>
    <w:rsid w:val="00D16BA2"/>
    <w:rsid w:val="00D21531"/>
    <w:rsid w:val="00D23255"/>
    <w:rsid w:val="00D248EC"/>
    <w:rsid w:val="00D25E6C"/>
    <w:rsid w:val="00D30B6B"/>
    <w:rsid w:val="00D3172A"/>
    <w:rsid w:val="00D33475"/>
    <w:rsid w:val="00D34E53"/>
    <w:rsid w:val="00D37115"/>
    <w:rsid w:val="00D40717"/>
    <w:rsid w:val="00D409A3"/>
    <w:rsid w:val="00D40CF8"/>
    <w:rsid w:val="00D42022"/>
    <w:rsid w:val="00D477DD"/>
    <w:rsid w:val="00D50F25"/>
    <w:rsid w:val="00D530CD"/>
    <w:rsid w:val="00D53B8E"/>
    <w:rsid w:val="00D5551B"/>
    <w:rsid w:val="00D56C9C"/>
    <w:rsid w:val="00D5705C"/>
    <w:rsid w:val="00D57D4E"/>
    <w:rsid w:val="00D60E8F"/>
    <w:rsid w:val="00D63706"/>
    <w:rsid w:val="00D6400B"/>
    <w:rsid w:val="00D65215"/>
    <w:rsid w:val="00D65BC3"/>
    <w:rsid w:val="00D67CD7"/>
    <w:rsid w:val="00D70CD2"/>
    <w:rsid w:val="00D70D0F"/>
    <w:rsid w:val="00D719DB"/>
    <w:rsid w:val="00D72C55"/>
    <w:rsid w:val="00D76DF6"/>
    <w:rsid w:val="00D816B9"/>
    <w:rsid w:val="00D833F3"/>
    <w:rsid w:val="00D85490"/>
    <w:rsid w:val="00D85E67"/>
    <w:rsid w:val="00D96531"/>
    <w:rsid w:val="00DA3006"/>
    <w:rsid w:val="00DA4E1D"/>
    <w:rsid w:val="00DB1BBC"/>
    <w:rsid w:val="00DB556D"/>
    <w:rsid w:val="00DB7CFD"/>
    <w:rsid w:val="00DC018C"/>
    <w:rsid w:val="00DC13FE"/>
    <w:rsid w:val="00DC2CC8"/>
    <w:rsid w:val="00DC71BC"/>
    <w:rsid w:val="00DD3D22"/>
    <w:rsid w:val="00DE71D5"/>
    <w:rsid w:val="00DF2C09"/>
    <w:rsid w:val="00E02D0B"/>
    <w:rsid w:val="00E04E8C"/>
    <w:rsid w:val="00E060ED"/>
    <w:rsid w:val="00E07F53"/>
    <w:rsid w:val="00E126A9"/>
    <w:rsid w:val="00E13484"/>
    <w:rsid w:val="00E15622"/>
    <w:rsid w:val="00E2196D"/>
    <w:rsid w:val="00E22205"/>
    <w:rsid w:val="00E23D95"/>
    <w:rsid w:val="00E24FF5"/>
    <w:rsid w:val="00E32381"/>
    <w:rsid w:val="00E36DD2"/>
    <w:rsid w:val="00E37260"/>
    <w:rsid w:val="00E4231D"/>
    <w:rsid w:val="00E43082"/>
    <w:rsid w:val="00E46A4A"/>
    <w:rsid w:val="00E46B04"/>
    <w:rsid w:val="00E47EAE"/>
    <w:rsid w:val="00E527B4"/>
    <w:rsid w:val="00E5282D"/>
    <w:rsid w:val="00E566D9"/>
    <w:rsid w:val="00E566FA"/>
    <w:rsid w:val="00E570CC"/>
    <w:rsid w:val="00E574B0"/>
    <w:rsid w:val="00E6596F"/>
    <w:rsid w:val="00E66468"/>
    <w:rsid w:val="00E66757"/>
    <w:rsid w:val="00E76E51"/>
    <w:rsid w:val="00E76F46"/>
    <w:rsid w:val="00E834F9"/>
    <w:rsid w:val="00E8591F"/>
    <w:rsid w:val="00E86248"/>
    <w:rsid w:val="00E90A8E"/>
    <w:rsid w:val="00EA0358"/>
    <w:rsid w:val="00EA324A"/>
    <w:rsid w:val="00EB4C60"/>
    <w:rsid w:val="00EC4E90"/>
    <w:rsid w:val="00EC7CC4"/>
    <w:rsid w:val="00ED059F"/>
    <w:rsid w:val="00ED089A"/>
    <w:rsid w:val="00EF4A4D"/>
    <w:rsid w:val="00EF5727"/>
    <w:rsid w:val="00F01606"/>
    <w:rsid w:val="00F05A35"/>
    <w:rsid w:val="00F07DF3"/>
    <w:rsid w:val="00F12BD1"/>
    <w:rsid w:val="00F14175"/>
    <w:rsid w:val="00F143F1"/>
    <w:rsid w:val="00F16714"/>
    <w:rsid w:val="00F16EC9"/>
    <w:rsid w:val="00F22CF7"/>
    <w:rsid w:val="00F27F25"/>
    <w:rsid w:val="00F3427F"/>
    <w:rsid w:val="00F41EAB"/>
    <w:rsid w:val="00F4220C"/>
    <w:rsid w:val="00F46B8F"/>
    <w:rsid w:val="00F54EC2"/>
    <w:rsid w:val="00F56EA2"/>
    <w:rsid w:val="00F62A3B"/>
    <w:rsid w:val="00F62E08"/>
    <w:rsid w:val="00F66858"/>
    <w:rsid w:val="00F70F3C"/>
    <w:rsid w:val="00F71078"/>
    <w:rsid w:val="00F71B58"/>
    <w:rsid w:val="00F82524"/>
    <w:rsid w:val="00F82A82"/>
    <w:rsid w:val="00F837F1"/>
    <w:rsid w:val="00F83E74"/>
    <w:rsid w:val="00F85740"/>
    <w:rsid w:val="00F8648E"/>
    <w:rsid w:val="00F90D4E"/>
    <w:rsid w:val="00F94702"/>
    <w:rsid w:val="00F96C02"/>
    <w:rsid w:val="00FA0866"/>
    <w:rsid w:val="00FA22C9"/>
    <w:rsid w:val="00FA4593"/>
    <w:rsid w:val="00FA5149"/>
    <w:rsid w:val="00FA7AA2"/>
    <w:rsid w:val="00FB1642"/>
    <w:rsid w:val="00FB1ADC"/>
    <w:rsid w:val="00FB4393"/>
    <w:rsid w:val="00FB7B0A"/>
    <w:rsid w:val="00FC18BC"/>
    <w:rsid w:val="00FC5010"/>
    <w:rsid w:val="00FC7829"/>
    <w:rsid w:val="00FD09EF"/>
    <w:rsid w:val="00FD5519"/>
    <w:rsid w:val="00FD564B"/>
    <w:rsid w:val="00FD7403"/>
    <w:rsid w:val="00FE0E17"/>
    <w:rsid w:val="00FE3E0B"/>
    <w:rsid w:val="00FF1046"/>
    <w:rsid w:val="00FF1299"/>
    <w:rsid w:val="00FF2180"/>
    <w:rsid w:val="00FF2F25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B1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BB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D05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0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D0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link">
    <w:name w:val="Hyperlink"/>
    <w:basedOn w:val="DefaultParagraphFont"/>
    <w:uiPriority w:val="99"/>
    <w:unhideWhenUsed/>
    <w:rsid w:val="00E76E51"/>
    <w:rPr>
      <w:color w:val="0000FF"/>
      <w:u w:val="single"/>
    </w:rPr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E76E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418D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126A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21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260"/>
  </w:style>
  <w:style w:type="paragraph" w:styleId="Footer">
    <w:name w:val="footer"/>
    <w:basedOn w:val="Normal"/>
    <w:link w:val="FooterChar"/>
    <w:uiPriority w:val="99"/>
    <w:unhideWhenUsed/>
    <w:rsid w:val="00B21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260"/>
  </w:style>
  <w:style w:type="paragraph" w:customStyle="1" w:styleId="Text1">
    <w:name w:val="Text 1"/>
    <w:basedOn w:val="Normal"/>
    <w:rsid w:val="00285EDE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Text2">
    <w:name w:val="Text 2"/>
    <w:basedOn w:val="Normal"/>
    <w:rsid w:val="000F428C"/>
    <w:pPr>
      <w:spacing w:before="120" w:after="120" w:line="240" w:lineRule="auto"/>
      <w:ind w:left="1417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Point2">
    <w:name w:val="Point 2"/>
    <w:basedOn w:val="Normal"/>
    <w:rsid w:val="000F428C"/>
    <w:pPr>
      <w:spacing w:before="120" w:after="120" w:line="240" w:lineRule="auto"/>
      <w:ind w:left="1984" w:hanging="567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0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0668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6684B"/>
  </w:style>
  <w:style w:type="character" w:styleId="HTMLVariable">
    <w:name w:val="HTML Variable"/>
    <w:basedOn w:val="DefaultParagraphFont"/>
    <w:uiPriority w:val="99"/>
    <w:semiHidden/>
    <w:unhideWhenUsed/>
    <w:rsid w:val="00516B7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47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7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7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7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7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7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BB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D05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0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D0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link">
    <w:name w:val="Hyperlink"/>
    <w:basedOn w:val="DefaultParagraphFont"/>
    <w:uiPriority w:val="99"/>
    <w:unhideWhenUsed/>
    <w:rsid w:val="00E76E51"/>
    <w:rPr>
      <w:color w:val="0000FF"/>
      <w:u w:val="single"/>
    </w:rPr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E76E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418D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126A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21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260"/>
  </w:style>
  <w:style w:type="paragraph" w:styleId="Footer">
    <w:name w:val="footer"/>
    <w:basedOn w:val="Normal"/>
    <w:link w:val="FooterChar"/>
    <w:uiPriority w:val="99"/>
    <w:unhideWhenUsed/>
    <w:rsid w:val="00B21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260"/>
  </w:style>
  <w:style w:type="paragraph" w:customStyle="1" w:styleId="Text1">
    <w:name w:val="Text 1"/>
    <w:basedOn w:val="Normal"/>
    <w:rsid w:val="00285EDE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Text2">
    <w:name w:val="Text 2"/>
    <w:basedOn w:val="Normal"/>
    <w:rsid w:val="000F428C"/>
    <w:pPr>
      <w:spacing w:before="120" w:after="120" w:line="240" w:lineRule="auto"/>
      <w:ind w:left="1417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Point2">
    <w:name w:val="Point 2"/>
    <w:basedOn w:val="Normal"/>
    <w:rsid w:val="000F428C"/>
    <w:pPr>
      <w:spacing w:before="120" w:after="120" w:line="240" w:lineRule="auto"/>
      <w:ind w:left="1984" w:hanging="567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0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0668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6684B"/>
  </w:style>
  <w:style w:type="character" w:styleId="HTMLVariable">
    <w:name w:val="HTML Variable"/>
    <w:basedOn w:val="DefaultParagraphFont"/>
    <w:uiPriority w:val="99"/>
    <w:semiHidden/>
    <w:unhideWhenUsed/>
    <w:rsid w:val="00516B7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47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7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7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7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7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7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615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258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21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879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917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56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472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898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8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153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48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9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49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287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4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9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73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75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41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60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92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44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61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7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81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07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2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95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22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44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34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36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2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24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70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12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076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6038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21458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963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3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69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4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24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884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251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85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1022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741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199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9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38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735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0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987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9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16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506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14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128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75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90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32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1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832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83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13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DDC6E-5545-4114-A06C-EA39D9D9E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2241</Words>
  <Characters>12779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Janči</dc:creator>
  <cp:lastModifiedBy>Janči</cp:lastModifiedBy>
  <cp:revision>9</cp:revision>
  <dcterms:created xsi:type="dcterms:W3CDTF">2021-02-11T11:12:00Z</dcterms:created>
  <dcterms:modified xsi:type="dcterms:W3CDTF">2021-02-24T11:11:00Z</dcterms:modified>
</cp:coreProperties>
</file>