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D0" w:rsidRPr="00A179AE" w:rsidRDefault="002F36D0" w:rsidP="002F36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2F36D0" w:rsidRPr="00BF3078" w:rsidRDefault="002F36D0" w:rsidP="002F36D0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2F36D0" w:rsidRPr="00A179AE" w:rsidTr="00D046CC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36D0" w:rsidRPr="00A179AE" w:rsidRDefault="002F36D0" w:rsidP="00D046CC">
            <w:r w:rsidRPr="00C82EE7">
              <w:rPr>
                <w:sz w:val="24"/>
                <w:szCs w:val="24"/>
              </w:rPr>
              <w:t xml:space="preserve">Návrh na uzavretie </w:t>
            </w:r>
            <w:r>
              <w:rPr>
                <w:sz w:val="24"/>
                <w:szCs w:val="24"/>
              </w:rPr>
              <w:t xml:space="preserve">Dohody, ktorou sa mení Zmluva, ktorou sa zriaďuje Európsky </w:t>
            </w:r>
            <w:r w:rsidRPr="00C82EE7">
              <w:rPr>
                <w:sz w:val="24"/>
                <w:szCs w:val="24"/>
              </w:rPr>
              <w:t>mechanizmu</w:t>
            </w:r>
            <w:r>
              <w:rPr>
                <w:sz w:val="24"/>
                <w:szCs w:val="24"/>
              </w:rPr>
              <w:t>s</w:t>
            </w:r>
            <w:r w:rsidRPr="00C82EE7">
              <w:rPr>
                <w:sz w:val="24"/>
                <w:szCs w:val="24"/>
              </w:rPr>
              <w:t xml:space="preserve"> pre stabilitu</w:t>
            </w:r>
          </w:p>
          <w:p w:rsidR="002F36D0" w:rsidRPr="00A179AE" w:rsidRDefault="002F36D0" w:rsidP="00D046CC"/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36D0" w:rsidRDefault="002F36D0" w:rsidP="00D046CC">
            <w:pPr>
              <w:rPr>
                <w:sz w:val="24"/>
                <w:szCs w:val="24"/>
              </w:rPr>
            </w:pPr>
            <w:r w:rsidRPr="002F36D0">
              <w:rPr>
                <w:sz w:val="24"/>
                <w:szCs w:val="24"/>
              </w:rPr>
              <w:t>Minister financií</w:t>
            </w:r>
            <w:r>
              <w:rPr>
                <w:sz w:val="24"/>
                <w:szCs w:val="24"/>
              </w:rPr>
              <w:t xml:space="preserve"> a minister zahraničných a európskych záležitostí</w:t>
            </w:r>
          </w:p>
          <w:p w:rsidR="002F36D0" w:rsidRPr="002F36D0" w:rsidRDefault="002F36D0" w:rsidP="00D046CC">
            <w:pPr>
              <w:rPr>
                <w:sz w:val="24"/>
                <w:szCs w:val="24"/>
              </w:rPr>
            </w:pPr>
          </w:p>
        </w:tc>
      </w:tr>
      <w:tr w:rsidR="002F36D0" w:rsidRPr="00A179AE" w:rsidTr="00D046C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2F36D0" w:rsidRPr="00A179AE" w:rsidRDefault="002F36D0" w:rsidP="00D046CC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F36D0" w:rsidRPr="00A179AE" w:rsidRDefault="002F36D0" w:rsidP="00D04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r w:rsidRPr="00A179AE">
              <w:t>Materiál nelegislatívnej povahy</w:t>
            </w:r>
          </w:p>
        </w:tc>
      </w:tr>
      <w:tr w:rsidR="002F36D0" w:rsidRPr="00A179AE" w:rsidTr="00D046C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2F36D0" w:rsidRPr="00A179AE" w:rsidRDefault="002F36D0" w:rsidP="00D046CC"/>
        </w:tc>
        <w:sdt>
          <w:sdtPr>
            <w:id w:val="-1455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F36D0" w:rsidRPr="00A179AE" w:rsidRDefault="002F36D0" w:rsidP="00D04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2F36D0" w:rsidRPr="00A179AE" w:rsidTr="00D046C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2F36D0" w:rsidRPr="00A179AE" w:rsidRDefault="002F36D0" w:rsidP="00D046CC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F36D0" w:rsidRPr="00A179AE" w:rsidRDefault="002F36D0" w:rsidP="00D046CC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r w:rsidRPr="00A179AE">
              <w:t>Transpozícia práva EÚ</w:t>
            </w:r>
          </w:p>
        </w:tc>
      </w:tr>
      <w:tr w:rsidR="002F36D0" w:rsidRPr="00A179AE" w:rsidTr="002F36D0">
        <w:trPr>
          <w:trHeight w:val="39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2F36D0" w:rsidRPr="00A179AE" w:rsidRDefault="002F36D0" w:rsidP="00D046CC"/>
          <w:p w:rsidR="002F36D0" w:rsidRPr="00A179AE" w:rsidRDefault="002F36D0" w:rsidP="00D046CC"/>
        </w:tc>
      </w:tr>
      <w:tr w:rsidR="002F36D0" w:rsidRPr="00A179AE" w:rsidTr="00D046CC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2F36D0" w:rsidRPr="00A179AE" w:rsidTr="00D046CC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0" w:rsidRPr="00A179AE" w:rsidRDefault="00691B2B" w:rsidP="00D046CC">
            <w:pPr>
              <w:rPr>
                <w:i/>
              </w:rPr>
            </w:pPr>
            <w:r>
              <w:rPr>
                <w:i/>
              </w:rPr>
              <w:t>8</w:t>
            </w:r>
            <w:r w:rsidR="008427B5">
              <w:rPr>
                <w:i/>
              </w:rPr>
              <w:t>.12</w:t>
            </w:r>
            <w:r w:rsidR="002F36D0">
              <w:rPr>
                <w:i/>
              </w:rPr>
              <w:t>.2020</w:t>
            </w:r>
          </w:p>
        </w:tc>
      </w:tr>
      <w:tr w:rsidR="002F36D0" w:rsidRPr="00A179AE" w:rsidTr="00D046CC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0" w:rsidRPr="00A179AE" w:rsidRDefault="008427B5" w:rsidP="00D046CC">
            <w:pPr>
              <w:rPr>
                <w:i/>
              </w:rPr>
            </w:pPr>
            <w:r>
              <w:rPr>
                <w:i/>
              </w:rPr>
              <w:t>13.1.2021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36D0" w:rsidRPr="00A179AE" w:rsidRDefault="002F36D0" w:rsidP="00D046CC"/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2F36D0" w:rsidRPr="00A179AE" w:rsidTr="00D046CC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2F36D0" w:rsidRDefault="002F36D0" w:rsidP="00D046CC">
            <w:pPr>
              <w:rPr>
                <w:i/>
              </w:rPr>
            </w:pPr>
          </w:p>
          <w:p w:rsidR="002F36D0" w:rsidRPr="002F36D0" w:rsidRDefault="002F36D0" w:rsidP="004E3CED">
            <w:r w:rsidRPr="002F36D0">
              <w:rPr>
                <w:color w:val="000000"/>
                <w:sz w:val="22"/>
                <w:szCs w:val="22"/>
              </w:rPr>
              <w:t xml:space="preserve">Lídri Európskej únie prijali v decembri 2018 vyhlásenie, v ktorom schválili všetky prvky správy </w:t>
            </w:r>
            <w:proofErr w:type="spellStart"/>
            <w:r w:rsidRPr="002F36D0">
              <w:rPr>
                <w:color w:val="000000"/>
                <w:sz w:val="22"/>
                <w:szCs w:val="22"/>
              </w:rPr>
              <w:t>Euroskupiny</w:t>
            </w:r>
            <w:proofErr w:type="spellEnd"/>
            <w:r w:rsidRPr="002F36D0">
              <w:rPr>
                <w:color w:val="000000"/>
                <w:sz w:val="22"/>
                <w:szCs w:val="22"/>
              </w:rPr>
              <w:t xml:space="preserve"> o prehĺbení Hospodárskej a menovej únie, vrátane reformy hlavných prvkov </w:t>
            </w:r>
            <w:r w:rsidR="008427B5">
              <w:rPr>
                <w:color w:val="000000"/>
                <w:sz w:val="22"/>
                <w:szCs w:val="22"/>
              </w:rPr>
              <w:t>Európskeho mechanizmu pre stabilitu</w:t>
            </w:r>
            <w:r w:rsidRPr="002F36D0">
              <w:rPr>
                <w:color w:val="000000"/>
                <w:sz w:val="22"/>
                <w:szCs w:val="22"/>
              </w:rPr>
              <w:t>. Pre tieto úlohy je potrebné vytvoriť právny rámec, teda reformovať Zmluvu, ktorou sa zriaďuje Európsky m</w:t>
            </w:r>
            <w:bookmarkStart w:id="0" w:name="_GoBack"/>
            <w:bookmarkEnd w:id="0"/>
            <w:r w:rsidRPr="002F36D0">
              <w:rPr>
                <w:color w:val="000000"/>
                <w:sz w:val="22"/>
                <w:szCs w:val="22"/>
              </w:rPr>
              <w:t>echanizmus pre stabilitu</w:t>
            </w:r>
            <w:r w:rsidR="008427B5">
              <w:rPr>
                <w:color w:val="000000"/>
                <w:sz w:val="22"/>
                <w:szCs w:val="22"/>
              </w:rPr>
              <w:t xml:space="preserve"> (ďalej </w:t>
            </w:r>
            <w:r w:rsidR="00177C69">
              <w:rPr>
                <w:color w:val="000000"/>
                <w:sz w:val="22"/>
                <w:szCs w:val="22"/>
              </w:rPr>
              <w:t>ESM</w:t>
            </w:r>
            <w:r w:rsidR="008427B5">
              <w:rPr>
                <w:color w:val="000000"/>
                <w:sz w:val="22"/>
                <w:szCs w:val="22"/>
              </w:rPr>
              <w:t>)</w:t>
            </w:r>
            <w:r w:rsidRPr="002F36D0">
              <w:rPr>
                <w:color w:val="000000"/>
                <w:sz w:val="22"/>
                <w:szCs w:val="22"/>
              </w:rPr>
              <w:t>.</w:t>
            </w:r>
            <w:r w:rsidR="008427B5">
              <w:rPr>
                <w:color w:val="000000"/>
                <w:sz w:val="22"/>
                <w:szCs w:val="22"/>
              </w:rPr>
              <w:t xml:space="preserve"> Reforma Zmluvy o </w:t>
            </w:r>
            <w:r w:rsidR="00177C69">
              <w:rPr>
                <w:color w:val="000000"/>
                <w:sz w:val="22"/>
                <w:szCs w:val="22"/>
              </w:rPr>
              <w:t>ESM</w:t>
            </w:r>
            <w:r w:rsidR="008427B5">
              <w:rPr>
                <w:color w:val="000000"/>
                <w:sz w:val="22"/>
                <w:szCs w:val="22"/>
              </w:rPr>
              <w:t xml:space="preserve"> bola odsúhlasená na zasadnutí ministrov financií eurozóny (</w:t>
            </w:r>
            <w:proofErr w:type="spellStart"/>
            <w:r w:rsidR="008427B5">
              <w:rPr>
                <w:color w:val="000000"/>
                <w:sz w:val="22"/>
                <w:szCs w:val="22"/>
              </w:rPr>
              <w:t>Euroskupina</w:t>
            </w:r>
            <w:proofErr w:type="spellEnd"/>
            <w:r w:rsidR="008427B5">
              <w:rPr>
                <w:color w:val="000000"/>
                <w:sz w:val="22"/>
                <w:szCs w:val="22"/>
              </w:rPr>
              <w:t>) v júni 2019 a lídri krajín EÚ podporili v decembri 2019 dosiahnutý progres. Finálne znenie reformovanej Zmluvy o </w:t>
            </w:r>
            <w:r w:rsidR="00177C69">
              <w:rPr>
                <w:color w:val="000000"/>
                <w:sz w:val="22"/>
                <w:szCs w:val="22"/>
              </w:rPr>
              <w:t>ESM</w:t>
            </w:r>
            <w:r w:rsidR="008427B5">
              <w:rPr>
                <w:color w:val="000000"/>
                <w:sz w:val="22"/>
                <w:szCs w:val="22"/>
              </w:rPr>
              <w:t xml:space="preserve"> bolo potvrd</w:t>
            </w:r>
            <w:r w:rsidR="00691B2B">
              <w:rPr>
                <w:color w:val="000000"/>
                <w:sz w:val="22"/>
                <w:szCs w:val="22"/>
              </w:rPr>
              <w:t xml:space="preserve">ené na </w:t>
            </w:r>
            <w:proofErr w:type="spellStart"/>
            <w:r w:rsidR="00691B2B">
              <w:rPr>
                <w:color w:val="000000"/>
                <w:sz w:val="22"/>
                <w:szCs w:val="22"/>
              </w:rPr>
              <w:t>Eurosk</w:t>
            </w:r>
            <w:r w:rsidR="004E3CED">
              <w:rPr>
                <w:color w:val="000000"/>
                <w:sz w:val="22"/>
                <w:szCs w:val="22"/>
              </w:rPr>
              <w:t>upine</w:t>
            </w:r>
            <w:proofErr w:type="spellEnd"/>
            <w:r w:rsidR="004E3CED">
              <w:rPr>
                <w:color w:val="000000"/>
                <w:sz w:val="22"/>
                <w:szCs w:val="22"/>
              </w:rPr>
              <w:t xml:space="preserve"> v marci 2020 a opätovne na zasadnutí </w:t>
            </w:r>
            <w:proofErr w:type="spellStart"/>
            <w:r w:rsidR="004E3CED">
              <w:rPr>
                <w:color w:val="000000"/>
                <w:sz w:val="22"/>
                <w:szCs w:val="22"/>
              </w:rPr>
              <w:t>Euroskupiny</w:t>
            </w:r>
            <w:proofErr w:type="spellEnd"/>
            <w:r w:rsidR="004E3CED">
              <w:rPr>
                <w:color w:val="000000"/>
                <w:sz w:val="22"/>
                <w:szCs w:val="22"/>
              </w:rPr>
              <w:t xml:space="preserve"> dňa 30.11.</w:t>
            </w:r>
            <w:r w:rsidR="00691B2B">
              <w:rPr>
                <w:color w:val="000000"/>
                <w:sz w:val="22"/>
                <w:szCs w:val="22"/>
              </w:rPr>
              <w:t xml:space="preserve">2020 po vydaní správy o znižovaní rizík. 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2F36D0" w:rsidRPr="00A179AE" w:rsidTr="00D046CC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2F36D0" w:rsidRPr="00A179AE" w:rsidRDefault="002F36D0" w:rsidP="00D046CC">
            <w:pPr>
              <w:rPr>
                <w:i/>
              </w:rPr>
            </w:pPr>
          </w:p>
          <w:p w:rsidR="002F36D0" w:rsidRPr="002F36D0" w:rsidRDefault="002F36D0" w:rsidP="00D046CC">
            <w:r w:rsidRPr="002F36D0">
              <w:rPr>
                <w:color w:val="000000"/>
                <w:sz w:val="22"/>
                <w:szCs w:val="22"/>
              </w:rPr>
              <w:t>Účelom predloženého materiálu je vytvoriť právny rámec pre nové úlohy Európskeho mechanizmu pre stabilitu vyplývajúce z dohody lídrov Európskej únie z decembra 2018.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2F36D0" w:rsidRPr="00862F98" w:rsidRDefault="002F36D0" w:rsidP="00D046CC">
            <w:pPr>
              <w:rPr>
                <w:i/>
              </w:rPr>
            </w:pPr>
          </w:p>
          <w:p w:rsidR="002F36D0" w:rsidRPr="002F36D0" w:rsidRDefault="002F36D0" w:rsidP="00D046CC">
            <w:pPr>
              <w:rPr>
                <w:sz w:val="22"/>
                <w:szCs w:val="22"/>
              </w:rPr>
            </w:pPr>
            <w:r w:rsidRPr="002F36D0">
              <w:rPr>
                <w:sz w:val="22"/>
                <w:szCs w:val="22"/>
              </w:rPr>
              <w:t>Materiál nezakladá nové povinnosti, obmedzenia či požiadavky žiadnym subjektom. Materiál vytvára právny rámec pre fungovanie Európskeho mechanizmu pre stabilitu a jeho posilnený mandát.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2F36D0" w:rsidRPr="00A179AE" w:rsidTr="00D046CC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2F36D0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:rsidR="002F36D0" w:rsidRDefault="002F36D0" w:rsidP="00D046CC">
            <w:pPr>
              <w:rPr>
                <w:i/>
              </w:rPr>
            </w:pPr>
          </w:p>
          <w:p w:rsidR="002F36D0" w:rsidRPr="002F36D0" w:rsidRDefault="002F36D0" w:rsidP="00D046CC">
            <w:pPr>
              <w:rPr>
                <w:sz w:val="22"/>
                <w:szCs w:val="22"/>
              </w:rPr>
            </w:pPr>
            <w:r w:rsidRPr="002F36D0">
              <w:rPr>
                <w:sz w:val="22"/>
                <w:szCs w:val="22"/>
              </w:rPr>
              <w:t xml:space="preserve">Materiál je výsledkom technických a politických negociácií na úrovni pracovných skupín </w:t>
            </w:r>
            <w:proofErr w:type="spellStart"/>
            <w:r w:rsidRPr="002F36D0">
              <w:rPr>
                <w:sz w:val="22"/>
                <w:szCs w:val="22"/>
              </w:rPr>
              <w:t>Euroskupiny</w:t>
            </w:r>
            <w:proofErr w:type="spellEnd"/>
            <w:r w:rsidRPr="002F36D0">
              <w:rPr>
                <w:sz w:val="22"/>
                <w:szCs w:val="22"/>
              </w:rPr>
              <w:t xml:space="preserve"> a samotnej </w:t>
            </w:r>
            <w:proofErr w:type="spellStart"/>
            <w:r w:rsidRPr="002F36D0">
              <w:rPr>
                <w:sz w:val="22"/>
                <w:szCs w:val="22"/>
              </w:rPr>
              <w:t>Euroskupiny</w:t>
            </w:r>
            <w:proofErr w:type="spellEnd"/>
            <w:r w:rsidRPr="002F36D0">
              <w:rPr>
                <w:sz w:val="22"/>
                <w:szCs w:val="22"/>
              </w:rPr>
              <w:t>. Samotný posilnený mandát Európskeho mechanizmu pre stabilitu vychádza z vyhlásenia lídrov Európskej únie, ktoré boli prijaté v decembri 2018.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2F36D0" w:rsidRPr="00A179AE" w:rsidTr="00D046CC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36D0" w:rsidRPr="00A179AE" w:rsidRDefault="004E3CED" w:rsidP="00D046CC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6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6D0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F36D0" w:rsidRPr="00A179AE" w:rsidRDefault="004E3CED" w:rsidP="00D046CC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6D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F36D0" w:rsidRPr="00A179AE">
              <w:t xml:space="preserve">  Nie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2F36D0" w:rsidRPr="00A179AE" w:rsidRDefault="002F36D0" w:rsidP="00D046CC"/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2F36D0" w:rsidRPr="00A179AE" w:rsidTr="00D046CC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F36D0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lastRenderedPageBreak/>
              <w:t>Uveďte, v ktorých ustanoveniach ide národná právna úprava nad rámec minimálnych požiadaviek EÚ spolu s odôvodnením.</w:t>
            </w:r>
          </w:p>
          <w:p w:rsidR="002F36D0" w:rsidRPr="00A179AE" w:rsidRDefault="002F36D0" w:rsidP="00D046CC">
            <w:pPr>
              <w:rPr>
                <w:i/>
              </w:rPr>
            </w:pPr>
          </w:p>
        </w:tc>
      </w:tr>
      <w:tr w:rsidR="002F36D0" w:rsidRPr="00A179AE" w:rsidTr="00D046CC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jc w:val="center"/>
            </w:pP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2F36D0" w:rsidRPr="00A179AE" w:rsidRDefault="002F36D0" w:rsidP="00D046CC">
            <w:pPr>
              <w:rPr>
                <w:i/>
              </w:rPr>
            </w:pPr>
          </w:p>
        </w:tc>
      </w:tr>
      <w:tr w:rsidR="002F36D0" w:rsidRPr="00A179AE" w:rsidTr="00D046CC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36D0" w:rsidRDefault="002F36D0" w:rsidP="002F36D0"/>
          <w:p w:rsidR="002F36D0" w:rsidRDefault="002F36D0" w:rsidP="00D046CC">
            <w:pPr>
              <w:ind w:left="142" w:hanging="142"/>
            </w:pPr>
            <w:r>
              <w:t xml:space="preserve">* vyplniť iba v prípade, </w:t>
            </w:r>
            <w:r w:rsidRPr="004C60B8">
              <w:t>ak materiál nie je zahrnutý do Plánu práce vlády Slovenskej republiky alebo Plán</w:t>
            </w:r>
            <w:r>
              <w:t>u</w:t>
            </w:r>
            <w:r w:rsidRPr="004C60B8">
              <w:t xml:space="preserve"> </w:t>
            </w:r>
            <w:r>
              <w:t xml:space="preserve">       </w:t>
            </w:r>
            <w:r w:rsidRPr="004C60B8">
              <w:t>legislatívnych úloh vlády Slovenskej republiky.</w:t>
            </w:r>
            <w:r>
              <w:t xml:space="preserve"> </w:t>
            </w:r>
          </w:p>
          <w:p w:rsidR="002F36D0" w:rsidRPr="00A179AE" w:rsidRDefault="002F36D0" w:rsidP="00D046CC">
            <w:r>
              <w:t>** nepovinné</w:t>
            </w:r>
          </w:p>
        </w:tc>
      </w:tr>
      <w:tr w:rsidR="002F36D0" w:rsidRPr="00A179AE" w:rsidTr="00D046CC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b/>
              </w:rPr>
            </w:pPr>
          </w:p>
        </w:tc>
      </w:tr>
      <w:tr w:rsidR="002F36D0" w:rsidRPr="00A179AE" w:rsidTr="00D046CC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2F36D0" w:rsidRPr="00A179AE" w:rsidTr="00D046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2F36D0" w:rsidRPr="00A179AE" w:rsidTr="00D046C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ind w:left="34"/>
            </w:pPr>
            <w:r w:rsidRPr="00A179AE">
              <w:t>Čiastočne</w:t>
            </w:r>
          </w:p>
        </w:tc>
      </w:tr>
      <w:tr w:rsidR="002F36D0" w:rsidRPr="00A179AE" w:rsidTr="00D046CC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2F36D0" w:rsidRPr="00A179AE" w:rsidTr="00D046CC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2F36D0" w:rsidRPr="00A179AE" w:rsidRDefault="002F36D0" w:rsidP="00D046CC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ind w:left="54"/>
            </w:pPr>
            <w:r w:rsidRPr="00A179AE">
              <w:t>Negatívne</w:t>
            </w:r>
          </w:p>
        </w:tc>
      </w:tr>
      <w:tr w:rsidR="002F36D0" w:rsidRPr="00A179AE" w:rsidTr="00D046CC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2F36D0" w:rsidRPr="00A179AE" w:rsidTr="00D046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2F36D0" w:rsidRPr="00A179AE" w:rsidTr="00D046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D0" w:rsidRPr="00A179AE" w:rsidRDefault="002F36D0" w:rsidP="00D046CC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2F36D0" w:rsidRPr="00A179AE" w:rsidTr="00D046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653ADA" w:rsidRDefault="002F36D0" w:rsidP="00D046CC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36D0" w:rsidRPr="00653ADA" w:rsidRDefault="002F36D0" w:rsidP="00D046C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6D0" w:rsidRPr="00653ADA" w:rsidRDefault="002F36D0" w:rsidP="00D046CC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6D0" w:rsidRPr="00653ADA" w:rsidRDefault="002F36D0" w:rsidP="00D046C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6D0" w:rsidRPr="00653ADA" w:rsidRDefault="002F36D0" w:rsidP="00D046CC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6D0" w:rsidRPr="00653ADA" w:rsidRDefault="002F36D0" w:rsidP="00D046C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36D0" w:rsidRPr="00653ADA" w:rsidRDefault="002F36D0" w:rsidP="00D046CC">
            <w:pPr>
              <w:ind w:left="54"/>
              <w:rPr>
                <w:b/>
              </w:rPr>
            </w:pPr>
          </w:p>
        </w:tc>
      </w:tr>
      <w:tr w:rsidR="002F36D0" w:rsidRPr="009634B3" w:rsidTr="00D046C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9634B3" w:rsidRDefault="002F36D0" w:rsidP="00D046CC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D0" w:rsidRPr="00A179AE" w:rsidRDefault="002F36D0" w:rsidP="00D046CC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36D0" w:rsidRPr="00A179AE" w:rsidRDefault="002F36D0" w:rsidP="00D046CC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2F36D0" w:rsidRPr="009634B3" w:rsidTr="00D046C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6D0" w:rsidRPr="009634B3" w:rsidRDefault="002F36D0" w:rsidP="00D046CC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6D0" w:rsidRPr="00A179AE" w:rsidRDefault="002F36D0" w:rsidP="00D046CC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6D0" w:rsidRPr="00A179AE" w:rsidRDefault="002F36D0" w:rsidP="00D046C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2F36D0" w:rsidRPr="00A179AE" w:rsidRDefault="002F36D0" w:rsidP="00D046CC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D0" w:rsidRPr="00A179AE" w:rsidRDefault="002F36D0" w:rsidP="00D046CC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2F36D0" w:rsidRPr="00A179AE" w:rsidRDefault="002F36D0" w:rsidP="002F36D0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2F36D0" w:rsidRPr="00A179AE" w:rsidTr="00D046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2F36D0" w:rsidRPr="00A179AE" w:rsidTr="00D046C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2F36D0" w:rsidRPr="00A179AE" w:rsidRDefault="002F36D0" w:rsidP="00D046CC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2F36D0" w:rsidRPr="00A179AE" w:rsidTr="00D046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2F36D0" w:rsidRPr="00A179AE" w:rsidTr="00D046CC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Default="002F36D0" w:rsidP="00D046CC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:rsidR="002F36D0" w:rsidRDefault="002F36D0" w:rsidP="00D046CC">
            <w:pPr>
              <w:rPr>
                <w:i/>
              </w:rPr>
            </w:pPr>
          </w:p>
          <w:p w:rsidR="002F36D0" w:rsidRPr="002F36D0" w:rsidRDefault="002F36D0" w:rsidP="00D046CC">
            <w:pPr>
              <w:rPr>
                <w:sz w:val="22"/>
                <w:szCs w:val="22"/>
              </w:rPr>
            </w:pPr>
            <w:r w:rsidRPr="002F36D0">
              <w:rPr>
                <w:sz w:val="22"/>
                <w:szCs w:val="22"/>
              </w:rPr>
              <w:t>Ema Grajcarová, Ministerstvo financií SR, T: +421 2 5958 3331, e-mail: ema.grajcarova@mfsr.sk</w:t>
            </w:r>
          </w:p>
        </w:tc>
      </w:tr>
      <w:tr w:rsidR="002F36D0" w:rsidRPr="00A179AE" w:rsidTr="00D046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2F36D0" w:rsidRPr="00A179AE" w:rsidTr="00D046CC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>
              <w:rPr>
                <w:i/>
              </w:rPr>
              <w:t xml:space="preserve"> 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2F36D0" w:rsidRPr="00A179AE" w:rsidRDefault="002F36D0" w:rsidP="00D046CC">
            <w:pPr>
              <w:rPr>
                <w:i/>
              </w:rPr>
            </w:pPr>
          </w:p>
          <w:p w:rsidR="002F36D0" w:rsidRDefault="002F36D0" w:rsidP="00D046CC">
            <w:pPr>
              <w:rPr>
                <w:rStyle w:val="Hypertextovprepojenie"/>
                <w:sz w:val="22"/>
              </w:rPr>
            </w:pPr>
            <w:r w:rsidRPr="002F36D0">
              <w:rPr>
                <w:sz w:val="22"/>
              </w:rPr>
              <w:t xml:space="preserve">Vyhlásenie schválené na samite eurozóny v decembri 2018: </w:t>
            </w:r>
            <w:hyperlink r:id="rId5" w:history="1">
              <w:r w:rsidRPr="002F36D0">
                <w:rPr>
                  <w:rStyle w:val="Hypertextovprepojenie"/>
                  <w:sz w:val="22"/>
                </w:rPr>
                <w:t>https://www.consilium.europa.eu/media/37610/14-eurosummit-statement-sk.pdf</w:t>
              </w:r>
            </w:hyperlink>
          </w:p>
          <w:p w:rsidR="002F36D0" w:rsidRDefault="002F36D0" w:rsidP="00D046CC">
            <w:pPr>
              <w:rPr>
                <w:sz w:val="22"/>
              </w:rPr>
            </w:pPr>
          </w:p>
          <w:p w:rsidR="002F36D0" w:rsidRDefault="002F36D0" w:rsidP="00D046CC">
            <w:pPr>
              <w:rPr>
                <w:sz w:val="22"/>
              </w:rPr>
            </w:pPr>
            <w:r>
              <w:rPr>
                <w:sz w:val="22"/>
              </w:rPr>
              <w:t>Vyhlásenie lídrov EÚ na samite eurozóny v decembri 2019:</w:t>
            </w:r>
          </w:p>
          <w:p w:rsidR="002F36D0" w:rsidRDefault="004E3CED" w:rsidP="00D046CC">
            <w:pPr>
              <w:rPr>
                <w:sz w:val="22"/>
              </w:rPr>
            </w:pPr>
            <w:hyperlink r:id="rId6" w:history="1">
              <w:r w:rsidR="002F36D0" w:rsidRPr="00A352D8">
                <w:rPr>
                  <w:rStyle w:val="Hypertextovprepojenie"/>
                  <w:sz w:val="22"/>
                </w:rPr>
                <w:t>https://www.consilium.europa.eu/media/41841/20191213-euro-summit-statement-sk.pdf</w:t>
              </w:r>
            </w:hyperlink>
          </w:p>
          <w:p w:rsidR="002F36D0" w:rsidRPr="002F36D0" w:rsidRDefault="002F36D0" w:rsidP="00D046CC">
            <w:pPr>
              <w:rPr>
                <w:sz w:val="22"/>
              </w:rPr>
            </w:pPr>
          </w:p>
          <w:p w:rsidR="002F36D0" w:rsidRPr="002F36D0" w:rsidRDefault="002F36D0" w:rsidP="00D046CC">
            <w:pPr>
              <w:rPr>
                <w:sz w:val="22"/>
              </w:rPr>
            </w:pPr>
            <w:r w:rsidRPr="002F36D0">
              <w:rPr>
                <w:sz w:val="22"/>
              </w:rPr>
              <w:t xml:space="preserve">Informácie ohľadom Európskeho mechanizmu pre stabilitu: </w:t>
            </w:r>
            <w:hyperlink r:id="rId7" w:history="1">
              <w:r w:rsidRPr="002F36D0">
                <w:rPr>
                  <w:rStyle w:val="Hypertextovprepojenie"/>
                  <w:sz w:val="22"/>
                </w:rPr>
                <w:t>https://www.esm.europa.eu/</w:t>
              </w:r>
            </w:hyperlink>
          </w:p>
          <w:p w:rsidR="002F36D0" w:rsidRDefault="002F36D0" w:rsidP="00D046CC">
            <w:pPr>
              <w:rPr>
                <w:sz w:val="22"/>
              </w:rPr>
            </w:pPr>
          </w:p>
          <w:p w:rsidR="002F36D0" w:rsidRPr="002F36D0" w:rsidRDefault="002F36D0" w:rsidP="00D046CC">
            <w:pPr>
              <w:rPr>
                <w:sz w:val="22"/>
              </w:rPr>
            </w:pPr>
            <w:r w:rsidRPr="002F36D0">
              <w:rPr>
                <w:sz w:val="22"/>
              </w:rPr>
              <w:t xml:space="preserve">Informácie ohľadom Jednotného mechanizmu riešenia krízových situácií: </w:t>
            </w:r>
            <w:hyperlink r:id="rId8" w:history="1">
              <w:r w:rsidRPr="002F36D0">
                <w:rPr>
                  <w:rStyle w:val="Hypertextovprepojenie"/>
                  <w:sz w:val="22"/>
                </w:rPr>
                <w:t>https://srb.europa.eu/</w:t>
              </w:r>
            </w:hyperlink>
          </w:p>
          <w:p w:rsidR="002F36D0" w:rsidRDefault="002F36D0" w:rsidP="00D046CC">
            <w:pPr>
              <w:rPr>
                <w:sz w:val="22"/>
              </w:rPr>
            </w:pPr>
          </w:p>
          <w:p w:rsidR="002F36D0" w:rsidRPr="0099475B" w:rsidRDefault="002F36D0" w:rsidP="00D046CC">
            <w:pPr>
              <w:rPr>
                <w:rFonts w:ascii="Arial" w:hAnsi="Arial" w:cs="Arial"/>
                <w:color w:val="545454"/>
                <w:sz w:val="21"/>
                <w:szCs w:val="21"/>
              </w:rPr>
            </w:pPr>
            <w:r w:rsidRPr="002F36D0">
              <w:rPr>
                <w:sz w:val="22"/>
              </w:rPr>
              <w:t xml:space="preserve">Interné dokumenty pracovných skupín </w:t>
            </w:r>
            <w:proofErr w:type="spellStart"/>
            <w:r w:rsidRPr="002F36D0">
              <w:rPr>
                <w:sz w:val="22"/>
              </w:rPr>
              <w:t>Euroskupiny</w:t>
            </w:r>
            <w:proofErr w:type="spellEnd"/>
          </w:p>
        </w:tc>
      </w:tr>
      <w:tr w:rsidR="002F36D0" w:rsidRPr="00A179AE" w:rsidTr="00D046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F36D0" w:rsidRPr="00A179AE" w:rsidRDefault="002F36D0" w:rsidP="00D046C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2F36D0" w:rsidRPr="00A179AE" w:rsidTr="00D046CC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6D0" w:rsidRPr="00A179AE" w:rsidRDefault="002F36D0" w:rsidP="00D046CC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2F36D0" w:rsidRPr="00A179AE" w:rsidRDefault="002F36D0" w:rsidP="00D046CC">
            <w:pPr>
              <w:rPr>
                <w:b/>
              </w:rPr>
            </w:pPr>
          </w:p>
          <w:p w:rsidR="002F36D0" w:rsidRPr="00A179AE" w:rsidRDefault="002F36D0" w:rsidP="00D046CC">
            <w:pPr>
              <w:rPr>
                <w:b/>
              </w:rPr>
            </w:pPr>
            <w:r w:rsidRPr="002F36D0">
              <w:rPr>
                <w:sz w:val="22"/>
              </w:rPr>
              <w:t>Predkladateľ neidentifikoval žiaden z vybraných vplyvov, k uskutočneniu PPK preto nedochádza.</w:t>
            </w:r>
          </w:p>
          <w:p w:rsidR="002F36D0" w:rsidRPr="00A179AE" w:rsidRDefault="002F36D0" w:rsidP="00D046CC">
            <w:pPr>
              <w:rPr>
                <w:b/>
              </w:rPr>
            </w:pPr>
          </w:p>
        </w:tc>
      </w:tr>
    </w:tbl>
    <w:p w:rsidR="002F36D0" w:rsidRDefault="002F36D0" w:rsidP="002F36D0">
      <w:pPr>
        <w:rPr>
          <w:b/>
        </w:rPr>
      </w:pPr>
    </w:p>
    <w:p w:rsidR="002F36D0" w:rsidRDefault="002F36D0" w:rsidP="002F36D0">
      <w:pPr>
        <w:rPr>
          <w:b/>
        </w:rPr>
      </w:pPr>
    </w:p>
    <w:p w:rsidR="00DB1845" w:rsidRDefault="004E3CED"/>
    <w:sectPr w:rsidR="00DB1845" w:rsidSect="001954C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D0"/>
    <w:rsid w:val="00177C69"/>
    <w:rsid w:val="002F36D0"/>
    <w:rsid w:val="004E3CED"/>
    <w:rsid w:val="00691B2B"/>
    <w:rsid w:val="00813DB8"/>
    <w:rsid w:val="008427B5"/>
    <w:rsid w:val="008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A221F-A44E-4064-AD96-B68036A8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F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F36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2F36D0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F3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b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m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media/41841/20191213-euro-summit-statement-sk.pdf" TargetMode="External"/><Relationship Id="rId5" Type="http://schemas.openxmlformats.org/officeDocument/2006/relationships/hyperlink" Target="https://www.consilium.europa.eu/media/37610/14-eurosummit-statement-sk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801</Words>
  <Characters>4571</Characters>
  <Application>Microsoft Office Word</Application>
  <DocSecurity>0</DocSecurity>
  <Lines>38</Lines>
  <Paragraphs>10</Paragraphs>
  <ScaleCrop>false</ScaleCrop>
  <Company>Ministerstvo financií SR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Grajcarova Ema</dc:creator>
  <cp:keywords/>
  <dc:description/>
  <cp:lastModifiedBy>Grajcarova Ema</cp:lastModifiedBy>
  <cp:revision>5</cp:revision>
  <dcterms:created xsi:type="dcterms:W3CDTF">2020-03-16T10:32:00Z</dcterms:created>
  <dcterms:modified xsi:type="dcterms:W3CDTF">2020-12-01T09:12:00Z</dcterms:modified>
</cp:coreProperties>
</file>