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F10A1">
        <w:rPr>
          <w:sz w:val="20"/>
        </w:rPr>
        <w:t>52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9738F">
        <w:t>558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9738F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F10A1" w:rsidP="00433BF3">
      <w:pPr>
        <w:jc w:val="both"/>
      </w:pPr>
      <w:r w:rsidRPr="004F10A1" w:rsidR="00ED4F9F">
        <w:rPr>
          <w:bCs/>
          <w:szCs w:val="22"/>
        </w:rPr>
        <w:t>k</w:t>
      </w:r>
      <w:r w:rsidRPr="004F10A1">
        <w:rPr>
          <w:bCs/>
          <w:szCs w:val="22"/>
        </w:rPr>
        <w:t xml:space="preserve"> </w:t>
      </w:r>
      <w:r w:rsidRPr="004F10A1" w:rsidR="004F10A1">
        <w:rPr>
          <w:bCs/>
          <w:szCs w:val="22"/>
        </w:rPr>
        <w:t>n</w:t>
      </w:r>
      <w:r w:rsidRPr="004F10A1" w:rsidR="004F10A1">
        <w:t>ávrhu poslancov Národnej rady Slovenskej republiky Milana Vetráka, Lukáša Kyselicu, Jozefa Pročka, Moniky Kozelovej a Marcela Mihalika na vydanie zákona, ktorým sa mení</w:t>
      </w:r>
      <w:r w:rsidR="004F10A1">
        <w:br/>
      </w:r>
      <w:r w:rsidRPr="004F10A1" w:rsidR="004F10A1">
        <w:t>a dopĺňa zákon Slovenskej národnej rady č. 377/1990 Zb. o hlavnom meste Slovenskej republiky Bratislave v znení neskorších predpisov (tlač 396)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ED4F9F" w:rsidP="00ED4F9F">
      <w:pPr>
        <w:jc w:val="both"/>
        <w:rPr>
          <w:rFonts w:cs="Arial"/>
          <w:szCs w:val="22"/>
        </w:rPr>
      </w:pPr>
      <w:r w:rsidR="00277BD3">
        <w:rPr>
          <w:rFonts w:cs="Arial"/>
          <w:szCs w:val="22"/>
        </w:rPr>
        <w:t xml:space="preserve">  </w:t>
      </w: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277BD3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>Výboru Národnej rady Slovenskej republiky pre</w:t>
      </w:r>
      <w:r w:rsidR="001023A3">
        <w:rPr>
          <w:rFonts w:cs="Arial"/>
          <w:szCs w:val="22"/>
        </w:rPr>
        <w:t xml:space="preserve"> </w:t>
      </w:r>
      <w:r w:rsidR="004F10A1">
        <w:rPr>
          <w:rFonts w:cs="Arial"/>
          <w:szCs w:val="22"/>
        </w:rPr>
        <w:t xml:space="preserve">verejnú správu </w:t>
      </w:r>
      <w:r w:rsidR="004F10A1">
        <w:rPr>
          <w:rFonts w:cs="Arial"/>
          <w:szCs w:val="22"/>
        </w:rPr>
        <w:t>a regionálny rozvoj</w:t>
      </w:r>
      <w:r w:rsidR="004934B6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9738F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ako gestorský Výbor Národnej rady Slovenskej republiky pre</w:t>
      </w:r>
      <w:r w:rsidR="001023A3">
        <w:rPr>
          <w:rFonts w:cs="Arial"/>
          <w:szCs w:val="22"/>
        </w:rPr>
        <w:t xml:space="preserve"> </w:t>
      </w:r>
      <w:r w:rsidR="004F10A1">
        <w:rPr>
          <w:rFonts w:cs="Arial"/>
          <w:szCs w:val="22"/>
        </w:rPr>
        <w:t>verejnú správu a regionálny rozvoj</w:t>
      </w:r>
      <w:r w:rsidR="00277BD3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1023A3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0A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5B08"/>
    <w:rsid w:val="0002738E"/>
    <w:rsid w:val="000276B6"/>
    <w:rsid w:val="00032F2E"/>
    <w:rsid w:val="00035ED7"/>
    <w:rsid w:val="00044748"/>
    <w:rsid w:val="000517B7"/>
    <w:rsid w:val="000534BB"/>
    <w:rsid w:val="000553E7"/>
    <w:rsid w:val="00066543"/>
    <w:rsid w:val="0008362A"/>
    <w:rsid w:val="00097399"/>
    <w:rsid w:val="000C2BDD"/>
    <w:rsid w:val="000C31AC"/>
    <w:rsid w:val="000C3759"/>
    <w:rsid w:val="000C519D"/>
    <w:rsid w:val="000E73BC"/>
    <w:rsid w:val="000F6A9A"/>
    <w:rsid w:val="001023A3"/>
    <w:rsid w:val="00106069"/>
    <w:rsid w:val="001277F8"/>
    <w:rsid w:val="00136EF4"/>
    <w:rsid w:val="00144EA6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032F"/>
    <w:rsid w:val="00254D69"/>
    <w:rsid w:val="0025528B"/>
    <w:rsid w:val="00257C78"/>
    <w:rsid w:val="00263E44"/>
    <w:rsid w:val="00272C01"/>
    <w:rsid w:val="00274D83"/>
    <w:rsid w:val="002757F1"/>
    <w:rsid w:val="00277BD3"/>
    <w:rsid w:val="00282442"/>
    <w:rsid w:val="002A5E18"/>
    <w:rsid w:val="002A650A"/>
    <w:rsid w:val="002B4F84"/>
    <w:rsid w:val="002C1D66"/>
    <w:rsid w:val="002D2F37"/>
    <w:rsid w:val="002D6396"/>
    <w:rsid w:val="002E2477"/>
    <w:rsid w:val="002E4F8B"/>
    <w:rsid w:val="002E5817"/>
    <w:rsid w:val="00312D6B"/>
    <w:rsid w:val="00316E0C"/>
    <w:rsid w:val="00316EBF"/>
    <w:rsid w:val="00323C2B"/>
    <w:rsid w:val="00324F07"/>
    <w:rsid w:val="00327896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62FD1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1757"/>
    <w:rsid w:val="003E3F40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510A7"/>
    <w:rsid w:val="00455191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C393F"/>
    <w:rsid w:val="004E21E4"/>
    <w:rsid w:val="004F10A1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0B11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323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03E1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9738F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468D7"/>
    <w:rsid w:val="008726A5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9C4176"/>
    <w:rsid w:val="009D4BD9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B757B"/>
    <w:rsid w:val="00BD6090"/>
    <w:rsid w:val="00BE37F7"/>
    <w:rsid w:val="00BE794F"/>
    <w:rsid w:val="00BF07F9"/>
    <w:rsid w:val="00BF13F0"/>
    <w:rsid w:val="00C00BC2"/>
    <w:rsid w:val="00C10A3F"/>
    <w:rsid w:val="00C13EEF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6BE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0E6F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2021-01-19T11:43:00Z</cp:lastPrinted>
  <dcterms:created xsi:type="dcterms:W3CDTF">2021-01-19T11:43:00Z</dcterms:created>
  <dcterms:modified xsi:type="dcterms:W3CDTF">2021-02-03T10:27:00Z</dcterms:modified>
</cp:coreProperties>
</file>