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06250">
        <w:rPr>
          <w:sz w:val="20"/>
        </w:rPr>
        <w:t>2434</w:t>
      </w:r>
      <w:r w:rsidRPr="000534BB">
        <w:rPr>
          <w:sz w:val="20"/>
        </w:rPr>
        <w:t>/20</w:t>
      </w:r>
      <w:r w:rsidR="002F0E74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24188">
        <w:t>542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785397">
        <w:rPr>
          <w:spacing w:val="0"/>
          <w:sz w:val="22"/>
          <w:szCs w:val="22"/>
        </w:rPr>
        <w:t xml:space="preserve">z </w:t>
      </w:r>
      <w:r w:rsidR="00C24188">
        <w:rPr>
          <w:spacing w:val="0"/>
          <w:sz w:val="22"/>
          <w:szCs w:val="22"/>
        </w:rPr>
        <w:t>27</w:t>
      </w:r>
      <w:r w:rsidR="00830E3C">
        <w:rPr>
          <w:spacing w:val="0"/>
          <w:sz w:val="22"/>
          <w:szCs w:val="22"/>
        </w:rPr>
        <w:t>.</w:t>
      </w:r>
      <w:r w:rsidRPr="00BB4A30" w:rsidR="00C856FC">
        <w:rPr>
          <w:spacing w:val="0"/>
          <w:sz w:val="22"/>
          <w:szCs w:val="22"/>
        </w:rPr>
        <w:t xml:space="preserve"> </w:t>
      </w:r>
      <w:r w:rsidR="00C24188">
        <w:rPr>
          <w:spacing w:val="0"/>
          <w:sz w:val="22"/>
          <w:szCs w:val="22"/>
        </w:rPr>
        <w:t>januára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155578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23640" w:rsidRPr="00C41CE2" w:rsidP="00C41CE2">
      <w:pPr>
        <w:jc w:val="both"/>
        <w:rPr>
          <w:sz w:val="22"/>
          <w:szCs w:val="22"/>
        </w:rPr>
      </w:pPr>
      <w:r w:rsidRPr="00C41CE2">
        <w:rPr>
          <w:sz w:val="22"/>
          <w:szCs w:val="22"/>
        </w:rPr>
        <w:t>k návrhu na navýšenie počtu príslušníkov ozbrojených síl Slovenskej republiky a vyčlenenie do rezervných síl pre vojenskú operáciu EUFOR Althea v Bosne a Hercegovine (tlač 366)</w:t>
      </w:r>
    </w:p>
    <w:p w:rsidR="00623640" w:rsidRPr="00C41CE2" w:rsidP="00C41CE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23640" w:rsidRPr="00C41CE2" w:rsidP="00C41CE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623640" w:rsidRPr="00C41CE2" w:rsidP="00C41CE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41CE2">
        <w:rPr>
          <w:rFonts w:ascii="Arial" w:hAnsi="Arial" w:cs="Arial"/>
          <w:b/>
          <w:bCs/>
          <w:sz w:val="28"/>
          <w:szCs w:val="28"/>
        </w:rPr>
        <w:t>Národná rada Slovenskej republiky</w:t>
      </w:r>
    </w:p>
    <w:p w:rsidR="00C41CE2" w:rsidP="00C41C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23640" w:rsidRPr="00C41CE2" w:rsidP="00C41CE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C41CE2">
        <w:rPr>
          <w:rFonts w:ascii="Arial" w:hAnsi="Arial" w:cs="Arial"/>
          <w:sz w:val="22"/>
          <w:szCs w:val="22"/>
        </w:rPr>
        <w:t>na základe čl</w:t>
      </w:r>
      <w:r w:rsidR="00C24188">
        <w:rPr>
          <w:rFonts w:ascii="Arial" w:hAnsi="Arial" w:cs="Arial"/>
          <w:sz w:val="22"/>
          <w:szCs w:val="22"/>
        </w:rPr>
        <w:t>.</w:t>
      </w:r>
      <w:r w:rsidRPr="00C41CE2">
        <w:rPr>
          <w:rFonts w:ascii="Arial" w:hAnsi="Arial" w:cs="Arial"/>
          <w:sz w:val="22"/>
          <w:szCs w:val="22"/>
        </w:rPr>
        <w:t xml:space="preserve"> 86 písm. l) Ústavy Slovenskej republiky  </w:t>
      </w:r>
    </w:p>
    <w:p w:rsidR="00623640" w:rsidRPr="00C41CE2" w:rsidP="00C41C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23640" w:rsidRPr="00C41CE2" w:rsidP="00C41CE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C41CE2">
        <w:rPr>
          <w:rFonts w:ascii="Arial" w:hAnsi="Arial" w:cs="Arial"/>
          <w:b/>
          <w:bCs/>
          <w:sz w:val="28"/>
          <w:szCs w:val="28"/>
        </w:rPr>
        <w:t>v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1CE2">
        <w:rPr>
          <w:rFonts w:ascii="Arial" w:hAnsi="Arial" w:cs="Arial"/>
          <w:b/>
          <w:bCs/>
          <w:sz w:val="28"/>
          <w:szCs w:val="28"/>
        </w:rPr>
        <w:t>y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1CE2">
        <w:rPr>
          <w:rFonts w:ascii="Arial" w:hAnsi="Arial" w:cs="Arial"/>
          <w:b/>
          <w:bCs/>
          <w:sz w:val="28"/>
          <w:szCs w:val="28"/>
        </w:rPr>
        <w:t>s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1CE2">
        <w:rPr>
          <w:rFonts w:ascii="Arial" w:hAnsi="Arial" w:cs="Arial"/>
          <w:b/>
          <w:bCs/>
          <w:sz w:val="28"/>
          <w:szCs w:val="28"/>
        </w:rPr>
        <w:t>l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1CE2">
        <w:rPr>
          <w:rFonts w:ascii="Arial" w:hAnsi="Arial" w:cs="Arial"/>
          <w:b/>
          <w:bCs/>
          <w:sz w:val="28"/>
          <w:szCs w:val="28"/>
        </w:rPr>
        <w:t>o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1CE2">
        <w:rPr>
          <w:rFonts w:ascii="Arial" w:hAnsi="Arial" w:cs="Arial"/>
          <w:b/>
          <w:bCs/>
          <w:sz w:val="28"/>
          <w:szCs w:val="28"/>
        </w:rPr>
        <w:t>v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1CE2">
        <w:rPr>
          <w:rFonts w:ascii="Arial" w:hAnsi="Arial" w:cs="Arial"/>
          <w:b/>
          <w:bCs/>
          <w:sz w:val="28"/>
          <w:szCs w:val="28"/>
        </w:rPr>
        <w:t>u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1CE2">
        <w:rPr>
          <w:rFonts w:ascii="Arial" w:hAnsi="Arial" w:cs="Arial"/>
          <w:b/>
          <w:bCs/>
          <w:sz w:val="28"/>
          <w:szCs w:val="28"/>
        </w:rPr>
        <w:t>j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1CE2">
        <w:rPr>
          <w:rFonts w:ascii="Arial" w:hAnsi="Arial" w:cs="Arial"/>
          <w:b/>
          <w:bCs/>
          <w:sz w:val="28"/>
          <w:szCs w:val="28"/>
        </w:rPr>
        <w:t xml:space="preserve">e 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C41CE2">
        <w:rPr>
          <w:rFonts w:ascii="Arial" w:hAnsi="Arial" w:cs="Arial"/>
          <w:b/>
          <w:bCs/>
          <w:sz w:val="28"/>
          <w:szCs w:val="28"/>
        </w:rPr>
        <w:t>s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1CE2">
        <w:rPr>
          <w:rFonts w:ascii="Arial" w:hAnsi="Arial" w:cs="Arial"/>
          <w:b/>
          <w:bCs/>
          <w:sz w:val="28"/>
          <w:szCs w:val="28"/>
        </w:rPr>
        <w:t>ú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1CE2">
        <w:rPr>
          <w:rFonts w:ascii="Arial" w:hAnsi="Arial" w:cs="Arial"/>
          <w:b/>
          <w:bCs/>
          <w:sz w:val="28"/>
          <w:szCs w:val="28"/>
        </w:rPr>
        <w:t>h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1CE2">
        <w:rPr>
          <w:rFonts w:ascii="Arial" w:hAnsi="Arial" w:cs="Arial"/>
          <w:b/>
          <w:bCs/>
          <w:sz w:val="28"/>
          <w:szCs w:val="28"/>
        </w:rPr>
        <w:t>l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1CE2">
        <w:rPr>
          <w:rFonts w:ascii="Arial" w:hAnsi="Arial" w:cs="Arial"/>
          <w:b/>
          <w:bCs/>
          <w:sz w:val="28"/>
          <w:szCs w:val="28"/>
        </w:rPr>
        <w:t>a</w:t>
      </w:r>
      <w:r w:rsidR="00C41C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1CE2">
        <w:rPr>
          <w:rFonts w:ascii="Arial" w:hAnsi="Arial" w:cs="Arial"/>
          <w:b/>
          <w:bCs/>
          <w:sz w:val="28"/>
          <w:szCs w:val="28"/>
        </w:rPr>
        <w:t>s</w:t>
      </w:r>
    </w:p>
    <w:p w:rsidR="00623640" w:rsidRPr="00C41CE2" w:rsidP="00C41C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23640" w:rsidRPr="00C41CE2" w:rsidP="00C41CE2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C41CE2">
        <w:rPr>
          <w:rFonts w:ascii="Arial" w:hAnsi="Arial" w:cs="Arial"/>
          <w:sz w:val="22"/>
          <w:szCs w:val="22"/>
        </w:rPr>
        <w:t xml:space="preserve">s navýšením počtu príslušníkov ozbrojených síl </w:t>
      </w:r>
      <w:r w:rsidRPr="00C41CE2">
        <w:rPr>
          <w:rFonts w:ascii="Arial" w:hAnsi="Arial" w:cs="Arial"/>
          <w:sz w:val="22"/>
          <w:szCs w:val="22"/>
        </w:rPr>
        <w:t>Slovenskej republiky a vyčlenením do rezervných síl pre vojenskú operáciu EUFOR Althea v Bosne a Hercegovine.</w:t>
      </w:r>
    </w:p>
    <w:p w:rsidR="00623640" w:rsidRPr="00C41CE2" w:rsidP="00C41C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23640" w:rsidRPr="00C41CE2" w:rsidP="00C41CE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55578" w:rsidRPr="00C41CE2" w:rsidP="00C41CE2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C41CE2" w:rsidP="00C41CE2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C41CE2" w:rsidP="00C41CE2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1E4DF0">
        <w:rPr>
          <w:rFonts w:cs="Arial"/>
          <w:sz w:val="22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1E4DF0">
        <w:rPr>
          <w:rFonts w:cs="Arial"/>
          <w:sz w:val="22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1E4DF0">
        <w:rPr>
          <w:rFonts w:cs="Arial"/>
          <w:sz w:val="22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p w:rsidR="001D4A64" w:rsidRPr="00BB4A30" w:rsidP="00155578">
      <w:pPr>
        <w:ind w:firstLine="708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56FFE"/>
    <w:multiLevelType w:val="hybridMultilevel"/>
    <w:tmpl w:val="02A83EEA"/>
    <w:lvl w:ilvl="0">
      <w:start w:val="1"/>
      <w:numFmt w:val="upperLetter"/>
      <w:lvlText w:val="%1."/>
      <w:lvlJc w:val="left"/>
      <w:pPr>
        <w:ind w:left="574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46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18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90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62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34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06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78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507" w:hanging="180"/>
      </w:pPr>
      <w:rPr>
        <w:rFonts w:cs="Times New Roman"/>
        <w:rtl w:val="0"/>
        <w:cs w:val="0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6F1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43ADA"/>
    <w:rsid w:val="00257C78"/>
    <w:rsid w:val="002A650A"/>
    <w:rsid w:val="002B4F84"/>
    <w:rsid w:val="002C1D66"/>
    <w:rsid w:val="002D2F37"/>
    <w:rsid w:val="002E5817"/>
    <w:rsid w:val="002F0E74"/>
    <w:rsid w:val="00316E0C"/>
    <w:rsid w:val="00316EBF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06222"/>
    <w:rsid w:val="00533CF8"/>
    <w:rsid w:val="005404C7"/>
    <w:rsid w:val="005439A7"/>
    <w:rsid w:val="00543E1D"/>
    <w:rsid w:val="00583FAF"/>
    <w:rsid w:val="00584E63"/>
    <w:rsid w:val="00592E31"/>
    <w:rsid w:val="0059312B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3640"/>
    <w:rsid w:val="0062436D"/>
    <w:rsid w:val="006327D2"/>
    <w:rsid w:val="00634A98"/>
    <w:rsid w:val="00646818"/>
    <w:rsid w:val="0064717D"/>
    <w:rsid w:val="00650966"/>
    <w:rsid w:val="00662542"/>
    <w:rsid w:val="00673D18"/>
    <w:rsid w:val="00697029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14BFD"/>
    <w:rsid w:val="00726D76"/>
    <w:rsid w:val="00727B06"/>
    <w:rsid w:val="00742C7D"/>
    <w:rsid w:val="00743915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60CFA"/>
    <w:rsid w:val="00876720"/>
    <w:rsid w:val="00876988"/>
    <w:rsid w:val="008971A7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06250"/>
    <w:rsid w:val="00A35F97"/>
    <w:rsid w:val="00A368BE"/>
    <w:rsid w:val="00A479ED"/>
    <w:rsid w:val="00A66B40"/>
    <w:rsid w:val="00A80A82"/>
    <w:rsid w:val="00A84182"/>
    <w:rsid w:val="00A93317"/>
    <w:rsid w:val="00A93939"/>
    <w:rsid w:val="00AA1FC8"/>
    <w:rsid w:val="00AB4A20"/>
    <w:rsid w:val="00AB5E70"/>
    <w:rsid w:val="00AC0130"/>
    <w:rsid w:val="00AC5B2C"/>
    <w:rsid w:val="00AD2B0A"/>
    <w:rsid w:val="00AD7C9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1193"/>
    <w:rsid w:val="00B802AF"/>
    <w:rsid w:val="00B808B7"/>
    <w:rsid w:val="00B860EE"/>
    <w:rsid w:val="00BB4A30"/>
    <w:rsid w:val="00BB5647"/>
    <w:rsid w:val="00BD6090"/>
    <w:rsid w:val="00BE37F7"/>
    <w:rsid w:val="00BE794F"/>
    <w:rsid w:val="00BF13F0"/>
    <w:rsid w:val="00C24188"/>
    <w:rsid w:val="00C337F5"/>
    <w:rsid w:val="00C34BDF"/>
    <w:rsid w:val="00C41CE2"/>
    <w:rsid w:val="00C74725"/>
    <w:rsid w:val="00C7492B"/>
    <w:rsid w:val="00C856FC"/>
    <w:rsid w:val="00CA45EF"/>
    <w:rsid w:val="00CB186A"/>
    <w:rsid w:val="00CC565F"/>
    <w:rsid w:val="00CE26EA"/>
    <w:rsid w:val="00CE4E75"/>
    <w:rsid w:val="00D125B5"/>
    <w:rsid w:val="00D2335F"/>
    <w:rsid w:val="00D31AED"/>
    <w:rsid w:val="00D3405E"/>
    <w:rsid w:val="00D55F34"/>
    <w:rsid w:val="00D73AB0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1C60"/>
    <w:rsid w:val="00E62FC2"/>
    <w:rsid w:val="00E80539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paragraph" w:styleId="Subtitle">
    <w:name w:val="Subtitle"/>
    <w:basedOn w:val="Normal"/>
    <w:link w:val="PodtitulChar"/>
    <w:uiPriority w:val="11"/>
    <w:qFormat/>
    <w:rsid w:val="00A368BE"/>
    <w:pPr>
      <w:keepNext w:val="0"/>
      <w:keepLines w:val="0"/>
      <w:jc w:val="both"/>
    </w:pPr>
    <w:rPr>
      <w:rFonts w:ascii="Times New Roman" w:hAnsi="Times New Roman"/>
      <w:sz w:val="24"/>
      <w:lang w:eastAsia="en-US"/>
    </w:rPr>
  </w:style>
  <w:style w:type="character" w:customStyle="1" w:styleId="PodtitulChar">
    <w:name w:val="Podtitul Char"/>
    <w:link w:val="Subtitle"/>
    <w:uiPriority w:val="11"/>
    <w:rsid w:val="00A368BE"/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623640"/>
    <w:pPr>
      <w:keepNext w:val="0"/>
      <w:keepLine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2020-04-20T15:04:00Z</cp:lastPrinted>
  <dcterms:created xsi:type="dcterms:W3CDTF">2021-01-19T14:12:00Z</dcterms:created>
  <dcterms:modified xsi:type="dcterms:W3CDTF">2021-01-28T07:20:00Z</dcterms:modified>
</cp:coreProperties>
</file>