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35174">
        <w:rPr>
          <w:sz w:val="20"/>
        </w:rPr>
        <w:t>2</w:t>
      </w:r>
      <w:r w:rsidR="00433BF3">
        <w:rPr>
          <w:sz w:val="20"/>
        </w:rPr>
        <w:t>437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5174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F7F86">
        <w:t>531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F7F86">
        <w:rPr>
          <w:spacing w:val="0"/>
          <w:szCs w:val="22"/>
        </w:rPr>
        <w:t>26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433BF3" w:rsidP="00433BF3">
      <w:pPr>
        <w:jc w:val="both"/>
      </w:pPr>
      <w:r w:rsidRPr="004F2515" w:rsidR="00ED4F9F">
        <w:rPr>
          <w:bCs/>
          <w:szCs w:val="22"/>
        </w:rPr>
        <w:t>k</w:t>
      </w:r>
      <w:r>
        <w:rPr>
          <w:bCs/>
          <w:szCs w:val="22"/>
        </w:rPr>
        <w:t xml:space="preserve"> </w:t>
      </w:r>
      <w:r w:rsidRPr="00433BF3">
        <w:rPr>
          <w:bCs/>
          <w:szCs w:val="22"/>
        </w:rPr>
        <w:t>v</w:t>
      </w:r>
      <w:r w:rsidRPr="00433BF3">
        <w:t>ládnemu návrhu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</w:t>
      </w:r>
      <w:r>
        <w:br/>
      </w:r>
      <w:r w:rsidRPr="00433BF3">
        <w:t>(tlač 363)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</w:t>
      </w:r>
      <w:r>
        <w:rPr>
          <w:rFonts w:cs="Arial"/>
          <w:b/>
          <w:sz w:val="28"/>
          <w:szCs w:val="28"/>
        </w:rPr>
        <w:t>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021EE7">
        <w:rPr>
          <w:rFonts w:cs="Arial"/>
          <w:szCs w:val="22"/>
        </w:rPr>
        <w:t xml:space="preserve">  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 xml:space="preserve">Výboru Národnej rady </w:t>
      </w:r>
      <w:r w:rsidR="006A743B">
        <w:rPr>
          <w:rFonts w:cs="Arial"/>
          <w:szCs w:val="22"/>
        </w:rPr>
        <w:t xml:space="preserve">Slovenskej republiky pre </w:t>
      </w:r>
      <w:r w:rsidR="00021EE7">
        <w:rPr>
          <w:rFonts w:cs="Arial"/>
          <w:szCs w:val="22"/>
        </w:rPr>
        <w:t>pôdohospodárstvo a životné prostredie</w:t>
      </w:r>
      <w:r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pôdohospodárstvo a životné prostredie a lehotu </w:t>
      </w:r>
      <w:r w:rsidR="007F3EEC">
        <w:rPr>
          <w:szCs w:val="22"/>
        </w:rPr>
        <w:t>na jeho prerokovanie v druhom čítaní vo výbore do 30 dní</w:t>
        <w:br/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515"/>
    <w:rsid w:val="004F299D"/>
    <w:rsid w:val="00506222"/>
    <w:rsid w:val="00533CF8"/>
    <w:rsid w:val="005404C7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4E27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7F7F86"/>
    <w:rsid w:val="00800C2E"/>
    <w:rsid w:val="00801B2D"/>
    <w:rsid w:val="00802B2C"/>
    <w:rsid w:val="008104FA"/>
    <w:rsid w:val="00830E3C"/>
    <w:rsid w:val="00831E40"/>
    <w:rsid w:val="00832126"/>
    <w:rsid w:val="00832C32"/>
    <w:rsid w:val="00876720"/>
    <w:rsid w:val="00876988"/>
    <w:rsid w:val="008830BC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A35F97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199B"/>
    <w:rsid w:val="00C856FC"/>
    <w:rsid w:val="00CA45EF"/>
    <w:rsid w:val="00CB186A"/>
    <w:rsid w:val="00CC565F"/>
    <w:rsid w:val="00CC7C69"/>
    <w:rsid w:val="00CE26EA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1EC5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507BE"/>
    <w:rsid w:val="00E567E1"/>
    <w:rsid w:val="00E577FA"/>
    <w:rsid w:val="00E62FC2"/>
    <w:rsid w:val="00E80539"/>
    <w:rsid w:val="00E96B08"/>
    <w:rsid w:val="00EA2030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2021-01-14T10:40:00Z</cp:lastPrinted>
  <dcterms:created xsi:type="dcterms:W3CDTF">2021-01-19T08:59:00Z</dcterms:created>
  <dcterms:modified xsi:type="dcterms:W3CDTF">2021-02-03T09:36:00Z</dcterms:modified>
</cp:coreProperties>
</file>