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12" w:rsidRPr="00B70F12" w:rsidRDefault="00B70F12" w:rsidP="00B70F12">
      <w:pPr>
        <w:spacing w:after="0" w:line="240" w:lineRule="auto"/>
        <w:jc w:val="center"/>
        <w:rPr>
          <w:rFonts w:ascii="Times New Roman" w:eastAsia="Times New Roman" w:hAnsi="Times New Roman" w:cs="Times New Roman"/>
          <w:b/>
          <w:sz w:val="24"/>
          <w:szCs w:val="24"/>
          <w:lang w:eastAsia="sk-SK"/>
        </w:rPr>
      </w:pPr>
      <w:r w:rsidRPr="00B70F12">
        <w:rPr>
          <w:rFonts w:ascii="Times New Roman" w:eastAsia="Times New Roman" w:hAnsi="Times New Roman" w:cs="Times New Roman"/>
          <w:b/>
          <w:color w:val="000000"/>
          <w:spacing w:val="30"/>
          <w:sz w:val="24"/>
          <w:szCs w:val="24"/>
          <w:lang w:eastAsia="sk-SK"/>
        </w:rPr>
        <w:t>DÔVODOVÁ SPRÁVA</w:t>
      </w:r>
    </w:p>
    <w:p w:rsidR="00B70F12" w:rsidRDefault="00B70F12" w:rsidP="00B70F12">
      <w:pPr>
        <w:spacing w:after="0" w:line="240" w:lineRule="auto"/>
        <w:rPr>
          <w:rFonts w:ascii="Times New Roman" w:eastAsia="Times New Roman" w:hAnsi="Times New Roman" w:cs="Times New Roman"/>
          <w:color w:val="000000"/>
          <w:sz w:val="24"/>
          <w:szCs w:val="24"/>
          <w:lang w:eastAsia="sk-SK"/>
        </w:rPr>
      </w:pPr>
    </w:p>
    <w:p w:rsidR="00B70F12" w:rsidRDefault="00B70F12" w:rsidP="00D17E6B">
      <w:pPr>
        <w:pStyle w:val="Odsekzoznamu"/>
        <w:numPr>
          <w:ilvl w:val="0"/>
          <w:numId w:val="1"/>
        </w:numPr>
        <w:spacing w:after="0" w:line="240" w:lineRule="auto"/>
        <w:ind w:left="426" w:hanging="426"/>
        <w:rPr>
          <w:rFonts w:ascii="Times New Roman" w:eastAsia="Times New Roman" w:hAnsi="Times New Roman" w:cs="Times New Roman"/>
          <w:b/>
          <w:color w:val="000000"/>
          <w:sz w:val="24"/>
          <w:szCs w:val="24"/>
          <w:lang w:eastAsia="sk-SK"/>
        </w:rPr>
      </w:pPr>
      <w:r w:rsidRPr="00D17E6B">
        <w:rPr>
          <w:rFonts w:ascii="Times New Roman" w:eastAsia="Times New Roman" w:hAnsi="Times New Roman" w:cs="Times New Roman"/>
          <w:b/>
          <w:color w:val="000000"/>
          <w:sz w:val="24"/>
          <w:szCs w:val="24"/>
          <w:lang w:eastAsia="sk-SK"/>
        </w:rPr>
        <w:t>Všeobecná časť</w:t>
      </w:r>
    </w:p>
    <w:p w:rsidR="00994D53" w:rsidRPr="00D17E6B" w:rsidRDefault="00994D53" w:rsidP="00994D53">
      <w:pPr>
        <w:pStyle w:val="Odsekzoznamu"/>
        <w:spacing w:after="0" w:line="240" w:lineRule="auto"/>
        <w:ind w:left="426"/>
        <w:rPr>
          <w:rFonts w:ascii="Times New Roman" w:eastAsia="Times New Roman" w:hAnsi="Times New Roman" w:cs="Times New Roman"/>
          <w:b/>
          <w:color w:val="000000"/>
          <w:sz w:val="24"/>
          <w:szCs w:val="24"/>
          <w:lang w:eastAsia="sk-SK"/>
        </w:rPr>
      </w:pPr>
    </w:p>
    <w:p w:rsidR="00B70F12" w:rsidRPr="00B70F12" w:rsidRDefault="00B70F12" w:rsidP="00B70F12">
      <w:pPr>
        <w:spacing w:after="0" w:line="240" w:lineRule="auto"/>
        <w:rPr>
          <w:rFonts w:ascii="Times New Roman" w:eastAsia="Times New Roman" w:hAnsi="Times New Roman" w:cs="Times New Roman"/>
          <w:sz w:val="24"/>
          <w:szCs w:val="24"/>
          <w:lang w:eastAsia="sk-SK"/>
        </w:rPr>
      </w:pPr>
    </w:p>
    <w:p w:rsidR="003434C6" w:rsidRDefault="00A73BCC" w:rsidP="00D17E6B">
      <w:pPr>
        <w:spacing w:after="0" w:line="240" w:lineRule="auto"/>
        <w:ind w:firstLine="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w:t>
      </w:r>
      <w:r w:rsidR="00B70F12" w:rsidRPr="00B70F12">
        <w:rPr>
          <w:rFonts w:ascii="Times New Roman" w:eastAsia="Times New Roman" w:hAnsi="Times New Roman" w:cs="Times New Roman"/>
          <w:color w:val="000000"/>
          <w:sz w:val="24"/>
          <w:szCs w:val="24"/>
          <w:lang w:eastAsia="sk-SK"/>
        </w:rPr>
        <w:t>a</w:t>
      </w:r>
      <w:r w:rsidR="00B70F12" w:rsidRPr="00B70F12">
        <w:rPr>
          <w:rFonts w:ascii="Times New Roman" w:eastAsia="Times New Roman" w:hAnsi="Times New Roman" w:cs="Times New Roman"/>
          <w:color w:val="000000"/>
          <w:spacing w:val="104"/>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rokovanie</w:t>
      </w:r>
      <w:r w:rsidR="00B70F12" w:rsidRPr="00B70F12">
        <w:rPr>
          <w:rFonts w:ascii="Times New Roman" w:eastAsia="Times New Roman" w:hAnsi="Times New Roman" w:cs="Times New Roman"/>
          <w:color w:val="000000"/>
          <w:spacing w:val="104"/>
          <w:sz w:val="24"/>
          <w:szCs w:val="24"/>
          <w:lang w:eastAsia="sk-SK"/>
        </w:rPr>
        <w:t xml:space="preserve"> </w:t>
      </w:r>
      <w:r>
        <w:rPr>
          <w:rFonts w:ascii="Times New Roman" w:eastAsia="Times New Roman" w:hAnsi="Times New Roman" w:cs="Times New Roman"/>
          <w:color w:val="000000"/>
          <w:sz w:val="24"/>
          <w:szCs w:val="24"/>
          <w:lang w:eastAsia="sk-SK"/>
        </w:rPr>
        <w:t xml:space="preserve">Národnej rady </w:t>
      </w:r>
      <w:r w:rsidR="00B70F12" w:rsidRPr="00B70F12">
        <w:rPr>
          <w:rFonts w:ascii="Times New Roman" w:eastAsia="Times New Roman" w:hAnsi="Times New Roman" w:cs="Times New Roman"/>
          <w:color w:val="000000"/>
          <w:sz w:val="24"/>
          <w:szCs w:val="24"/>
          <w:lang w:eastAsia="sk-SK"/>
        </w:rPr>
        <w:t>Slovenskej republiky</w:t>
      </w:r>
      <w:r w:rsidR="00B70F12" w:rsidRPr="00B70F12">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pacing w:val="-1"/>
          <w:sz w:val="24"/>
          <w:szCs w:val="24"/>
          <w:lang w:eastAsia="sk-SK"/>
        </w:rPr>
        <w:t xml:space="preserve">sa predkladá vládny </w:t>
      </w:r>
      <w:r w:rsidR="00B70F12" w:rsidRPr="00B70F12">
        <w:rPr>
          <w:rFonts w:ascii="Times New Roman" w:eastAsia="Times New Roman" w:hAnsi="Times New Roman" w:cs="Times New Roman"/>
          <w:color w:val="000000"/>
          <w:sz w:val="24"/>
          <w:szCs w:val="24"/>
          <w:lang w:eastAsia="sk-SK"/>
        </w:rPr>
        <w:t>návrh</w:t>
      </w:r>
      <w:r w:rsidR="00B70F12" w:rsidRPr="00B70F12">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pacing w:val="-1"/>
          <w:sz w:val="24"/>
          <w:szCs w:val="24"/>
          <w:lang w:eastAsia="sk-SK"/>
        </w:rPr>
        <w:t xml:space="preserve">zákona, </w:t>
      </w:r>
      <w:r w:rsidR="002B2F52" w:rsidRPr="002B2F52">
        <w:rPr>
          <w:rFonts w:ascii="Times New Roman" w:eastAsia="Times New Roman" w:hAnsi="Times New Roman" w:cs="Times New Roman"/>
          <w:color w:val="000000"/>
          <w:sz w:val="24"/>
          <w:szCs w:val="24"/>
          <w:lang w:eastAsia="sk-SK"/>
        </w:rPr>
        <w:t>ktorým sa mení a dopĺňa zákon č. 39/2013 Z. z. o integrovanej prevencii a kontrole znečisťovania životného prostredia a o zmene a doplnení niektorých zákonov v znení neskorších predpisov a ktorým sa dopĺňa zákon č. 79/2015 Z. z. o odpadoch a o zmene a doplnení niektorých zákono</w:t>
      </w:r>
      <w:r w:rsidR="002B2F52">
        <w:rPr>
          <w:rFonts w:ascii="Times New Roman" w:eastAsia="Times New Roman" w:hAnsi="Times New Roman" w:cs="Times New Roman"/>
          <w:color w:val="000000"/>
          <w:sz w:val="24"/>
          <w:szCs w:val="24"/>
          <w:lang w:eastAsia="sk-SK"/>
        </w:rPr>
        <w:t xml:space="preserve">v v znení neskorších predpisov </w:t>
      </w:r>
      <w:r w:rsidR="00D57CA2" w:rsidRPr="00B70F12">
        <w:rPr>
          <w:rFonts w:ascii="Times New Roman" w:eastAsia="Times New Roman" w:hAnsi="Times New Roman" w:cs="Times New Roman"/>
          <w:color w:val="000000"/>
          <w:sz w:val="24"/>
          <w:szCs w:val="24"/>
          <w:lang w:eastAsia="sk-SK"/>
        </w:rPr>
        <w:t>(ďalej len „návrh zákona“)</w:t>
      </w:r>
      <w:r w:rsidR="00D57CA2">
        <w:rPr>
          <w:rFonts w:ascii="Times New Roman" w:eastAsia="Times New Roman" w:hAnsi="Times New Roman" w:cs="Times New Roman"/>
          <w:color w:val="000000"/>
          <w:sz w:val="24"/>
          <w:szCs w:val="24"/>
          <w:lang w:eastAsia="sk-SK"/>
        </w:rPr>
        <w:t>. Ide o novelizáci</w:t>
      </w:r>
      <w:r w:rsidR="003A6520">
        <w:rPr>
          <w:rFonts w:ascii="Times New Roman" w:eastAsia="Times New Roman" w:hAnsi="Times New Roman" w:cs="Times New Roman"/>
          <w:color w:val="000000"/>
          <w:sz w:val="24"/>
          <w:szCs w:val="24"/>
          <w:lang w:eastAsia="sk-SK"/>
        </w:rPr>
        <w:t>u</w:t>
      </w:r>
      <w:r w:rsidR="00D57CA2">
        <w:rPr>
          <w:rFonts w:ascii="Times New Roman" w:eastAsia="Times New Roman" w:hAnsi="Times New Roman" w:cs="Times New Roman"/>
          <w:color w:val="000000"/>
          <w:sz w:val="24"/>
          <w:szCs w:val="24"/>
          <w:lang w:eastAsia="sk-SK"/>
        </w:rPr>
        <w:t xml:space="preserve"> </w:t>
      </w:r>
      <w:r w:rsidR="00CA4473">
        <w:rPr>
          <w:rFonts w:ascii="Times New Roman" w:eastAsia="Times New Roman" w:hAnsi="Times New Roman" w:cs="Times New Roman"/>
          <w:color w:val="000000"/>
          <w:sz w:val="24"/>
          <w:szCs w:val="24"/>
          <w:lang w:eastAsia="sk-SK"/>
        </w:rPr>
        <w:t>dvoch</w:t>
      </w:r>
      <w:r w:rsidR="00D57CA2">
        <w:rPr>
          <w:rFonts w:ascii="Times New Roman" w:eastAsia="Times New Roman" w:hAnsi="Times New Roman" w:cs="Times New Roman"/>
          <w:color w:val="000000"/>
          <w:sz w:val="24"/>
          <w:szCs w:val="24"/>
          <w:lang w:eastAsia="sk-SK"/>
        </w:rPr>
        <w:t xml:space="preserve"> zákonov v oblasti starostlivosti o životné prostredie </w:t>
      </w:r>
      <w:r w:rsidR="00CA4473">
        <w:rPr>
          <w:rFonts w:ascii="Times New Roman" w:eastAsia="Times New Roman" w:hAnsi="Times New Roman" w:cs="Times New Roman"/>
          <w:color w:val="000000"/>
          <w:sz w:val="24"/>
          <w:szCs w:val="24"/>
          <w:lang w:eastAsia="sk-SK"/>
        </w:rPr>
        <w:t>v nadväznosti na</w:t>
      </w:r>
      <w:r w:rsidR="00D57CA2">
        <w:rPr>
          <w:rFonts w:ascii="Times New Roman" w:eastAsia="Times New Roman" w:hAnsi="Times New Roman" w:cs="Times New Roman"/>
          <w:color w:val="000000"/>
          <w:sz w:val="24"/>
          <w:szCs w:val="24"/>
          <w:lang w:eastAsia="sk-SK"/>
        </w:rPr>
        <w:t xml:space="preserve"> mimoriadne opatrenia </w:t>
      </w:r>
      <w:r w:rsidR="00B70F12" w:rsidRPr="00B70F12">
        <w:rPr>
          <w:rFonts w:ascii="Times New Roman" w:eastAsia="Times New Roman" w:hAnsi="Times New Roman" w:cs="Times New Roman"/>
          <w:color w:val="000000"/>
          <w:sz w:val="24"/>
          <w:szCs w:val="24"/>
          <w:lang w:eastAsia="sk-SK"/>
        </w:rPr>
        <w:t>v</w:t>
      </w:r>
      <w:r w:rsidR="00B70F12" w:rsidRPr="00B70F12">
        <w:rPr>
          <w:rFonts w:ascii="Times New Roman" w:eastAsia="Times New Roman" w:hAnsi="Times New Roman" w:cs="Times New Roman"/>
          <w:color w:val="000000"/>
          <w:spacing w:val="-1"/>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súvislosti</w:t>
      </w:r>
      <w:r w:rsidR="00B70F12" w:rsidRPr="00B70F12">
        <w:rPr>
          <w:rFonts w:ascii="Times New Roman" w:eastAsia="Times New Roman" w:hAnsi="Times New Roman" w:cs="Times New Roman"/>
          <w:color w:val="000000"/>
          <w:spacing w:val="-1"/>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so</w:t>
      </w:r>
      <w:r w:rsidR="00B70F12" w:rsidRPr="00B70F12">
        <w:rPr>
          <w:rFonts w:ascii="Times New Roman" w:eastAsia="Times New Roman" w:hAnsi="Times New Roman" w:cs="Times New Roman"/>
          <w:color w:val="000000"/>
          <w:spacing w:val="-1"/>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šírením nebezpečnej</w:t>
      </w:r>
      <w:r w:rsidR="00B70F12" w:rsidRPr="00B70F12">
        <w:rPr>
          <w:rFonts w:ascii="Times New Roman" w:eastAsia="Times New Roman" w:hAnsi="Times New Roman" w:cs="Times New Roman"/>
          <w:color w:val="000000"/>
          <w:spacing w:val="22"/>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nákazlivej</w:t>
      </w:r>
      <w:r w:rsidR="00B70F12" w:rsidRPr="00B70F12">
        <w:rPr>
          <w:rFonts w:ascii="Times New Roman" w:eastAsia="Times New Roman" w:hAnsi="Times New Roman" w:cs="Times New Roman"/>
          <w:color w:val="000000"/>
          <w:spacing w:val="22"/>
          <w:sz w:val="24"/>
          <w:szCs w:val="24"/>
          <w:lang w:eastAsia="sk-SK"/>
        </w:rPr>
        <w:t xml:space="preserve"> </w:t>
      </w:r>
      <w:r w:rsidR="00525C74">
        <w:rPr>
          <w:rFonts w:ascii="Times New Roman" w:eastAsia="Times New Roman" w:hAnsi="Times New Roman" w:cs="Times New Roman"/>
          <w:color w:val="000000"/>
          <w:spacing w:val="22"/>
          <w:sz w:val="24"/>
          <w:szCs w:val="24"/>
          <w:lang w:eastAsia="sk-SK"/>
        </w:rPr>
        <w:t xml:space="preserve">ľudskej </w:t>
      </w:r>
      <w:r w:rsidR="00B70F12" w:rsidRPr="00B70F12">
        <w:rPr>
          <w:rFonts w:ascii="Times New Roman" w:eastAsia="Times New Roman" w:hAnsi="Times New Roman" w:cs="Times New Roman"/>
          <w:color w:val="000000"/>
          <w:sz w:val="24"/>
          <w:szCs w:val="24"/>
          <w:lang w:eastAsia="sk-SK"/>
        </w:rPr>
        <w:t>choroby</w:t>
      </w:r>
      <w:r w:rsidR="00B70F12" w:rsidRPr="00B70F12">
        <w:rPr>
          <w:rFonts w:ascii="Times New Roman" w:eastAsia="Times New Roman" w:hAnsi="Times New Roman" w:cs="Times New Roman"/>
          <w:color w:val="000000"/>
          <w:spacing w:val="22"/>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Covid-19</w:t>
      </w:r>
      <w:r w:rsidR="005B711B">
        <w:rPr>
          <w:rFonts w:ascii="Times New Roman" w:eastAsia="Times New Roman" w:hAnsi="Times New Roman" w:cs="Times New Roman"/>
          <w:color w:val="000000"/>
          <w:sz w:val="24"/>
          <w:szCs w:val="24"/>
          <w:lang w:eastAsia="sk-SK"/>
        </w:rPr>
        <w:t>.</w:t>
      </w:r>
    </w:p>
    <w:p w:rsidR="005B711B" w:rsidRDefault="005B711B" w:rsidP="006A7701">
      <w:pPr>
        <w:pStyle w:val="Normlnywebov"/>
        <w:spacing w:after="0"/>
        <w:ind w:firstLine="426"/>
        <w:jc w:val="both"/>
      </w:pPr>
      <w:r>
        <w:t>Cieľom návrhu zákona je prijatie mimoriadnych opatrení, ktoré umožnia, aby mohlo Ministerstvo životného prostredia SR na základe stanoviska povoľujúceho orgánu (SIŽP alebo okresný úrad) poveriť existujúce zariadenie, ktoré je vyplývajúc z jeho technologických a technických možností schopné spracovať nebezpečný odpad z testovania, aby prijalo a zhodnotilo tento odpad, aj keď je to nad rámec platného povolenia. Ide predovšetkým o väčšie prevádzky, spravidla zariadenia na spaľovanie alebo spoluspaľovanie odpadov, ktoré používajú najlepšie dostupné technológie a kde je zaručené nakladanie s týmito nebezpečnými odpadmi v súlade s relevantnými právnymi predpismi a zároveň dosahovanie ustanovených limitov vo vzťahu k ochrane ovzdušia. Takéto poverenie je možné vydať po zodpovednom a dostatočnom  zvážení a posúdení relevantných skutočností, a to najmä vo vzťahu k množstvu odpadu vznikajúcemu na jednotlivých odberových miestach, ktorých počet by mal narastať vyplývajúc z opatrení celoplošného testovania obyvateľstva a existujúcich kapacít na spracovanie tohto odpadu.</w:t>
      </w:r>
    </w:p>
    <w:p w:rsidR="005B711B" w:rsidRDefault="005B711B" w:rsidP="005B711B">
      <w:pPr>
        <w:pStyle w:val="Normlnywebov"/>
        <w:spacing w:after="0"/>
        <w:ind w:firstLine="708"/>
        <w:jc w:val="both"/>
      </w:pPr>
      <w:r>
        <w:t>Týmto opatrením sa umožní odberovým miestam vrátane mobilných odberových miest odovzdať nebezpečný odpad z testovania priamo poverenému zariadeniu na nakladanie odpadov, príp. oprávnenej osobe, ktorá zabezpečí prepravu do takého zariadenia.</w:t>
      </w:r>
    </w:p>
    <w:p w:rsidR="005B711B" w:rsidRPr="00AC20E3" w:rsidRDefault="005B711B" w:rsidP="005B711B">
      <w:pPr>
        <w:ind w:firstLine="708"/>
        <w:jc w:val="both"/>
        <w:rPr>
          <w:sz w:val="24"/>
          <w:szCs w:val="24"/>
        </w:rPr>
      </w:pPr>
      <w:r w:rsidRPr="00AC20E3">
        <w:rPr>
          <w:rFonts w:ascii="Times" w:hAnsi="Times" w:cs="Times"/>
          <w:sz w:val="24"/>
          <w:szCs w:val="24"/>
        </w:rPr>
        <w:t>MŽP SR sa ustanoví kompetencia poveriť prevádzkovateľa zhodnotením zdravotníckeho odpadu, vytvoreného v čase trvania pandémie. V rámci poverenia MŽP SR špecifikuje podmienky pre každú prevádzku, ako napríklad percentuálny nárast kapacity zariadenia, špecifikácia katalógového čísla odpadu, ktorého sa poverenie bude týkať, čas platnosti poverenia, ktorý nesmie prekročiť trvanie pandémie, maximálne 6 mesiacov, nevyhnutné prevádzkové podmienky, ktoré musia byť dodržané, ak sa líšia od podmienok určených v platnom povolení, alebo súhlase prevádzky.</w:t>
      </w:r>
    </w:p>
    <w:p w:rsidR="005B711B" w:rsidRPr="00AC20E3" w:rsidRDefault="005B711B" w:rsidP="005B711B">
      <w:pPr>
        <w:ind w:firstLine="708"/>
        <w:jc w:val="both"/>
        <w:rPr>
          <w:sz w:val="24"/>
          <w:szCs w:val="24"/>
        </w:rPr>
      </w:pPr>
      <w:r w:rsidRPr="00AC20E3">
        <w:rPr>
          <w:rFonts w:ascii="Times" w:hAnsi="Times" w:cs="Times"/>
          <w:sz w:val="24"/>
          <w:szCs w:val="24"/>
        </w:rPr>
        <w:t xml:space="preserve">Pre vydanie poverenia bude potrebné vyjadrenie príslušného povoľujúceho orgánu, ktorým je okresný úrad alebo Slovenská inšpekcia životného prostredia. </w:t>
      </w:r>
      <w:r>
        <w:rPr>
          <w:rFonts w:ascii="Times" w:hAnsi="Times" w:cs="Times"/>
          <w:sz w:val="24"/>
          <w:szCs w:val="24"/>
        </w:rPr>
        <w:t>P</w:t>
      </w:r>
      <w:r w:rsidRPr="00AC20E3">
        <w:rPr>
          <w:rFonts w:ascii="Times" w:hAnsi="Times" w:cs="Times"/>
          <w:sz w:val="24"/>
          <w:szCs w:val="24"/>
        </w:rPr>
        <w:t xml:space="preserve">overená prevádzka musí splniť všetky požiadavky na ochranu životného prostredia v zmysle príslušných právnych predpisov na vykonávanie požadovanej činnosti. </w:t>
      </w:r>
    </w:p>
    <w:p w:rsidR="005B711B" w:rsidRDefault="005B711B" w:rsidP="005B711B">
      <w:pPr>
        <w:pStyle w:val="Normlnywebov"/>
        <w:spacing w:after="0"/>
        <w:ind w:firstLine="708"/>
        <w:jc w:val="both"/>
      </w:pPr>
    </w:p>
    <w:p w:rsidR="003434C6" w:rsidRPr="00B70F12" w:rsidRDefault="003434C6" w:rsidP="005B711B">
      <w:pPr>
        <w:spacing w:after="0" w:line="240" w:lineRule="auto"/>
        <w:jc w:val="both"/>
        <w:rPr>
          <w:rFonts w:ascii="Times New Roman" w:eastAsia="Times New Roman" w:hAnsi="Times New Roman" w:cs="Times New Roman"/>
          <w:sz w:val="24"/>
          <w:szCs w:val="24"/>
          <w:lang w:eastAsia="sk-SK"/>
        </w:rPr>
      </w:pPr>
    </w:p>
    <w:p w:rsidR="00B70F12" w:rsidRDefault="00B70F12" w:rsidP="00D17E6B">
      <w:pPr>
        <w:spacing w:after="0" w:line="240" w:lineRule="auto"/>
        <w:ind w:firstLine="426"/>
        <w:jc w:val="both"/>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lastRenderedPageBreak/>
        <w:t>Návrh</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v</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súlade</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s</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Ústavou</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Slovenskej</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republiky,</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ústavnými</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zákonmi,</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nálezmi Ústavného</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súdu</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Slovenskej</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republiky,</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medzinárodnými</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zmluvami,</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ktorými</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Slovenská republika viazaná a zákonmi a súčasne je v súlade s právom Európskej únie.</w:t>
      </w:r>
    </w:p>
    <w:p w:rsidR="003434C6" w:rsidRDefault="003434C6" w:rsidP="00D17E6B">
      <w:pPr>
        <w:spacing w:after="0" w:line="240" w:lineRule="auto"/>
        <w:ind w:firstLine="426"/>
        <w:jc w:val="both"/>
        <w:rPr>
          <w:rFonts w:ascii="Times New Roman" w:eastAsia="Times New Roman" w:hAnsi="Times New Roman" w:cs="Times New Roman"/>
          <w:color w:val="000000"/>
          <w:sz w:val="24"/>
          <w:szCs w:val="24"/>
          <w:lang w:eastAsia="sk-SK"/>
        </w:rPr>
      </w:pPr>
    </w:p>
    <w:p w:rsidR="00994D53" w:rsidRDefault="00B70F12" w:rsidP="00D17E6B">
      <w:pPr>
        <w:spacing w:after="0" w:line="240" w:lineRule="auto"/>
        <w:ind w:firstLine="426"/>
        <w:jc w:val="both"/>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Návrh</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nemá</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vplyv</w:t>
      </w:r>
      <w:r w:rsidRPr="00B70F12">
        <w:rPr>
          <w:rFonts w:ascii="Times New Roman" w:eastAsia="Times New Roman" w:hAnsi="Times New Roman" w:cs="Times New Roman"/>
          <w:color w:val="000000"/>
          <w:spacing w:val="19"/>
          <w:sz w:val="24"/>
          <w:szCs w:val="24"/>
          <w:lang w:eastAsia="sk-SK"/>
        </w:rPr>
        <w:t xml:space="preserve"> </w:t>
      </w:r>
      <w:r w:rsidRPr="005160E0">
        <w:rPr>
          <w:rFonts w:ascii="Times New Roman" w:eastAsia="Times New Roman" w:hAnsi="Times New Roman" w:cs="Times New Roman"/>
          <w:color w:val="000000"/>
          <w:sz w:val="24"/>
          <w:szCs w:val="24"/>
          <w:lang w:eastAsia="sk-SK"/>
        </w:rPr>
        <w:t>na</w:t>
      </w:r>
      <w:r w:rsidRPr="005160E0">
        <w:rPr>
          <w:rFonts w:ascii="Times New Roman" w:eastAsia="Times New Roman" w:hAnsi="Times New Roman" w:cs="Times New Roman"/>
          <w:color w:val="000000"/>
          <w:spacing w:val="19"/>
          <w:sz w:val="24"/>
          <w:szCs w:val="24"/>
          <w:lang w:eastAsia="sk-SK"/>
        </w:rPr>
        <w:t xml:space="preserve"> </w:t>
      </w:r>
      <w:r w:rsidRPr="005160E0">
        <w:rPr>
          <w:rFonts w:ascii="Times New Roman" w:eastAsia="Times New Roman" w:hAnsi="Times New Roman" w:cs="Times New Roman"/>
          <w:color w:val="000000"/>
          <w:sz w:val="24"/>
          <w:szCs w:val="24"/>
          <w:lang w:eastAsia="sk-SK"/>
        </w:rPr>
        <w:t>rozpočet</w:t>
      </w:r>
      <w:r w:rsidRPr="005160E0">
        <w:rPr>
          <w:rFonts w:ascii="Times New Roman" w:eastAsia="Times New Roman" w:hAnsi="Times New Roman" w:cs="Times New Roman"/>
          <w:color w:val="000000"/>
          <w:spacing w:val="19"/>
          <w:sz w:val="24"/>
          <w:szCs w:val="24"/>
          <w:lang w:eastAsia="sk-SK"/>
        </w:rPr>
        <w:t xml:space="preserve"> </w:t>
      </w:r>
      <w:r w:rsidRPr="005160E0">
        <w:rPr>
          <w:rFonts w:ascii="Times New Roman" w:eastAsia="Times New Roman" w:hAnsi="Times New Roman" w:cs="Times New Roman"/>
          <w:color w:val="000000"/>
          <w:sz w:val="24"/>
          <w:szCs w:val="24"/>
          <w:lang w:eastAsia="sk-SK"/>
        </w:rPr>
        <w:t>verejnej</w:t>
      </w:r>
      <w:r w:rsidRPr="005160E0">
        <w:rPr>
          <w:rFonts w:ascii="Times New Roman" w:eastAsia="Times New Roman" w:hAnsi="Times New Roman" w:cs="Times New Roman"/>
          <w:color w:val="000000"/>
          <w:spacing w:val="19"/>
          <w:sz w:val="24"/>
          <w:szCs w:val="24"/>
          <w:lang w:eastAsia="sk-SK"/>
        </w:rPr>
        <w:t xml:space="preserve"> </w:t>
      </w:r>
      <w:r w:rsidRPr="005160E0">
        <w:rPr>
          <w:rFonts w:ascii="Times New Roman" w:eastAsia="Times New Roman" w:hAnsi="Times New Roman" w:cs="Times New Roman"/>
          <w:color w:val="000000"/>
          <w:sz w:val="24"/>
          <w:szCs w:val="24"/>
          <w:lang w:eastAsia="sk-SK"/>
        </w:rPr>
        <w:t>správy,</w:t>
      </w:r>
      <w:r w:rsidRPr="005160E0">
        <w:rPr>
          <w:rFonts w:ascii="Times New Roman" w:eastAsia="Times New Roman" w:hAnsi="Times New Roman" w:cs="Times New Roman"/>
          <w:color w:val="000000"/>
          <w:spacing w:val="19"/>
          <w:sz w:val="24"/>
          <w:szCs w:val="24"/>
          <w:lang w:eastAsia="sk-SK"/>
        </w:rPr>
        <w:t xml:space="preserve"> </w:t>
      </w:r>
      <w:r w:rsidR="005160E0" w:rsidRPr="005160E0">
        <w:rPr>
          <w:rFonts w:ascii="Times New Roman" w:eastAsia="Times New Roman" w:hAnsi="Times New Roman" w:cs="Times New Roman"/>
          <w:color w:val="000000"/>
          <w:spacing w:val="19"/>
          <w:sz w:val="24"/>
          <w:szCs w:val="24"/>
          <w:lang w:eastAsia="sk-SK"/>
        </w:rPr>
        <w:t xml:space="preserve">vplyv na podnikateľské prostredie, </w:t>
      </w:r>
      <w:r w:rsidRPr="005160E0">
        <w:rPr>
          <w:rFonts w:ascii="Times New Roman" w:eastAsia="Times New Roman" w:hAnsi="Times New Roman" w:cs="Times New Roman"/>
          <w:color w:val="000000"/>
          <w:sz w:val="24"/>
          <w:szCs w:val="24"/>
          <w:lang w:eastAsia="sk-SK"/>
        </w:rPr>
        <w:t>na</w:t>
      </w:r>
      <w:r w:rsidRPr="005160E0">
        <w:rPr>
          <w:rFonts w:ascii="Times New Roman" w:eastAsia="Times New Roman" w:hAnsi="Times New Roman" w:cs="Times New Roman"/>
          <w:color w:val="000000"/>
          <w:spacing w:val="19"/>
          <w:sz w:val="24"/>
          <w:szCs w:val="24"/>
          <w:lang w:eastAsia="sk-SK"/>
        </w:rPr>
        <w:t xml:space="preserve"> </w:t>
      </w:r>
      <w:r w:rsidRPr="005160E0">
        <w:rPr>
          <w:rFonts w:ascii="Times New Roman" w:eastAsia="Times New Roman" w:hAnsi="Times New Roman" w:cs="Times New Roman"/>
          <w:color w:val="000000"/>
          <w:sz w:val="24"/>
          <w:szCs w:val="24"/>
          <w:lang w:eastAsia="sk-SK"/>
        </w:rPr>
        <w:t>manželstvo,</w:t>
      </w:r>
      <w:r w:rsidRPr="005160E0">
        <w:rPr>
          <w:rFonts w:ascii="Times New Roman" w:eastAsia="Times New Roman" w:hAnsi="Times New Roman" w:cs="Times New Roman"/>
          <w:color w:val="000000"/>
          <w:spacing w:val="19"/>
          <w:sz w:val="24"/>
          <w:szCs w:val="24"/>
          <w:lang w:eastAsia="sk-SK"/>
        </w:rPr>
        <w:t xml:space="preserve"> </w:t>
      </w:r>
      <w:r w:rsidRPr="005160E0">
        <w:rPr>
          <w:rFonts w:ascii="Times New Roman" w:eastAsia="Times New Roman" w:hAnsi="Times New Roman" w:cs="Times New Roman"/>
          <w:color w:val="000000"/>
          <w:sz w:val="24"/>
          <w:szCs w:val="24"/>
          <w:lang w:eastAsia="sk-SK"/>
        </w:rPr>
        <w:t>rodičovstvo</w:t>
      </w:r>
      <w:r w:rsidRPr="005160E0">
        <w:rPr>
          <w:rFonts w:ascii="Times New Roman" w:eastAsia="Times New Roman" w:hAnsi="Times New Roman" w:cs="Times New Roman"/>
          <w:color w:val="000000"/>
          <w:spacing w:val="19"/>
          <w:sz w:val="24"/>
          <w:szCs w:val="24"/>
          <w:lang w:eastAsia="sk-SK"/>
        </w:rPr>
        <w:t xml:space="preserve"> </w:t>
      </w:r>
      <w:r w:rsidRPr="005160E0">
        <w:rPr>
          <w:rFonts w:ascii="Times New Roman" w:eastAsia="Times New Roman" w:hAnsi="Times New Roman" w:cs="Times New Roman"/>
          <w:color w:val="000000"/>
          <w:sz w:val="24"/>
          <w:szCs w:val="24"/>
          <w:lang w:eastAsia="sk-SK"/>
        </w:rPr>
        <w:t>a rodinu,</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vplyvy</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na</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životné</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prostredie,</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vplyvy</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na</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informatizáciu</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spoločnosti</w:t>
      </w:r>
      <w:r w:rsidR="005160E0" w:rsidRPr="005160E0">
        <w:rPr>
          <w:rFonts w:ascii="Times New Roman" w:eastAsia="Times New Roman" w:hAnsi="Times New Roman" w:cs="Times New Roman"/>
          <w:color w:val="000000"/>
          <w:sz w:val="24"/>
          <w:szCs w:val="24"/>
          <w:lang w:eastAsia="sk-SK"/>
        </w:rPr>
        <w:t>, sociálne vplyvy</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a ani</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vplyvy</w:t>
      </w:r>
      <w:r w:rsidRPr="005160E0">
        <w:rPr>
          <w:rFonts w:ascii="Times New Roman" w:eastAsia="Times New Roman" w:hAnsi="Times New Roman" w:cs="Times New Roman"/>
          <w:color w:val="000000"/>
          <w:spacing w:val="33"/>
          <w:sz w:val="24"/>
          <w:szCs w:val="24"/>
          <w:lang w:eastAsia="sk-SK"/>
        </w:rPr>
        <w:t xml:space="preserve"> </w:t>
      </w:r>
      <w:r w:rsidRPr="005160E0">
        <w:rPr>
          <w:rFonts w:ascii="Times New Roman" w:eastAsia="Times New Roman" w:hAnsi="Times New Roman" w:cs="Times New Roman"/>
          <w:color w:val="000000"/>
          <w:sz w:val="24"/>
          <w:szCs w:val="24"/>
          <w:lang w:eastAsia="sk-SK"/>
        </w:rPr>
        <w:t>na služby</w:t>
      </w:r>
      <w:r w:rsidRPr="005160E0">
        <w:rPr>
          <w:rFonts w:ascii="Times New Roman" w:eastAsia="Times New Roman" w:hAnsi="Times New Roman" w:cs="Times New Roman"/>
          <w:color w:val="000000"/>
          <w:spacing w:val="6"/>
          <w:sz w:val="24"/>
          <w:szCs w:val="24"/>
          <w:lang w:eastAsia="sk-SK"/>
        </w:rPr>
        <w:t xml:space="preserve"> </w:t>
      </w:r>
      <w:r w:rsidRPr="005160E0">
        <w:rPr>
          <w:rFonts w:ascii="Times New Roman" w:eastAsia="Times New Roman" w:hAnsi="Times New Roman" w:cs="Times New Roman"/>
          <w:color w:val="000000"/>
          <w:sz w:val="24"/>
          <w:szCs w:val="24"/>
          <w:lang w:eastAsia="sk-SK"/>
        </w:rPr>
        <w:t>pre</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občana.</w:t>
      </w:r>
    </w:p>
    <w:p w:rsidR="00B70F12" w:rsidRDefault="00B70F12" w:rsidP="00D17E6B">
      <w:pPr>
        <w:spacing w:after="0" w:line="240" w:lineRule="auto"/>
        <w:ind w:firstLine="426"/>
        <w:jc w:val="both"/>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 xml:space="preserve">  </w:t>
      </w:r>
    </w:p>
    <w:p w:rsidR="00B70F12" w:rsidRDefault="00B70F12" w:rsidP="00D17E6B">
      <w:pPr>
        <w:spacing w:after="0" w:line="240" w:lineRule="auto"/>
        <w:ind w:firstLine="426"/>
        <w:jc w:val="both"/>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Návrh</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nebol</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predmetom</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pripomienkového</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konania,</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a to</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podľa</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27</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ods.</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1 zákona</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č.</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400/2015</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Z.</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z.</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o</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tvorbe</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právnych</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predpisov</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a</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o</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Zbierke</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zákonov</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Slovenskej republiky</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a</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o</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zmene</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a</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doplnení</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niektorých</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zákonov,</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pretože</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pripravovaný</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s cieľom</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reagovať na</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mimoriadnu</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situáciu,</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resp.</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na</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vyhlásený</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núdzový</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stavy</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v súvislosti</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so</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šírením</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 xml:space="preserve">ochorenia Covid-19. </w:t>
      </w:r>
    </w:p>
    <w:p w:rsidR="003434C6" w:rsidRPr="00B70F12" w:rsidRDefault="003434C6" w:rsidP="00D17E6B">
      <w:pPr>
        <w:spacing w:after="0" w:line="240" w:lineRule="auto"/>
        <w:ind w:firstLine="426"/>
        <w:jc w:val="both"/>
        <w:rPr>
          <w:rFonts w:ascii="Times New Roman" w:eastAsia="Times New Roman" w:hAnsi="Times New Roman" w:cs="Times New Roman"/>
          <w:sz w:val="24"/>
          <w:szCs w:val="24"/>
          <w:lang w:eastAsia="sk-SK"/>
        </w:rPr>
      </w:pP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3A6520" w:rsidRDefault="003A6520" w:rsidP="00B70F12">
      <w:pPr>
        <w:spacing w:after="0" w:line="240" w:lineRule="auto"/>
        <w:jc w:val="both"/>
        <w:rPr>
          <w:rFonts w:ascii="Times New Roman" w:eastAsia="Times New Roman" w:hAnsi="Times New Roman" w:cs="Times New Roman"/>
          <w:color w:val="000000"/>
          <w:sz w:val="24"/>
          <w:szCs w:val="24"/>
          <w:lang w:eastAsia="sk-SK"/>
        </w:rPr>
      </w:pPr>
    </w:p>
    <w:p w:rsidR="003A6520" w:rsidRDefault="003A6520" w:rsidP="00B70F12">
      <w:pPr>
        <w:spacing w:after="0" w:line="240" w:lineRule="auto"/>
        <w:jc w:val="both"/>
        <w:rPr>
          <w:rFonts w:ascii="Times New Roman" w:eastAsia="Times New Roman" w:hAnsi="Times New Roman" w:cs="Times New Roman"/>
          <w:color w:val="000000"/>
          <w:sz w:val="24"/>
          <w:szCs w:val="24"/>
          <w:lang w:eastAsia="sk-SK"/>
        </w:rPr>
      </w:pPr>
    </w:p>
    <w:p w:rsidR="003A6520" w:rsidRDefault="003A6520"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5B711B" w:rsidRDefault="005B711B" w:rsidP="00B70F12">
      <w:pPr>
        <w:spacing w:after="0" w:line="240" w:lineRule="auto"/>
        <w:jc w:val="both"/>
        <w:rPr>
          <w:rFonts w:ascii="Times New Roman" w:eastAsia="Times New Roman" w:hAnsi="Times New Roman" w:cs="Times New Roman"/>
          <w:color w:val="000000"/>
          <w:sz w:val="24"/>
          <w:szCs w:val="24"/>
          <w:lang w:eastAsia="sk-SK"/>
        </w:rPr>
      </w:pPr>
    </w:p>
    <w:p w:rsidR="003A6520" w:rsidRDefault="003A6520" w:rsidP="00B70F12">
      <w:pPr>
        <w:spacing w:after="0" w:line="240" w:lineRule="auto"/>
        <w:jc w:val="both"/>
        <w:rPr>
          <w:rFonts w:ascii="Times New Roman" w:eastAsia="Times New Roman" w:hAnsi="Times New Roman" w:cs="Times New Roman"/>
          <w:color w:val="000000"/>
          <w:sz w:val="24"/>
          <w:szCs w:val="24"/>
          <w:lang w:eastAsia="sk-SK"/>
        </w:rPr>
      </w:pPr>
    </w:p>
    <w:p w:rsidR="003A6520" w:rsidRDefault="003A6520" w:rsidP="00B70F12">
      <w:pPr>
        <w:spacing w:after="0" w:line="240" w:lineRule="auto"/>
        <w:jc w:val="both"/>
        <w:rPr>
          <w:rFonts w:ascii="Times New Roman" w:eastAsia="Times New Roman" w:hAnsi="Times New Roman" w:cs="Times New Roman"/>
          <w:color w:val="000000"/>
          <w:sz w:val="24"/>
          <w:szCs w:val="24"/>
          <w:lang w:eastAsia="sk-SK"/>
        </w:rPr>
      </w:pPr>
    </w:p>
    <w:p w:rsidR="00B70F12" w:rsidRPr="00D17E6B" w:rsidRDefault="00B70F12" w:rsidP="00D17E6B">
      <w:pPr>
        <w:pStyle w:val="Odsekzoznamu"/>
        <w:numPr>
          <w:ilvl w:val="0"/>
          <w:numId w:val="1"/>
        </w:numPr>
        <w:spacing w:after="0" w:line="240" w:lineRule="auto"/>
        <w:ind w:left="426" w:hanging="426"/>
        <w:rPr>
          <w:rFonts w:ascii="Times New Roman" w:eastAsia="Times New Roman" w:hAnsi="Times New Roman" w:cs="Times New Roman"/>
          <w:b/>
          <w:sz w:val="24"/>
          <w:szCs w:val="24"/>
          <w:lang w:eastAsia="sk-SK"/>
        </w:rPr>
      </w:pPr>
      <w:r w:rsidRPr="00D17E6B">
        <w:rPr>
          <w:rFonts w:ascii="Times New Roman" w:eastAsia="Times New Roman" w:hAnsi="Times New Roman" w:cs="Times New Roman"/>
          <w:b/>
          <w:color w:val="000000"/>
          <w:sz w:val="24"/>
          <w:szCs w:val="24"/>
          <w:lang w:eastAsia="sk-SK"/>
        </w:rPr>
        <w:lastRenderedPageBreak/>
        <w:t>Osobitná časť</w:t>
      </w:r>
    </w:p>
    <w:p w:rsidR="00FA3B4B" w:rsidRDefault="00FA3B4B" w:rsidP="00B70F12">
      <w:pPr>
        <w:spacing w:after="0" w:line="240" w:lineRule="auto"/>
        <w:rPr>
          <w:rFonts w:ascii="Times New Roman" w:eastAsia="Times New Roman" w:hAnsi="Times New Roman" w:cs="Times New Roman"/>
          <w:color w:val="000000"/>
          <w:sz w:val="24"/>
          <w:szCs w:val="24"/>
          <w:lang w:eastAsia="sk-SK"/>
        </w:rPr>
      </w:pPr>
    </w:p>
    <w:p w:rsidR="003434C6" w:rsidRDefault="003434C6" w:rsidP="003434C6">
      <w:pPr>
        <w:spacing w:after="0" w:line="240" w:lineRule="auto"/>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K</w:t>
      </w:r>
      <w:r>
        <w:rPr>
          <w:rFonts w:ascii="Times New Roman" w:eastAsia="Times New Roman" w:hAnsi="Times New Roman" w:cs="Times New Roman"/>
          <w:color w:val="000000"/>
          <w:sz w:val="24"/>
          <w:szCs w:val="24"/>
          <w:lang w:eastAsia="sk-SK"/>
        </w:rPr>
        <w:t> čl. I</w:t>
      </w:r>
      <w:r w:rsidR="005B711B">
        <w:rPr>
          <w:rFonts w:ascii="Times New Roman" w:eastAsia="Times New Roman" w:hAnsi="Times New Roman" w:cs="Times New Roman"/>
          <w:color w:val="000000"/>
          <w:sz w:val="24"/>
          <w:szCs w:val="24"/>
          <w:lang w:eastAsia="sk-SK"/>
        </w:rPr>
        <w:t> a II</w:t>
      </w:r>
      <w:r w:rsidR="00FA1125">
        <w:rPr>
          <w:rFonts w:ascii="Times New Roman" w:eastAsia="Times New Roman" w:hAnsi="Times New Roman" w:cs="Times New Roman"/>
          <w:color w:val="000000"/>
          <w:sz w:val="24"/>
          <w:szCs w:val="24"/>
          <w:lang w:eastAsia="sk-SK"/>
        </w:rPr>
        <w:t> </w:t>
      </w:r>
    </w:p>
    <w:p w:rsidR="00FA1125" w:rsidRDefault="00FA1125" w:rsidP="00FA1125">
      <w:pPr>
        <w:spacing w:after="0" w:line="240" w:lineRule="auto"/>
        <w:jc w:val="both"/>
        <w:rPr>
          <w:rFonts w:ascii="Times New Roman" w:eastAsia="Times New Roman" w:hAnsi="Times New Roman" w:cs="Times New Roman"/>
          <w:sz w:val="24"/>
          <w:szCs w:val="24"/>
          <w:lang w:eastAsia="sk-SK"/>
        </w:rPr>
      </w:pPr>
    </w:p>
    <w:p w:rsidR="005B711B" w:rsidRDefault="005B711B" w:rsidP="005B71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základe navrhovanej úpravy bude </w:t>
      </w:r>
      <w:r w:rsidRPr="00211E48">
        <w:rPr>
          <w:rFonts w:ascii="Times New Roman" w:hAnsi="Times New Roman" w:cs="Times New Roman"/>
          <w:sz w:val="24"/>
          <w:szCs w:val="24"/>
        </w:rPr>
        <w:t xml:space="preserve">Ministerstvo životného prostredia </w:t>
      </w:r>
      <w:r>
        <w:rPr>
          <w:rFonts w:ascii="Times New Roman" w:hAnsi="Times New Roman" w:cs="Times New Roman"/>
          <w:sz w:val="24"/>
          <w:szCs w:val="24"/>
        </w:rPr>
        <w:t>SR</w:t>
      </w:r>
      <w:r w:rsidRPr="00211E48">
        <w:rPr>
          <w:rFonts w:ascii="Times New Roman" w:hAnsi="Times New Roman" w:cs="Times New Roman"/>
          <w:sz w:val="24"/>
          <w:szCs w:val="24"/>
        </w:rPr>
        <w:t xml:space="preserve"> mať kompetenciu poveriť </w:t>
      </w:r>
      <w:r w:rsidRPr="00EE2187">
        <w:rPr>
          <w:rFonts w:ascii="Times New Roman" w:hAnsi="Times New Roman" w:cs="Times New Roman"/>
          <w:sz w:val="24"/>
          <w:szCs w:val="24"/>
        </w:rPr>
        <w:t>existujúce zariadenie, ktoré je vyplývajúc z jeho technologických a technických možností</w:t>
      </w:r>
      <w:r>
        <w:rPr>
          <w:rFonts w:ascii="Times New Roman" w:hAnsi="Times New Roman" w:cs="Times New Roman"/>
          <w:sz w:val="24"/>
          <w:szCs w:val="24"/>
        </w:rPr>
        <w:t>,</w:t>
      </w:r>
      <w:r w:rsidRPr="00EE2187">
        <w:rPr>
          <w:rFonts w:ascii="Times New Roman" w:hAnsi="Times New Roman" w:cs="Times New Roman"/>
          <w:sz w:val="24"/>
          <w:szCs w:val="24"/>
        </w:rPr>
        <w:t xml:space="preserve"> schopné spracovať nebezpečný odpad z</w:t>
      </w:r>
      <w:r>
        <w:rPr>
          <w:rFonts w:ascii="Times New Roman" w:hAnsi="Times New Roman" w:cs="Times New Roman"/>
          <w:sz w:val="24"/>
          <w:szCs w:val="24"/>
        </w:rPr>
        <w:t> </w:t>
      </w:r>
      <w:r w:rsidRPr="00EE2187">
        <w:rPr>
          <w:rFonts w:ascii="Times New Roman" w:hAnsi="Times New Roman" w:cs="Times New Roman"/>
          <w:sz w:val="24"/>
          <w:szCs w:val="24"/>
        </w:rPr>
        <w:t>testovania</w:t>
      </w:r>
      <w:r>
        <w:rPr>
          <w:rFonts w:ascii="Times New Roman" w:hAnsi="Times New Roman" w:cs="Times New Roman"/>
          <w:sz w:val="24"/>
          <w:szCs w:val="24"/>
        </w:rPr>
        <w:t>, aby prijalo a zhodnotilo tento odpad, aj keď je to nad rámec platného povolenia</w:t>
      </w:r>
      <w:r w:rsidRPr="00EE2187">
        <w:rPr>
          <w:rFonts w:ascii="Times New Roman" w:hAnsi="Times New Roman" w:cs="Times New Roman"/>
          <w:sz w:val="24"/>
          <w:szCs w:val="24"/>
        </w:rPr>
        <w:t>. Ide predovšetkým o väčšie prevádzky, spravidla zariadenia na spaľovanie alebo spoluspaľovanie odpadov, ktoré používajú najlepšie dostupné technológie a kde je zaručené nakladanie s týmito nebezpečnými odpadmi v súlade s relevantnými právnymi predpismi a zároveň dosahovanie ustanovených limitov vo vzťahu k ochrane ovzdušia. Takéto poverenie je možné vydať po zodpovednom a dostatočnom  zvážení a posúdení relevantných skutočností, a to najmä vo vzťahu k množstvu odpadu vznikajúcemu na jednotlivých odberových miestach, ktorých počet by mal narastať vyplývajúc z opatrení celoplošného testovania obyvateľstva a existujúcich kapacít na spracovanie tohto odpadu.</w:t>
      </w:r>
      <w:r>
        <w:rPr>
          <w:rFonts w:ascii="Times New Roman" w:hAnsi="Times New Roman" w:cs="Times New Roman"/>
          <w:sz w:val="24"/>
          <w:szCs w:val="24"/>
        </w:rPr>
        <w:t xml:space="preserve"> </w:t>
      </w:r>
    </w:p>
    <w:p w:rsidR="005B711B" w:rsidRPr="002B2F52" w:rsidRDefault="005B711B" w:rsidP="002B2F52">
      <w:pPr>
        <w:spacing w:after="0" w:line="240" w:lineRule="auto"/>
        <w:ind w:firstLine="708"/>
        <w:jc w:val="both"/>
        <w:rPr>
          <w:sz w:val="24"/>
          <w:szCs w:val="24"/>
        </w:rPr>
      </w:pPr>
      <w:r w:rsidRPr="00AC20E3">
        <w:rPr>
          <w:rFonts w:ascii="Times" w:hAnsi="Times" w:cs="Times"/>
          <w:sz w:val="24"/>
          <w:szCs w:val="24"/>
        </w:rPr>
        <w:t>M</w:t>
      </w:r>
      <w:r>
        <w:rPr>
          <w:rFonts w:ascii="Times" w:hAnsi="Times" w:cs="Times"/>
          <w:sz w:val="24"/>
          <w:szCs w:val="24"/>
        </w:rPr>
        <w:t>inisterstvu životného prostredia SR bude oprávnené</w:t>
      </w:r>
      <w:r w:rsidRPr="00AC20E3">
        <w:rPr>
          <w:rFonts w:ascii="Times" w:hAnsi="Times" w:cs="Times"/>
          <w:sz w:val="24"/>
          <w:szCs w:val="24"/>
        </w:rPr>
        <w:t xml:space="preserve"> poveriť prevádzkovateľa zhodnotením zdravotníckeho odpadu, vytvoreného v čase trvania pandémie. V rámci poverenia M</w:t>
      </w:r>
      <w:r>
        <w:rPr>
          <w:rFonts w:ascii="Times" w:hAnsi="Times" w:cs="Times"/>
          <w:sz w:val="24"/>
          <w:szCs w:val="24"/>
        </w:rPr>
        <w:t xml:space="preserve">inisterstvo životného prostredia SR </w:t>
      </w:r>
      <w:r w:rsidRPr="00AC20E3">
        <w:rPr>
          <w:rFonts w:ascii="Times" w:hAnsi="Times" w:cs="Times"/>
          <w:sz w:val="24"/>
          <w:szCs w:val="24"/>
        </w:rPr>
        <w:t>špecifikuje podmienky pre každú prevádzku, ako napríklad percentuálny nárast kapacity zariadenia, špecifikácia katalógového čísla odpadu, ktorého sa poverenie bude týkať, čas platnosti poverenia, ktorý nesmie prekročiť trvanie pandémie, maximálne 6 mesiacov, nevyhnutné prevádzkové podmienky, ktoré musia byť dodržané, ak sa líšia od podmienok určených v platnom povolení, alebo súhlase prevádzky.</w:t>
      </w:r>
      <w:r w:rsidR="002B2F52">
        <w:rPr>
          <w:sz w:val="24"/>
          <w:szCs w:val="24"/>
        </w:rPr>
        <w:t xml:space="preserve"> </w:t>
      </w:r>
      <w:r>
        <w:rPr>
          <w:rFonts w:ascii="Times" w:hAnsi="Times" w:cs="Times"/>
          <w:sz w:val="24"/>
          <w:szCs w:val="24"/>
        </w:rPr>
        <w:t>P</w:t>
      </w:r>
      <w:r w:rsidRPr="00AC20E3">
        <w:rPr>
          <w:rFonts w:ascii="Times" w:hAnsi="Times" w:cs="Times"/>
          <w:sz w:val="24"/>
          <w:szCs w:val="24"/>
        </w:rPr>
        <w:t xml:space="preserve">overenia </w:t>
      </w:r>
      <w:r>
        <w:rPr>
          <w:rFonts w:ascii="Times" w:hAnsi="Times" w:cs="Times"/>
          <w:sz w:val="24"/>
          <w:szCs w:val="24"/>
        </w:rPr>
        <w:t xml:space="preserve">je možné vydať len na základe stanoviska </w:t>
      </w:r>
      <w:r w:rsidRPr="00AC20E3">
        <w:rPr>
          <w:rFonts w:ascii="Times" w:hAnsi="Times" w:cs="Times"/>
          <w:sz w:val="24"/>
          <w:szCs w:val="24"/>
        </w:rPr>
        <w:t xml:space="preserve">príslušného povoľujúceho orgánu, ktorým je okresný úrad alebo Slovenská inšpekcia životného prostredia. </w:t>
      </w:r>
    </w:p>
    <w:p w:rsidR="00644FCB" w:rsidRPr="002B2F52" w:rsidRDefault="005B711B" w:rsidP="002B2F52">
      <w:pPr>
        <w:spacing w:after="0" w:line="240" w:lineRule="auto"/>
        <w:ind w:firstLine="708"/>
        <w:jc w:val="both"/>
        <w:rPr>
          <w:sz w:val="24"/>
          <w:szCs w:val="24"/>
        </w:rPr>
      </w:pPr>
      <w:r>
        <w:rPr>
          <w:rFonts w:ascii="Times" w:hAnsi="Times" w:cs="Times"/>
          <w:sz w:val="24"/>
          <w:szCs w:val="24"/>
        </w:rPr>
        <w:t xml:space="preserve">Ide o obdobnú novelizáciu dvoch zákonov, nakoľko zariadenie, ktoré môže spĺňať podmienky pre udelenie poverenia, môže byť povolené podľa zákona č. 39/2013 Z. z. alebo podľa zákona č. 79/2015 Z. z. V nadväznosti na úpravy oboch zákonov sa upravuje aj § 14 ods. 1 písm. e) zákona č. 79/2015 Z. z., aby bolo umožnené držiteľovi odpadu odovzdať odpad poverenému zariadeniu. </w:t>
      </w:r>
      <w:r w:rsidR="00644FCB">
        <w:rPr>
          <w:rFonts w:ascii="Times New Roman" w:eastAsia="Times New Roman" w:hAnsi="Times New Roman" w:cs="Times New Roman"/>
          <w:color w:val="000000"/>
          <w:sz w:val="24"/>
          <w:szCs w:val="24"/>
          <w:lang w:eastAsia="sk-SK"/>
        </w:rPr>
        <w:tab/>
      </w:r>
    </w:p>
    <w:p w:rsidR="002B2F52" w:rsidRDefault="002B2F52" w:rsidP="003434C6">
      <w:pPr>
        <w:spacing w:after="0" w:line="240" w:lineRule="auto"/>
        <w:rPr>
          <w:rFonts w:ascii="Times New Roman" w:eastAsia="Times New Roman" w:hAnsi="Times New Roman" w:cs="Times New Roman"/>
          <w:color w:val="000000"/>
          <w:sz w:val="24"/>
          <w:szCs w:val="24"/>
          <w:lang w:eastAsia="sk-SK"/>
        </w:rPr>
      </w:pPr>
    </w:p>
    <w:p w:rsidR="00994D53" w:rsidRDefault="00644FCB" w:rsidP="003434C6">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K čl.</w:t>
      </w:r>
      <w:r w:rsidR="00A20BC3">
        <w:rPr>
          <w:rFonts w:ascii="Times New Roman" w:eastAsia="Times New Roman" w:hAnsi="Times New Roman" w:cs="Times New Roman"/>
          <w:color w:val="000000"/>
          <w:sz w:val="24"/>
          <w:szCs w:val="24"/>
          <w:lang w:eastAsia="sk-SK"/>
        </w:rPr>
        <w:t xml:space="preserve"> </w:t>
      </w:r>
      <w:r w:rsidR="003A6520">
        <w:rPr>
          <w:rFonts w:ascii="Times New Roman" w:eastAsia="Times New Roman" w:hAnsi="Times New Roman" w:cs="Times New Roman"/>
          <w:color w:val="000000"/>
          <w:sz w:val="24"/>
          <w:szCs w:val="24"/>
          <w:lang w:eastAsia="sk-SK"/>
        </w:rPr>
        <w:t>III</w:t>
      </w:r>
    </w:p>
    <w:p w:rsidR="003A6520" w:rsidRDefault="003A6520" w:rsidP="003434C6">
      <w:pPr>
        <w:spacing w:after="0" w:line="240" w:lineRule="auto"/>
        <w:rPr>
          <w:rFonts w:ascii="Times New Roman" w:eastAsia="Times New Roman" w:hAnsi="Times New Roman" w:cs="Times New Roman"/>
          <w:color w:val="000000"/>
          <w:sz w:val="24"/>
          <w:szCs w:val="24"/>
          <w:lang w:eastAsia="sk-SK"/>
        </w:rPr>
      </w:pPr>
    </w:p>
    <w:p w:rsidR="003434C6" w:rsidRDefault="003434C6" w:rsidP="00FA1125">
      <w:pPr>
        <w:spacing w:after="0" w:line="240" w:lineRule="auto"/>
        <w:ind w:firstLine="708"/>
        <w:jc w:val="both"/>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Účinnosť</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sa</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navrhuje</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dňom</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vyhlásenia,</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čo</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odôvodnené</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všeobecným</w:t>
      </w:r>
      <w:r w:rsidRPr="00B70F12">
        <w:rPr>
          <w:rFonts w:ascii="Times New Roman" w:eastAsia="Times New Roman" w:hAnsi="Times New Roman" w:cs="Times New Roman"/>
          <w:color w:val="000000"/>
          <w:spacing w:val="77"/>
          <w:sz w:val="24"/>
          <w:szCs w:val="24"/>
          <w:lang w:eastAsia="sk-SK"/>
        </w:rPr>
        <w:t xml:space="preserve"> </w:t>
      </w:r>
      <w:r w:rsidRPr="00B70F12">
        <w:rPr>
          <w:rFonts w:ascii="Times New Roman" w:eastAsia="Times New Roman" w:hAnsi="Times New Roman" w:cs="Times New Roman"/>
          <w:color w:val="000000"/>
          <w:sz w:val="24"/>
          <w:szCs w:val="24"/>
          <w:lang w:eastAsia="sk-SK"/>
        </w:rPr>
        <w:t>záujmom</w:t>
      </w:r>
      <w:r w:rsidRPr="00B70F12">
        <w:rPr>
          <w:rFonts w:ascii="Times New Roman" w:eastAsia="Times New Roman" w:hAnsi="Times New Roman" w:cs="Times New Roman"/>
          <w:color w:val="000000"/>
          <w:spacing w:val="77"/>
          <w:sz w:val="24"/>
          <w:szCs w:val="24"/>
          <w:lang w:eastAsia="sk-SK"/>
        </w:rPr>
        <w:t xml:space="preserve"> </w:t>
      </w:r>
      <w:r w:rsidR="005B711B">
        <w:rPr>
          <w:rFonts w:ascii="Times New Roman" w:eastAsia="Times New Roman" w:hAnsi="Times New Roman" w:cs="Times New Roman"/>
          <w:color w:val="000000"/>
          <w:sz w:val="24"/>
          <w:szCs w:val="24"/>
          <w:lang w:eastAsia="sk-SK"/>
        </w:rPr>
        <w:t xml:space="preserve">umožniť odpad vznikajúci v nadväznosti </w:t>
      </w:r>
      <w:r w:rsidR="005B711B" w:rsidRPr="005B711B">
        <w:rPr>
          <w:rFonts w:ascii="Times New Roman" w:eastAsia="Times New Roman" w:hAnsi="Times New Roman" w:cs="Times New Roman"/>
          <w:color w:val="000000"/>
          <w:sz w:val="24"/>
          <w:szCs w:val="24"/>
          <w:lang w:eastAsia="sk-SK"/>
        </w:rPr>
        <w:t>na mimoriadne opatrenia v súvislosti so šírením nebezpečnej nákazlivej ľudskej choroby Covid-19</w:t>
      </w:r>
      <w:r w:rsidR="00CA4473">
        <w:rPr>
          <w:rFonts w:ascii="Times New Roman" w:eastAsia="Times New Roman" w:hAnsi="Times New Roman" w:cs="Times New Roman"/>
          <w:color w:val="000000"/>
          <w:sz w:val="24"/>
          <w:szCs w:val="24"/>
          <w:lang w:eastAsia="sk-SK"/>
        </w:rPr>
        <w:t xml:space="preserve">. </w:t>
      </w:r>
    </w:p>
    <w:p w:rsidR="002B2F52" w:rsidRDefault="002B2F52" w:rsidP="00FA1125">
      <w:pPr>
        <w:spacing w:after="0" w:line="240" w:lineRule="auto"/>
        <w:ind w:firstLine="708"/>
        <w:jc w:val="both"/>
        <w:rPr>
          <w:rFonts w:ascii="Times New Roman" w:eastAsia="Times New Roman" w:hAnsi="Times New Roman" w:cs="Times New Roman"/>
          <w:color w:val="000000"/>
          <w:sz w:val="24"/>
          <w:szCs w:val="24"/>
          <w:lang w:eastAsia="sk-SK"/>
        </w:rPr>
      </w:pPr>
    </w:p>
    <w:p w:rsidR="002B2F52" w:rsidRDefault="008E070D" w:rsidP="008E070D">
      <w:pPr>
        <w:spacing w:after="0" w:line="240" w:lineRule="auto"/>
        <w:jc w:val="both"/>
        <w:rPr>
          <w:rFonts w:ascii="Times New Roman" w:eastAsia="Times New Roman" w:hAnsi="Times New Roman" w:cs="Times New Roman"/>
          <w:color w:val="000000"/>
          <w:sz w:val="24"/>
          <w:szCs w:val="24"/>
          <w:lang w:eastAsia="sk-SK"/>
        </w:rPr>
      </w:pPr>
      <w:r w:rsidRPr="008E070D">
        <w:rPr>
          <w:rFonts w:ascii="Times New Roman" w:eastAsia="Times New Roman" w:hAnsi="Times New Roman" w:cs="Times New Roman"/>
          <w:color w:val="000000"/>
          <w:sz w:val="24"/>
          <w:szCs w:val="24"/>
          <w:lang w:eastAsia="sk-SK"/>
        </w:rPr>
        <w:t xml:space="preserve">V Bratislave </w:t>
      </w:r>
      <w:r>
        <w:rPr>
          <w:rFonts w:ascii="Times New Roman" w:eastAsia="Times New Roman" w:hAnsi="Times New Roman" w:cs="Times New Roman"/>
          <w:color w:val="000000"/>
          <w:sz w:val="24"/>
          <w:szCs w:val="24"/>
          <w:lang w:eastAsia="sk-SK"/>
        </w:rPr>
        <w:t>20</w:t>
      </w:r>
      <w:r w:rsidRPr="008E070D">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januára</w:t>
      </w:r>
      <w:r w:rsidRPr="008E070D">
        <w:rPr>
          <w:rFonts w:ascii="Times New Roman" w:eastAsia="Times New Roman" w:hAnsi="Times New Roman" w:cs="Times New Roman"/>
          <w:color w:val="000000"/>
          <w:sz w:val="24"/>
          <w:szCs w:val="24"/>
          <w:lang w:eastAsia="sk-SK"/>
        </w:rPr>
        <w:t xml:space="preserve"> 202</w:t>
      </w:r>
      <w:r>
        <w:rPr>
          <w:rFonts w:ascii="Times New Roman" w:eastAsia="Times New Roman" w:hAnsi="Times New Roman" w:cs="Times New Roman"/>
          <w:color w:val="000000"/>
          <w:sz w:val="24"/>
          <w:szCs w:val="24"/>
          <w:lang w:eastAsia="sk-SK"/>
        </w:rPr>
        <w:t>1</w:t>
      </w:r>
    </w:p>
    <w:p w:rsidR="002B2F52" w:rsidRDefault="002B2F52" w:rsidP="00FA1125">
      <w:pPr>
        <w:spacing w:after="0" w:line="240" w:lineRule="auto"/>
        <w:ind w:firstLine="708"/>
        <w:jc w:val="both"/>
        <w:rPr>
          <w:rFonts w:ascii="Times New Roman" w:eastAsia="Times New Roman" w:hAnsi="Times New Roman" w:cs="Times New Roman"/>
          <w:color w:val="000000"/>
          <w:sz w:val="24"/>
          <w:szCs w:val="24"/>
          <w:lang w:eastAsia="sk-SK"/>
        </w:rPr>
      </w:pPr>
    </w:p>
    <w:p w:rsidR="002B2F52" w:rsidRDefault="002B2F52" w:rsidP="00FA1125">
      <w:pPr>
        <w:spacing w:after="0" w:line="240" w:lineRule="auto"/>
        <w:ind w:firstLine="708"/>
        <w:jc w:val="both"/>
        <w:rPr>
          <w:rFonts w:ascii="Times New Roman" w:eastAsia="Times New Roman" w:hAnsi="Times New Roman" w:cs="Times New Roman"/>
          <w:color w:val="000000"/>
          <w:sz w:val="24"/>
          <w:szCs w:val="24"/>
          <w:lang w:eastAsia="sk-SK"/>
        </w:rPr>
      </w:pPr>
    </w:p>
    <w:p w:rsidR="002B2F52" w:rsidRDefault="002B2F52" w:rsidP="002B2F52">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Igor Matovič</w:t>
      </w:r>
      <w:r w:rsidR="00A52D03">
        <w:rPr>
          <w:rFonts w:ascii="Times New Roman" w:eastAsia="Times New Roman" w:hAnsi="Times New Roman" w:cs="Times New Roman"/>
          <w:color w:val="000000"/>
          <w:sz w:val="24"/>
          <w:szCs w:val="24"/>
          <w:lang w:eastAsia="sk-SK"/>
        </w:rPr>
        <w:t xml:space="preserve"> </w:t>
      </w:r>
      <w:bookmarkStart w:id="0" w:name="_GoBack"/>
      <w:bookmarkEnd w:id="0"/>
    </w:p>
    <w:p w:rsidR="002B2F52" w:rsidRDefault="002B2F52" w:rsidP="002B2F52">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predseda vlády</w:t>
      </w:r>
    </w:p>
    <w:p w:rsidR="002B2F52" w:rsidRDefault="002B2F52" w:rsidP="002B2F52">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Slovenskej republiky</w:t>
      </w:r>
    </w:p>
    <w:p w:rsidR="002B2F52" w:rsidRDefault="002B2F52" w:rsidP="002B2F52">
      <w:pPr>
        <w:spacing w:after="0" w:line="240" w:lineRule="auto"/>
        <w:jc w:val="center"/>
        <w:rPr>
          <w:rFonts w:ascii="Times New Roman" w:eastAsia="Times New Roman" w:hAnsi="Times New Roman" w:cs="Times New Roman"/>
          <w:color w:val="000000"/>
          <w:sz w:val="24"/>
          <w:szCs w:val="24"/>
          <w:lang w:eastAsia="sk-SK"/>
        </w:rPr>
      </w:pPr>
    </w:p>
    <w:p w:rsidR="002B2F52" w:rsidRDefault="002B2F52" w:rsidP="002B2F52">
      <w:pPr>
        <w:spacing w:after="0" w:line="240" w:lineRule="auto"/>
        <w:jc w:val="center"/>
        <w:rPr>
          <w:rFonts w:ascii="Times New Roman" w:eastAsia="Times New Roman" w:hAnsi="Times New Roman" w:cs="Times New Roman"/>
          <w:color w:val="000000"/>
          <w:sz w:val="24"/>
          <w:szCs w:val="24"/>
          <w:lang w:eastAsia="sk-SK"/>
        </w:rPr>
      </w:pPr>
    </w:p>
    <w:p w:rsidR="002B2F52" w:rsidRDefault="002B2F52" w:rsidP="002B2F52">
      <w:pPr>
        <w:spacing w:after="0" w:line="240" w:lineRule="auto"/>
        <w:jc w:val="center"/>
        <w:rPr>
          <w:rFonts w:ascii="Times New Roman" w:eastAsia="Times New Roman" w:hAnsi="Times New Roman" w:cs="Times New Roman"/>
          <w:color w:val="000000"/>
          <w:sz w:val="24"/>
          <w:szCs w:val="24"/>
          <w:lang w:eastAsia="sk-SK"/>
        </w:rPr>
      </w:pPr>
    </w:p>
    <w:p w:rsidR="002B2F52" w:rsidRDefault="002B2F52" w:rsidP="002B2F52">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Ján </w:t>
      </w:r>
      <w:proofErr w:type="spellStart"/>
      <w:r>
        <w:rPr>
          <w:rFonts w:ascii="Times New Roman" w:eastAsia="Times New Roman" w:hAnsi="Times New Roman" w:cs="Times New Roman"/>
          <w:color w:val="000000"/>
          <w:sz w:val="24"/>
          <w:szCs w:val="24"/>
          <w:lang w:eastAsia="sk-SK"/>
        </w:rPr>
        <w:t>Budaj</w:t>
      </w:r>
      <w:proofErr w:type="spellEnd"/>
      <w:r w:rsidR="00A52D03">
        <w:rPr>
          <w:rFonts w:ascii="Times New Roman" w:eastAsia="Times New Roman" w:hAnsi="Times New Roman" w:cs="Times New Roman"/>
          <w:color w:val="000000"/>
          <w:sz w:val="24"/>
          <w:szCs w:val="24"/>
          <w:lang w:eastAsia="sk-SK"/>
        </w:rPr>
        <w:t xml:space="preserve"> </w:t>
      </w:r>
    </w:p>
    <w:p w:rsidR="002B2F52" w:rsidRDefault="002B2F52" w:rsidP="002B2F52">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minister životného prostredia </w:t>
      </w:r>
    </w:p>
    <w:p w:rsidR="002B2F52" w:rsidRPr="00B70F12" w:rsidRDefault="002B2F52" w:rsidP="002B2F52">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Slovenskej republiky</w:t>
      </w:r>
    </w:p>
    <w:p w:rsidR="002B2F52" w:rsidRDefault="002B2F52"/>
    <w:sectPr w:rsidR="002B2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E2AAC"/>
    <w:multiLevelType w:val="hybridMultilevel"/>
    <w:tmpl w:val="73ECC4EA"/>
    <w:lvl w:ilvl="0" w:tplc="67EC26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771A019F"/>
    <w:multiLevelType w:val="hybridMultilevel"/>
    <w:tmpl w:val="98B848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A6"/>
    <w:rsid w:val="0011164E"/>
    <w:rsid w:val="001556AA"/>
    <w:rsid w:val="00180DB0"/>
    <w:rsid w:val="002A4A18"/>
    <w:rsid w:val="002B2F52"/>
    <w:rsid w:val="002E3336"/>
    <w:rsid w:val="003434C6"/>
    <w:rsid w:val="003A6520"/>
    <w:rsid w:val="004D7DBF"/>
    <w:rsid w:val="00511017"/>
    <w:rsid w:val="005160E0"/>
    <w:rsid w:val="00525C74"/>
    <w:rsid w:val="005533E7"/>
    <w:rsid w:val="00583B16"/>
    <w:rsid w:val="005B3092"/>
    <w:rsid w:val="005B711B"/>
    <w:rsid w:val="005B7480"/>
    <w:rsid w:val="00644FCB"/>
    <w:rsid w:val="006A7701"/>
    <w:rsid w:val="007B1D1E"/>
    <w:rsid w:val="00854CF2"/>
    <w:rsid w:val="00887246"/>
    <w:rsid w:val="008908A6"/>
    <w:rsid w:val="008E070D"/>
    <w:rsid w:val="008F59A2"/>
    <w:rsid w:val="00994D53"/>
    <w:rsid w:val="00A20BC3"/>
    <w:rsid w:val="00A52D03"/>
    <w:rsid w:val="00A73BCC"/>
    <w:rsid w:val="00B70F12"/>
    <w:rsid w:val="00BB120D"/>
    <w:rsid w:val="00BF1D97"/>
    <w:rsid w:val="00C152A0"/>
    <w:rsid w:val="00C62C9E"/>
    <w:rsid w:val="00CA4473"/>
    <w:rsid w:val="00CB3F34"/>
    <w:rsid w:val="00D17E6B"/>
    <w:rsid w:val="00D57CA2"/>
    <w:rsid w:val="00D643A3"/>
    <w:rsid w:val="00D81620"/>
    <w:rsid w:val="00D91422"/>
    <w:rsid w:val="00F956E5"/>
    <w:rsid w:val="00FA1125"/>
    <w:rsid w:val="00FA3B4B"/>
    <w:rsid w:val="00FD00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3AF3"/>
  <w15:chartTrackingRefBased/>
  <w15:docId w15:val="{79C83EF9-A15D-4140-B0F5-F7B833CD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B70F12"/>
  </w:style>
  <w:style w:type="paragraph" w:customStyle="1" w:styleId="msonormal0">
    <w:name w:val="msonormal"/>
    <w:basedOn w:val="Normlny"/>
    <w:rsid w:val="00B70F1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wspan">
    <w:name w:val="awspan"/>
    <w:basedOn w:val="Normlny"/>
    <w:rsid w:val="00B70F12"/>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awpage">
    <w:name w:val="awpage"/>
    <w:basedOn w:val="Normlny"/>
    <w:rsid w:val="00B70F12"/>
    <w:pPr>
      <w:pBdr>
        <w:top w:val="single" w:sz="8" w:space="0" w:color="000000"/>
        <w:left w:val="single" w:sz="8" w:space="0" w:color="000000"/>
        <w:bottom w:val="single" w:sz="8" w:space="0" w:color="000000"/>
        <w:right w:val="single" w:sz="8" w:space="0" w:color="000000"/>
      </w:pBdr>
      <w:spacing w:before="200" w:after="200" w:line="240" w:lineRule="auto"/>
    </w:pPr>
    <w:rPr>
      <w:rFonts w:ascii="Times New Roman" w:eastAsia="Times New Roman" w:hAnsi="Times New Roman" w:cs="Times New Roman"/>
      <w:sz w:val="24"/>
      <w:szCs w:val="24"/>
      <w:lang w:eastAsia="sk-SK"/>
    </w:rPr>
  </w:style>
  <w:style w:type="paragraph" w:customStyle="1" w:styleId="awtext1">
    <w:name w:val="awtext1"/>
    <w:basedOn w:val="Normlny"/>
    <w:rsid w:val="00B70F12"/>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awtext2">
    <w:name w:val="awtext2"/>
    <w:basedOn w:val="Normlny"/>
    <w:rsid w:val="00B70F1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wtext3">
    <w:name w:val="awtext3"/>
    <w:basedOn w:val="Normlny"/>
    <w:rsid w:val="00B70F12"/>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character" w:customStyle="1" w:styleId="awspan1">
    <w:name w:val="awspan1"/>
    <w:basedOn w:val="Predvolenpsmoodseku"/>
    <w:rsid w:val="00B70F12"/>
    <w:rPr>
      <w:color w:val="000000"/>
      <w:sz w:val="24"/>
      <w:szCs w:val="24"/>
    </w:rPr>
  </w:style>
  <w:style w:type="paragraph" w:styleId="Odsekzoznamu">
    <w:name w:val="List Paragraph"/>
    <w:aliases w:val="body,Odsek zoznamu2,Odsek zoznamu1,Odsek"/>
    <w:basedOn w:val="Normlny"/>
    <w:link w:val="OdsekzoznamuChar"/>
    <w:uiPriority w:val="34"/>
    <w:qFormat/>
    <w:rsid w:val="00D17E6B"/>
    <w:pPr>
      <w:ind w:left="720"/>
      <w:contextualSpacing/>
    </w:pPr>
  </w:style>
  <w:style w:type="paragraph" w:styleId="Textbubliny">
    <w:name w:val="Balloon Text"/>
    <w:basedOn w:val="Normlny"/>
    <w:link w:val="TextbublinyChar"/>
    <w:uiPriority w:val="99"/>
    <w:semiHidden/>
    <w:unhideWhenUsed/>
    <w:rsid w:val="008F59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59A2"/>
    <w:rPr>
      <w:rFonts w:ascii="Segoe UI" w:hAnsi="Segoe UI" w:cs="Segoe UI"/>
      <w:sz w:val="18"/>
      <w:szCs w:val="18"/>
    </w:rPr>
  </w:style>
  <w:style w:type="character" w:customStyle="1" w:styleId="OdsekzoznamuChar">
    <w:name w:val="Odsek zoznamu Char"/>
    <w:aliases w:val="body Char,Odsek zoznamu2 Char,Odsek zoznamu1 Char,Odsek Char"/>
    <w:link w:val="Odsekzoznamu"/>
    <w:uiPriority w:val="34"/>
    <w:locked/>
    <w:rsid w:val="00644FCB"/>
  </w:style>
  <w:style w:type="paragraph" w:styleId="Normlnywebov">
    <w:name w:val="Normal (Web)"/>
    <w:basedOn w:val="Normlny"/>
    <w:uiPriority w:val="99"/>
    <w:unhideWhenUsed/>
    <w:rsid w:val="005B711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397">
      <w:bodyDiv w:val="1"/>
      <w:marLeft w:val="0"/>
      <w:marRight w:val="0"/>
      <w:marTop w:val="0"/>
      <w:marBottom w:val="0"/>
      <w:divBdr>
        <w:top w:val="none" w:sz="0" w:space="0" w:color="auto"/>
        <w:left w:val="none" w:sz="0" w:space="0" w:color="auto"/>
        <w:bottom w:val="none" w:sz="0" w:space="0" w:color="auto"/>
        <w:right w:val="none" w:sz="0" w:space="0" w:color="auto"/>
      </w:divBdr>
      <w:divsChild>
        <w:div w:id="1685782727">
          <w:marLeft w:val="0"/>
          <w:marRight w:val="0"/>
          <w:marTop w:val="0"/>
          <w:marBottom w:val="0"/>
          <w:divBdr>
            <w:top w:val="none" w:sz="0" w:space="0" w:color="auto"/>
            <w:left w:val="none" w:sz="0" w:space="0" w:color="auto"/>
            <w:bottom w:val="none" w:sz="0" w:space="0" w:color="auto"/>
            <w:right w:val="none" w:sz="0" w:space="0" w:color="auto"/>
          </w:divBdr>
          <w:divsChild>
            <w:div w:id="24522608">
              <w:marLeft w:val="0"/>
              <w:marRight w:val="0"/>
              <w:marTop w:val="0"/>
              <w:marBottom w:val="0"/>
              <w:divBdr>
                <w:top w:val="none" w:sz="0" w:space="0" w:color="auto"/>
                <w:left w:val="none" w:sz="0" w:space="0" w:color="auto"/>
                <w:bottom w:val="none" w:sz="0" w:space="0" w:color="auto"/>
                <w:right w:val="none" w:sz="0" w:space="0" w:color="auto"/>
              </w:divBdr>
              <w:divsChild>
                <w:div w:id="217518440">
                  <w:marLeft w:val="0"/>
                  <w:marRight w:val="0"/>
                  <w:marTop w:val="0"/>
                  <w:marBottom w:val="0"/>
                  <w:divBdr>
                    <w:top w:val="none" w:sz="0" w:space="0" w:color="auto"/>
                    <w:left w:val="none" w:sz="0" w:space="0" w:color="auto"/>
                    <w:bottom w:val="none" w:sz="0" w:space="0" w:color="auto"/>
                    <w:right w:val="none" w:sz="0" w:space="0" w:color="auto"/>
                  </w:divBdr>
                </w:div>
                <w:div w:id="1366834911">
                  <w:marLeft w:val="0"/>
                  <w:marRight w:val="0"/>
                  <w:marTop w:val="0"/>
                  <w:marBottom w:val="0"/>
                  <w:divBdr>
                    <w:top w:val="none" w:sz="0" w:space="0" w:color="auto"/>
                    <w:left w:val="none" w:sz="0" w:space="0" w:color="auto"/>
                    <w:bottom w:val="none" w:sz="0" w:space="0" w:color="auto"/>
                    <w:right w:val="none" w:sz="0" w:space="0" w:color="auto"/>
                  </w:divBdr>
                </w:div>
                <w:div w:id="114908171">
                  <w:marLeft w:val="0"/>
                  <w:marRight w:val="0"/>
                  <w:marTop w:val="0"/>
                  <w:marBottom w:val="0"/>
                  <w:divBdr>
                    <w:top w:val="none" w:sz="0" w:space="0" w:color="auto"/>
                    <w:left w:val="none" w:sz="0" w:space="0" w:color="auto"/>
                    <w:bottom w:val="none" w:sz="0" w:space="0" w:color="auto"/>
                    <w:right w:val="none" w:sz="0" w:space="0" w:color="auto"/>
                  </w:divBdr>
                </w:div>
                <w:div w:id="790825705">
                  <w:marLeft w:val="0"/>
                  <w:marRight w:val="0"/>
                  <w:marTop w:val="0"/>
                  <w:marBottom w:val="0"/>
                  <w:divBdr>
                    <w:top w:val="none" w:sz="0" w:space="0" w:color="auto"/>
                    <w:left w:val="none" w:sz="0" w:space="0" w:color="auto"/>
                    <w:bottom w:val="none" w:sz="0" w:space="0" w:color="auto"/>
                    <w:right w:val="none" w:sz="0" w:space="0" w:color="auto"/>
                  </w:divBdr>
                </w:div>
                <w:div w:id="327562255">
                  <w:marLeft w:val="0"/>
                  <w:marRight w:val="0"/>
                  <w:marTop w:val="0"/>
                  <w:marBottom w:val="0"/>
                  <w:divBdr>
                    <w:top w:val="none" w:sz="0" w:space="0" w:color="auto"/>
                    <w:left w:val="none" w:sz="0" w:space="0" w:color="auto"/>
                    <w:bottom w:val="none" w:sz="0" w:space="0" w:color="auto"/>
                    <w:right w:val="none" w:sz="0" w:space="0" w:color="auto"/>
                  </w:divBdr>
                </w:div>
                <w:div w:id="860779200">
                  <w:marLeft w:val="0"/>
                  <w:marRight w:val="0"/>
                  <w:marTop w:val="0"/>
                  <w:marBottom w:val="0"/>
                  <w:divBdr>
                    <w:top w:val="none" w:sz="0" w:space="0" w:color="auto"/>
                    <w:left w:val="none" w:sz="0" w:space="0" w:color="auto"/>
                    <w:bottom w:val="none" w:sz="0" w:space="0" w:color="auto"/>
                    <w:right w:val="none" w:sz="0" w:space="0" w:color="auto"/>
                  </w:divBdr>
                </w:div>
                <w:div w:id="1244874919">
                  <w:marLeft w:val="0"/>
                  <w:marRight w:val="0"/>
                  <w:marTop w:val="0"/>
                  <w:marBottom w:val="0"/>
                  <w:divBdr>
                    <w:top w:val="none" w:sz="0" w:space="0" w:color="auto"/>
                    <w:left w:val="none" w:sz="0" w:space="0" w:color="auto"/>
                    <w:bottom w:val="none" w:sz="0" w:space="0" w:color="auto"/>
                    <w:right w:val="none" w:sz="0" w:space="0" w:color="auto"/>
                  </w:divBdr>
                </w:div>
                <w:div w:id="1579829304">
                  <w:marLeft w:val="0"/>
                  <w:marRight w:val="0"/>
                  <w:marTop w:val="0"/>
                  <w:marBottom w:val="0"/>
                  <w:divBdr>
                    <w:top w:val="none" w:sz="0" w:space="0" w:color="auto"/>
                    <w:left w:val="none" w:sz="0" w:space="0" w:color="auto"/>
                    <w:bottom w:val="none" w:sz="0" w:space="0" w:color="auto"/>
                    <w:right w:val="none" w:sz="0" w:space="0" w:color="auto"/>
                  </w:divBdr>
                </w:div>
                <w:div w:id="456946717">
                  <w:marLeft w:val="0"/>
                  <w:marRight w:val="0"/>
                  <w:marTop w:val="0"/>
                  <w:marBottom w:val="0"/>
                  <w:divBdr>
                    <w:top w:val="none" w:sz="0" w:space="0" w:color="auto"/>
                    <w:left w:val="none" w:sz="0" w:space="0" w:color="auto"/>
                    <w:bottom w:val="none" w:sz="0" w:space="0" w:color="auto"/>
                    <w:right w:val="none" w:sz="0" w:space="0" w:color="auto"/>
                  </w:divBdr>
                </w:div>
                <w:div w:id="691342325">
                  <w:marLeft w:val="0"/>
                  <w:marRight w:val="0"/>
                  <w:marTop w:val="0"/>
                  <w:marBottom w:val="0"/>
                  <w:divBdr>
                    <w:top w:val="none" w:sz="0" w:space="0" w:color="auto"/>
                    <w:left w:val="none" w:sz="0" w:space="0" w:color="auto"/>
                    <w:bottom w:val="none" w:sz="0" w:space="0" w:color="auto"/>
                    <w:right w:val="none" w:sz="0" w:space="0" w:color="auto"/>
                  </w:divBdr>
                </w:div>
                <w:div w:id="1085997770">
                  <w:marLeft w:val="0"/>
                  <w:marRight w:val="0"/>
                  <w:marTop w:val="0"/>
                  <w:marBottom w:val="0"/>
                  <w:divBdr>
                    <w:top w:val="none" w:sz="0" w:space="0" w:color="auto"/>
                    <w:left w:val="none" w:sz="0" w:space="0" w:color="auto"/>
                    <w:bottom w:val="none" w:sz="0" w:space="0" w:color="auto"/>
                    <w:right w:val="none" w:sz="0" w:space="0" w:color="auto"/>
                  </w:divBdr>
                </w:div>
                <w:div w:id="219169171">
                  <w:marLeft w:val="0"/>
                  <w:marRight w:val="0"/>
                  <w:marTop w:val="0"/>
                  <w:marBottom w:val="0"/>
                  <w:divBdr>
                    <w:top w:val="none" w:sz="0" w:space="0" w:color="auto"/>
                    <w:left w:val="none" w:sz="0" w:space="0" w:color="auto"/>
                    <w:bottom w:val="none" w:sz="0" w:space="0" w:color="auto"/>
                    <w:right w:val="none" w:sz="0" w:space="0" w:color="auto"/>
                  </w:divBdr>
                </w:div>
                <w:div w:id="886256492">
                  <w:marLeft w:val="0"/>
                  <w:marRight w:val="0"/>
                  <w:marTop w:val="0"/>
                  <w:marBottom w:val="0"/>
                  <w:divBdr>
                    <w:top w:val="none" w:sz="0" w:space="0" w:color="auto"/>
                    <w:left w:val="none" w:sz="0" w:space="0" w:color="auto"/>
                    <w:bottom w:val="none" w:sz="0" w:space="0" w:color="auto"/>
                    <w:right w:val="none" w:sz="0" w:space="0" w:color="auto"/>
                  </w:divBdr>
                </w:div>
                <w:div w:id="1015884362">
                  <w:marLeft w:val="0"/>
                  <w:marRight w:val="0"/>
                  <w:marTop w:val="0"/>
                  <w:marBottom w:val="0"/>
                  <w:divBdr>
                    <w:top w:val="none" w:sz="0" w:space="0" w:color="auto"/>
                    <w:left w:val="none" w:sz="0" w:space="0" w:color="auto"/>
                    <w:bottom w:val="none" w:sz="0" w:space="0" w:color="auto"/>
                    <w:right w:val="none" w:sz="0" w:space="0" w:color="auto"/>
                  </w:divBdr>
                </w:div>
                <w:div w:id="1729835617">
                  <w:marLeft w:val="0"/>
                  <w:marRight w:val="0"/>
                  <w:marTop w:val="0"/>
                  <w:marBottom w:val="0"/>
                  <w:divBdr>
                    <w:top w:val="none" w:sz="0" w:space="0" w:color="auto"/>
                    <w:left w:val="none" w:sz="0" w:space="0" w:color="auto"/>
                    <w:bottom w:val="none" w:sz="0" w:space="0" w:color="auto"/>
                    <w:right w:val="none" w:sz="0" w:space="0" w:color="auto"/>
                  </w:divBdr>
                </w:div>
                <w:div w:id="1357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3298">
          <w:marLeft w:val="0"/>
          <w:marRight w:val="0"/>
          <w:marTop w:val="0"/>
          <w:marBottom w:val="0"/>
          <w:divBdr>
            <w:top w:val="none" w:sz="0" w:space="0" w:color="auto"/>
            <w:left w:val="none" w:sz="0" w:space="0" w:color="auto"/>
            <w:bottom w:val="none" w:sz="0" w:space="0" w:color="auto"/>
            <w:right w:val="none" w:sz="0" w:space="0" w:color="auto"/>
          </w:divBdr>
          <w:divsChild>
            <w:div w:id="1437628222">
              <w:marLeft w:val="0"/>
              <w:marRight w:val="0"/>
              <w:marTop w:val="0"/>
              <w:marBottom w:val="0"/>
              <w:divBdr>
                <w:top w:val="none" w:sz="0" w:space="0" w:color="auto"/>
                <w:left w:val="none" w:sz="0" w:space="0" w:color="auto"/>
                <w:bottom w:val="none" w:sz="0" w:space="0" w:color="auto"/>
                <w:right w:val="none" w:sz="0" w:space="0" w:color="auto"/>
              </w:divBdr>
            </w:div>
            <w:div w:id="540869172">
              <w:marLeft w:val="0"/>
              <w:marRight w:val="0"/>
              <w:marTop w:val="0"/>
              <w:marBottom w:val="0"/>
              <w:divBdr>
                <w:top w:val="none" w:sz="0" w:space="0" w:color="auto"/>
                <w:left w:val="none" w:sz="0" w:space="0" w:color="auto"/>
                <w:bottom w:val="none" w:sz="0" w:space="0" w:color="auto"/>
                <w:right w:val="none" w:sz="0" w:space="0" w:color="auto"/>
              </w:divBdr>
              <w:divsChild>
                <w:div w:id="796995989">
                  <w:marLeft w:val="0"/>
                  <w:marRight w:val="0"/>
                  <w:marTop w:val="0"/>
                  <w:marBottom w:val="0"/>
                  <w:divBdr>
                    <w:top w:val="none" w:sz="0" w:space="0" w:color="auto"/>
                    <w:left w:val="none" w:sz="0" w:space="0" w:color="auto"/>
                    <w:bottom w:val="none" w:sz="0" w:space="0" w:color="auto"/>
                    <w:right w:val="none" w:sz="0" w:space="0" w:color="auto"/>
                  </w:divBdr>
                </w:div>
                <w:div w:id="854808593">
                  <w:marLeft w:val="0"/>
                  <w:marRight w:val="0"/>
                  <w:marTop w:val="0"/>
                  <w:marBottom w:val="0"/>
                  <w:divBdr>
                    <w:top w:val="none" w:sz="0" w:space="0" w:color="auto"/>
                    <w:left w:val="none" w:sz="0" w:space="0" w:color="auto"/>
                    <w:bottom w:val="none" w:sz="0" w:space="0" w:color="auto"/>
                    <w:right w:val="none" w:sz="0" w:space="0" w:color="auto"/>
                  </w:divBdr>
                </w:div>
                <w:div w:id="801846559">
                  <w:marLeft w:val="0"/>
                  <w:marRight w:val="0"/>
                  <w:marTop w:val="0"/>
                  <w:marBottom w:val="0"/>
                  <w:divBdr>
                    <w:top w:val="none" w:sz="0" w:space="0" w:color="auto"/>
                    <w:left w:val="none" w:sz="0" w:space="0" w:color="auto"/>
                    <w:bottom w:val="none" w:sz="0" w:space="0" w:color="auto"/>
                    <w:right w:val="none" w:sz="0" w:space="0" w:color="auto"/>
                  </w:divBdr>
                </w:div>
                <w:div w:id="223030669">
                  <w:marLeft w:val="0"/>
                  <w:marRight w:val="0"/>
                  <w:marTop w:val="0"/>
                  <w:marBottom w:val="0"/>
                  <w:divBdr>
                    <w:top w:val="none" w:sz="0" w:space="0" w:color="auto"/>
                    <w:left w:val="none" w:sz="0" w:space="0" w:color="auto"/>
                    <w:bottom w:val="none" w:sz="0" w:space="0" w:color="auto"/>
                    <w:right w:val="none" w:sz="0" w:space="0" w:color="auto"/>
                  </w:divBdr>
                </w:div>
                <w:div w:id="5750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5836">
          <w:marLeft w:val="0"/>
          <w:marRight w:val="0"/>
          <w:marTop w:val="0"/>
          <w:marBottom w:val="0"/>
          <w:divBdr>
            <w:top w:val="none" w:sz="0" w:space="0" w:color="auto"/>
            <w:left w:val="none" w:sz="0" w:space="0" w:color="auto"/>
            <w:bottom w:val="none" w:sz="0" w:space="0" w:color="auto"/>
            <w:right w:val="none" w:sz="0" w:space="0" w:color="auto"/>
          </w:divBdr>
          <w:divsChild>
            <w:div w:id="1515219984">
              <w:marLeft w:val="0"/>
              <w:marRight w:val="0"/>
              <w:marTop w:val="0"/>
              <w:marBottom w:val="0"/>
              <w:divBdr>
                <w:top w:val="none" w:sz="0" w:space="0" w:color="auto"/>
                <w:left w:val="none" w:sz="0" w:space="0" w:color="auto"/>
                <w:bottom w:val="none" w:sz="0" w:space="0" w:color="auto"/>
                <w:right w:val="none" w:sz="0" w:space="0" w:color="auto"/>
              </w:divBdr>
            </w:div>
            <w:div w:id="1354842857">
              <w:marLeft w:val="0"/>
              <w:marRight w:val="0"/>
              <w:marTop w:val="0"/>
              <w:marBottom w:val="0"/>
              <w:divBdr>
                <w:top w:val="none" w:sz="0" w:space="0" w:color="auto"/>
                <w:left w:val="none" w:sz="0" w:space="0" w:color="auto"/>
                <w:bottom w:val="none" w:sz="0" w:space="0" w:color="auto"/>
                <w:right w:val="none" w:sz="0" w:space="0" w:color="auto"/>
              </w:divBdr>
              <w:divsChild>
                <w:div w:id="1391465412">
                  <w:marLeft w:val="0"/>
                  <w:marRight w:val="0"/>
                  <w:marTop w:val="0"/>
                  <w:marBottom w:val="0"/>
                  <w:divBdr>
                    <w:top w:val="none" w:sz="0" w:space="0" w:color="auto"/>
                    <w:left w:val="none" w:sz="0" w:space="0" w:color="auto"/>
                    <w:bottom w:val="none" w:sz="0" w:space="0" w:color="auto"/>
                    <w:right w:val="none" w:sz="0" w:space="0" w:color="auto"/>
                  </w:divBdr>
                </w:div>
                <w:div w:id="1400400907">
                  <w:marLeft w:val="0"/>
                  <w:marRight w:val="0"/>
                  <w:marTop w:val="0"/>
                  <w:marBottom w:val="0"/>
                  <w:divBdr>
                    <w:top w:val="none" w:sz="0" w:space="0" w:color="auto"/>
                    <w:left w:val="none" w:sz="0" w:space="0" w:color="auto"/>
                    <w:bottom w:val="none" w:sz="0" w:space="0" w:color="auto"/>
                    <w:right w:val="none" w:sz="0" w:space="0" w:color="auto"/>
                  </w:divBdr>
                </w:div>
                <w:div w:id="71319517">
                  <w:marLeft w:val="0"/>
                  <w:marRight w:val="0"/>
                  <w:marTop w:val="0"/>
                  <w:marBottom w:val="0"/>
                  <w:divBdr>
                    <w:top w:val="none" w:sz="0" w:space="0" w:color="auto"/>
                    <w:left w:val="none" w:sz="0" w:space="0" w:color="auto"/>
                    <w:bottom w:val="none" w:sz="0" w:space="0" w:color="auto"/>
                    <w:right w:val="none" w:sz="0" w:space="0" w:color="auto"/>
                  </w:divBdr>
                </w:div>
                <w:div w:id="541289632">
                  <w:marLeft w:val="0"/>
                  <w:marRight w:val="0"/>
                  <w:marTop w:val="0"/>
                  <w:marBottom w:val="0"/>
                  <w:divBdr>
                    <w:top w:val="none" w:sz="0" w:space="0" w:color="auto"/>
                    <w:left w:val="none" w:sz="0" w:space="0" w:color="auto"/>
                    <w:bottom w:val="none" w:sz="0" w:space="0" w:color="auto"/>
                    <w:right w:val="none" w:sz="0" w:space="0" w:color="auto"/>
                  </w:divBdr>
                </w:div>
                <w:div w:id="1585413531">
                  <w:marLeft w:val="0"/>
                  <w:marRight w:val="0"/>
                  <w:marTop w:val="0"/>
                  <w:marBottom w:val="0"/>
                  <w:divBdr>
                    <w:top w:val="none" w:sz="0" w:space="0" w:color="auto"/>
                    <w:left w:val="none" w:sz="0" w:space="0" w:color="auto"/>
                    <w:bottom w:val="none" w:sz="0" w:space="0" w:color="auto"/>
                    <w:right w:val="none" w:sz="0" w:space="0" w:color="auto"/>
                  </w:divBdr>
                </w:div>
                <w:div w:id="1358651631">
                  <w:marLeft w:val="0"/>
                  <w:marRight w:val="0"/>
                  <w:marTop w:val="0"/>
                  <w:marBottom w:val="0"/>
                  <w:divBdr>
                    <w:top w:val="none" w:sz="0" w:space="0" w:color="auto"/>
                    <w:left w:val="none" w:sz="0" w:space="0" w:color="auto"/>
                    <w:bottom w:val="none" w:sz="0" w:space="0" w:color="auto"/>
                    <w:right w:val="none" w:sz="0" w:space="0" w:color="auto"/>
                  </w:divBdr>
                </w:div>
                <w:div w:id="1470824679">
                  <w:marLeft w:val="0"/>
                  <w:marRight w:val="0"/>
                  <w:marTop w:val="0"/>
                  <w:marBottom w:val="0"/>
                  <w:divBdr>
                    <w:top w:val="none" w:sz="0" w:space="0" w:color="auto"/>
                    <w:left w:val="none" w:sz="0" w:space="0" w:color="auto"/>
                    <w:bottom w:val="none" w:sz="0" w:space="0" w:color="auto"/>
                    <w:right w:val="none" w:sz="0" w:space="0" w:color="auto"/>
                  </w:divBdr>
                </w:div>
                <w:div w:id="335115179">
                  <w:marLeft w:val="0"/>
                  <w:marRight w:val="0"/>
                  <w:marTop w:val="0"/>
                  <w:marBottom w:val="0"/>
                  <w:divBdr>
                    <w:top w:val="none" w:sz="0" w:space="0" w:color="auto"/>
                    <w:left w:val="none" w:sz="0" w:space="0" w:color="auto"/>
                    <w:bottom w:val="none" w:sz="0" w:space="0" w:color="auto"/>
                    <w:right w:val="none" w:sz="0" w:space="0" w:color="auto"/>
                  </w:divBdr>
                </w:div>
                <w:div w:id="6140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0828">
          <w:marLeft w:val="0"/>
          <w:marRight w:val="0"/>
          <w:marTop w:val="0"/>
          <w:marBottom w:val="0"/>
          <w:divBdr>
            <w:top w:val="none" w:sz="0" w:space="0" w:color="auto"/>
            <w:left w:val="none" w:sz="0" w:space="0" w:color="auto"/>
            <w:bottom w:val="none" w:sz="0" w:space="0" w:color="auto"/>
            <w:right w:val="none" w:sz="0" w:space="0" w:color="auto"/>
          </w:divBdr>
          <w:divsChild>
            <w:div w:id="1359355488">
              <w:marLeft w:val="0"/>
              <w:marRight w:val="0"/>
              <w:marTop w:val="0"/>
              <w:marBottom w:val="0"/>
              <w:divBdr>
                <w:top w:val="none" w:sz="0" w:space="0" w:color="auto"/>
                <w:left w:val="none" w:sz="0" w:space="0" w:color="auto"/>
                <w:bottom w:val="none" w:sz="0" w:space="0" w:color="auto"/>
                <w:right w:val="none" w:sz="0" w:space="0" w:color="auto"/>
              </w:divBdr>
            </w:div>
            <w:div w:id="1275399689">
              <w:marLeft w:val="0"/>
              <w:marRight w:val="0"/>
              <w:marTop w:val="0"/>
              <w:marBottom w:val="0"/>
              <w:divBdr>
                <w:top w:val="none" w:sz="0" w:space="0" w:color="auto"/>
                <w:left w:val="none" w:sz="0" w:space="0" w:color="auto"/>
                <w:bottom w:val="none" w:sz="0" w:space="0" w:color="auto"/>
                <w:right w:val="none" w:sz="0" w:space="0" w:color="auto"/>
              </w:divBdr>
              <w:divsChild>
                <w:div w:id="1418018509">
                  <w:marLeft w:val="0"/>
                  <w:marRight w:val="0"/>
                  <w:marTop w:val="0"/>
                  <w:marBottom w:val="0"/>
                  <w:divBdr>
                    <w:top w:val="none" w:sz="0" w:space="0" w:color="auto"/>
                    <w:left w:val="none" w:sz="0" w:space="0" w:color="auto"/>
                    <w:bottom w:val="none" w:sz="0" w:space="0" w:color="auto"/>
                    <w:right w:val="none" w:sz="0" w:space="0" w:color="auto"/>
                  </w:divBdr>
                </w:div>
                <w:div w:id="1318073780">
                  <w:marLeft w:val="0"/>
                  <w:marRight w:val="0"/>
                  <w:marTop w:val="0"/>
                  <w:marBottom w:val="0"/>
                  <w:divBdr>
                    <w:top w:val="none" w:sz="0" w:space="0" w:color="auto"/>
                    <w:left w:val="none" w:sz="0" w:space="0" w:color="auto"/>
                    <w:bottom w:val="none" w:sz="0" w:space="0" w:color="auto"/>
                    <w:right w:val="none" w:sz="0" w:space="0" w:color="auto"/>
                  </w:divBdr>
                </w:div>
                <w:div w:id="1646351879">
                  <w:marLeft w:val="0"/>
                  <w:marRight w:val="0"/>
                  <w:marTop w:val="0"/>
                  <w:marBottom w:val="0"/>
                  <w:divBdr>
                    <w:top w:val="none" w:sz="0" w:space="0" w:color="auto"/>
                    <w:left w:val="none" w:sz="0" w:space="0" w:color="auto"/>
                    <w:bottom w:val="none" w:sz="0" w:space="0" w:color="auto"/>
                    <w:right w:val="none" w:sz="0" w:space="0" w:color="auto"/>
                  </w:divBdr>
                </w:div>
                <w:div w:id="1682580628">
                  <w:marLeft w:val="0"/>
                  <w:marRight w:val="0"/>
                  <w:marTop w:val="0"/>
                  <w:marBottom w:val="0"/>
                  <w:divBdr>
                    <w:top w:val="none" w:sz="0" w:space="0" w:color="auto"/>
                    <w:left w:val="none" w:sz="0" w:space="0" w:color="auto"/>
                    <w:bottom w:val="none" w:sz="0" w:space="0" w:color="auto"/>
                    <w:right w:val="none" w:sz="0" w:space="0" w:color="auto"/>
                  </w:divBdr>
                </w:div>
                <w:div w:id="1535653409">
                  <w:marLeft w:val="0"/>
                  <w:marRight w:val="0"/>
                  <w:marTop w:val="0"/>
                  <w:marBottom w:val="0"/>
                  <w:divBdr>
                    <w:top w:val="none" w:sz="0" w:space="0" w:color="auto"/>
                    <w:left w:val="none" w:sz="0" w:space="0" w:color="auto"/>
                    <w:bottom w:val="none" w:sz="0" w:space="0" w:color="auto"/>
                    <w:right w:val="none" w:sz="0" w:space="0" w:color="auto"/>
                  </w:divBdr>
                </w:div>
                <w:div w:id="429618157">
                  <w:marLeft w:val="0"/>
                  <w:marRight w:val="0"/>
                  <w:marTop w:val="0"/>
                  <w:marBottom w:val="0"/>
                  <w:divBdr>
                    <w:top w:val="none" w:sz="0" w:space="0" w:color="auto"/>
                    <w:left w:val="none" w:sz="0" w:space="0" w:color="auto"/>
                    <w:bottom w:val="none" w:sz="0" w:space="0" w:color="auto"/>
                    <w:right w:val="none" w:sz="0" w:space="0" w:color="auto"/>
                  </w:divBdr>
                </w:div>
                <w:div w:id="1745638263">
                  <w:marLeft w:val="0"/>
                  <w:marRight w:val="0"/>
                  <w:marTop w:val="0"/>
                  <w:marBottom w:val="0"/>
                  <w:divBdr>
                    <w:top w:val="none" w:sz="0" w:space="0" w:color="auto"/>
                    <w:left w:val="none" w:sz="0" w:space="0" w:color="auto"/>
                    <w:bottom w:val="none" w:sz="0" w:space="0" w:color="auto"/>
                    <w:right w:val="none" w:sz="0" w:space="0" w:color="auto"/>
                  </w:divBdr>
                </w:div>
                <w:div w:id="1700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9331">
          <w:marLeft w:val="0"/>
          <w:marRight w:val="0"/>
          <w:marTop w:val="0"/>
          <w:marBottom w:val="0"/>
          <w:divBdr>
            <w:top w:val="none" w:sz="0" w:space="0" w:color="auto"/>
            <w:left w:val="none" w:sz="0" w:space="0" w:color="auto"/>
            <w:bottom w:val="none" w:sz="0" w:space="0" w:color="auto"/>
            <w:right w:val="none" w:sz="0" w:space="0" w:color="auto"/>
          </w:divBdr>
          <w:divsChild>
            <w:div w:id="1247962618">
              <w:marLeft w:val="0"/>
              <w:marRight w:val="0"/>
              <w:marTop w:val="0"/>
              <w:marBottom w:val="0"/>
              <w:divBdr>
                <w:top w:val="none" w:sz="0" w:space="0" w:color="auto"/>
                <w:left w:val="none" w:sz="0" w:space="0" w:color="auto"/>
                <w:bottom w:val="none" w:sz="0" w:space="0" w:color="auto"/>
                <w:right w:val="none" w:sz="0" w:space="0" w:color="auto"/>
              </w:divBdr>
            </w:div>
            <w:div w:id="235366249">
              <w:marLeft w:val="0"/>
              <w:marRight w:val="0"/>
              <w:marTop w:val="0"/>
              <w:marBottom w:val="0"/>
              <w:divBdr>
                <w:top w:val="none" w:sz="0" w:space="0" w:color="auto"/>
                <w:left w:val="none" w:sz="0" w:space="0" w:color="auto"/>
                <w:bottom w:val="none" w:sz="0" w:space="0" w:color="auto"/>
                <w:right w:val="none" w:sz="0" w:space="0" w:color="auto"/>
              </w:divBdr>
              <w:divsChild>
                <w:div w:id="1415278823">
                  <w:marLeft w:val="0"/>
                  <w:marRight w:val="0"/>
                  <w:marTop w:val="0"/>
                  <w:marBottom w:val="0"/>
                  <w:divBdr>
                    <w:top w:val="none" w:sz="0" w:space="0" w:color="auto"/>
                    <w:left w:val="none" w:sz="0" w:space="0" w:color="auto"/>
                    <w:bottom w:val="none" w:sz="0" w:space="0" w:color="auto"/>
                    <w:right w:val="none" w:sz="0" w:space="0" w:color="auto"/>
                  </w:divBdr>
                </w:div>
                <w:div w:id="2052263296">
                  <w:marLeft w:val="0"/>
                  <w:marRight w:val="0"/>
                  <w:marTop w:val="0"/>
                  <w:marBottom w:val="0"/>
                  <w:divBdr>
                    <w:top w:val="none" w:sz="0" w:space="0" w:color="auto"/>
                    <w:left w:val="none" w:sz="0" w:space="0" w:color="auto"/>
                    <w:bottom w:val="none" w:sz="0" w:space="0" w:color="auto"/>
                    <w:right w:val="none" w:sz="0" w:space="0" w:color="auto"/>
                  </w:divBdr>
                </w:div>
                <w:div w:id="102657581">
                  <w:marLeft w:val="0"/>
                  <w:marRight w:val="0"/>
                  <w:marTop w:val="0"/>
                  <w:marBottom w:val="0"/>
                  <w:divBdr>
                    <w:top w:val="none" w:sz="0" w:space="0" w:color="auto"/>
                    <w:left w:val="none" w:sz="0" w:space="0" w:color="auto"/>
                    <w:bottom w:val="none" w:sz="0" w:space="0" w:color="auto"/>
                    <w:right w:val="none" w:sz="0" w:space="0" w:color="auto"/>
                  </w:divBdr>
                </w:div>
                <w:div w:id="1531069018">
                  <w:marLeft w:val="0"/>
                  <w:marRight w:val="0"/>
                  <w:marTop w:val="0"/>
                  <w:marBottom w:val="0"/>
                  <w:divBdr>
                    <w:top w:val="none" w:sz="0" w:space="0" w:color="auto"/>
                    <w:left w:val="none" w:sz="0" w:space="0" w:color="auto"/>
                    <w:bottom w:val="none" w:sz="0" w:space="0" w:color="auto"/>
                    <w:right w:val="none" w:sz="0" w:space="0" w:color="auto"/>
                  </w:divBdr>
                </w:div>
                <w:div w:id="386035612">
                  <w:marLeft w:val="0"/>
                  <w:marRight w:val="0"/>
                  <w:marTop w:val="0"/>
                  <w:marBottom w:val="0"/>
                  <w:divBdr>
                    <w:top w:val="none" w:sz="0" w:space="0" w:color="auto"/>
                    <w:left w:val="none" w:sz="0" w:space="0" w:color="auto"/>
                    <w:bottom w:val="none" w:sz="0" w:space="0" w:color="auto"/>
                    <w:right w:val="none" w:sz="0" w:space="0" w:color="auto"/>
                  </w:divBdr>
                </w:div>
                <w:div w:id="1838839551">
                  <w:marLeft w:val="0"/>
                  <w:marRight w:val="0"/>
                  <w:marTop w:val="0"/>
                  <w:marBottom w:val="0"/>
                  <w:divBdr>
                    <w:top w:val="none" w:sz="0" w:space="0" w:color="auto"/>
                    <w:left w:val="none" w:sz="0" w:space="0" w:color="auto"/>
                    <w:bottom w:val="none" w:sz="0" w:space="0" w:color="auto"/>
                    <w:right w:val="none" w:sz="0" w:space="0" w:color="auto"/>
                  </w:divBdr>
                </w:div>
                <w:div w:id="1044790387">
                  <w:marLeft w:val="0"/>
                  <w:marRight w:val="0"/>
                  <w:marTop w:val="0"/>
                  <w:marBottom w:val="0"/>
                  <w:divBdr>
                    <w:top w:val="none" w:sz="0" w:space="0" w:color="auto"/>
                    <w:left w:val="none" w:sz="0" w:space="0" w:color="auto"/>
                    <w:bottom w:val="none" w:sz="0" w:space="0" w:color="auto"/>
                    <w:right w:val="none" w:sz="0" w:space="0" w:color="auto"/>
                  </w:divBdr>
                </w:div>
                <w:div w:id="5188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1557">
          <w:marLeft w:val="0"/>
          <w:marRight w:val="0"/>
          <w:marTop w:val="0"/>
          <w:marBottom w:val="0"/>
          <w:divBdr>
            <w:top w:val="none" w:sz="0" w:space="0" w:color="auto"/>
            <w:left w:val="none" w:sz="0" w:space="0" w:color="auto"/>
            <w:bottom w:val="none" w:sz="0" w:space="0" w:color="auto"/>
            <w:right w:val="none" w:sz="0" w:space="0" w:color="auto"/>
          </w:divBdr>
          <w:divsChild>
            <w:div w:id="1872568881">
              <w:marLeft w:val="0"/>
              <w:marRight w:val="0"/>
              <w:marTop w:val="0"/>
              <w:marBottom w:val="0"/>
              <w:divBdr>
                <w:top w:val="none" w:sz="0" w:space="0" w:color="auto"/>
                <w:left w:val="none" w:sz="0" w:space="0" w:color="auto"/>
                <w:bottom w:val="none" w:sz="0" w:space="0" w:color="auto"/>
                <w:right w:val="none" w:sz="0" w:space="0" w:color="auto"/>
              </w:divBdr>
            </w:div>
            <w:div w:id="17901589">
              <w:marLeft w:val="0"/>
              <w:marRight w:val="0"/>
              <w:marTop w:val="0"/>
              <w:marBottom w:val="0"/>
              <w:divBdr>
                <w:top w:val="none" w:sz="0" w:space="0" w:color="auto"/>
                <w:left w:val="none" w:sz="0" w:space="0" w:color="auto"/>
                <w:bottom w:val="none" w:sz="0" w:space="0" w:color="auto"/>
                <w:right w:val="none" w:sz="0" w:space="0" w:color="auto"/>
              </w:divBdr>
              <w:divsChild>
                <w:div w:id="1111167931">
                  <w:marLeft w:val="0"/>
                  <w:marRight w:val="0"/>
                  <w:marTop w:val="0"/>
                  <w:marBottom w:val="0"/>
                  <w:divBdr>
                    <w:top w:val="none" w:sz="0" w:space="0" w:color="auto"/>
                    <w:left w:val="none" w:sz="0" w:space="0" w:color="auto"/>
                    <w:bottom w:val="none" w:sz="0" w:space="0" w:color="auto"/>
                    <w:right w:val="none" w:sz="0" w:space="0" w:color="auto"/>
                  </w:divBdr>
                </w:div>
                <w:div w:id="1849178953">
                  <w:marLeft w:val="0"/>
                  <w:marRight w:val="0"/>
                  <w:marTop w:val="0"/>
                  <w:marBottom w:val="0"/>
                  <w:divBdr>
                    <w:top w:val="none" w:sz="0" w:space="0" w:color="auto"/>
                    <w:left w:val="none" w:sz="0" w:space="0" w:color="auto"/>
                    <w:bottom w:val="none" w:sz="0" w:space="0" w:color="auto"/>
                    <w:right w:val="none" w:sz="0" w:space="0" w:color="auto"/>
                  </w:divBdr>
                </w:div>
                <w:div w:id="155727462">
                  <w:marLeft w:val="0"/>
                  <w:marRight w:val="0"/>
                  <w:marTop w:val="0"/>
                  <w:marBottom w:val="0"/>
                  <w:divBdr>
                    <w:top w:val="none" w:sz="0" w:space="0" w:color="auto"/>
                    <w:left w:val="none" w:sz="0" w:space="0" w:color="auto"/>
                    <w:bottom w:val="none" w:sz="0" w:space="0" w:color="auto"/>
                    <w:right w:val="none" w:sz="0" w:space="0" w:color="auto"/>
                  </w:divBdr>
                </w:div>
                <w:div w:id="13460830">
                  <w:marLeft w:val="0"/>
                  <w:marRight w:val="0"/>
                  <w:marTop w:val="0"/>
                  <w:marBottom w:val="0"/>
                  <w:divBdr>
                    <w:top w:val="none" w:sz="0" w:space="0" w:color="auto"/>
                    <w:left w:val="none" w:sz="0" w:space="0" w:color="auto"/>
                    <w:bottom w:val="none" w:sz="0" w:space="0" w:color="auto"/>
                    <w:right w:val="none" w:sz="0" w:space="0" w:color="auto"/>
                  </w:divBdr>
                </w:div>
                <w:div w:id="1674800346">
                  <w:marLeft w:val="0"/>
                  <w:marRight w:val="0"/>
                  <w:marTop w:val="0"/>
                  <w:marBottom w:val="0"/>
                  <w:divBdr>
                    <w:top w:val="none" w:sz="0" w:space="0" w:color="auto"/>
                    <w:left w:val="none" w:sz="0" w:space="0" w:color="auto"/>
                    <w:bottom w:val="none" w:sz="0" w:space="0" w:color="auto"/>
                    <w:right w:val="none" w:sz="0" w:space="0" w:color="auto"/>
                  </w:divBdr>
                </w:div>
                <w:div w:id="3191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4062">
          <w:marLeft w:val="0"/>
          <w:marRight w:val="0"/>
          <w:marTop w:val="0"/>
          <w:marBottom w:val="0"/>
          <w:divBdr>
            <w:top w:val="none" w:sz="0" w:space="0" w:color="auto"/>
            <w:left w:val="none" w:sz="0" w:space="0" w:color="auto"/>
            <w:bottom w:val="none" w:sz="0" w:space="0" w:color="auto"/>
            <w:right w:val="none" w:sz="0" w:space="0" w:color="auto"/>
          </w:divBdr>
          <w:divsChild>
            <w:div w:id="833571220">
              <w:marLeft w:val="0"/>
              <w:marRight w:val="0"/>
              <w:marTop w:val="0"/>
              <w:marBottom w:val="0"/>
              <w:divBdr>
                <w:top w:val="none" w:sz="0" w:space="0" w:color="auto"/>
                <w:left w:val="none" w:sz="0" w:space="0" w:color="auto"/>
                <w:bottom w:val="none" w:sz="0" w:space="0" w:color="auto"/>
                <w:right w:val="none" w:sz="0" w:space="0" w:color="auto"/>
              </w:divBdr>
            </w:div>
            <w:div w:id="260181523">
              <w:marLeft w:val="0"/>
              <w:marRight w:val="0"/>
              <w:marTop w:val="0"/>
              <w:marBottom w:val="0"/>
              <w:divBdr>
                <w:top w:val="none" w:sz="0" w:space="0" w:color="auto"/>
                <w:left w:val="none" w:sz="0" w:space="0" w:color="auto"/>
                <w:bottom w:val="none" w:sz="0" w:space="0" w:color="auto"/>
                <w:right w:val="none" w:sz="0" w:space="0" w:color="auto"/>
              </w:divBdr>
              <w:divsChild>
                <w:div w:id="1417823173">
                  <w:marLeft w:val="0"/>
                  <w:marRight w:val="0"/>
                  <w:marTop w:val="0"/>
                  <w:marBottom w:val="0"/>
                  <w:divBdr>
                    <w:top w:val="none" w:sz="0" w:space="0" w:color="auto"/>
                    <w:left w:val="none" w:sz="0" w:space="0" w:color="auto"/>
                    <w:bottom w:val="none" w:sz="0" w:space="0" w:color="auto"/>
                    <w:right w:val="none" w:sz="0" w:space="0" w:color="auto"/>
                  </w:divBdr>
                </w:div>
                <w:div w:id="2001108456">
                  <w:marLeft w:val="0"/>
                  <w:marRight w:val="0"/>
                  <w:marTop w:val="0"/>
                  <w:marBottom w:val="0"/>
                  <w:divBdr>
                    <w:top w:val="none" w:sz="0" w:space="0" w:color="auto"/>
                    <w:left w:val="none" w:sz="0" w:space="0" w:color="auto"/>
                    <w:bottom w:val="none" w:sz="0" w:space="0" w:color="auto"/>
                    <w:right w:val="none" w:sz="0" w:space="0" w:color="auto"/>
                  </w:divBdr>
                </w:div>
                <w:div w:id="1352950587">
                  <w:marLeft w:val="0"/>
                  <w:marRight w:val="0"/>
                  <w:marTop w:val="0"/>
                  <w:marBottom w:val="0"/>
                  <w:divBdr>
                    <w:top w:val="none" w:sz="0" w:space="0" w:color="auto"/>
                    <w:left w:val="none" w:sz="0" w:space="0" w:color="auto"/>
                    <w:bottom w:val="none" w:sz="0" w:space="0" w:color="auto"/>
                    <w:right w:val="none" w:sz="0" w:space="0" w:color="auto"/>
                  </w:divBdr>
                </w:div>
                <w:div w:id="1785348733">
                  <w:marLeft w:val="0"/>
                  <w:marRight w:val="0"/>
                  <w:marTop w:val="0"/>
                  <w:marBottom w:val="0"/>
                  <w:divBdr>
                    <w:top w:val="none" w:sz="0" w:space="0" w:color="auto"/>
                    <w:left w:val="none" w:sz="0" w:space="0" w:color="auto"/>
                    <w:bottom w:val="none" w:sz="0" w:space="0" w:color="auto"/>
                    <w:right w:val="none" w:sz="0" w:space="0" w:color="auto"/>
                  </w:divBdr>
                </w:div>
                <w:div w:id="1471946502">
                  <w:marLeft w:val="0"/>
                  <w:marRight w:val="0"/>
                  <w:marTop w:val="0"/>
                  <w:marBottom w:val="0"/>
                  <w:divBdr>
                    <w:top w:val="none" w:sz="0" w:space="0" w:color="auto"/>
                    <w:left w:val="none" w:sz="0" w:space="0" w:color="auto"/>
                    <w:bottom w:val="none" w:sz="0" w:space="0" w:color="auto"/>
                    <w:right w:val="none" w:sz="0" w:space="0" w:color="auto"/>
                  </w:divBdr>
                </w:div>
                <w:div w:id="1276474529">
                  <w:marLeft w:val="0"/>
                  <w:marRight w:val="0"/>
                  <w:marTop w:val="0"/>
                  <w:marBottom w:val="0"/>
                  <w:divBdr>
                    <w:top w:val="none" w:sz="0" w:space="0" w:color="auto"/>
                    <w:left w:val="none" w:sz="0" w:space="0" w:color="auto"/>
                    <w:bottom w:val="none" w:sz="0" w:space="0" w:color="auto"/>
                    <w:right w:val="none" w:sz="0" w:space="0" w:color="auto"/>
                  </w:divBdr>
                </w:div>
                <w:div w:id="1705670179">
                  <w:marLeft w:val="0"/>
                  <w:marRight w:val="0"/>
                  <w:marTop w:val="0"/>
                  <w:marBottom w:val="0"/>
                  <w:divBdr>
                    <w:top w:val="none" w:sz="0" w:space="0" w:color="auto"/>
                    <w:left w:val="none" w:sz="0" w:space="0" w:color="auto"/>
                    <w:bottom w:val="none" w:sz="0" w:space="0" w:color="auto"/>
                    <w:right w:val="none" w:sz="0" w:space="0" w:color="auto"/>
                  </w:divBdr>
                </w:div>
                <w:div w:id="13882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928</Words>
  <Characters>5293</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Smažáková Janette</dc:creator>
  <cp:keywords/>
  <dc:description/>
  <cp:lastModifiedBy>Smažáková Janette</cp:lastModifiedBy>
  <cp:revision>26</cp:revision>
  <cp:lastPrinted>2021-01-20T15:05:00Z</cp:lastPrinted>
  <dcterms:created xsi:type="dcterms:W3CDTF">2020-03-30T09:48:00Z</dcterms:created>
  <dcterms:modified xsi:type="dcterms:W3CDTF">2021-01-20T15:48:00Z</dcterms:modified>
</cp:coreProperties>
</file>