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742" w:rsidRPr="00C65F9D" w:rsidRDefault="0025343C" w:rsidP="004E4742">
      <w:pPr>
        <w:pStyle w:val="Nzov"/>
        <w:spacing w:before="240"/>
        <w:rPr>
          <w:rFonts w:ascii="Times New Roman" w:hAnsi="Times New Roman"/>
          <w:b/>
          <w:caps/>
          <w:sz w:val="24"/>
          <w:szCs w:val="24"/>
        </w:rPr>
      </w:pPr>
      <w:r w:rsidRPr="00086821">
        <w:rPr>
          <w:rFonts w:ascii="Times New Roman" w:hAnsi="Times New Roman"/>
          <w:b/>
          <w:caps/>
          <w:sz w:val="24"/>
          <w:szCs w:val="24"/>
        </w:rPr>
        <w:t xml:space="preserve">P </w:t>
      </w:r>
      <w:r w:rsidRPr="00086821">
        <w:rPr>
          <w:rFonts w:ascii="Times New Roman" w:hAnsi="Times New Roman"/>
          <w:b/>
          <w:sz w:val="24"/>
          <w:szCs w:val="24"/>
        </w:rPr>
        <w:t>r e d k l a d a c i a    s p r á v</w:t>
      </w:r>
      <w:r w:rsidR="00AE4F9E">
        <w:rPr>
          <w:rFonts w:ascii="Times New Roman" w:hAnsi="Times New Roman"/>
          <w:b/>
          <w:sz w:val="24"/>
          <w:szCs w:val="24"/>
        </w:rPr>
        <w:t> </w:t>
      </w:r>
      <w:r w:rsidRPr="00086821">
        <w:rPr>
          <w:rFonts w:ascii="Times New Roman" w:hAnsi="Times New Roman"/>
          <w:b/>
          <w:sz w:val="24"/>
          <w:szCs w:val="24"/>
        </w:rPr>
        <w:t>a</w:t>
      </w:r>
      <w:r w:rsidR="00AE4F9E">
        <w:rPr>
          <w:rFonts w:ascii="Times New Roman" w:hAnsi="Times New Roman"/>
          <w:b/>
          <w:sz w:val="24"/>
          <w:szCs w:val="24"/>
        </w:rPr>
        <w:t xml:space="preserve">   </w:t>
      </w:r>
    </w:p>
    <w:p w:rsidR="004E4742" w:rsidRDefault="00E2409E" w:rsidP="004E4742">
      <w:pPr>
        <w:suppressAutoHyphens/>
        <w:spacing w:before="12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D932F4" w:rsidRDefault="00E2409E" w:rsidP="002C666F">
      <w:pPr>
        <w:suppressAutoHyphens/>
        <w:spacing w:after="12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D932F4" w:rsidRDefault="00D932F4" w:rsidP="00D932F4">
      <w:pPr>
        <w:spacing w:before="120" w:line="240" w:lineRule="atLeast"/>
        <w:ind w:left="142" w:hanging="142"/>
        <w:jc w:val="center"/>
        <w:rPr>
          <w:rFonts w:ascii="Times New Roman" w:hAnsi="Times New Roman"/>
        </w:rPr>
      </w:pPr>
    </w:p>
    <w:p w:rsidR="00D932F4" w:rsidRDefault="00D932F4" w:rsidP="00A62497">
      <w:pPr>
        <w:spacing w:afterLines="120" w:after="288" w:line="360" w:lineRule="auto"/>
        <w:ind w:firstLine="708"/>
        <w:rPr>
          <w:rFonts w:ascii="Times New Roman" w:hAnsi="Times New Roman"/>
          <w:szCs w:val="24"/>
        </w:rPr>
      </w:pPr>
      <w:r w:rsidRPr="00D932F4">
        <w:rPr>
          <w:rFonts w:ascii="Times New Roman" w:hAnsi="Times New Roman"/>
        </w:rPr>
        <w:t>Správ</w:t>
      </w:r>
      <w:r w:rsidRPr="00D932F4">
        <w:rPr>
          <w:rFonts w:ascii="Times New Roman" w:hAnsi="Times New Roman"/>
        </w:rPr>
        <w:t>a</w:t>
      </w:r>
      <w:r w:rsidRPr="00D932F4">
        <w:rPr>
          <w:rFonts w:ascii="Times New Roman" w:hAnsi="Times New Roman"/>
        </w:rPr>
        <w:t xml:space="preserve"> o </w:t>
      </w:r>
      <w:r w:rsidRPr="00D932F4">
        <w:rPr>
          <w:rFonts w:ascii="Times New Roman" w:hAnsi="Times New Roman"/>
          <w:szCs w:val="24"/>
        </w:rPr>
        <w:t> </w:t>
      </w:r>
      <w:r w:rsidRPr="00D932F4">
        <w:rPr>
          <w:rFonts w:ascii="Times New Roman" w:hAnsi="Times New Roman"/>
        </w:rPr>
        <w:t>príprave legislatívnych opatrení zameraných na zmierňovanie klimatickej zmeny a jej dopadov v p</w:t>
      </w:r>
      <w:r>
        <w:rPr>
          <w:rFonts w:ascii="Times New Roman" w:hAnsi="Times New Roman"/>
        </w:rPr>
        <w:t>odmienkach Slovenskej republiky</w:t>
      </w:r>
      <w:r w:rsidR="006F0862">
        <w:rPr>
          <w:rFonts w:ascii="Times New Roman" w:hAnsi="Times New Roman"/>
        </w:rPr>
        <w:t xml:space="preserve"> (ďalej len „Správa“)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4"/>
        </w:rPr>
        <w:t xml:space="preserve">bola </w:t>
      </w:r>
      <w:r w:rsidRPr="003D30AD">
        <w:rPr>
          <w:rFonts w:ascii="Times New Roman" w:hAnsi="Times New Roman"/>
          <w:szCs w:val="24"/>
        </w:rPr>
        <w:t xml:space="preserve"> vypracovan</w:t>
      </w:r>
      <w:r>
        <w:rPr>
          <w:rFonts w:ascii="Times New Roman" w:hAnsi="Times New Roman"/>
          <w:szCs w:val="24"/>
        </w:rPr>
        <w:t>á</w:t>
      </w:r>
      <w:r>
        <w:rPr>
          <w:rFonts w:ascii="Times New Roman" w:hAnsi="Times New Roman"/>
          <w:szCs w:val="24"/>
        </w:rPr>
        <w:t xml:space="preserve"> na základe uznesenia </w:t>
      </w:r>
      <w:r w:rsidRPr="00BD090F">
        <w:rPr>
          <w:rFonts w:ascii="Times New Roman" w:hAnsi="Times New Roman"/>
          <w:szCs w:val="24"/>
        </w:rPr>
        <w:t>Výbor</w:t>
      </w:r>
      <w:r>
        <w:rPr>
          <w:rFonts w:ascii="Times New Roman" w:hAnsi="Times New Roman"/>
          <w:szCs w:val="24"/>
        </w:rPr>
        <w:t>u</w:t>
      </w:r>
      <w:r w:rsidRPr="00BD090F">
        <w:rPr>
          <w:rFonts w:ascii="Times New Roman" w:hAnsi="Times New Roman"/>
          <w:szCs w:val="24"/>
        </w:rPr>
        <w:t xml:space="preserve"> Národnej rady Slovenskej republiky pre pôdohospodárstvo a životné prostredie v uzn</w:t>
      </w:r>
      <w:r>
        <w:rPr>
          <w:rFonts w:ascii="Times New Roman" w:hAnsi="Times New Roman"/>
          <w:szCs w:val="24"/>
        </w:rPr>
        <w:t>esení  č. 69 z 1.12.2020</w:t>
      </w:r>
      <w:r>
        <w:rPr>
          <w:rFonts w:ascii="Times New Roman" w:hAnsi="Times New Roman"/>
          <w:szCs w:val="24"/>
        </w:rPr>
        <w:t xml:space="preserve"> po prerokovaní petície</w:t>
      </w:r>
      <w:r w:rsidRPr="00BD090F">
        <w:rPr>
          <w:rFonts w:ascii="Times New Roman" w:hAnsi="Times New Roman"/>
          <w:szCs w:val="24"/>
        </w:rPr>
        <w:t xml:space="preserve"> „Za klímu, za budúcnosť“, s ktorou sa prostredníctvom pána Michala Saba, bytom </w:t>
      </w:r>
      <w:proofErr w:type="spellStart"/>
      <w:r w:rsidRPr="00BD090F">
        <w:rPr>
          <w:rFonts w:ascii="Times New Roman" w:hAnsi="Times New Roman"/>
          <w:szCs w:val="24"/>
        </w:rPr>
        <w:t>Tupolevova</w:t>
      </w:r>
      <w:proofErr w:type="spellEnd"/>
      <w:r w:rsidRPr="00BD090F">
        <w:rPr>
          <w:rFonts w:ascii="Times New Roman" w:hAnsi="Times New Roman"/>
          <w:szCs w:val="24"/>
        </w:rPr>
        <w:t xml:space="preserve"> 17, Bratislava, obrátili na poslancov Národnej rady Slovenskej republiky členovia petičného výboru a iniciatívy „Klíma ťa potrebuje“, ako aj ďalší občania SR</w:t>
      </w:r>
      <w:r>
        <w:rPr>
          <w:rFonts w:ascii="Times New Roman" w:hAnsi="Times New Roman"/>
          <w:szCs w:val="24"/>
        </w:rPr>
        <w:t>.</w:t>
      </w:r>
    </w:p>
    <w:p w:rsidR="006F0862" w:rsidRDefault="0025343C" w:rsidP="00A62497">
      <w:pPr>
        <w:spacing w:afterLines="120" w:after="288" w:line="360" w:lineRule="auto"/>
        <w:ind w:firstLine="708"/>
        <w:rPr>
          <w:rFonts w:ascii="Times New Roman" w:hAnsi="Times New Roman"/>
          <w:szCs w:val="24"/>
        </w:rPr>
      </w:pPr>
      <w:r w:rsidRPr="002C666F">
        <w:rPr>
          <w:rFonts w:ascii="Times New Roman" w:eastAsia="Calibri" w:hAnsi="Times New Roman"/>
          <w:szCs w:val="24"/>
        </w:rPr>
        <w:t xml:space="preserve">Cieľom </w:t>
      </w:r>
      <w:r w:rsidR="006F0862">
        <w:rPr>
          <w:rFonts w:ascii="Times New Roman" w:eastAsia="Calibri" w:hAnsi="Times New Roman"/>
          <w:szCs w:val="24"/>
        </w:rPr>
        <w:t xml:space="preserve"> S</w:t>
      </w:r>
      <w:r w:rsidRPr="002C666F">
        <w:rPr>
          <w:rFonts w:ascii="Times New Roman" w:eastAsia="Calibri" w:hAnsi="Times New Roman"/>
          <w:szCs w:val="24"/>
        </w:rPr>
        <w:t xml:space="preserve">právy je </w:t>
      </w:r>
      <w:r w:rsidR="00F84443">
        <w:rPr>
          <w:rFonts w:ascii="Times New Roman" w:eastAsia="Calibri" w:hAnsi="Times New Roman"/>
          <w:szCs w:val="24"/>
        </w:rPr>
        <w:t xml:space="preserve"> poskytnúť  </w:t>
      </w:r>
      <w:r w:rsidRPr="002C666F">
        <w:rPr>
          <w:rFonts w:ascii="Times New Roman" w:eastAsia="Calibri" w:hAnsi="Times New Roman"/>
          <w:szCs w:val="24"/>
        </w:rPr>
        <w:t>odborn</w:t>
      </w:r>
      <w:r w:rsidR="00F84443">
        <w:rPr>
          <w:rFonts w:ascii="Times New Roman" w:eastAsia="Calibri" w:hAnsi="Times New Roman"/>
          <w:szCs w:val="24"/>
        </w:rPr>
        <w:t>ej</w:t>
      </w:r>
      <w:r w:rsidRPr="002C666F">
        <w:rPr>
          <w:rFonts w:ascii="Times New Roman" w:eastAsia="Calibri" w:hAnsi="Times New Roman"/>
          <w:szCs w:val="24"/>
        </w:rPr>
        <w:t xml:space="preserve"> a laick</w:t>
      </w:r>
      <w:r w:rsidR="00F84443">
        <w:rPr>
          <w:rFonts w:ascii="Times New Roman" w:eastAsia="Calibri" w:hAnsi="Times New Roman"/>
          <w:szCs w:val="24"/>
        </w:rPr>
        <w:t xml:space="preserve">ej verejnosti </w:t>
      </w:r>
      <w:r w:rsidR="006F0862">
        <w:rPr>
          <w:rFonts w:ascii="Times New Roman" w:eastAsia="Calibri" w:hAnsi="Times New Roman"/>
          <w:szCs w:val="24"/>
        </w:rPr>
        <w:t xml:space="preserve">základné </w:t>
      </w:r>
      <w:r w:rsidR="006F0862" w:rsidRPr="00BD090F">
        <w:rPr>
          <w:rFonts w:ascii="Times New Roman" w:hAnsi="Times New Roman"/>
          <w:szCs w:val="24"/>
        </w:rPr>
        <w:t xml:space="preserve">kľúčové informácie </w:t>
      </w:r>
      <w:r w:rsidR="006F0862">
        <w:rPr>
          <w:rFonts w:ascii="Times New Roman" w:hAnsi="Times New Roman"/>
          <w:szCs w:val="24"/>
        </w:rPr>
        <w:t xml:space="preserve">týkajúce sa zmeny klímy a jej nepriaznivých  dopadov na Slovenskú republiku ako aj informácie o pripravovaných základných legislatívnych a </w:t>
      </w:r>
      <w:r w:rsidR="006F0862">
        <w:rPr>
          <w:rFonts w:ascii="Times New Roman" w:hAnsi="Times New Roman"/>
          <w:szCs w:val="24"/>
        </w:rPr>
        <w:t>relevantný</w:t>
      </w:r>
      <w:r w:rsidR="006F0862">
        <w:rPr>
          <w:rFonts w:ascii="Times New Roman" w:hAnsi="Times New Roman"/>
          <w:szCs w:val="24"/>
        </w:rPr>
        <w:t>ch</w:t>
      </w:r>
      <w:r w:rsidR="006F0862">
        <w:rPr>
          <w:rFonts w:ascii="Times New Roman" w:hAnsi="Times New Roman"/>
          <w:szCs w:val="24"/>
        </w:rPr>
        <w:t xml:space="preserve"> ďalší</w:t>
      </w:r>
      <w:r w:rsidR="006F0862">
        <w:rPr>
          <w:rFonts w:ascii="Times New Roman" w:hAnsi="Times New Roman"/>
          <w:szCs w:val="24"/>
        </w:rPr>
        <w:t xml:space="preserve">ch </w:t>
      </w:r>
      <w:r w:rsidR="006F0862">
        <w:rPr>
          <w:rFonts w:ascii="Times New Roman" w:hAnsi="Times New Roman"/>
          <w:szCs w:val="24"/>
        </w:rPr>
        <w:t>opatrenia</w:t>
      </w:r>
      <w:r w:rsidR="006F0862">
        <w:rPr>
          <w:rFonts w:ascii="Times New Roman" w:hAnsi="Times New Roman"/>
          <w:szCs w:val="24"/>
        </w:rPr>
        <w:t>ch</w:t>
      </w:r>
      <w:r w:rsidR="006F0862">
        <w:rPr>
          <w:rFonts w:ascii="Times New Roman" w:hAnsi="Times New Roman"/>
          <w:szCs w:val="24"/>
        </w:rPr>
        <w:t>.</w:t>
      </w:r>
    </w:p>
    <w:p w:rsidR="00A62497" w:rsidRDefault="006F0862" w:rsidP="00A62497">
      <w:pPr>
        <w:spacing w:afterLines="120" w:after="288" w:line="360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Správa uvádza základnú charakteristiku problému zmeny klímy, </w:t>
      </w:r>
      <w:r w:rsidRPr="006F0862">
        <w:rPr>
          <w:rFonts w:ascii="Times New Roman" w:hAnsi="Times New Roman"/>
          <w:szCs w:val="24"/>
        </w:rPr>
        <w:t>z</w:t>
      </w:r>
      <w:r w:rsidRPr="006F0862">
        <w:rPr>
          <w:rFonts w:ascii="Times New Roman" w:hAnsi="Times New Roman"/>
          <w:szCs w:val="24"/>
        </w:rPr>
        <w:t>ákladný medzinárodnoprávny, strategický a legislatívny rámec</w:t>
      </w:r>
      <w:r>
        <w:rPr>
          <w:rFonts w:ascii="Times New Roman" w:hAnsi="Times New Roman"/>
          <w:szCs w:val="24"/>
        </w:rPr>
        <w:t xml:space="preserve"> a z neho vyplývajúce medzinárodnoprávne záväzky Slovenskej republiky. Charakterizuje kľúčové legislatívne a nelegislatívne opatrenia v systéme OSN a predovšetkým v rámci Európskej únie (ďalej len „EÚ“) a to s prihliadnutím na súčasnú </w:t>
      </w:r>
      <w:proofErr w:type="spellStart"/>
      <w:r>
        <w:rPr>
          <w:rFonts w:ascii="Times New Roman" w:hAnsi="Times New Roman"/>
          <w:szCs w:val="24"/>
        </w:rPr>
        <w:t>pandemickú</w:t>
      </w:r>
      <w:proofErr w:type="spellEnd"/>
      <w:r>
        <w:rPr>
          <w:rFonts w:ascii="Times New Roman" w:hAnsi="Times New Roman"/>
          <w:szCs w:val="24"/>
        </w:rPr>
        <w:t xml:space="preserve"> situáciu COVID-19 a súvisiace kroky EÚ a jej členských štátov. V nadväznosti na uvedené Správa taktiež uvádza pripravované legislatívne a nelegislatívne opatrenia </w:t>
      </w:r>
      <w:r w:rsidR="00A62497">
        <w:rPr>
          <w:rFonts w:ascii="Times New Roman" w:hAnsi="Times New Roman"/>
          <w:szCs w:val="24"/>
        </w:rPr>
        <w:t>na národnej úrovni</w:t>
      </w:r>
      <w:r w:rsidR="00A6249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týkajúce sa zmeny klímy a jej </w:t>
      </w:r>
      <w:r w:rsidR="00A62497">
        <w:rPr>
          <w:rFonts w:ascii="Times New Roman" w:hAnsi="Times New Roman"/>
          <w:szCs w:val="24"/>
        </w:rPr>
        <w:t xml:space="preserve">dopadov na Slovenskú republiku. V uvedenom kontexte sú do Správy zahrnuté aj informácie týkajúce sa </w:t>
      </w:r>
      <w:r w:rsidR="00A62497" w:rsidRPr="00A62497">
        <w:rPr>
          <w:rFonts w:ascii="Times New Roman" w:hAnsi="Times New Roman"/>
          <w:szCs w:val="24"/>
        </w:rPr>
        <w:t xml:space="preserve">Viacročného  finančného </w:t>
      </w:r>
      <w:r w:rsidR="00A62497" w:rsidRPr="00A62497">
        <w:rPr>
          <w:rFonts w:ascii="Times New Roman" w:hAnsi="Times New Roman"/>
          <w:szCs w:val="24"/>
        </w:rPr>
        <w:t xml:space="preserve"> rám</w:t>
      </w:r>
      <w:r w:rsidR="00A62497" w:rsidRPr="00A62497">
        <w:rPr>
          <w:rFonts w:ascii="Times New Roman" w:hAnsi="Times New Roman"/>
          <w:szCs w:val="24"/>
        </w:rPr>
        <w:t>ca</w:t>
      </w:r>
      <w:r w:rsidR="00A62497" w:rsidRPr="00A62497">
        <w:rPr>
          <w:rFonts w:ascii="Times New Roman" w:hAnsi="Times New Roman"/>
          <w:szCs w:val="24"/>
        </w:rPr>
        <w:t xml:space="preserve"> EÚ a</w:t>
      </w:r>
      <w:r w:rsidR="00A62497" w:rsidRPr="00A62497">
        <w:rPr>
          <w:rFonts w:ascii="Times New Roman" w:hAnsi="Times New Roman"/>
          <w:szCs w:val="24"/>
        </w:rPr>
        <w:t> </w:t>
      </w:r>
      <w:r w:rsidR="00A62497" w:rsidRPr="00A62497">
        <w:rPr>
          <w:rFonts w:ascii="Times New Roman" w:hAnsi="Times New Roman"/>
          <w:szCs w:val="24"/>
        </w:rPr>
        <w:t>Partnersk</w:t>
      </w:r>
      <w:r w:rsidR="00A62497" w:rsidRPr="00A62497">
        <w:rPr>
          <w:rFonts w:ascii="Times New Roman" w:hAnsi="Times New Roman"/>
          <w:szCs w:val="24"/>
        </w:rPr>
        <w:t>ej  dohody</w:t>
      </w:r>
      <w:r w:rsidR="00A62497" w:rsidRPr="00A62497">
        <w:rPr>
          <w:rFonts w:ascii="Times New Roman" w:hAnsi="Times New Roman"/>
          <w:szCs w:val="24"/>
        </w:rPr>
        <w:t xml:space="preserve"> SR</w:t>
      </w:r>
      <w:r w:rsidR="00A62497" w:rsidRPr="00A62497">
        <w:rPr>
          <w:rFonts w:ascii="Times New Roman" w:hAnsi="Times New Roman"/>
          <w:szCs w:val="24"/>
        </w:rPr>
        <w:t xml:space="preserve"> ako aj </w:t>
      </w:r>
      <w:r w:rsidR="00A62497" w:rsidRPr="00A62497">
        <w:rPr>
          <w:rFonts w:ascii="Times New Roman" w:hAnsi="Times New Roman"/>
          <w:szCs w:val="24"/>
        </w:rPr>
        <w:t>Plán</w:t>
      </w:r>
      <w:r w:rsidR="00A62497" w:rsidRPr="00A62497">
        <w:rPr>
          <w:rFonts w:ascii="Times New Roman" w:hAnsi="Times New Roman"/>
          <w:szCs w:val="24"/>
        </w:rPr>
        <w:t>u</w:t>
      </w:r>
      <w:r w:rsidR="00A62497" w:rsidRPr="00A62497">
        <w:rPr>
          <w:rFonts w:ascii="Times New Roman" w:hAnsi="Times New Roman"/>
          <w:szCs w:val="24"/>
        </w:rPr>
        <w:t xml:space="preserve"> obnovy a odolnosti SR</w:t>
      </w:r>
      <w:r w:rsidR="00A62497" w:rsidRPr="00A62497">
        <w:rPr>
          <w:rFonts w:ascii="Times New Roman" w:hAnsi="Times New Roman"/>
          <w:szCs w:val="24"/>
        </w:rPr>
        <w:t>.</w:t>
      </w:r>
    </w:p>
    <w:p w:rsidR="00A62497" w:rsidRDefault="00A62497" w:rsidP="00A62497">
      <w:pPr>
        <w:spacing w:afterLines="120" w:after="288" w:line="360" w:lineRule="auto"/>
        <w:contextualSpacing/>
        <w:rPr>
          <w:rFonts w:ascii="Times New Roman" w:hAnsi="Times New Roman"/>
          <w:szCs w:val="24"/>
        </w:rPr>
      </w:pPr>
    </w:p>
    <w:p w:rsidR="00CA43FA" w:rsidRPr="00A62497" w:rsidRDefault="004E4742" w:rsidP="00A62497">
      <w:pPr>
        <w:spacing w:afterLines="120" w:after="288" w:line="360" w:lineRule="auto"/>
        <w:ind w:firstLine="708"/>
        <w:contextualSpacing/>
        <w:rPr>
          <w:rFonts w:ascii="Times New Roman" w:hAnsi="Times New Roman"/>
          <w:szCs w:val="24"/>
        </w:rPr>
      </w:pPr>
      <w:bookmarkStart w:id="0" w:name="_GoBack"/>
      <w:bookmarkEnd w:id="0"/>
      <w:r w:rsidRPr="00352A80">
        <w:rPr>
          <w:rFonts w:ascii="Times New Roman" w:hAnsi="Times New Roman"/>
        </w:rPr>
        <w:t>Predkladaná správa má informatívny, analytický a hodnotiaci charakter a  nemá</w:t>
      </w:r>
      <w:r w:rsidRPr="00352A80">
        <w:rPr>
          <w:b/>
          <w:spacing w:val="4"/>
        </w:rPr>
        <w:t xml:space="preserve"> </w:t>
      </w:r>
      <w:r w:rsidRPr="00352A80">
        <w:rPr>
          <w:rFonts w:ascii="Times New Roman" w:hAnsi="Times New Roman"/>
        </w:rPr>
        <w:t xml:space="preserve">vplyv </w:t>
      </w:r>
      <w:r w:rsidRPr="00BC3333">
        <w:rPr>
          <w:rFonts w:ascii="Times New Roman" w:hAnsi="Times New Roman"/>
        </w:rPr>
        <w:t xml:space="preserve">na </w:t>
      </w:r>
      <w:r w:rsidRPr="00AD0050">
        <w:rPr>
          <w:rFonts w:ascii="Times New Roman" w:hAnsi="Times New Roman"/>
        </w:rPr>
        <w:t>rozpočet verejnej správy,</w:t>
      </w:r>
      <w:r w:rsidRPr="00BC3333">
        <w:rPr>
          <w:rFonts w:ascii="Times New Roman" w:hAnsi="Times New Roman"/>
        </w:rPr>
        <w:t xml:space="preserve"> podnikateľ</w:t>
      </w:r>
      <w:r w:rsidR="003459B8">
        <w:rPr>
          <w:rFonts w:ascii="Times New Roman" w:hAnsi="Times New Roman"/>
        </w:rPr>
        <w:t>ské prostredie, sociálnu oblasť</w:t>
      </w:r>
      <w:r w:rsidR="00B630F9">
        <w:rPr>
          <w:rFonts w:ascii="Times New Roman" w:hAnsi="Times New Roman"/>
        </w:rPr>
        <w:t>,</w:t>
      </w:r>
      <w:r w:rsidR="003459B8">
        <w:rPr>
          <w:rFonts w:ascii="Times New Roman" w:hAnsi="Times New Roman"/>
        </w:rPr>
        <w:t xml:space="preserve"> </w:t>
      </w:r>
      <w:r w:rsidRPr="00BC3333">
        <w:rPr>
          <w:rFonts w:ascii="Times New Roman" w:hAnsi="Times New Roman"/>
        </w:rPr>
        <w:t xml:space="preserve"> životné prostredie</w:t>
      </w:r>
      <w:r w:rsidR="00B630F9">
        <w:rPr>
          <w:rFonts w:ascii="Times New Roman" w:hAnsi="Times New Roman"/>
        </w:rPr>
        <w:t xml:space="preserve"> a informatizáciu spoločnosti</w:t>
      </w:r>
      <w:r w:rsidR="003459B8">
        <w:rPr>
          <w:rFonts w:ascii="Times New Roman" w:hAnsi="Times New Roman"/>
        </w:rPr>
        <w:t>.</w:t>
      </w:r>
      <w:r w:rsidRPr="00BC3333">
        <w:rPr>
          <w:rFonts w:ascii="Times New Roman" w:hAnsi="Times New Roman"/>
        </w:rPr>
        <w:t xml:space="preserve"> </w:t>
      </w:r>
    </w:p>
    <w:p w:rsidR="004E4742" w:rsidRPr="00C65F9D" w:rsidRDefault="004E4742" w:rsidP="003459B8">
      <w:pPr>
        <w:suppressAutoHyphens/>
        <w:spacing w:line="240" w:lineRule="auto"/>
        <w:ind w:firstLine="709"/>
        <w:rPr>
          <w:rFonts w:ascii="Times New Roman" w:hAnsi="Times New Roman"/>
          <w:szCs w:val="24"/>
        </w:rPr>
      </w:pPr>
    </w:p>
    <w:p w:rsidR="00B05A4B" w:rsidRDefault="00B05A4B"/>
    <w:sectPr w:rsidR="00B05A4B" w:rsidSect="002C6CB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43C" w:rsidRDefault="0025343C">
      <w:pPr>
        <w:spacing w:line="240" w:lineRule="auto"/>
      </w:pPr>
      <w:r>
        <w:separator/>
      </w:r>
    </w:p>
  </w:endnote>
  <w:endnote w:type="continuationSeparator" w:id="0">
    <w:p w:rsidR="0025343C" w:rsidRDefault="002534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ABB" w:rsidRDefault="004E4742">
    <w:pPr>
      <w:pStyle w:val="Pta"/>
      <w:framePr w:wrap="around" w:vAnchor="text" w:hAnchor="margin" w:xAlign="right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2C4ABB" w:rsidRDefault="002C4AB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ABB" w:rsidRDefault="002C4AB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43C" w:rsidRDefault="0025343C">
      <w:pPr>
        <w:spacing w:line="240" w:lineRule="auto"/>
      </w:pPr>
      <w:r>
        <w:separator/>
      </w:r>
    </w:p>
  </w:footnote>
  <w:footnote w:type="continuationSeparator" w:id="0">
    <w:p w:rsidR="0025343C" w:rsidRDefault="002534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2"/>
    <w:rsid w:val="00023813"/>
    <w:rsid w:val="00086821"/>
    <w:rsid w:val="000B5D5D"/>
    <w:rsid w:val="000C556B"/>
    <w:rsid w:val="000D6554"/>
    <w:rsid w:val="0010675F"/>
    <w:rsid w:val="00146DDC"/>
    <w:rsid w:val="0025343C"/>
    <w:rsid w:val="002902D3"/>
    <w:rsid w:val="002972B3"/>
    <w:rsid w:val="002B5352"/>
    <w:rsid w:val="002C4ABB"/>
    <w:rsid w:val="002C666F"/>
    <w:rsid w:val="002C6CBF"/>
    <w:rsid w:val="002D4938"/>
    <w:rsid w:val="002E3729"/>
    <w:rsid w:val="003459B8"/>
    <w:rsid w:val="00352A80"/>
    <w:rsid w:val="003C5AC7"/>
    <w:rsid w:val="003D30AD"/>
    <w:rsid w:val="003E5A10"/>
    <w:rsid w:val="00443FBE"/>
    <w:rsid w:val="004752CA"/>
    <w:rsid w:val="004E4742"/>
    <w:rsid w:val="00525622"/>
    <w:rsid w:val="006423D4"/>
    <w:rsid w:val="006D3E4E"/>
    <w:rsid w:val="006F0862"/>
    <w:rsid w:val="006F5A52"/>
    <w:rsid w:val="007668FA"/>
    <w:rsid w:val="007A1069"/>
    <w:rsid w:val="007D79D8"/>
    <w:rsid w:val="008E5561"/>
    <w:rsid w:val="00942A0F"/>
    <w:rsid w:val="00A0372D"/>
    <w:rsid w:val="00A071E4"/>
    <w:rsid w:val="00A62497"/>
    <w:rsid w:val="00A937E3"/>
    <w:rsid w:val="00AA30C2"/>
    <w:rsid w:val="00AB27DB"/>
    <w:rsid w:val="00AD0050"/>
    <w:rsid w:val="00AE4F9E"/>
    <w:rsid w:val="00B05A4B"/>
    <w:rsid w:val="00B23307"/>
    <w:rsid w:val="00B630F9"/>
    <w:rsid w:val="00BC3333"/>
    <w:rsid w:val="00BD50B3"/>
    <w:rsid w:val="00C65F9D"/>
    <w:rsid w:val="00CA43FA"/>
    <w:rsid w:val="00D503A9"/>
    <w:rsid w:val="00D932F4"/>
    <w:rsid w:val="00E2409E"/>
    <w:rsid w:val="00E248B2"/>
    <w:rsid w:val="00E54ECA"/>
    <w:rsid w:val="00E710E2"/>
    <w:rsid w:val="00E77296"/>
    <w:rsid w:val="00EB5000"/>
    <w:rsid w:val="00EB5936"/>
    <w:rsid w:val="00ED3E0C"/>
    <w:rsid w:val="00EE7C52"/>
    <w:rsid w:val="00F14887"/>
    <w:rsid w:val="00F84443"/>
    <w:rsid w:val="00FB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55032"/>
  <w15:docId w15:val="{0E8987DD-59A4-45FA-B79B-AE65BB5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E4742"/>
    <w:pPr>
      <w:spacing w:line="320" w:lineRule="exact"/>
      <w:jc w:val="both"/>
    </w:pPr>
    <w:rPr>
      <w:rFonts w:ascii="Arial" w:hAnsi="Arial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4E4742"/>
    <w:pPr>
      <w:jc w:val="center"/>
    </w:pPr>
    <w:rPr>
      <w:sz w:val="28"/>
    </w:rPr>
  </w:style>
  <w:style w:type="character" w:customStyle="1" w:styleId="NzovChar">
    <w:name w:val="Názov Char"/>
    <w:basedOn w:val="Predvolenpsmoodseku"/>
    <w:link w:val="Nzov"/>
    <w:locked/>
    <w:rsid w:val="004E4742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paragraph" w:styleId="Pta">
    <w:name w:val="footer"/>
    <w:basedOn w:val="Normlny"/>
    <w:link w:val="PtaChar"/>
    <w:rsid w:val="004E47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locked/>
    <w:rsid w:val="004E4742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character" w:styleId="slostrany">
    <w:name w:val="page number"/>
    <w:basedOn w:val="Predvolenpsmoodseku"/>
    <w:rsid w:val="004E4742"/>
    <w:rPr>
      <w:rFonts w:cs="Times New Roman"/>
      <w:rtl w:val="0"/>
      <w: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Horváthová Nevenka</dc:creator>
  <cp:lastModifiedBy>Škultéty Jozef</cp:lastModifiedBy>
  <cp:revision>2</cp:revision>
  <dcterms:created xsi:type="dcterms:W3CDTF">2021-01-11T08:50:00Z</dcterms:created>
  <dcterms:modified xsi:type="dcterms:W3CDTF">2021-01-11T08:50:00Z</dcterms:modified>
</cp:coreProperties>
</file>