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3D" w:rsidRDefault="00C8373D" w:rsidP="009A53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75C1D" w:rsidRDefault="00675C1D" w:rsidP="008911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1E0" w:rsidRPr="00675C1D" w:rsidRDefault="008911E0" w:rsidP="00675C1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8911E0" w:rsidRPr="00675C1D" w:rsidRDefault="008911E0" w:rsidP="003B4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                                    </w:t>
      </w:r>
      <w:r w:rsidR="001F58E3">
        <w:rPr>
          <w:rFonts w:ascii="Times New Roman" w:hAnsi="Times New Roman" w:cs="Times New Roman"/>
          <w:sz w:val="24"/>
          <w:szCs w:val="24"/>
        </w:rPr>
        <w:t xml:space="preserve">                     Číslo: </w:t>
      </w:r>
      <w:r w:rsidR="001F58E3" w:rsidRPr="003B41C7">
        <w:rPr>
          <w:rFonts w:ascii="Times New Roman" w:hAnsi="Times New Roman" w:cs="Times New Roman"/>
          <w:sz w:val="24"/>
          <w:szCs w:val="24"/>
        </w:rPr>
        <w:t>UV-</w:t>
      </w:r>
      <w:r w:rsidR="000A3996" w:rsidRPr="000A3996">
        <w:rPr>
          <w:rFonts w:ascii="Times New Roman" w:hAnsi="Times New Roman" w:cs="Times New Roman"/>
          <w:sz w:val="24"/>
          <w:szCs w:val="24"/>
        </w:rPr>
        <w:t>2682</w:t>
      </w:r>
      <w:r w:rsidR="001F58E3" w:rsidRPr="000A3996">
        <w:rPr>
          <w:rFonts w:ascii="Times New Roman" w:hAnsi="Times New Roman" w:cs="Times New Roman"/>
          <w:sz w:val="24"/>
          <w:szCs w:val="24"/>
        </w:rPr>
        <w:t>9</w:t>
      </w:r>
      <w:r w:rsidRPr="000A3996">
        <w:rPr>
          <w:rFonts w:ascii="Times New Roman" w:hAnsi="Times New Roman" w:cs="Times New Roman"/>
          <w:sz w:val="24"/>
          <w:szCs w:val="24"/>
        </w:rPr>
        <w:t>/2020</w:t>
      </w:r>
    </w:p>
    <w:p w:rsidR="008911E0" w:rsidRPr="00675C1D" w:rsidRDefault="008911E0" w:rsidP="008911E0">
      <w:pPr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8911E0" w:rsidRDefault="008911E0" w:rsidP="008911E0">
      <w:pPr>
        <w:rPr>
          <w:rFonts w:ascii="Times New Roman" w:hAnsi="Times New Roman" w:cs="Times New Roman"/>
          <w:sz w:val="24"/>
          <w:szCs w:val="24"/>
        </w:rPr>
      </w:pPr>
    </w:p>
    <w:p w:rsidR="001A4FC5" w:rsidRDefault="001A4FC5" w:rsidP="008911E0">
      <w:pPr>
        <w:rPr>
          <w:rFonts w:ascii="Times New Roman" w:hAnsi="Times New Roman" w:cs="Times New Roman"/>
          <w:sz w:val="24"/>
          <w:szCs w:val="24"/>
        </w:rPr>
      </w:pPr>
    </w:p>
    <w:p w:rsidR="004D0E6F" w:rsidRDefault="004D0E6F" w:rsidP="008911E0">
      <w:pPr>
        <w:rPr>
          <w:rFonts w:ascii="Times New Roman" w:hAnsi="Times New Roman" w:cs="Times New Roman"/>
          <w:sz w:val="24"/>
          <w:szCs w:val="24"/>
        </w:rPr>
      </w:pPr>
    </w:p>
    <w:p w:rsidR="001A4FC5" w:rsidRDefault="001A4FC5" w:rsidP="008911E0">
      <w:pPr>
        <w:rPr>
          <w:rFonts w:ascii="Times New Roman" w:hAnsi="Times New Roman" w:cs="Times New Roman"/>
          <w:sz w:val="24"/>
          <w:szCs w:val="24"/>
        </w:rPr>
      </w:pPr>
    </w:p>
    <w:p w:rsidR="000C63E6" w:rsidRPr="00675C1D" w:rsidRDefault="000C63E6" w:rsidP="008911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11E0" w:rsidRPr="00F37A5F" w:rsidRDefault="0002768B" w:rsidP="00F37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367</w:t>
      </w:r>
    </w:p>
    <w:p w:rsidR="008911E0" w:rsidRPr="00675C1D" w:rsidRDefault="008911E0" w:rsidP="0089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8911E0" w:rsidRDefault="003B41C7" w:rsidP="0089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3B41C7" w:rsidRPr="00675C1D" w:rsidRDefault="003B41C7" w:rsidP="00891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2021,</w:t>
      </w:r>
    </w:p>
    <w:p w:rsidR="009062D3" w:rsidRDefault="008911E0" w:rsidP="003B41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</w:t>
      </w:r>
      <w:r w:rsidR="003B41C7">
        <w:rPr>
          <w:rFonts w:ascii="Times New Roman" w:hAnsi="Times New Roman" w:cs="Times New Roman"/>
          <w:b/>
          <w:sz w:val="24"/>
          <w:szCs w:val="24"/>
        </w:rPr>
        <w:t xml:space="preserve">455/1991 Zb. </w:t>
      </w:r>
      <w:r w:rsidR="003B41C7" w:rsidRPr="00172D3C">
        <w:rPr>
          <w:rFonts w:ascii="Times New Roman" w:hAnsi="Times New Roman" w:cs="Times New Roman"/>
          <w:b/>
          <w:sz w:val="24"/>
          <w:szCs w:val="24"/>
        </w:rPr>
        <w:t>o živnostenskom podnikaní (živnostenský zákon)</w:t>
      </w:r>
      <w:r w:rsidRPr="00675C1D">
        <w:rPr>
          <w:rFonts w:ascii="Times New Roman" w:hAnsi="Times New Roman" w:cs="Times New Roman"/>
          <w:b/>
          <w:sz w:val="24"/>
          <w:szCs w:val="24"/>
        </w:rPr>
        <w:t xml:space="preserve"> v znení neskorších</w:t>
      </w:r>
      <w:r w:rsidR="009062D3">
        <w:rPr>
          <w:rFonts w:ascii="Times New Roman" w:hAnsi="Times New Roman" w:cs="Times New Roman"/>
          <w:b/>
          <w:sz w:val="24"/>
          <w:szCs w:val="24"/>
        </w:rPr>
        <w:t xml:space="preserve"> predpisov a ktorým sa men</w:t>
      </w:r>
      <w:r w:rsidR="003B41C7">
        <w:rPr>
          <w:rFonts w:ascii="Times New Roman" w:hAnsi="Times New Roman" w:cs="Times New Roman"/>
          <w:b/>
          <w:sz w:val="24"/>
          <w:szCs w:val="24"/>
        </w:rPr>
        <w:t>í zákon Slovenskej národnej rady č. </w:t>
      </w:r>
      <w:r w:rsidR="003B41C7" w:rsidRPr="004641EE">
        <w:rPr>
          <w:rFonts w:ascii="Times New Roman" w:hAnsi="Times New Roman" w:cs="Times New Roman"/>
          <w:b/>
          <w:sz w:val="24"/>
          <w:szCs w:val="24"/>
        </w:rPr>
        <w:t>3</w:t>
      </w:r>
      <w:r w:rsidR="003B41C7">
        <w:rPr>
          <w:rFonts w:ascii="Times New Roman" w:hAnsi="Times New Roman" w:cs="Times New Roman"/>
          <w:b/>
          <w:sz w:val="24"/>
          <w:szCs w:val="24"/>
        </w:rPr>
        <w:t>69</w:t>
      </w:r>
      <w:r w:rsidR="003B41C7" w:rsidRPr="004641EE">
        <w:rPr>
          <w:rFonts w:ascii="Times New Roman" w:hAnsi="Times New Roman" w:cs="Times New Roman"/>
          <w:b/>
          <w:sz w:val="24"/>
          <w:szCs w:val="24"/>
        </w:rPr>
        <w:t>/</w:t>
      </w:r>
      <w:r w:rsidR="003B41C7">
        <w:rPr>
          <w:rFonts w:ascii="Times New Roman" w:hAnsi="Times New Roman" w:cs="Times New Roman"/>
          <w:b/>
          <w:sz w:val="24"/>
          <w:szCs w:val="24"/>
        </w:rPr>
        <w:t>1990 </w:t>
      </w:r>
      <w:r w:rsidR="003B41C7" w:rsidRPr="004641EE">
        <w:rPr>
          <w:rFonts w:ascii="Times New Roman" w:hAnsi="Times New Roman" w:cs="Times New Roman"/>
          <w:b/>
          <w:sz w:val="24"/>
          <w:szCs w:val="24"/>
        </w:rPr>
        <w:t>Z</w:t>
      </w:r>
      <w:r w:rsidR="003B41C7">
        <w:rPr>
          <w:rFonts w:ascii="Times New Roman" w:hAnsi="Times New Roman" w:cs="Times New Roman"/>
          <w:b/>
          <w:sz w:val="24"/>
          <w:szCs w:val="24"/>
        </w:rPr>
        <w:t>b</w:t>
      </w:r>
      <w:r w:rsidR="003B41C7" w:rsidRPr="004641EE">
        <w:rPr>
          <w:rFonts w:ascii="Times New Roman" w:hAnsi="Times New Roman" w:cs="Times New Roman"/>
          <w:b/>
          <w:sz w:val="24"/>
          <w:szCs w:val="24"/>
        </w:rPr>
        <w:t>. o</w:t>
      </w:r>
      <w:r w:rsidR="003B41C7">
        <w:rPr>
          <w:rFonts w:ascii="Times New Roman" w:hAnsi="Times New Roman" w:cs="Times New Roman"/>
          <w:b/>
          <w:sz w:val="24"/>
          <w:szCs w:val="24"/>
        </w:rPr>
        <w:t> obecnom zriadení</w:t>
      </w:r>
      <w:r w:rsidR="003B41C7" w:rsidRPr="004641E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8911E0" w:rsidRPr="00675C1D" w:rsidRDefault="008911E0" w:rsidP="008911E0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C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911E0" w:rsidRPr="00675C1D" w:rsidRDefault="008911E0" w:rsidP="008911E0">
      <w:pPr>
        <w:rPr>
          <w:rFonts w:ascii="Times New Roman" w:hAnsi="Times New Roman" w:cs="Times New Roman"/>
          <w:sz w:val="24"/>
          <w:szCs w:val="24"/>
        </w:rPr>
      </w:pPr>
    </w:p>
    <w:p w:rsidR="008911E0" w:rsidRPr="000A3996" w:rsidRDefault="008911E0" w:rsidP="0047426F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 w:rsidR="000A3996"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:rsidR="008911E0" w:rsidRPr="00675C1D" w:rsidRDefault="008911E0" w:rsidP="0047426F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AF317A" w:rsidRDefault="00AF317A" w:rsidP="001345D7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</w:t>
      </w:r>
      <w:r w:rsidR="00675C1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C1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75C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75C1D">
        <w:rPr>
          <w:rFonts w:ascii="Times New 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C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75C1D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C1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1E0" w:rsidRPr="00675C1D">
        <w:rPr>
          <w:rFonts w:ascii="Times New Roman" w:hAnsi="Times New Roman" w:cs="Times New Roman"/>
          <w:sz w:val="24"/>
          <w:szCs w:val="24"/>
        </w:rPr>
        <w:t>vládny návrh zákona, ktorým</w:t>
      </w:r>
      <w:r w:rsidR="00675C1D">
        <w:rPr>
          <w:rFonts w:ascii="Times New Roman" w:hAnsi="Times New Roman" w:cs="Times New Roman"/>
          <w:sz w:val="24"/>
          <w:szCs w:val="24"/>
        </w:rPr>
        <w:t xml:space="preserve"> </w:t>
      </w:r>
      <w:r w:rsidR="009062D3">
        <w:rPr>
          <w:rFonts w:ascii="Times New Roman" w:hAnsi="Times New Roman" w:cs="Times New Roman"/>
          <w:sz w:val="24"/>
          <w:szCs w:val="24"/>
        </w:rPr>
        <w:t>sa mení</w:t>
      </w:r>
      <w:r w:rsidR="008911E0" w:rsidRPr="00675C1D">
        <w:rPr>
          <w:rFonts w:ascii="Times New Roman" w:hAnsi="Times New Roman" w:cs="Times New Roman"/>
          <w:sz w:val="24"/>
          <w:szCs w:val="24"/>
        </w:rPr>
        <w:t xml:space="preserve"> a dopĺňa zákon č. </w:t>
      </w:r>
      <w:r w:rsidR="001345D7" w:rsidRPr="001345D7">
        <w:rPr>
          <w:rFonts w:ascii="Times New Roman" w:hAnsi="Times New Roman" w:cs="Times New Roman"/>
          <w:sz w:val="24"/>
          <w:szCs w:val="24"/>
        </w:rPr>
        <w:t>455/1991 Zb. o</w:t>
      </w:r>
      <w:r w:rsidR="001345D7">
        <w:rPr>
          <w:rFonts w:ascii="Times New Roman" w:hAnsi="Times New Roman" w:cs="Times New Roman"/>
          <w:sz w:val="24"/>
          <w:szCs w:val="24"/>
        </w:rPr>
        <w:t> </w:t>
      </w:r>
      <w:r w:rsidR="001345D7" w:rsidRPr="001345D7">
        <w:rPr>
          <w:rFonts w:ascii="Times New Roman" w:hAnsi="Times New Roman" w:cs="Times New Roman"/>
          <w:sz w:val="24"/>
          <w:szCs w:val="24"/>
        </w:rPr>
        <w:t>živnostenskom podnikaní (živnostenský zákon) v znení neskorších predpisov a</w:t>
      </w:r>
      <w:r w:rsidR="001345D7">
        <w:rPr>
          <w:rFonts w:ascii="Times New Roman" w:hAnsi="Times New Roman" w:cs="Times New Roman"/>
          <w:sz w:val="24"/>
          <w:szCs w:val="24"/>
        </w:rPr>
        <w:t> </w:t>
      </w:r>
      <w:r w:rsidR="001345D7" w:rsidRPr="001345D7">
        <w:rPr>
          <w:rFonts w:ascii="Times New Roman" w:hAnsi="Times New Roman" w:cs="Times New Roman"/>
          <w:sz w:val="24"/>
          <w:szCs w:val="24"/>
        </w:rPr>
        <w:t>ktorým sa mení zákon Slovenskej národnej rady č. 369/1990 Zb. o obecnom zriadení v</w:t>
      </w:r>
      <w:r w:rsidR="001345D7">
        <w:rPr>
          <w:rFonts w:ascii="Times New Roman" w:hAnsi="Times New Roman" w:cs="Times New Roman"/>
          <w:sz w:val="24"/>
          <w:szCs w:val="24"/>
        </w:rPr>
        <w:t> </w:t>
      </w:r>
      <w:r w:rsidR="001345D7" w:rsidRPr="001345D7">
        <w:rPr>
          <w:rFonts w:ascii="Times New Roman" w:hAnsi="Times New Roman" w:cs="Times New Roman"/>
          <w:sz w:val="24"/>
          <w:szCs w:val="24"/>
        </w:rPr>
        <w:t>znení neskorších predpisov</w:t>
      </w:r>
    </w:p>
    <w:p w:rsidR="00AF317A" w:rsidRPr="00675C1D" w:rsidRDefault="00AF317A" w:rsidP="008911E0">
      <w:pPr>
        <w:rPr>
          <w:rFonts w:ascii="Times New Roman" w:hAnsi="Times New Roman" w:cs="Times New Roman"/>
          <w:sz w:val="24"/>
          <w:szCs w:val="24"/>
        </w:rPr>
      </w:pPr>
    </w:p>
    <w:p w:rsidR="001A4FC5" w:rsidRDefault="001A4FC5" w:rsidP="008911E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911E0" w:rsidRPr="000A3996" w:rsidRDefault="008911E0" w:rsidP="008911E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8911E0" w:rsidRPr="0047426F" w:rsidRDefault="008911E0" w:rsidP="00675C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26F">
        <w:rPr>
          <w:rFonts w:ascii="Times New Roman" w:hAnsi="Times New Roman" w:cs="Times New Roman"/>
          <w:b/>
          <w:sz w:val="24"/>
          <w:szCs w:val="24"/>
        </w:rPr>
        <w:t>Igor Matovič</w:t>
      </w:r>
    </w:p>
    <w:p w:rsidR="000A3996" w:rsidRDefault="008911E0" w:rsidP="00675C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FB1838" w:rsidRPr="00675C1D" w:rsidRDefault="008911E0" w:rsidP="00675C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sectPr w:rsidR="00FB1838" w:rsidRPr="00675C1D" w:rsidSect="00510560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758" w:rsidRDefault="007E0758" w:rsidP="00675C1D">
      <w:pPr>
        <w:spacing w:after="0" w:line="240" w:lineRule="auto"/>
      </w:pPr>
      <w:r>
        <w:separator/>
      </w:r>
    </w:p>
  </w:endnote>
  <w:endnote w:type="continuationSeparator" w:id="0">
    <w:p w:rsidR="007E0758" w:rsidRDefault="007E0758" w:rsidP="0067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0A3996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Bratislava, decem</w:t>
    </w:r>
    <w:r w:rsidR="009062D3">
      <w:rPr>
        <w:rFonts w:ascii="Times New Roman" w:hAnsi="Times New Roman" w:cs="Times New Roman"/>
      </w:rPr>
      <w:t xml:space="preserve">ber </w:t>
    </w:r>
    <w:r w:rsidR="00675C1D">
      <w:rPr>
        <w:rFonts w:ascii="Times New Roman" w:hAnsi="Times New Roman" w:cs="Times New Roman"/>
      </w:rPr>
      <w:t>2020</w:t>
    </w:r>
  </w:p>
  <w:p w:rsidR="00675C1D" w:rsidRDefault="00675C1D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758" w:rsidRDefault="007E0758" w:rsidP="00675C1D">
      <w:pPr>
        <w:spacing w:after="0" w:line="240" w:lineRule="auto"/>
      </w:pPr>
      <w:r>
        <w:separator/>
      </w:r>
    </w:p>
  </w:footnote>
  <w:footnote w:type="continuationSeparator" w:id="0">
    <w:p w:rsidR="007E0758" w:rsidRDefault="007E0758" w:rsidP="00675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E0"/>
    <w:rsid w:val="0002768B"/>
    <w:rsid w:val="000A3996"/>
    <w:rsid w:val="000C63E6"/>
    <w:rsid w:val="001345D7"/>
    <w:rsid w:val="00136395"/>
    <w:rsid w:val="001A4FC5"/>
    <w:rsid w:val="001F58E3"/>
    <w:rsid w:val="002008FE"/>
    <w:rsid w:val="00360CCB"/>
    <w:rsid w:val="0036199D"/>
    <w:rsid w:val="003B41C7"/>
    <w:rsid w:val="0047426F"/>
    <w:rsid w:val="004D0E6F"/>
    <w:rsid w:val="00510560"/>
    <w:rsid w:val="00544D81"/>
    <w:rsid w:val="005B16F7"/>
    <w:rsid w:val="00675C1D"/>
    <w:rsid w:val="007E0758"/>
    <w:rsid w:val="007E2250"/>
    <w:rsid w:val="008911E0"/>
    <w:rsid w:val="009062D3"/>
    <w:rsid w:val="009A534C"/>
    <w:rsid w:val="009B7E68"/>
    <w:rsid w:val="00AF317A"/>
    <w:rsid w:val="00C015A7"/>
    <w:rsid w:val="00C8373D"/>
    <w:rsid w:val="00CE140E"/>
    <w:rsid w:val="00D6184A"/>
    <w:rsid w:val="00D67522"/>
    <w:rsid w:val="00D870D7"/>
    <w:rsid w:val="00DB04EA"/>
    <w:rsid w:val="00E80375"/>
    <w:rsid w:val="00EF5A9E"/>
    <w:rsid w:val="00F23C71"/>
    <w:rsid w:val="00F37A5F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23BD8"/>
  <w15:chartTrackingRefBased/>
  <w15:docId w15:val="{428E6FEE-4FAA-40FB-9842-F7E0753E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11E0"/>
    <w:rPr>
      <w:rFonts w:asciiTheme="minorHAnsi" w:hAnsiTheme="minorHAnsi"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7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5C1D"/>
    <w:rPr>
      <w:rFonts w:asciiTheme="minorHAnsi" w:hAnsiTheme="minorHAnsi" w:cstheme="minorBidi"/>
    </w:rPr>
  </w:style>
  <w:style w:type="paragraph" w:styleId="Pta">
    <w:name w:val="footer"/>
    <w:basedOn w:val="Normlny"/>
    <w:link w:val="PtaChar"/>
    <w:uiPriority w:val="99"/>
    <w:unhideWhenUsed/>
    <w:rsid w:val="0067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5C1D"/>
    <w:rPr>
      <w:rFonts w:asciiTheme="minorHAnsi" w:hAnsiTheme="minorHAnsi" w:cstheme="minorBid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1024-8022-4298-929C-83EF0065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Mogelská</dc:creator>
  <cp:keywords/>
  <dc:description/>
  <cp:lastModifiedBy>Gabriel Zaťko</cp:lastModifiedBy>
  <cp:revision>7</cp:revision>
  <cp:lastPrinted>2020-09-30T10:50:00Z</cp:lastPrinted>
  <dcterms:created xsi:type="dcterms:W3CDTF">2020-12-16T08:41:00Z</dcterms:created>
  <dcterms:modified xsi:type="dcterms:W3CDTF">2020-12-16T12:26:00Z</dcterms:modified>
</cp:coreProperties>
</file>