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011A9F" w:rsidRPr="00011A9F" w:rsidRDefault="00441BB9" w:rsidP="00011A9F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t xml:space="preserve">Materiál na </w:t>
      </w:r>
      <w:r w:rsidRPr="00B770F4">
        <w:t>rokovanie</w:t>
      </w:r>
      <w:r w:rsidRPr="00B770F4">
        <w:tab/>
      </w:r>
      <w:r w:rsidRPr="00B770F4">
        <w:tab/>
      </w:r>
      <w:r w:rsidRPr="00B770F4">
        <w:tab/>
      </w:r>
      <w:r>
        <w:tab/>
      </w:r>
      <w:r>
        <w:tab/>
      </w:r>
      <w:r>
        <w:tab/>
      </w:r>
      <w:r w:rsidRPr="00B770F4">
        <w:tab/>
      </w:r>
      <w:r w:rsidRPr="001979B8">
        <w:t xml:space="preserve">Číslo: </w:t>
      </w:r>
      <w:r w:rsidR="008E79F4" w:rsidRPr="001979B8">
        <w:t>UV-</w:t>
      </w:r>
      <w:r w:rsidR="001979B8" w:rsidRPr="001979B8">
        <w:t>25177</w:t>
      </w:r>
      <w:r w:rsidR="004C723D" w:rsidRPr="001979B8">
        <w:t>/2</w:t>
      </w:r>
      <w:r w:rsidR="004C723D">
        <w:t>020</w:t>
      </w:r>
    </w:p>
    <w:p w:rsidR="00441BB9" w:rsidRDefault="00441BB9" w:rsidP="00441BB9">
      <w:r>
        <w:t>Národnej rady Slovenskej republiky</w:t>
      </w:r>
    </w:p>
    <w:p w:rsidR="00441BB9" w:rsidRDefault="00441BB9" w:rsidP="00441BB9"/>
    <w:p w:rsidR="00441BB9" w:rsidRDefault="00441BB9" w:rsidP="00441BB9"/>
    <w:p w:rsidR="00441BB9" w:rsidRDefault="00441BB9" w:rsidP="00441BB9"/>
    <w:p w:rsidR="00441BB9" w:rsidRDefault="00441BB9" w:rsidP="00441BB9"/>
    <w:p w:rsidR="003F6FAA" w:rsidRDefault="003F6FAA" w:rsidP="00441BB9"/>
    <w:p w:rsidR="003F6FAA" w:rsidRDefault="003F6FAA" w:rsidP="00441BB9"/>
    <w:p w:rsidR="003F6FAA" w:rsidRDefault="003F6FAA" w:rsidP="00441BB9"/>
    <w:p w:rsidR="003F6FAA" w:rsidRDefault="003F6FAA" w:rsidP="00441BB9"/>
    <w:p w:rsidR="003F6FAA" w:rsidRDefault="003F6FAA" w:rsidP="00441BB9"/>
    <w:p w:rsidR="00D54A0D" w:rsidRPr="008319D2" w:rsidRDefault="003F6FAA" w:rsidP="00D54A0D">
      <w:pPr>
        <w:jc w:val="center"/>
        <w:rPr>
          <w:b/>
          <w:sz w:val="32"/>
          <w:szCs w:val="28"/>
        </w:rPr>
      </w:pPr>
      <w:r w:rsidRPr="003F6FAA">
        <w:rPr>
          <w:b/>
          <w:sz w:val="32"/>
          <w:szCs w:val="28"/>
        </w:rPr>
        <w:t>345</w:t>
      </w:r>
    </w:p>
    <w:p w:rsidR="00D54A0D" w:rsidRPr="00DA2E8B" w:rsidRDefault="00D54A0D" w:rsidP="00D54A0D">
      <w:pPr>
        <w:rPr>
          <w:bCs/>
          <w:sz w:val="28"/>
          <w:szCs w:val="28"/>
        </w:rPr>
      </w:pPr>
    </w:p>
    <w:p w:rsidR="00D54A0D" w:rsidRDefault="00D2514E" w:rsidP="00D54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VLÁDNY</w:t>
      </w:r>
      <w:r w:rsidRPr="00DA2E8B">
        <w:rPr>
          <w:b/>
          <w:bCs/>
          <w:sz w:val="28"/>
          <w:szCs w:val="28"/>
        </w:rPr>
        <w:t xml:space="preserve"> </w:t>
      </w:r>
      <w:r w:rsidR="00D54A0D" w:rsidRPr="00DA2E8B">
        <w:rPr>
          <w:b/>
          <w:bCs/>
          <w:sz w:val="28"/>
          <w:szCs w:val="28"/>
        </w:rPr>
        <w:t>NÁVRH</w:t>
      </w:r>
      <w:r w:rsidR="003A40DD">
        <w:rPr>
          <w:b/>
          <w:bCs/>
          <w:sz w:val="28"/>
          <w:szCs w:val="28"/>
        </w:rPr>
        <w:t xml:space="preserve"> </w:t>
      </w:r>
    </w:p>
    <w:p w:rsidR="00D2514E" w:rsidRDefault="00D2514E" w:rsidP="00D54A0D">
      <w:pPr>
        <w:jc w:val="center"/>
        <w:rPr>
          <w:b/>
          <w:bCs/>
          <w:sz w:val="28"/>
          <w:szCs w:val="28"/>
        </w:rPr>
      </w:pPr>
    </w:p>
    <w:p w:rsidR="00D2514E" w:rsidRPr="00DA2E8B" w:rsidRDefault="00D2514E" w:rsidP="00D54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Zákon,</w:t>
      </w:r>
    </w:p>
    <w:p w:rsidR="00D54A0D" w:rsidRPr="00C82699" w:rsidRDefault="00A54575" w:rsidP="00011A9F">
      <w:pPr>
        <w:pStyle w:val="Nadpis2"/>
        <w:pBdr>
          <w:bottom w:val="single" w:sz="4" w:space="1" w:color="auto"/>
        </w:pBdr>
        <w:rPr>
          <w:sz w:val="28"/>
          <w:szCs w:val="28"/>
        </w:rPr>
      </w:pPr>
      <w:r w:rsidRPr="00A54575">
        <w:rPr>
          <w:sz w:val="28"/>
          <w:szCs w:val="28"/>
        </w:rPr>
        <w:t xml:space="preserve">ktorým sa </w:t>
      </w:r>
      <w:r w:rsidR="00B26814" w:rsidRPr="00B26814">
        <w:rPr>
          <w:sz w:val="28"/>
          <w:szCs w:val="28"/>
        </w:rPr>
        <w:t xml:space="preserve">dopĺňajú niektoré zákony v pôsobnosti Ministerstva pôdohospodárstva a rozvoja vidieka Slovenskej republiky v súvislosti </w:t>
      </w:r>
      <w:r w:rsidR="00B26814">
        <w:rPr>
          <w:sz w:val="28"/>
          <w:szCs w:val="28"/>
        </w:rPr>
        <w:t xml:space="preserve">          </w:t>
      </w:r>
      <w:r w:rsidR="00B26814" w:rsidRPr="00B26814">
        <w:rPr>
          <w:sz w:val="28"/>
          <w:szCs w:val="28"/>
        </w:rPr>
        <w:t>s ochorením COVID-19</w:t>
      </w:r>
    </w:p>
    <w:p w:rsidR="00D54A0D" w:rsidRDefault="00D54A0D" w:rsidP="00D54A0D">
      <w:pPr>
        <w:ind w:left="5220"/>
        <w:jc w:val="both"/>
        <w:rPr>
          <w:u w:val="single"/>
        </w:rPr>
      </w:pPr>
    </w:p>
    <w:p w:rsidR="00D54A0D" w:rsidRDefault="00D54A0D" w:rsidP="00D54A0D">
      <w:pPr>
        <w:ind w:left="4111"/>
        <w:jc w:val="both"/>
      </w:pPr>
      <w:r w:rsidRPr="00E32EA2">
        <w:t>Návrh uznesenia:</w:t>
      </w:r>
    </w:p>
    <w:p w:rsidR="0013221B" w:rsidRDefault="0013221B" w:rsidP="00D54A0D">
      <w:pPr>
        <w:ind w:left="4111"/>
        <w:jc w:val="both"/>
      </w:pPr>
    </w:p>
    <w:p w:rsidR="0013221B" w:rsidRPr="00955F00" w:rsidRDefault="00D54A0D" w:rsidP="0013221B">
      <w:pPr>
        <w:ind w:left="4111"/>
        <w:jc w:val="both"/>
      </w:pPr>
      <w:r w:rsidRPr="00955F00">
        <w:t>Národná rada Slovenskej republiky</w:t>
      </w:r>
    </w:p>
    <w:p w:rsidR="00D54A0D" w:rsidRPr="00955F00" w:rsidRDefault="00D54A0D" w:rsidP="00955F00">
      <w:pPr>
        <w:ind w:left="4111"/>
        <w:jc w:val="both"/>
      </w:pPr>
      <w:r w:rsidRPr="00955F00">
        <w:t xml:space="preserve">schvaľuje </w:t>
      </w:r>
      <w:r w:rsidR="00D2514E">
        <w:t>vládn</w:t>
      </w:r>
      <w:r w:rsidR="00D2514E" w:rsidRPr="00955F00">
        <w:t>y</w:t>
      </w:r>
      <w:r w:rsidR="00D2514E" w:rsidRPr="003A40DD">
        <w:t xml:space="preserve"> </w:t>
      </w:r>
      <w:r w:rsidRPr="00955F00">
        <w:t xml:space="preserve">návrh </w:t>
      </w:r>
      <w:r w:rsidR="004C723D" w:rsidRPr="00C96D81">
        <w:t>zákona</w:t>
      </w:r>
      <w:r w:rsidR="004C723D">
        <w:t>,</w:t>
      </w:r>
      <w:r w:rsidR="004C723D" w:rsidRPr="00C96D81">
        <w:t xml:space="preserve"> </w:t>
      </w:r>
      <w:r w:rsidR="00A54575" w:rsidRPr="00A54575">
        <w:t xml:space="preserve">ktorým sa </w:t>
      </w:r>
      <w:r w:rsidR="00B26814" w:rsidRPr="00B26814">
        <w:t>dopĺňajú niektoré zákony v pôsobnosti Ministerstva pôdohospodárstva a rozvoja vidieka Slovenskej republiky v súvislosti s ochorením COVID-19</w:t>
      </w:r>
    </w:p>
    <w:p w:rsidR="00441BB9" w:rsidRDefault="00441BB9" w:rsidP="00441BB9">
      <w:pPr>
        <w:ind w:left="5664" w:firstLine="12"/>
        <w:jc w:val="both"/>
        <w:outlineLvl w:val="1"/>
      </w:pPr>
    </w:p>
    <w:p w:rsidR="00011A9F" w:rsidRDefault="00011A9F" w:rsidP="00441BB9">
      <w:pPr>
        <w:jc w:val="both"/>
        <w:rPr>
          <w:u w:val="single"/>
        </w:rPr>
      </w:pPr>
    </w:p>
    <w:p w:rsidR="00011A9F" w:rsidRDefault="00011A9F" w:rsidP="00441BB9">
      <w:pPr>
        <w:jc w:val="both"/>
        <w:rPr>
          <w:u w:val="single"/>
        </w:rPr>
      </w:pPr>
    </w:p>
    <w:p w:rsidR="003A40DD" w:rsidRDefault="003A40DD" w:rsidP="00441BB9">
      <w:pPr>
        <w:jc w:val="both"/>
        <w:rPr>
          <w:u w:val="single"/>
        </w:rPr>
      </w:pPr>
    </w:p>
    <w:p w:rsidR="003A40DD" w:rsidRDefault="003A40DD" w:rsidP="00441BB9">
      <w:pPr>
        <w:jc w:val="both"/>
        <w:rPr>
          <w:u w:val="single"/>
        </w:rPr>
      </w:pPr>
    </w:p>
    <w:p w:rsidR="003A40DD" w:rsidRDefault="003A40DD" w:rsidP="00441BB9">
      <w:pPr>
        <w:jc w:val="both"/>
        <w:rPr>
          <w:u w:val="single"/>
        </w:rPr>
      </w:pPr>
    </w:p>
    <w:p w:rsidR="00441BB9" w:rsidRDefault="00441BB9" w:rsidP="00441BB9">
      <w:pPr>
        <w:jc w:val="both"/>
        <w:rPr>
          <w:u w:val="single"/>
        </w:rPr>
      </w:pPr>
      <w:r>
        <w:rPr>
          <w:u w:val="single"/>
        </w:rPr>
        <w:t>Predkladá:</w:t>
      </w:r>
    </w:p>
    <w:p w:rsidR="00441BB9" w:rsidRDefault="00441BB9" w:rsidP="00441BB9">
      <w:pPr>
        <w:jc w:val="both"/>
        <w:rPr>
          <w:b/>
          <w:bCs/>
          <w:u w:val="single"/>
        </w:rPr>
      </w:pPr>
    </w:p>
    <w:p w:rsidR="00441BB9" w:rsidRDefault="004C723D" w:rsidP="00441BB9">
      <w:pPr>
        <w:jc w:val="both"/>
      </w:pPr>
      <w:r>
        <w:t>Igor Matovič</w:t>
      </w:r>
    </w:p>
    <w:p w:rsidR="00441BB9" w:rsidRDefault="00441BB9" w:rsidP="00441BB9">
      <w:pPr>
        <w:jc w:val="both"/>
      </w:pPr>
      <w:r>
        <w:t xml:space="preserve">predseda vlády </w:t>
      </w:r>
    </w:p>
    <w:p w:rsidR="00441BB9" w:rsidRDefault="00441BB9" w:rsidP="00441BB9">
      <w:pPr>
        <w:jc w:val="both"/>
      </w:pPr>
      <w:r>
        <w:t>Slovenskej republiky</w:t>
      </w:r>
    </w:p>
    <w:p w:rsidR="00441BB9" w:rsidRDefault="00441BB9" w:rsidP="00441BB9">
      <w:pPr>
        <w:jc w:val="both"/>
      </w:pPr>
    </w:p>
    <w:p w:rsidR="004C723D" w:rsidRDefault="004C723D" w:rsidP="00655AD8"/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</w:p>
    <w:p w:rsidR="00B32764" w:rsidRDefault="00A312A0" w:rsidP="00655AD8">
      <w:pPr>
        <w:jc w:val="center"/>
      </w:pPr>
      <w:r>
        <w:t>Bratislava</w:t>
      </w:r>
      <w:r w:rsidR="00A54575">
        <w:t>,</w:t>
      </w:r>
      <w:r w:rsidR="00482C20">
        <w:t xml:space="preserve"> </w:t>
      </w:r>
      <w:r w:rsidR="00A54575">
        <w:t>novemb</w:t>
      </w:r>
      <w:r w:rsidR="009B5A56">
        <w:t>e</w:t>
      </w:r>
      <w:r w:rsidR="00A54575">
        <w:t>r</w:t>
      </w:r>
      <w:r w:rsidR="004C723D">
        <w:t xml:space="preserve"> 2020</w:t>
      </w:r>
    </w:p>
    <w:sectPr w:rsidR="00B32764" w:rsidSect="003F6F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13221B"/>
    <w:rsid w:val="00167627"/>
    <w:rsid w:val="001979B8"/>
    <w:rsid w:val="001C7112"/>
    <w:rsid w:val="001E2C61"/>
    <w:rsid w:val="0022015B"/>
    <w:rsid w:val="002336DA"/>
    <w:rsid w:val="002B5C6A"/>
    <w:rsid w:val="002C5B26"/>
    <w:rsid w:val="003A40DD"/>
    <w:rsid w:val="003C23A6"/>
    <w:rsid w:val="003C3D19"/>
    <w:rsid w:val="003D4CCB"/>
    <w:rsid w:val="003D63A7"/>
    <w:rsid w:val="003E5FAF"/>
    <w:rsid w:val="003F6FAA"/>
    <w:rsid w:val="00441BB9"/>
    <w:rsid w:val="0044379F"/>
    <w:rsid w:val="00473915"/>
    <w:rsid w:val="00482C20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55AD8"/>
    <w:rsid w:val="006948E2"/>
    <w:rsid w:val="006A1D5C"/>
    <w:rsid w:val="006C0F75"/>
    <w:rsid w:val="00725588"/>
    <w:rsid w:val="00745DA7"/>
    <w:rsid w:val="007571C2"/>
    <w:rsid w:val="00765C71"/>
    <w:rsid w:val="0078401D"/>
    <w:rsid w:val="007B190B"/>
    <w:rsid w:val="008319D2"/>
    <w:rsid w:val="008605B1"/>
    <w:rsid w:val="00872C2F"/>
    <w:rsid w:val="008E79F4"/>
    <w:rsid w:val="00903A7B"/>
    <w:rsid w:val="00955F00"/>
    <w:rsid w:val="009B5A56"/>
    <w:rsid w:val="009B6FFC"/>
    <w:rsid w:val="009F494F"/>
    <w:rsid w:val="009F7C45"/>
    <w:rsid w:val="00A312A0"/>
    <w:rsid w:val="00A41AA2"/>
    <w:rsid w:val="00A4786E"/>
    <w:rsid w:val="00A54575"/>
    <w:rsid w:val="00A939B6"/>
    <w:rsid w:val="00B25A36"/>
    <w:rsid w:val="00B26814"/>
    <w:rsid w:val="00B32764"/>
    <w:rsid w:val="00B770F4"/>
    <w:rsid w:val="00C67549"/>
    <w:rsid w:val="00C76E00"/>
    <w:rsid w:val="00C82699"/>
    <w:rsid w:val="00C96D81"/>
    <w:rsid w:val="00D2514E"/>
    <w:rsid w:val="00D54A0D"/>
    <w:rsid w:val="00D55E57"/>
    <w:rsid w:val="00D80611"/>
    <w:rsid w:val="00DA2E8B"/>
    <w:rsid w:val="00DD5711"/>
    <w:rsid w:val="00DF0D4E"/>
    <w:rsid w:val="00DF0FC6"/>
    <w:rsid w:val="00E32EA2"/>
    <w:rsid w:val="00EC55A1"/>
    <w:rsid w:val="00F014F5"/>
    <w:rsid w:val="00F2108D"/>
    <w:rsid w:val="00F367F5"/>
    <w:rsid w:val="00F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37708D-0940-4A39-9887-4729C7D0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character" w:customStyle="1" w:styleId="awspan1">
    <w:name w:val="awspan1"/>
    <w:basedOn w:val="Predvolenpsmoodseku"/>
    <w:rsid w:val="00B26814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9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6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603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9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6045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9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19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MPRVSR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2</cp:revision>
  <cp:lastPrinted>2017-07-07T08:14:00Z</cp:lastPrinted>
  <dcterms:created xsi:type="dcterms:W3CDTF">2020-11-25T11:06:00Z</dcterms:created>
  <dcterms:modified xsi:type="dcterms:W3CDTF">2020-11-25T11:06:00Z</dcterms:modified>
</cp:coreProperties>
</file>