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7CD5A" w14:textId="77777777" w:rsidR="007702DD" w:rsidRDefault="007702DD" w:rsidP="007702DD">
      <w:pPr>
        <w:pStyle w:val="Nadpis2"/>
        <w:ind w:hanging="3649"/>
        <w:jc w:val="left"/>
      </w:pPr>
      <w:r>
        <w:t>ÚSTAVNOPRÁVNY VÝBOR</w:t>
      </w:r>
    </w:p>
    <w:p w14:paraId="563DB981" w14:textId="57404FCF" w:rsidR="007702DD" w:rsidRDefault="007702DD" w:rsidP="007702DD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5942940F" w14:textId="77777777" w:rsidR="00DA2397" w:rsidRDefault="00DA2397" w:rsidP="007702DD">
      <w:pPr>
        <w:spacing w:line="360" w:lineRule="auto"/>
        <w:rPr>
          <w:b/>
        </w:rPr>
      </w:pPr>
    </w:p>
    <w:p w14:paraId="19027277" w14:textId="0104E8D7" w:rsidR="007702DD" w:rsidRDefault="007702DD" w:rsidP="007702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4</w:t>
      </w:r>
      <w:r w:rsidR="004B3E43">
        <w:t>7</w:t>
      </w:r>
      <w:r>
        <w:t>. schôdza</w:t>
      </w:r>
    </w:p>
    <w:p w14:paraId="0DEE0897" w14:textId="2295AC3E" w:rsidR="007702DD" w:rsidRDefault="007702DD" w:rsidP="007702DD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CA3D79">
        <w:t>22</w:t>
      </w:r>
      <w:r w:rsidR="004B3E43">
        <w:t>62</w:t>
      </w:r>
      <w:r>
        <w:t>/2020</w:t>
      </w:r>
    </w:p>
    <w:p w14:paraId="7FCC35A9" w14:textId="77777777" w:rsidR="007702DD" w:rsidRDefault="007702DD" w:rsidP="007702DD">
      <w:pPr>
        <w:pStyle w:val="Bezriadkovania"/>
      </w:pPr>
    </w:p>
    <w:p w14:paraId="5833860F" w14:textId="3242F758" w:rsidR="007702DD" w:rsidRPr="00250113" w:rsidRDefault="009F1C73" w:rsidP="007702DD">
      <w:pPr>
        <w:jc w:val="center"/>
        <w:rPr>
          <w:sz w:val="32"/>
          <w:szCs w:val="32"/>
        </w:rPr>
      </w:pPr>
      <w:r>
        <w:rPr>
          <w:sz w:val="32"/>
          <w:szCs w:val="32"/>
        </w:rPr>
        <w:t>182</w:t>
      </w:r>
      <w:bookmarkStart w:id="0" w:name="_GoBack"/>
      <w:bookmarkEnd w:id="0"/>
    </w:p>
    <w:p w14:paraId="4BAADC6B" w14:textId="77777777" w:rsidR="007702DD" w:rsidRDefault="007702DD" w:rsidP="007702DD">
      <w:pPr>
        <w:jc w:val="center"/>
        <w:rPr>
          <w:b/>
        </w:rPr>
      </w:pPr>
      <w:r>
        <w:rPr>
          <w:b/>
        </w:rPr>
        <w:t>U z n e s e n i e</w:t>
      </w:r>
    </w:p>
    <w:p w14:paraId="74D6CF15" w14:textId="77777777" w:rsidR="007702DD" w:rsidRDefault="007702DD" w:rsidP="007702DD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6FD34D24" w14:textId="1F768CBB" w:rsidR="007702DD" w:rsidRDefault="00DA2397" w:rsidP="007702DD">
      <w:pPr>
        <w:jc w:val="center"/>
        <w:rPr>
          <w:b/>
        </w:rPr>
      </w:pPr>
      <w:r>
        <w:rPr>
          <w:b/>
        </w:rPr>
        <w:t>z </w:t>
      </w:r>
      <w:r w:rsidR="00D83AB2">
        <w:rPr>
          <w:b/>
        </w:rPr>
        <w:t>2</w:t>
      </w:r>
      <w:r w:rsidR="006A57F4">
        <w:rPr>
          <w:b/>
        </w:rPr>
        <w:t>5</w:t>
      </w:r>
      <w:r w:rsidR="007702DD">
        <w:rPr>
          <w:b/>
        </w:rPr>
        <w:t>. novembra 2020</w:t>
      </w:r>
    </w:p>
    <w:p w14:paraId="1843494E" w14:textId="77777777" w:rsidR="007702DD" w:rsidRDefault="007702DD" w:rsidP="007702DD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553212E9" w14:textId="77777777" w:rsidR="006A57F4" w:rsidRPr="006A57F4" w:rsidRDefault="007702DD" w:rsidP="006A57F4">
      <w:pPr>
        <w:tabs>
          <w:tab w:val="left" w:pos="3969"/>
        </w:tabs>
        <w:jc w:val="both"/>
        <w:rPr>
          <w:noProof/>
        </w:rPr>
      </w:pPr>
      <w:r w:rsidRPr="006A57F4">
        <w:rPr>
          <w:bCs/>
        </w:rPr>
        <w:t>k v</w:t>
      </w:r>
      <w:r w:rsidRPr="00140520">
        <w:t xml:space="preserve">ládnemu </w:t>
      </w:r>
      <w:r w:rsidR="00D31A2D" w:rsidRPr="00D31A2D">
        <w:t>návrh</w:t>
      </w:r>
      <w:r w:rsidR="00D31A2D">
        <w:t>u</w:t>
      </w:r>
      <w:r w:rsidR="00D31A2D" w:rsidRPr="00D31A2D">
        <w:t xml:space="preserve"> zákona,</w:t>
      </w:r>
      <w:r w:rsidR="006A57F4">
        <w:t xml:space="preserve"> </w:t>
      </w:r>
      <w:r w:rsidR="006A57F4" w:rsidRPr="006A57F4">
        <w:rPr>
          <w:rFonts w:cs="Arial"/>
          <w:noProof/>
        </w:rPr>
        <w:t xml:space="preserve">ktorým sa dopĺňa </w:t>
      </w:r>
      <w:r w:rsidR="006A57F4" w:rsidRPr="006A57F4">
        <w:rPr>
          <w:rFonts w:cs="Arial"/>
          <w:b/>
          <w:noProof/>
        </w:rPr>
        <w:t>zákon č. 578/2004 Z. z. o poskytovateľoch zdravotnej starostlivosti, zdravotníckych pracovníkoch, stavovských organizáciách v zdravotníctve</w:t>
      </w:r>
      <w:r w:rsidR="006A57F4" w:rsidRPr="006A57F4">
        <w:rPr>
          <w:rFonts w:cs="Arial"/>
          <w:noProof/>
        </w:rPr>
        <w:t xml:space="preserve"> a o zmene a doplnení niektorých zákonov v znení neskorších predpisov </w:t>
      </w:r>
      <w:r w:rsidR="006A57F4" w:rsidRPr="006A57F4">
        <w:rPr>
          <w:rFonts w:cs="Arial"/>
          <w:noProof/>
        </w:rPr>
        <w:br/>
      </w:r>
      <w:r w:rsidR="006A57F4" w:rsidRPr="006A57F4">
        <w:rPr>
          <w:rFonts w:cs="Arial"/>
        </w:rPr>
        <w:t xml:space="preserve">(tlač 337) </w:t>
      </w:r>
    </w:p>
    <w:p w14:paraId="7645D207" w14:textId="77777777" w:rsidR="00D31A2D" w:rsidRDefault="00D31A2D" w:rsidP="00A34A0C">
      <w:pPr>
        <w:jc w:val="both"/>
      </w:pPr>
    </w:p>
    <w:p w14:paraId="487EB306" w14:textId="77777777" w:rsidR="00982EC7" w:rsidRDefault="00982EC7" w:rsidP="00A34A0C">
      <w:pPr>
        <w:jc w:val="both"/>
      </w:pPr>
    </w:p>
    <w:p w14:paraId="594D041F" w14:textId="496BD39A" w:rsidR="007702DD" w:rsidRDefault="00A34A0C" w:rsidP="00A34A0C">
      <w:pPr>
        <w:tabs>
          <w:tab w:val="left" w:pos="851"/>
        </w:tabs>
        <w:jc w:val="both"/>
        <w:rPr>
          <w:b/>
          <w:lang w:eastAsia="en-US"/>
        </w:rPr>
      </w:pPr>
      <w:r>
        <w:tab/>
      </w:r>
      <w:r w:rsidR="007702DD">
        <w:rPr>
          <w:b/>
        </w:rPr>
        <w:t>Ústavnoprávny výbor Národnej rady Slovenskej republiky</w:t>
      </w:r>
    </w:p>
    <w:p w14:paraId="7AA4005C" w14:textId="77777777" w:rsidR="007702DD" w:rsidRDefault="007702DD" w:rsidP="007702DD">
      <w:pPr>
        <w:tabs>
          <w:tab w:val="left" w:pos="851"/>
          <w:tab w:val="left" w:pos="993"/>
        </w:tabs>
        <w:jc w:val="both"/>
        <w:rPr>
          <w:b/>
        </w:rPr>
      </w:pPr>
    </w:p>
    <w:p w14:paraId="00AEC73B" w14:textId="77777777" w:rsidR="007702DD" w:rsidRDefault="007702DD" w:rsidP="007702DD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4C1DD503" w14:textId="77777777" w:rsidR="007702DD" w:rsidRDefault="007702DD" w:rsidP="007702DD">
      <w:pPr>
        <w:tabs>
          <w:tab w:val="left" w:pos="284"/>
          <w:tab w:val="left" w:pos="851"/>
          <w:tab w:val="left" w:pos="1276"/>
        </w:tabs>
        <w:jc w:val="both"/>
      </w:pPr>
    </w:p>
    <w:p w14:paraId="5C077519" w14:textId="35DB390C" w:rsidR="000A3E33" w:rsidRPr="006A57F4" w:rsidRDefault="007702DD" w:rsidP="000A3E33">
      <w:pPr>
        <w:tabs>
          <w:tab w:val="left" w:pos="1276"/>
        </w:tabs>
        <w:jc w:val="both"/>
        <w:rPr>
          <w:noProof/>
        </w:rPr>
      </w:pPr>
      <w:r>
        <w:tab/>
      </w:r>
      <w:r>
        <w:rPr>
          <w:bCs/>
        </w:rPr>
        <w:t>s </w:t>
      </w:r>
      <w:r>
        <w:t xml:space="preserve">vládnym návrhom </w:t>
      </w:r>
      <w:r w:rsidRPr="007702DD">
        <w:t>zákona</w:t>
      </w:r>
      <w:r w:rsidRPr="00D31A2D">
        <w:t xml:space="preserve">, </w:t>
      </w:r>
      <w:r w:rsidR="000A3E33" w:rsidRPr="006A57F4">
        <w:rPr>
          <w:rFonts w:cs="Arial"/>
          <w:noProof/>
        </w:rPr>
        <w:t xml:space="preserve">ktorým sa dopĺňa </w:t>
      </w:r>
      <w:r w:rsidR="000A3E33" w:rsidRPr="000A3E33">
        <w:rPr>
          <w:rFonts w:cs="Arial"/>
          <w:noProof/>
        </w:rPr>
        <w:t xml:space="preserve">zákon č. 578/2004 Z. z. o poskytovateľoch zdravotnej starostlivosti, zdravotníckych pracovníkoch, stavovských organizáciách v zdravotníctve a o zmene a doplnení niektorých zákonov v znení neskorších predpisov </w:t>
      </w:r>
      <w:r w:rsidR="000A3E33" w:rsidRPr="006A57F4">
        <w:rPr>
          <w:rFonts w:cs="Arial"/>
        </w:rPr>
        <w:t>(tlač 337)</w:t>
      </w:r>
      <w:r w:rsidR="000A3E33">
        <w:rPr>
          <w:rFonts w:cs="Arial"/>
        </w:rPr>
        <w:t>;</w:t>
      </w:r>
    </w:p>
    <w:p w14:paraId="1AB89A98" w14:textId="77777777" w:rsidR="007702DD" w:rsidRDefault="007702DD" w:rsidP="007702DD"/>
    <w:p w14:paraId="370F7AEF" w14:textId="77777777" w:rsidR="007702DD" w:rsidRDefault="007702DD" w:rsidP="007702DD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67EBE1C3" w14:textId="77777777" w:rsidR="007702DD" w:rsidRDefault="007702DD" w:rsidP="007702DD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5F40E5DB" w14:textId="77777777" w:rsidR="007702DD" w:rsidRDefault="007702DD" w:rsidP="007702DD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57BEF19A" w14:textId="77777777" w:rsidR="007702DD" w:rsidRPr="005E1015" w:rsidRDefault="007702DD" w:rsidP="007702DD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737368FD" w14:textId="5A84E4EF" w:rsidR="00FE0B38" w:rsidRPr="005E1015" w:rsidRDefault="007702DD" w:rsidP="005E1015">
      <w:pPr>
        <w:tabs>
          <w:tab w:val="left" w:pos="1134"/>
        </w:tabs>
        <w:jc w:val="both"/>
        <w:rPr>
          <w:noProof/>
        </w:rPr>
      </w:pPr>
      <w:r w:rsidRPr="005E1015">
        <w:rPr>
          <w:rFonts w:cs="Arial"/>
          <w:noProof/>
        </w:rPr>
        <w:tab/>
      </w:r>
      <w:r w:rsidR="00FE0B38" w:rsidRPr="005E1015">
        <w:rPr>
          <w:rFonts w:cs="Arial"/>
          <w:noProof/>
        </w:rPr>
        <w:t xml:space="preserve">  </w:t>
      </w:r>
      <w:r w:rsidRPr="005E1015">
        <w:rPr>
          <w:bCs/>
        </w:rPr>
        <w:t>v</w:t>
      </w:r>
      <w:r w:rsidRPr="005E1015">
        <w:t xml:space="preserve">ládny návrh zákona, </w:t>
      </w:r>
      <w:r w:rsidR="005E1015" w:rsidRPr="005E1015">
        <w:rPr>
          <w:rFonts w:cs="Arial"/>
          <w:noProof/>
        </w:rPr>
        <w:t xml:space="preserve">ktorým sa dopĺňa zákon č. 578/2004 Z. z. o poskytovateľoch zdravotnej starostlivosti, zdravotníckych pracovníkoch, stavovských organizáciách v zdravotníctve a o zmene a doplnení niektorých zákonov v znení neskorších predpisov </w:t>
      </w:r>
      <w:r w:rsidR="005E1015" w:rsidRPr="005E1015">
        <w:rPr>
          <w:rFonts w:cs="Arial"/>
        </w:rPr>
        <w:t xml:space="preserve">(tlač 337) </w:t>
      </w:r>
      <w:r w:rsidRPr="009F1C73">
        <w:rPr>
          <w:b/>
          <w:bCs/>
        </w:rPr>
        <w:t>schváliť</w:t>
      </w:r>
      <w:r w:rsidR="004409F2" w:rsidRPr="009F1C73">
        <w:rPr>
          <w:b/>
          <w:bCs/>
        </w:rPr>
        <w:t>;</w:t>
      </w:r>
      <w:r w:rsidR="00FE0B38" w:rsidRPr="005E1015">
        <w:rPr>
          <w:bCs/>
        </w:rPr>
        <w:t xml:space="preserve"> </w:t>
      </w:r>
    </w:p>
    <w:p w14:paraId="53478220" w14:textId="039B286B" w:rsidR="007702DD" w:rsidRPr="005E1015" w:rsidRDefault="007702DD" w:rsidP="007702DD">
      <w:pPr>
        <w:tabs>
          <w:tab w:val="left" w:pos="1276"/>
        </w:tabs>
        <w:jc w:val="both"/>
        <w:rPr>
          <w:bCs/>
        </w:rPr>
      </w:pPr>
      <w:r w:rsidRPr="005E1015">
        <w:rPr>
          <w:bCs/>
        </w:rPr>
        <w:t xml:space="preserve"> </w:t>
      </w:r>
    </w:p>
    <w:p w14:paraId="3E85E2FA" w14:textId="77777777" w:rsidR="007702DD" w:rsidRDefault="007702DD" w:rsidP="007702DD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31615D79" w14:textId="77777777" w:rsidR="007702DD" w:rsidRDefault="007702DD" w:rsidP="007702DD">
      <w:pPr>
        <w:pStyle w:val="Zkladntext"/>
        <w:tabs>
          <w:tab w:val="left" w:pos="1134"/>
          <w:tab w:val="left" w:pos="1276"/>
        </w:tabs>
      </w:pPr>
      <w:r>
        <w:tab/>
      </w:r>
    </w:p>
    <w:p w14:paraId="7F4BBDD3" w14:textId="77777777" w:rsidR="007702DD" w:rsidRDefault="007702DD" w:rsidP="007702DD">
      <w:pPr>
        <w:pStyle w:val="Zkladntext"/>
        <w:tabs>
          <w:tab w:val="left" w:pos="1134"/>
          <w:tab w:val="left" w:pos="1276"/>
        </w:tabs>
      </w:pPr>
      <w:r>
        <w:tab/>
        <w:t xml:space="preserve"> predsedu výboru </w:t>
      </w:r>
    </w:p>
    <w:p w14:paraId="17BE43D0" w14:textId="77777777" w:rsidR="007702DD" w:rsidRDefault="007702DD" w:rsidP="007702DD">
      <w:pPr>
        <w:pStyle w:val="Zkladntext"/>
        <w:tabs>
          <w:tab w:val="left" w:pos="1134"/>
          <w:tab w:val="left" w:pos="1276"/>
        </w:tabs>
      </w:pPr>
    </w:p>
    <w:p w14:paraId="793C3549" w14:textId="358BC39B" w:rsidR="007702DD" w:rsidRDefault="007702DD" w:rsidP="007702DD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  <w:r>
        <w:t>predložiť stanovisko výboru k uvedenému vládnemu návrhu zákona predsedníčke gestorského Výboru Národnej rady Slovenskej republiky pre zdravotníctvo.</w:t>
      </w:r>
    </w:p>
    <w:p w14:paraId="15D5309A" w14:textId="77777777" w:rsidR="007702DD" w:rsidRDefault="007702DD" w:rsidP="007702DD">
      <w:pPr>
        <w:pStyle w:val="Zkladntext"/>
        <w:tabs>
          <w:tab w:val="left" w:pos="1134"/>
          <w:tab w:val="left" w:pos="1276"/>
        </w:tabs>
        <w:rPr>
          <w:b/>
        </w:rPr>
      </w:pPr>
    </w:p>
    <w:p w14:paraId="4F56FD4D" w14:textId="77777777" w:rsidR="00DA2397" w:rsidRDefault="00DA2397" w:rsidP="007702DD">
      <w:pPr>
        <w:pStyle w:val="Zkladntext"/>
        <w:tabs>
          <w:tab w:val="left" w:pos="1134"/>
          <w:tab w:val="left" w:pos="1276"/>
        </w:tabs>
        <w:rPr>
          <w:b/>
        </w:rPr>
      </w:pPr>
    </w:p>
    <w:p w14:paraId="4832092C" w14:textId="77777777" w:rsidR="007702DD" w:rsidRDefault="007702DD" w:rsidP="007702DD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4296B733" w14:textId="77777777" w:rsidR="007702DD" w:rsidRDefault="007702DD" w:rsidP="007702DD">
      <w:pPr>
        <w:ind w:left="5664" w:firstLine="708"/>
        <w:jc w:val="both"/>
      </w:pPr>
      <w:r>
        <w:t xml:space="preserve">         predseda výboru</w:t>
      </w:r>
    </w:p>
    <w:p w14:paraId="2AFEEDAE" w14:textId="77777777" w:rsidR="007702DD" w:rsidRDefault="007702DD" w:rsidP="007702DD">
      <w:pPr>
        <w:ind w:left="5664" w:firstLine="708"/>
        <w:jc w:val="both"/>
        <w:rPr>
          <w:rFonts w:ascii="AT*Toronto" w:hAnsi="AT*Toronto"/>
        </w:rPr>
      </w:pPr>
    </w:p>
    <w:p w14:paraId="10F0F100" w14:textId="77777777" w:rsidR="007702DD" w:rsidRDefault="007702DD" w:rsidP="007702DD">
      <w:pPr>
        <w:tabs>
          <w:tab w:val="left" w:pos="1021"/>
        </w:tabs>
        <w:jc w:val="both"/>
      </w:pPr>
      <w:r>
        <w:t>overovatelia výboru:</w:t>
      </w:r>
    </w:p>
    <w:p w14:paraId="065A36BD" w14:textId="77777777" w:rsidR="007702DD" w:rsidRDefault="007702DD" w:rsidP="007702DD">
      <w:pPr>
        <w:tabs>
          <w:tab w:val="left" w:pos="1021"/>
        </w:tabs>
        <w:jc w:val="both"/>
      </w:pPr>
      <w:r>
        <w:t xml:space="preserve">Ondrej Dostál </w:t>
      </w:r>
    </w:p>
    <w:p w14:paraId="05386C41" w14:textId="59BF2249" w:rsidR="007702DD" w:rsidRDefault="007702DD" w:rsidP="007702DD">
      <w:pPr>
        <w:tabs>
          <w:tab w:val="left" w:pos="1021"/>
        </w:tabs>
        <w:jc w:val="both"/>
      </w:pPr>
      <w:r>
        <w:t>Matúš Šutaj Eštok</w:t>
      </w:r>
    </w:p>
    <w:sectPr w:rsidR="0077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AFFAA29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DD"/>
    <w:rsid w:val="00096B14"/>
    <w:rsid w:val="000A3E33"/>
    <w:rsid w:val="000D734A"/>
    <w:rsid w:val="00140520"/>
    <w:rsid w:val="00203AC2"/>
    <w:rsid w:val="00250113"/>
    <w:rsid w:val="004409F2"/>
    <w:rsid w:val="004B0B4F"/>
    <w:rsid w:val="004B3E43"/>
    <w:rsid w:val="004E0584"/>
    <w:rsid w:val="005E1015"/>
    <w:rsid w:val="00611427"/>
    <w:rsid w:val="00617663"/>
    <w:rsid w:val="006A57F4"/>
    <w:rsid w:val="007702DD"/>
    <w:rsid w:val="00816BD7"/>
    <w:rsid w:val="00982EC7"/>
    <w:rsid w:val="009F1C73"/>
    <w:rsid w:val="00A34A0C"/>
    <w:rsid w:val="00B45E01"/>
    <w:rsid w:val="00CA3D79"/>
    <w:rsid w:val="00D31A2D"/>
    <w:rsid w:val="00D83AB2"/>
    <w:rsid w:val="00DA2397"/>
    <w:rsid w:val="00FE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74EC"/>
  <w15:chartTrackingRefBased/>
  <w15:docId w15:val="{22F51521-19F4-400E-9C94-943062BF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702DD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83A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7702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702DD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702D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702DD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702DD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77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7702D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7702DD"/>
  </w:style>
  <w:style w:type="paragraph" w:styleId="Textbubliny">
    <w:name w:val="Balloon Text"/>
    <w:basedOn w:val="Normlny"/>
    <w:link w:val="TextbublinyChar"/>
    <w:uiPriority w:val="99"/>
    <w:semiHidden/>
    <w:unhideWhenUsed/>
    <w:rsid w:val="006114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1427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83AB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31A2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Okruhlicová, Martina, JUDr.</cp:lastModifiedBy>
  <cp:revision>24</cp:revision>
  <cp:lastPrinted>2020-11-24T15:29:00Z</cp:lastPrinted>
  <dcterms:created xsi:type="dcterms:W3CDTF">2020-10-17T15:19:00Z</dcterms:created>
  <dcterms:modified xsi:type="dcterms:W3CDTF">2020-11-24T15:29:00Z</dcterms:modified>
</cp:coreProperties>
</file>