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0B1" w:rsidRPr="00F824D6" w:rsidRDefault="000140B1">
      <w:pPr>
        <w:pStyle w:val="Nzov"/>
        <w:spacing w:after="120"/>
        <w:rPr>
          <w:rFonts w:ascii="Times New Roman" w:hAnsi="Times New Roman" w:cs="Times New Roman"/>
          <w:spacing w:val="60"/>
          <w:sz w:val="28"/>
          <w:szCs w:val="28"/>
        </w:rPr>
      </w:pPr>
      <w:r w:rsidRPr="00F824D6">
        <w:rPr>
          <w:rFonts w:ascii="Times New Roman" w:hAnsi="Times New Roman" w:cs="Times New Roman"/>
          <w:spacing w:val="60"/>
          <w:sz w:val="28"/>
          <w:szCs w:val="28"/>
        </w:rPr>
        <w:t>Národná rada Slovenskej republiky</w:t>
      </w:r>
    </w:p>
    <w:p w:rsidR="000140B1" w:rsidRPr="00F824D6" w:rsidRDefault="00921DAD">
      <w:pPr>
        <w:pStyle w:val="Podtitul"/>
        <w:rPr>
          <w:rFonts w:ascii="Times New Roman" w:hAnsi="Times New Roman" w:cs="Times New Roman"/>
          <w:bCs w:val="0"/>
          <w:szCs w:val="28"/>
        </w:rPr>
      </w:pPr>
      <w:r w:rsidRPr="00F824D6">
        <w:rPr>
          <w:rFonts w:ascii="Times New Roman" w:hAnsi="Times New Roman" w:cs="Times New Roman"/>
          <w:bCs w:val="0"/>
          <w:szCs w:val="28"/>
        </w:rPr>
        <w:t>V</w:t>
      </w:r>
      <w:r w:rsidR="00860B1E" w:rsidRPr="00F824D6">
        <w:rPr>
          <w:rFonts w:ascii="Times New Roman" w:hAnsi="Times New Roman" w:cs="Times New Roman"/>
          <w:bCs w:val="0"/>
          <w:szCs w:val="28"/>
        </w:rPr>
        <w:t>I</w:t>
      </w:r>
      <w:r w:rsidR="000C6852" w:rsidRPr="00F824D6">
        <w:rPr>
          <w:rFonts w:ascii="Times New Roman" w:hAnsi="Times New Roman" w:cs="Times New Roman"/>
          <w:bCs w:val="0"/>
          <w:szCs w:val="28"/>
        </w:rPr>
        <w:t>II</w:t>
      </w:r>
      <w:r w:rsidR="000140B1" w:rsidRPr="00F824D6">
        <w:rPr>
          <w:rFonts w:ascii="Times New Roman" w:hAnsi="Times New Roman" w:cs="Times New Roman"/>
          <w:bCs w:val="0"/>
          <w:szCs w:val="28"/>
        </w:rPr>
        <w:t>. volebné obdobie</w:t>
      </w:r>
    </w:p>
    <w:p w:rsidR="000140B1" w:rsidRPr="000C6852" w:rsidRDefault="000140B1">
      <w:pPr>
        <w:rPr>
          <w:lang w:val="sk-SK"/>
        </w:rPr>
      </w:pPr>
    </w:p>
    <w:p w:rsidR="000140B1" w:rsidRPr="000C6852" w:rsidRDefault="000140B1">
      <w:pPr>
        <w:rPr>
          <w:lang w:val="sk-SK"/>
        </w:rPr>
      </w:pPr>
    </w:p>
    <w:p w:rsidR="000140B1" w:rsidRPr="000C6852" w:rsidRDefault="000140B1">
      <w:pPr>
        <w:rPr>
          <w:lang w:val="sk-SK"/>
        </w:rPr>
      </w:pPr>
    </w:p>
    <w:p w:rsidR="000140B1" w:rsidRPr="000C6852" w:rsidRDefault="000140B1">
      <w:pPr>
        <w:rPr>
          <w:lang w:val="sk-SK"/>
        </w:rPr>
      </w:pPr>
      <w:r w:rsidRPr="000C6852">
        <w:rPr>
          <w:lang w:val="sk-SK"/>
        </w:rPr>
        <w:t xml:space="preserve">Číslo: </w:t>
      </w:r>
      <w:r w:rsidRPr="000C6852">
        <w:rPr>
          <w:lang w:val="sk-SK"/>
        </w:rPr>
        <w:tab/>
      </w:r>
      <w:r w:rsidR="006B26AD" w:rsidRPr="000C6852">
        <w:rPr>
          <w:lang w:val="sk-SK"/>
        </w:rPr>
        <w:t>PREDS</w:t>
      </w:r>
      <w:r w:rsidR="00921DAD" w:rsidRPr="000C6852">
        <w:rPr>
          <w:lang w:val="sk-SK"/>
        </w:rPr>
        <w:t>-</w:t>
      </w:r>
      <w:r w:rsidR="007B5840" w:rsidRPr="00366BAA">
        <w:rPr>
          <w:lang w:val="sk-SK"/>
        </w:rPr>
        <w:t>21</w:t>
      </w:r>
      <w:r w:rsidR="00860B1E" w:rsidRPr="00366BAA">
        <w:rPr>
          <w:lang w:val="sk-SK"/>
        </w:rPr>
        <w:t>2</w:t>
      </w:r>
      <w:r w:rsidRPr="00366BAA">
        <w:rPr>
          <w:lang w:val="sk-SK"/>
        </w:rPr>
        <w:t>/</w:t>
      </w:r>
      <w:r w:rsidRPr="000C6852">
        <w:rPr>
          <w:lang w:val="sk-SK"/>
        </w:rPr>
        <w:t>20</w:t>
      </w:r>
      <w:r w:rsidR="007B5840" w:rsidRPr="000C6852">
        <w:rPr>
          <w:lang w:val="sk-SK"/>
        </w:rPr>
        <w:t>20</w:t>
      </w:r>
    </w:p>
    <w:p w:rsidR="000140B1" w:rsidRPr="000C6852" w:rsidRDefault="000140B1">
      <w:pPr>
        <w:rPr>
          <w:lang w:val="sk-SK"/>
        </w:rPr>
      </w:pPr>
      <w:r w:rsidRPr="000C6852">
        <w:rPr>
          <w:lang w:val="sk-SK"/>
        </w:rPr>
        <w:tab/>
      </w:r>
    </w:p>
    <w:p w:rsidR="000140B1" w:rsidRPr="000C6852" w:rsidRDefault="000140B1">
      <w:pPr>
        <w:rPr>
          <w:b/>
          <w:lang w:val="sk-SK"/>
        </w:rPr>
      </w:pPr>
      <w:r w:rsidRPr="000C6852">
        <w:rPr>
          <w:b/>
          <w:lang w:val="sk-SK"/>
        </w:rPr>
        <w:tab/>
      </w:r>
    </w:p>
    <w:p w:rsidR="0011142A" w:rsidRDefault="0011142A">
      <w:pPr>
        <w:rPr>
          <w:lang w:val="sk-SK"/>
        </w:rPr>
      </w:pPr>
    </w:p>
    <w:p w:rsidR="00D0726A" w:rsidRDefault="00D0726A">
      <w:pPr>
        <w:rPr>
          <w:lang w:val="sk-SK"/>
        </w:rPr>
      </w:pPr>
    </w:p>
    <w:p w:rsidR="00D0726A" w:rsidRPr="000C6852" w:rsidRDefault="00D0726A">
      <w:pPr>
        <w:rPr>
          <w:lang w:val="sk-SK"/>
        </w:rPr>
      </w:pPr>
    </w:p>
    <w:p w:rsidR="000140B1" w:rsidRPr="000C6852" w:rsidRDefault="000140B1" w:rsidP="001C5B22">
      <w:pPr>
        <w:spacing w:line="360" w:lineRule="auto"/>
        <w:rPr>
          <w:lang w:val="sk-SK"/>
        </w:rPr>
      </w:pPr>
    </w:p>
    <w:p w:rsidR="000140B1" w:rsidRPr="004731E3" w:rsidRDefault="004731E3" w:rsidP="001C5B22">
      <w:pPr>
        <w:spacing w:line="360" w:lineRule="auto"/>
        <w:jc w:val="center"/>
        <w:rPr>
          <w:b/>
          <w:bCs/>
          <w:sz w:val="36"/>
          <w:szCs w:val="36"/>
          <w:lang w:val="sk-SK"/>
        </w:rPr>
      </w:pPr>
      <w:r w:rsidRPr="004731E3">
        <w:rPr>
          <w:b/>
          <w:bCs/>
          <w:sz w:val="36"/>
          <w:szCs w:val="36"/>
          <w:lang w:val="sk-SK"/>
        </w:rPr>
        <w:t>340</w:t>
      </w:r>
    </w:p>
    <w:p w:rsidR="000140B1" w:rsidRPr="000C6852" w:rsidRDefault="000140B1" w:rsidP="001C5B22">
      <w:pPr>
        <w:spacing w:line="360" w:lineRule="auto"/>
        <w:rPr>
          <w:lang w:val="sk-SK"/>
        </w:rPr>
      </w:pPr>
    </w:p>
    <w:p w:rsidR="000140B1" w:rsidRPr="00DB0C6C" w:rsidRDefault="000140B1" w:rsidP="001C5B22">
      <w:pPr>
        <w:pStyle w:val="Nadpis1"/>
        <w:spacing w:line="360" w:lineRule="auto"/>
        <w:rPr>
          <w:rFonts w:ascii="Times New Roman" w:hAnsi="Times New Roman" w:cs="Times New Roman"/>
          <w:szCs w:val="32"/>
        </w:rPr>
      </w:pPr>
      <w:r w:rsidRPr="00DB0C6C">
        <w:rPr>
          <w:rFonts w:ascii="Times New Roman" w:hAnsi="Times New Roman" w:cs="Times New Roman"/>
          <w:szCs w:val="32"/>
        </w:rPr>
        <w:t>Návrh</w:t>
      </w:r>
    </w:p>
    <w:p w:rsidR="000140B1" w:rsidRPr="000C6852" w:rsidRDefault="000140B1" w:rsidP="001C5B22">
      <w:pPr>
        <w:spacing w:line="360" w:lineRule="auto"/>
        <w:rPr>
          <w:lang w:val="sk-SK"/>
        </w:rPr>
      </w:pPr>
    </w:p>
    <w:p w:rsidR="000140B1" w:rsidRPr="00BC646A" w:rsidRDefault="000140B1" w:rsidP="001C5B22">
      <w:pPr>
        <w:spacing w:line="360" w:lineRule="auto"/>
        <w:jc w:val="center"/>
        <w:rPr>
          <w:b/>
          <w:bCs/>
          <w:sz w:val="28"/>
          <w:szCs w:val="28"/>
          <w:lang w:val="sk-SK"/>
        </w:rPr>
      </w:pPr>
      <w:r w:rsidRPr="00BC646A">
        <w:rPr>
          <w:b/>
          <w:bCs/>
          <w:sz w:val="28"/>
          <w:szCs w:val="28"/>
          <w:lang w:val="sk-SK"/>
        </w:rPr>
        <w:t>na voľbu kandidát</w:t>
      </w:r>
      <w:r w:rsidR="00BC646A" w:rsidRPr="00BC646A">
        <w:rPr>
          <w:b/>
          <w:bCs/>
          <w:sz w:val="28"/>
          <w:szCs w:val="28"/>
          <w:lang w:val="sk-SK"/>
        </w:rPr>
        <w:t>a</w:t>
      </w:r>
      <w:r w:rsidRPr="00BC646A">
        <w:rPr>
          <w:b/>
          <w:bCs/>
          <w:sz w:val="28"/>
          <w:szCs w:val="28"/>
          <w:lang w:val="sk-SK"/>
        </w:rPr>
        <w:t xml:space="preserve"> na </w:t>
      </w:r>
      <w:r w:rsidRPr="00AB61A8">
        <w:rPr>
          <w:b/>
          <w:bCs/>
          <w:sz w:val="28"/>
          <w:szCs w:val="28"/>
          <w:lang w:val="sk-SK"/>
        </w:rPr>
        <w:t>generálneho</w:t>
      </w:r>
      <w:r w:rsidRPr="00BC646A">
        <w:rPr>
          <w:b/>
          <w:bCs/>
          <w:sz w:val="28"/>
          <w:szCs w:val="28"/>
          <w:lang w:val="sk-SK"/>
        </w:rPr>
        <w:t xml:space="preserve"> prokurátora Slovenskej republiky</w:t>
      </w:r>
    </w:p>
    <w:p w:rsidR="000140B1" w:rsidRPr="000C6852" w:rsidRDefault="000140B1">
      <w:pPr>
        <w:pBdr>
          <w:bottom w:val="single" w:sz="4" w:space="1" w:color="auto"/>
        </w:pBdr>
        <w:jc w:val="center"/>
        <w:rPr>
          <w:b/>
          <w:bCs/>
          <w:lang w:val="sk-SK"/>
        </w:rPr>
      </w:pPr>
    </w:p>
    <w:p w:rsidR="000140B1" w:rsidRPr="000C6852" w:rsidRDefault="000140B1">
      <w:pPr>
        <w:pBdr>
          <w:bottom w:val="single" w:sz="4" w:space="1" w:color="auto"/>
        </w:pBdr>
        <w:jc w:val="center"/>
        <w:rPr>
          <w:b/>
          <w:bCs/>
          <w:lang w:val="sk-SK"/>
        </w:rPr>
      </w:pPr>
    </w:p>
    <w:p w:rsidR="000140B1" w:rsidRPr="000C6852" w:rsidRDefault="000140B1">
      <w:pPr>
        <w:jc w:val="center"/>
        <w:rPr>
          <w:b/>
          <w:bCs/>
          <w:lang w:val="sk-SK"/>
        </w:rPr>
      </w:pPr>
    </w:p>
    <w:p w:rsidR="00FA46AD" w:rsidRPr="000C6852" w:rsidRDefault="00FA46AD">
      <w:pPr>
        <w:jc w:val="center"/>
        <w:rPr>
          <w:b/>
          <w:bCs/>
          <w:lang w:val="sk-SK"/>
        </w:rPr>
      </w:pPr>
    </w:p>
    <w:p w:rsidR="000140B1" w:rsidRPr="000C6852" w:rsidRDefault="000140B1">
      <w:pPr>
        <w:tabs>
          <w:tab w:val="left" w:pos="4860"/>
        </w:tabs>
        <w:rPr>
          <w:b/>
          <w:bCs/>
          <w:lang w:val="sk-SK"/>
        </w:rPr>
      </w:pPr>
      <w:r w:rsidRPr="000C6852">
        <w:rPr>
          <w:b/>
          <w:bCs/>
          <w:lang w:val="sk-SK"/>
        </w:rPr>
        <w:t>Predkladá:</w:t>
      </w:r>
      <w:r w:rsidRPr="000C6852">
        <w:rPr>
          <w:b/>
          <w:bCs/>
          <w:lang w:val="sk-SK"/>
        </w:rPr>
        <w:tab/>
        <w:t>Obsah:</w:t>
      </w:r>
    </w:p>
    <w:p w:rsidR="00BF35BD" w:rsidRPr="001B7E18" w:rsidRDefault="00BF35BD">
      <w:pPr>
        <w:tabs>
          <w:tab w:val="left" w:pos="4860"/>
        </w:tabs>
        <w:rPr>
          <w:lang w:val="sk-SK"/>
        </w:rPr>
      </w:pPr>
    </w:p>
    <w:p w:rsidR="00B82392" w:rsidRPr="000C6852" w:rsidRDefault="00BF35BD" w:rsidP="00BF35BD">
      <w:pPr>
        <w:pStyle w:val="Zarkazkladnhotextu"/>
        <w:tabs>
          <w:tab w:val="left" w:pos="4860"/>
        </w:tabs>
        <w:ind w:left="0" w:firstLine="0"/>
      </w:pPr>
      <w:r w:rsidRPr="000C6852">
        <w:t>Ústavnoprávny výbor</w:t>
      </w:r>
      <w:r w:rsidR="00B82392" w:rsidRPr="000C6852">
        <w:tab/>
        <w:t>1. Návrh uznesenia Národnej rady</w:t>
      </w:r>
    </w:p>
    <w:p w:rsidR="000140B1" w:rsidRPr="000C6852" w:rsidRDefault="00BF35BD">
      <w:pPr>
        <w:pStyle w:val="Zarkazkladnhotextu"/>
        <w:tabs>
          <w:tab w:val="left" w:pos="4860"/>
        </w:tabs>
      </w:pPr>
      <w:r w:rsidRPr="000C6852">
        <w:t>Národnej rady Slovenskej republiky</w:t>
      </w:r>
      <w:r w:rsidR="00921DAD" w:rsidRPr="000C6852">
        <w:tab/>
      </w:r>
      <w:r w:rsidR="000140B1" w:rsidRPr="000C6852">
        <w:t xml:space="preserve"> </w:t>
      </w:r>
      <w:r w:rsidR="00B82392" w:rsidRPr="000C6852">
        <w:t xml:space="preserve">   Slovenskej republiky</w:t>
      </w:r>
    </w:p>
    <w:p w:rsidR="000140B1" w:rsidRPr="000C6852" w:rsidRDefault="000140B1">
      <w:pPr>
        <w:pStyle w:val="Zarkazkladnhotextu"/>
        <w:tabs>
          <w:tab w:val="left" w:pos="4860"/>
        </w:tabs>
      </w:pPr>
      <w:r w:rsidRPr="000C6852">
        <w:tab/>
      </w:r>
      <w:r w:rsidR="00B82392" w:rsidRPr="000C6852">
        <w:t>2. Predkladacia správa</w:t>
      </w:r>
      <w:r w:rsidRPr="000C6852">
        <w:t xml:space="preserve">    </w:t>
      </w:r>
    </w:p>
    <w:p w:rsidR="000140B1" w:rsidRDefault="00BF35BD" w:rsidP="00FB7E39">
      <w:pPr>
        <w:pStyle w:val="Zarkazkladnhotextu"/>
        <w:tabs>
          <w:tab w:val="left" w:pos="4860"/>
        </w:tabs>
        <w:ind w:left="5103" w:hanging="5103"/>
      </w:pPr>
      <w:r w:rsidRPr="000C6852">
        <w:tab/>
        <w:t xml:space="preserve">3. </w:t>
      </w:r>
      <w:r w:rsidR="00FB7E39">
        <w:t xml:space="preserve">Menný zoznam </w:t>
      </w:r>
      <w:r w:rsidRPr="000C6852">
        <w:t>kandidát</w:t>
      </w:r>
      <w:r w:rsidR="007B5840" w:rsidRPr="000C6852">
        <w:t>ov</w:t>
      </w:r>
      <w:r w:rsidR="00FB7E39">
        <w:t xml:space="preserve"> na  generálneho prokurátora Slovenskej republiky</w:t>
      </w:r>
    </w:p>
    <w:p w:rsidR="00FB7E39" w:rsidRPr="000C6852" w:rsidRDefault="00FB7E39" w:rsidP="00FB7E39">
      <w:pPr>
        <w:pStyle w:val="Zarkazkladnhotextu"/>
        <w:tabs>
          <w:tab w:val="left" w:pos="4860"/>
        </w:tabs>
        <w:ind w:left="5103" w:hanging="5103"/>
      </w:pPr>
      <w:r>
        <w:tab/>
        <w:t>4. Návrhy na voľbu kandidátov</w:t>
      </w:r>
    </w:p>
    <w:p w:rsidR="000140B1" w:rsidRPr="000C6852" w:rsidRDefault="000140B1">
      <w:pPr>
        <w:pStyle w:val="Zarkazkladnhotextu"/>
        <w:tabs>
          <w:tab w:val="left" w:pos="4860"/>
        </w:tabs>
      </w:pPr>
      <w:r w:rsidRPr="000C6852">
        <w:tab/>
      </w:r>
      <w:r w:rsidR="00FB7E39">
        <w:t>5</w:t>
      </w:r>
      <w:r w:rsidRPr="000C6852">
        <w:t>. Uznesenie Ústavnoprávneho výboru</w:t>
      </w:r>
    </w:p>
    <w:p w:rsidR="000140B1" w:rsidRPr="000C6852" w:rsidRDefault="000140B1">
      <w:pPr>
        <w:pStyle w:val="Zarkazkladnhotextu"/>
        <w:tabs>
          <w:tab w:val="left" w:pos="4860"/>
        </w:tabs>
      </w:pPr>
      <w:r w:rsidRPr="000C6852">
        <w:tab/>
        <w:t xml:space="preserve">    Národnej rady Slovenskej republiky</w:t>
      </w:r>
    </w:p>
    <w:p w:rsidR="000140B1" w:rsidRPr="000C6852" w:rsidRDefault="000140B1">
      <w:pPr>
        <w:pStyle w:val="Zarkazkladnhotextu"/>
        <w:tabs>
          <w:tab w:val="left" w:pos="4860"/>
        </w:tabs>
      </w:pPr>
    </w:p>
    <w:p w:rsidR="000140B1" w:rsidRPr="000C6852" w:rsidRDefault="000140B1">
      <w:pPr>
        <w:pStyle w:val="Zarkazkladnhotextu"/>
        <w:tabs>
          <w:tab w:val="left" w:pos="4860"/>
        </w:tabs>
      </w:pPr>
    </w:p>
    <w:p w:rsidR="000140B1" w:rsidRPr="000C6852" w:rsidRDefault="000140B1">
      <w:pPr>
        <w:pStyle w:val="Zarkazkladnhotextu"/>
        <w:tabs>
          <w:tab w:val="left" w:pos="4860"/>
        </w:tabs>
      </w:pPr>
    </w:p>
    <w:p w:rsidR="000140B1" w:rsidRPr="000C6852" w:rsidRDefault="000140B1">
      <w:pPr>
        <w:pStyle w:val="Zarkazkladnhotextu"/>
        <w:tabs>
          <w:tab w:val="left" w:pos="4860"/>
        </w:tabs>
      </w:pPr>
    </w:p>
    <w:p w:rsidR="000140B1" w:rsidRPr="000C6852" w:rsidRDefault="000140B1">
      <w:pPr>
        <w:pStyle w:val="Zarkazkladnhotextu"/>
        <w:tabs>
          <w:tab w:val="left" w:pos="4860"/>
        </w:tabs>
      </w:pPr>
    </w:p>
    <w:p w:rsidR="000140B1" w:rsidRPr="000C6852" w:rsidRDefault="000140B1">
      <w:pPr>
        <w:pStyle w:val="Zarkazkladnhotextu"/>
        <w:tabs>
          <w:tab w:val="left" w:pos="4860"/>
        </w:tabs>
      </w:pPr>
    </w:p>
    <w:p w:rsidR="0011142A" w:rsidRPr="000C6852" w:rsidRDefault="0011142A">
      <w:pPr>
        <w:pStyle w:val="Zarkazkladnhotextu"/>
        <w:tabs>
          <w:tab w:val="left" w:pos="4860"/>
        </w:tabs>
      </w:pPr>
    </w:p>
    <w:p w:rsidR="00FA46AD" w:rsidRPr="000C6852" w:rsidRDefault="00FA46AD">
      <w:pPr>
        <w:pStyle w:val="Zarkazkladnhotextu"/>
        <w:tabs>
          <w:tab w:val="left" w:pos="4860"/>
        </w:tabs>
      </w:pPr>
    </w:p>
    <w:p w:rsidR="00BF35BD" w:rsidRDefault="00BF35BD">
      <w:pPr>
        <w:pStyle w:val="Zarkazkladnhotextu"/>
        <w:tabs>
          <w:tab w:val="left" w:pos="4860"/>
        </w:tabs>
      </w:pPr>
    </w:p>
    <w:p w:rsidR="00F824D6" w:rsidRDefault="00F824D6">
      <w:pPr>
        <w:pStyle w:val="Zarkazkladnhotextu"/>
        <w:tabs>
          <w:tab w:val="left" w:pos="4860"/>
        </w:tabs>
      </w:pPr>
    </w:p>
    <w:p w:rsidR="00F824D6" w:rsidRPr="000C6852" w:rsidRDefault="00F824D6">
      <w:pPr>
        <w:pStyle w:val="Zarkazkladnhotextu"/>
        <w:tabs>
          <w:tab w:val="left" w:pos="4860"/>
        </w:tabs>
      </w:pPr>
    </w:p>
    <w:p w:rsidR="000140B1" w:rsidRPr="000C6852" w:rsidRDefault="000140B1">
      <w:pPr>
        <w:pStyle w:val="Zarkazkladnhotextu"/>
        <w:tabs>
          <w:tab w:val="left" w:pos="4860"/>
        </w:tabs>
      </w:pPr>
    </w:p>
    <w:p w:rsidR="000140B1" w:rsidRPr="00F824D6" w:rsidRDefault="000140B1">
      <w:pPr>
        <w:pStyle w:val="Zarkazkladnhotextu"/>
        <w:jc w:val="center"/>
        <w:rPr>
          <w:b/>
          <w:bCs/>
          <w:sz w:val="28"/>
          <w:szCs w:val="28"/>
        </w:rPr>
      </w:pPr>
      <w:r w:rsidRPr="00F824D6">
        <w:rPr>
          <w:b/>
          <w:bCs/>
          <w:sz w:val="28"/>
          <w:szCs w:val="28"/>
        </w:rPr>
        <w:t xml:space="preserve">Bratislava </w:t>
      </w:r>
      <w:r w:rsidR="007B5840" w:rsidRPr="00F824D6">
        <w:rPr>
          <w:b/>
          <w:bCs/>
          <w:sz w:val="28"/>
          <w:szCs w:val="28"/>
        </w:rPr>
        <w:t>november 2020</w:t>
      </w:r>
    </w:p>
    <w:p w:rsidR="00BC646A" w:rsidRPr="000C6852" w:rsidRDefault="00BC646A">
      <w:pPr>
        <w:pStyle w:val="Zarkazkladnhotextu"/>
        <w:jc w:val="center"/>
        <w:rPr>
          <w:b/>
          <w:bCs/>
        </w:rPr>
      </w:pPr>
    </w:p>
    <w:p w:rsidR="000140B1" w:rsidRPr="00BC646A" w:rsidRDefault="000140B1">
      <w:pPr>
        <w:pStyle w:val="Zarkazkladnhotextu"/>
        <w:spacing w:after="120"/>
        <w:ind w:left="5041" w:hanging="5041"/>
        <w:jc w:val="center"/>
        <w:rPr>
          <w:b/>
          <w:bCs/>
          <w:caps/>
          <w:spacing w:val="60"/>
          <w:sz w:val="28"/>
          <w:szCs w:val="28"/>
        </w:rPr>
      </w:pPr>
      <w:r w:rsidRPr="00BC646A">
        <w:rPr>
          <w:b/>
          <w:bCs/>
          <w:caps/>
          <w:spacing w:val="60"/>
          <w:sz w:val="28"/>
          <w:szCs w:val="28"/>
        </w:rPr>
        <w:t>Národná rada Slovenskej republiky</w:t>
      </w:r>
    </w:p>
    <w:p w:rsidR="000140B1" w:rsidRPr="00BC646A" w:rsidRDefault="00921DAD">
      <w:pPr>
        <w:pStyle w:val="Zarkazkladnhotextu"/>
        <w:pBdr>
          <w:bottom w:val="single" w:sz="4" w:space="1" w:color="auto"/>
        </w:pBdr>
        <w:jc w:val="center"/>
        <w:rPr>
          <w:b/>
          <w:sz w:val="28"/>
          <w:szCs w:val="28"/>
        </w:rPr>
      </w:pPr>
      <w:r w:rsidRPr="00BC646A">
        <w:rPr>
          <w:b/>
          <w:sz w:val="28"/>
          <w:szCs w:val="28"/>
        </w:rPr>
        <w:t>V</w:t>
      </w:r>
      <w:r w:rsidR="00BF35BD" w:rsidRPr="00BC646A">
        <w:rPr>
          <w:b/>
          <w:sz w:val="28"/>
          <w:szCs w:val="28"/>
        </w:rPr>
        <w:t>I</w:t>
      </w:r>
      <w:r w:rsidR="00BC646A" w:rsidRPr="00BC646A">
        <w:rPr>
          <w:b/>
          <w:sz w:val="28"/>
          <w:szCs w:val="28"/>
        </w:rPr>
        <w:t>II</w:t>
      </w:r>
      <w:r w:rsidR="000140B1" w:rsidRPr="00BC646A">
        <w:rPr>
          <w:b/>
          <w:sz w:val="28"/>
          <w:szCs w:val="28"/>
        </w:rPr>
        <w:t>. volebné obdobie</w:t>
      </w:r>
    </w:p>
    <w:p w:rsidR="000140B1" w:rsidRPr="00BC646A" w:rsidRDefault="000140B1">
      <w:pPr>
        <w:pStyle w:val="Zarkazkladnhotextu"/>
        <w:jc w:val="both"/>
        <w:rPr>
          <w:b/>
          <w:sz w:val="28"/>
          <w:szCs w:val="28"/>
        </w:rPr>
      </w:pPr>
    </w:p>
    <w:p w:rsidR="003C0ADA" w:rsidRPr="000C6852" w:rsidRDefault="003C0ADA">
      <w:pPr>
        <w:pStyle w:val="Zarkazkladnhotextu"/>
        <w:jc w:val="both"/>
      </w:pPr>
    </w:p>
    <w:p w:rsidR="000140B1" w:rsidRPr="000C6852" w:rsidRDefault="000140B1">
      <w:pPr>
        <w:pStyle w:val="Zarkazkladnhotextu"/>
        <w:jc w:val="both"/>
      </w:pPr>
      <w:r w:rsidRPr="000C6852">
        <w:t xml:space="preserve">Číslo: </w:t>
      </w:r>
      <w:r w:rsidR="006B26AD" w:rsidRPr="000C6852">
        <w:t>PREDS</w:t>
      </w:r>
      <w:r w:rsidR="006B26AD" w:rsidRPr="00366BAA">
        <w:t>-</w:t>
      </w:r>
      <w:r w:rsidR="007B5840" w:rsidRPr="00366BAA">
        <w:t>212</w:t>
      </w:r>
      <w:r w:rsidRPr="00366BAA">
        <w:t>/</w:t>
      </w:r>
      <w:r w:rsidRPr="000C6852">
        <w:t>20</w:t>
      </w:r>
      <w:r w:rsidR="007B5840" w:rsidRPr="000C6852">
        <w:t>20</w:t>
      </w:r>
    </w:p>
    <w:p w:rsidR="000140B1" w:rsidRPr="000C6852" w:rsidRDefault="000140B1">
      <w:pPr>
        <w:pStyle w:val="Zarkazkladnhotextu"/>
        <w:jc w:val="both"/>
      </w:pPr>
    </w:p>
    <w:p w:rsidR="000140B1" w:rsidRPr="000C6852" w:rsidRDefault="000140B1">
      <w:pPr>
        <w:pStyle w:val="Zarkazkladnhotextu"/>
        <w:jc w:val="both"/>
      </w:pPr>
    </w:p>
    <w:p w:rsidR="000140B1" w:rsidRPr="000C6852" w:rsidRDefault="000140B1">
      <w:pPr>
        <w:pStyle w:val="Zarkazkladnhotextu"/>
        <w:jc w:val="both"/>
      </w:pPr>
    </w:p>
    <w:p w:rsidR="000140B1" w:rsidRPr="000636E1" w:rsidRDefault="000140B1">
      <w:pPr>
        <w:pStyle w:val="Zarkazkladnhotextu"/>
        <w:jc w:val="center"/>
        <w:rPr>
          <w:sz w:val="28"/>
          <w:szCs w:val="28"/>
        </w:rPr>
      </w:pPr>
      <w:r w:rsidRPr="000636E1">
        <w:rPr>
          <w:sz w:val="28"/>
          <w:szCs w:val="28"/>
        </w:rPr>
        <w:t>Návrh</w:t>
      </w:r>
    </w:p>
    <w:p w:rsidR="000140B1" w:rsidRPr="000C6852" w:rsidRDefault="000140B1">
      <w:pPr>
        <w:pStyle w:val="Zarkazkladnhotextu"/>
        <w:jc w:val="center"/>
      </w:pPr>
    </w:p>
    <w:p w:rsidR="000140B1" w:rsidRPr="000C6852" w:rsidRDefault="000140B1">
      <w:pPr>
        <w:pStyle w:val="Zarkazkladnhotextu"/>
        <w:jc w:val="center"/>
      </w:pPr>
    </w:p>
    <w:p w:rsidR="000140B1" w:rsidRPr="000C6852" w:rsidRDefault="000140B1">
      <w:pPr>
        <w:pStyle w:val="Zarkazkladnhotextu"/>
        <w:jc w:val="center"/>
        <w:rPr>
          <w:caps/>
        </w:rPr>
      </w:pPr>
      <w:r w:rsidRPr="000C6852">
        <w:rPr>
          <w:caps/>
        </w:rPr>
        <w:t>Uznesenie</w:t>
      </w:r>
    </w:p>
    <w:p w:rsidR="000140B1" w:rsidRPr="000C6852" w:rsidRDefault="000140B1">
      <w:pPr>
        <w:pStyle w:val="Zarkazkladnhotextu"/>
        <w:jc w:val="center"/>
        <w:rPr>
          <w:caps/>
        </w:rPr>
      </w:pPr>
      <w:r w:rsidRPr="000C6852">
        <w:rPr>
          <w:caps/>
        </w:rPr>
        <w:t>Národnej rady Slovenskej republiky</w:t>
      </w:r>
    </w:p>
    <w:p w:rsidR="000140B1" w:rsidRPr="000C6852" w:rsidRDefault="000140B1">
      <w:pPr>
        <w:pStyle w:val="Zarkazkladnhotextu"/>
        <w:jc w:val="center"/>
        <w:rPr>
          <w:caps/>
        </w:rPr>
      </w:pPr>
      <w:r w:rsidRPr="000C6852">
        <w:t>z</w:t>
      </w:r>
      <w:r w:rsidRPr="000C6852">
        <w:rPr>
          <w:caps/>
        </w:rPr>
        <w:t xml:space="preserve"> ............................</w:t>
      </w:r>
    </w:p>
    <w:p w:rsidR="000140B1" w:rsidRPr="000C6852" w:rsidRDefault="000140B1">
      <w:pPr>
        <w:pStyle w:val="Zarkazkladnhotextu"/>
        <w:jc w:val="center"/>
        <w:rPr>
          <w:caps/>
        </w:rPr>
      </w:pPr>
    </w:p>
    <w:p w:rsidR="000140B1" w:rsidRPr="000C6852" w:rsidRDefault="000140B1" w:rsidP="00B95E63">
      <w:pPr>
        <w:pStyle w:val="Zarkazkladnhotextu"/>
        <w:spacing w:line="360" w:lineRule="auto"/>
        <w:ind w:left="0" w:firstLine="0"/>
        <w:jc w:val="center"/>
      </w:pPr>
      <w:r w:rsidRPr="000C6852">
        <w:t>k návrh</w:t>
      </w:r>
      <w:r w:rsidR="00223AEC" w:rsidRPr="000C6852">
        <w:t>u</w:t>
      </w:r>
      <w:r w:rsidRPr="000C6852">
        <w:t xml:space="preserve"> na voľbu </w:t>
      </w:r>
      <w:r w:rsidRPr="00AB61A8">
        <w:t>kandidát</w:t>
      </w:r>
      <w:r w:rsidR="000C6852" w:rsidRPr="00AB61A8">
        <w:t>a</w:t>
      </w:r>
      <w:r w:rsidRPr="00AB61A8">
        <w:t xml:space="preserve"> na</w:t>
      </w:r>
      <w:r w:rsidR="00CE73FB" w:rsidRPr="00AB61A8">
        <w:t xml:space="preserve"> </w:t>
      </w:r>
      <w:r w:rsidRPr="00AB61A8">
        <w:t>generálneho</w:t>
      </w:r>
      <w:r w:rsidRPr="000C6852">
        <w:t xml:space="preserve"> prokurátora Slovenskej republiky</w:t>
      </w:r>
      <w:r w:rsidR="004731E3">
        <w:t xml:space="preserve"> (tlač 340)</w:t>
      </w:r>
    </w:p>
    <w:p w:rsidR="000140B1" w:rsidRPr="000C6852" w:rsidRDefault="000140B1">
      <w:pPr>
        <w:pStyle w:val="Zarkazkladnhotextu"/>
        <w:spacing w:line="360" w:lineRule="auto"/>
        <w:jc w:val="both"/>
      </w:pPr>
    </w:p>
    <w:p w:rsidR="000140B1" w:rsidRPr="000C6852" w:rsidRDefault="000140B1">
      <w:pPr>
        <w:pStyle w:val="Zarkazkladnhotextu"/>
        <w:spacing w:line="360" w:lineRule="auto"/>
        <w:jc w:val="both"/>
      </w:pPr>
    </w:p>
    <w:p w:rsidR="000140B1" w:rsidRPr="000C6852" w:rsidRDefault="000140B1" w:rsidP="00654E16">
      <w:pPr>
        <w:pStyle w:val="Zarkazkladnhotextu"/>
        <w:spacing w:line="360" w:lineRule="auto"/>
        <w:ind w:hanging="4332"/>
        <w:jc w:val="both"/>
        <w:rPr>
          <w:b/>
          <w:bCs/>
        </w:rPr>
      </w:pPr>
      <w:r w:rsidRPr="000C6852">
        <w:rPr>
          <w:b/>
          <w:bCs/>
        </w:rPr>
        <w:t>Národná rada Slovenskej republiky</w:t>
      </w:r>
    </w:p>
    <w:p w:rsidR="000140B1" w:rsidRPr="000C6852" w:rsidRDefault="000140B1">
      <w:pPr>
        <w:pStyle w:val="Zarkazkladnhotextu"/>
        <w:spacing w:line="360" w:lineRule="auto"/>
        <w:jc w:val="both"/>
        <w:rPr>
          <w:b/>
          <w:bCs/>
        </w:rPr>
      </w:pPr>
    </w:p>
    <w:p w:rsidR="000140B1" w:rsidRPr="000C6852" w:rsidRDefault="000140B1" w:rsidP="00654E16">
      <w:pPr>
        <w:pStyle w:val="Zarkazkladnhotextu"/>
        <w:spacing w:after="120" w:line="360" w:lineRule="auto"/>
        <w:ind w:left="0" w:firstLine="708"/>
        <w:jc w:val="both"/>
      </w:pPr>
      <w:r w:rsidRPr="000C6852">
        <w:t>podľa čl. 150 Ústavy Slovenskej republiky v znení neskorších predpisov</w:t>
      </w:r>
      <w:r w:rsidR="00A33910" w:rsidRPr="000C6852">
        <w:t xml:space="preserve"> a </w:t>
      </w:r>
      <w:r w:rsidR="003C0ADA" w:rsidRPr="000C6852">
        <w:t xml:space="preserve">§ 7 ods. 2 zákona č. 153/2001 Z. z. o prokuratúre </w:t>
      </w:r>
      <w:r w:rsidR="00A33910" w:rsidRPr="000C6852">
        <w:t>v znení neskorších predpisov</w:t>
      </w:r>
    </w:p>
    <w:p w:rsidR="000C6852" w:rsidRDefault="000C6852" w:rsidP="00654E16">
      <w:pPr>
        <w:pStyle w:val="Zarkazkladnhotextu"/>
        <w:spacing w:after="120" w:line="360" w:lineRule="auto"/>
        <w:ind w:left="5041" w:hanging="4321"/>
        <w:jc w:val="both"/>
        <w:rPr>
          <w:b/>
          <w:bCs/>
          <w:spacing w:val="60"/>
        </w:rPr>
      </w:pPr>
    </w:p>
    <w:p w:rsidR="00654E16" w:rsidRPr="000C6852" w:rsidRDefault="00654E16" w:rsidP="00654E16">
      <w:pPr>
        <w:pStyle w:val="Zarkazkladnhotextu"/>
        <w:spacing w:after="120" w:line="360" w:lineRule="auto"/>
        <w:ind w:left="5041" w:hanging="4321"/>
        <w:jc w:val="both"/>
        <w:rPr>
          <w:b/>
          <w:bCs/>
          <w:spacing w:val="60"/>
        </w:rPr>
      </w:pPr>
      <w:r w:rsidRPr="000C6852">
        <w:rPr>
          <w:b/>
          <w:bCs/>
          <w:spacing w:val="60"/>
        </w:rPr>
        <w:t>navrhuje</w:t>
      </w:r>
    </w:p>
    <w:p w:rsidR="000140B1" w:rsidRPr="000C6852" w:rsidRDefault="00654E16" w:rsidP="00654E16">
      <w:pPr>
        <w:pStyle w:val="Zarkazkladnhotextu"/>
        <w:spacing w:after="120" w:line="360" w:lineRule="auto"/>
        <w:ind w:left="1259" w:hanging="551"/>
        <w:jc w:val="both"/>
      </w:pPr>
      <w:r w:rsidRPr="000636E1">
        <w:t>p</w:t>
      </w:r>
      <w:r w:rsidR="000140B1" w:rsidRPr="000636E1">
        <w:t>rezident</w:t>
      </w:r>
      <w:r w:rsidR="000636E1" w:rsidRPr="000636E1">
        <w:t>ovi</w:t>
      </w:r>
      <w:r w:rsidR="000140B1" w:rsidRPr="000636E1">
        <w:t xml:space="preserve"> </w:t>
      </w:r>
      <w:r w:rsidR="000140B1" w:rsidRPr="000C6852">
        <w:t>Slovenskej republiky</w:t>
      </w:r>
    </w:p>
    <w:p w:rsidR="000140B1" w:rsidRPr="000C6852" w:rsidRDefault="000140B1" w:rsidP="00654E16">
      <w:pPr>
        <w:pStyle w:val="Zarkazkladnhotextu"/>
        <w:spacing w:line="360" w:lineRule="auto"/>
        <w:ind w:left="0" w:firstLine="720"/>
        <w:jc w:val="both"/>
      </w:pPr>
      <w:r w:rsidRPr="000C6852">
        <w:t xml:space="preserve">vymenovať </w:t>
      </w:r>
      <w:r w:rsidR="00B95E63">
        <w:t>z</w:t>
      </w:r>
      <w:r w:rsidRPr="000C6852">
        <w:t>a generálneho prokurátora Slovenskej republiky kandidáta</w:t>
      </w:r>
      <w:r w:rsidR="00654E16" w:rsidRPr="000C6852">
        <w:t xml:space="preserve"> </w:t>
      </w:r>
    </w:p>
    <w:p w:rsidR="00BF35BD" w:rsidRPr="000C6852" w:rsidRDefault="000140B1">
      <w:pPr>
        <w:pStyle w:val="Zarkazkladnhotextu"/>
        <w:spacing w:line="360" w:lineRule="auto"/>
        <w:ind w:left="0" w:firstLine="0"/>
        <w:jc w:val="both"/>
      </w:pPr>
      <w:r w:rsidRPr="000C6852">
        <w:tab/>
      </w:r>
      <w:r w:rsidRPr="000C6852">
        <w:tab/>
      </w:r>
    </w:p>
    <w:p w:rsidR="000140B1" w:rsidRPr="000C6852" w:rsidRDefault="00654E16">
      <w:pPr>
        <w:pStyle w:val="Zarkazkladnhotextu"/>
        <w:spacing w:line="360" w:lineRule="auto"/>
        <w:ind w:left="0" w:firstLine="0"/>
        <w:jc w:val="both"/>
      </w:pPr>
      <w:r w:rsidRPr="000C6852">
        <w:tab/>
        <w:t>Meno a priezvisko</w:t>
      </w:r>
      <w:r w:rsidR="000140B1" w:rsidRPr="000C6852">
        <w:tab/>
      </w:r>
      <w:r w:rsidR="000140B1" w:rsidRPr="000C6852">
        <w:tab/>
      </w:r>
      <w:r w:rsidR="000140B1" w:rsidRPr="000C6852">
        <w:tab/>
      </w:r>
      <w:r w:rsidR="000140B1" w:rsidRPr="000C6852">
        <w:tab/>
      </w:r>
      <w:r w:rsidR="000140B1" w:rsidRPr="000C6852">
        <w:tab/>
        <w:t>počet hlasov</w:t>
      </w:r>
    </w:p>
    <w:p w:rsidR="000140B1" w:rsidRPr="000C6852" w:rsidRDefault="000140B1">
      <w:pPr>
        <w:pStyle w:val="Zarkazkladnhotextu"/>
        <w:spacing w:line="360" w:lineRule="auto"/>
        <w:ind w:left="1260" w:firstLine="0"/>
        <w:jc w:val="both"/>
      </w:pPr>
    </w:p>
    <w:p w:rsidR="000140B1" w:rsidRPr="000C6852" w:rsidRDefault="000140B1">
      <w:pPr>
        <w:pStyle w:val="Zarkazkladnhotextu"/>
        <w:spacing w:line="360" w:lineRule="auto"/>
        <w:ind w:left="4320" w:firstLine="0"/>
        <w:jc w:val="center"/>
      </w:pPr>
    </w:p>
    <w:p w:rsidR="000140B1" w:rsidRPr="000C6852" w:rsidRDefault="000140B1">
      <w:pPr>
        <w:pStyle w:val="Zarkazkladnhotextu"/>
        <w:spacing w:line="360" w:lineRule="auto"/>
        <w:ind w:left="4320" w:firstLine="0"/>
        <w:jc w:val="center"/>
      </w:pPr>
    </w:p>
    <w:p w:rsidR="00E33265" w:rsidRPr="000C6852" w:rsidRDefault="00E33265">
      <w:pPr>
        <w:pStyle w:val="Zarkazkladnhotextu"/>
        <w:spacing w:line="360" w:lineRule="auto"/>
        <w:ind w:left="4320" w:firstLine="0"/>
        <w:jc w:val="center"/>
      </w:pPr>
    </w:p>
    <w:p w:rsidR="000140B1" w:rsidRPr="000C6852" w:rsidRDefault="000140B1">
      <w:pPr>
        <w:pStyle w:val="Zarkazkladnhotextu"/>
        <w:spacing w:line="360" w:lineRule="auto"/>
        <w:ind w:left="0" w:firstLine="0"/>
        <w:jc w:val="both"/>
      </w:pPr>
    </w:p>
    <w:p w:rsidR="00654E16" w:rsidRDefault="00654E16">
      <w:pPr>
        <w:pStyle w:val="Zarkazkladnhotextu"/>
        <w:spacing w:line="360" w:lineRule="auto"/>
        <w:ind w:left="0" w:firstLine="0"/>
        <w:jc w:val="both"/>
      </w:pPr>
    </w:p>
    <w:p w:rsidR="001C5B22" w:rsidRPr="000C6852" w:rsidRDefault="001C5B22">
      <w:pPr>
        <w:pStyle w:val="Zarkazkladnhotextu"/>
        <w:spacing w:line="360" w:lineRule="auto"/>
        <w:ind w:left="0" w:firstLine="0"/>
        <w:jc w:val="both"/>
      </w:pPr>
    </w:p>
    <w:p w:rsidR="00654E16" w:rsidRPr="000C6852" w:rsidRDefault="00654E16">
      <w:pPr>
        <w:pStyle w:val="Zarkazkladnhotextu"/>
        <w:spacing w:line="360" w:lineRule="auto"/>
        <w:ind w:left="0" w:firstLine="0"/>
        <w:jc w:val="both"/>
      </w:pPr>
    </w:p>
    <w:p w:rsidR="000140B1" w:rsidRDefault="000140B1">
      <w:pPr>
        <w:pStyle w:val="Zarkazkladnhotextu"/>
        <w:spacing w:line="360" w:lineRule="auto"/>
        <w:ind w:left="0" w:firstLine="0"/>
        <w:jc w:val="center"/>
        <w:rPr>
          <w:b/>
          <w:bCs/>
          <w:sz w:val="28"/>
        </w:rPr>
      </w:pPr>
      <w:r>
        <w:rPr>
          <w:b/>
          <w:bCs/>
          <w:sz w:val="28"/>
        </w:rPr>
        <w:lastRenderedPageBreak/>
        <w:t>Predkladacia správa</w:t>
      </w:r>
    </w:p>
    <w:p w:rsidR="000140B1" w:rsidRDefault="000140B1">
      <w:pPr>
        <w:pStyle w:val="Zarkazkladnhotextu"/>
        <w:spacing w:line="360" w:lineRule="auto"/>
        <w:ind w:left="0" w:firstLine="900"/>
        <w:jc w:val="both"/>
      </w:pPr>
    </w:p>
    <w:p w:rsidR="002A130A" w:rsidRDefault="005B385E" w:rsidP="00132A8F">
      <w:pPr>
        <w:pStyle w:val="Zarkazkladnhotextu"/>
        <w:spacing w:line="360" w:lineRule="auto"/>
        <w:ind w:left="0" w:firstLine="567"/>
        <w:jc w:val="both"/>
      </w:pPr>
      <w:r>
        <w:t>P</w:t>
      </w:r>
      <w:r w:rsidR="000140B1">
        <w:t>odľa čl. 15</w:t>
      </w:r>
      <w:r w:rsidR="00654E16">
        <w:t>0 Ústavy Slovenskej republiky v </w:t>
      </w:r>
      <w:r w:rsidR="000140B1">
        <w:t xml:space="preserve">znení neskorších predpisov </w:t>
      </w:r>
      <w:r w:rsidR="00654E16">
        <w:t>a § 7 ods. 2 zákona č. 153/2001 Z. z. o prokuratúre v znení neskorších predpisov</w:t>
      </w:r>
      <w:r>
        <w:t xml:space="preserve"> (ďalej len „zákon o prokuratúre“),</w:t>
      </w:r>
      <w:r w:rsidR="00654E16">
        <w:t xml:space="preserve"> </w:t>
      </w:r>
      <w:r>
        <w:t xml:space="preserve">Národná rada Slovenskej republiky </w:t>
      </w:r>
      <w:r w:rsidR="000140B1">
        <w:t>navrhuje prezidentovi Slovenskej republiky kandidáta</w:t>
      </w:r>
      <w:r w:rsidR="000C6852">
        <w:t xml:space="preserve"> na </w:t>
      </w:r>
      <w:r w:rsidR="000140B1">
        <w:t>generálneho prokurátora Slovenskej republiky</w:t>
      </w:r>
      <w:r w:rsidR="002A130A">
        <w:t>.</w:t>
      </w:r>
    </w:p>
    <w:p w:rsidR="002A130A" w:rsidRDefault="002A130A" w:rsidP="005B7933">
      <w:pPr>
        <w:pStyle w:val="Zarkazkladnhotextu"/>
        <w:spacing w:line="360" w:lineRule="auto"/>
        <w:ind w:left="0" w:firstLine="0"/>
        <w:jc w:val="both"/>
      </w:pPr>
    </w:p>
    <w:p w:rsidR="00654E16" w:rsidRPr="005B385E" w:rsidRDefault="000140B1" w:rsidP="00132A8F">
      <w:pPr>
        <w:pStyle w:val="Zarkazkladnhotextu"/>
        <w:spacing w:line="360" w:lineRule="auto"/>
        <w:ind w:left="0" w:firstLine="567"/>
        <w:jc w:val="both"/>
      </w:pPr>
      <w:r>
        <w:t xml:space="preserve">Za generálneho prokurátora Slovenskej republiky môže byť podľa § 7 ods. 3 </w:t>
      </w:r>
      <w:r w:rsidR="00654E16">
        <w:t>zákona</w:t>
      </w:r>
      <w:r w:rsidR="00D2531B">
        <w:t xml:space="preserve"> </w:t>
      </w:r>
      <w:r w:rsidR="005B385E">
        <w:t xml:space="preserve">o </w:t>
      </w:r>
      <w:r w:rsidR="00D2531B">
        <w:t> </w:t>
      </w:r>
      <w:r w:rsidR="005B385E">
        <w:t>prokuratúre</w:t>
      </w:r>
      <w:r w:rsidR="00654E16">
        <w:t xml:space="preserve"> </w:t>
      </w:r>
      <w:r>
        <w:t xml:space="preserve">vymenovaný </w:t>
      </w:r>
      <w:r w:rsidR="00132A8F" w:rsidRPr="005B385E">
        <w:t>občan Slovenskej republiky, ktorý je voliteľný do národnej rady, dosiahol vek 40 rokov, má vysokoškolské právnické vzdelanie druhého stupňa, je najmenej 15 rokov činný v právnickom povolaní, je bezúhonný, posledné dva roky pred vymenovaním nevykonával funkciu prezidenta Slovenskej republiky, poslanca národnej rady, poslanca Európskeho parlamentu, člena vlády, predsedu, vedúceho, riaditeľa alebo podpredsedu ostatného ústredného orgánu štátnej správy alebo orgánu štátnej správy s celoštátnou pôsobnosťou, štátneho tajomníka, verejného ochrancu práv, generálneho tajomníka služobného úradu, predsedu samosprávneho kraja, primátora alebo starostu, a jeho moráln</w:t>
      </w:r>
      <w:r w:rsidR="00D2531B">
        <w:t xml:space="preserve">e vlastnosti </w:t>
      </w:r>
      <w:r w:rsidR="00132A8F" w:rsidRPr="005B385E">
        <w:t xml:space="preserve">a </w:t>
      </w:r>
      <w:r w:rsidR="00D2531B">
        <w:t> </w:t>
      </w:r>
      <w:r w:rsidR="00132A8F" w:rsidRPr="005B385E">
        <w:t xml:space="preserve">doterajší život dávajú záruku, že funkciu generálneho prokurátora bude riadne a čestne vykonávať. Splnenie týchto podmienok overuje príslušný výbor </w:t>
      </w:r>
      <w:r w:rsidR="001B7E18" w:rsidRPr="005B385E">
        <w:t>N</w:t>
      </w:r>
      <w:r w:rsidR="00E82757">
        <w:t xml:space="preserve">árodnej rady </w:t>
      </w:r>
      <w:r w:rsidR="00132A8F" w:rsidRPr="005B385E">
        <w:t xml:space="preserve">pred </w:t>
      </w:r>
      <w:r w:rsidR="00E82757">
        <w:t> </w:t>
      </w:r>
      <w:r w:rsidR="00132A8F" w:rsidRPr="005B385E">
        <w:t>hlasovaním o návrhu na vymenovanie.</w:t>
      </w:r>
    </w:p>
    <w:p w:rsidR="00132A8F" w:rsidRPr="005B385E" w:rsidRDefault="00132A8F">
      <w:pPr>
        <w:pStyle w:val="Zarkazkladnhotextu"/>
        <w:spacing w:line="360" w:lineRule="auto"/>
        <w:ind w:left="0" w:firstLine="900"/>
        <w:jc w:val="both"/>
      </w:pPr>
    </w:p>
    <w:p w:rsidR="00F824D6" w:rsidRPr="005B385E" w:rsidRDefault="005E00E2" w:rsidP="005E00E2">
      <w:pPr>
        <w:pStyle w:val="Zarkazkladnhotextu"/>
        <w:spacing w:line="360" w:lineRule="auto"/>
        <w:ind w:left="0" w:firstLine="567"/>
        <w:jc w:val="both"/>
      </w:pPr>
      <w:r>
        <w:t>Keďže generálnemu prokurátorovi Slovenskej</w:t>
      </w:r>
      <w:r w:rsidRPr="005E00E2">
        <w:t xml:space="preserve"> </w:t>
      </w:r>
      <w:r>
        <w:t>republiky uplynulo funkčné obdobie podľa  § 8 ods. 1 zákona o prokuratúre, p</w:t>
      </w:r>
      <w:r w:rsidR="000140B1" w:rsidRPr="005B385E">
        <w:t xml:space="preserve">redseda Národnej rady Slovenskej republiky rozhodnutím </w:t>
      </w:r>
      <w:r w:rsidR="005B7933" w:rsidRPr="005B385E">
        <w:t>č. </w:t>
      </w:r>
      <w:r w:rsidR="00F824D6" w:rsidRPr="005B385E">
        <w:t>234 z 11. septembra 2020</w:t>
      </w:r>
      <w:r w:rsidR="002A130A" w:rsidRPr="005B385E">
        <w:t xml:space="preserve"> </w:t>
      </w:r>
      <w:r w:rsidR="000140B1" w:rsidRPr="005B385E">
        <w:t xml:space="preserve">vyzval </w:t>
      </w:r>
      <w:r w:rsidR="00F824D6" w:rsidRPr="005B385E">
        <w:t>oprávnené subjekty</w:t>
      </w:r>
      <w:r w:rsidR="00654E16" w:rsidRPr="005B385E">
        <w:t xml:space="preserve">, aby predložili návrhy </w:t>
      </w:r>
      <w:r w:rsidR="000140B1" w:rsidRPr="005B385E">
        <w:t>kandidátov</w:t>
      </w:r>
      <w:r w:rsidR="000140B1">
        <w:t>, určil formálne náležitosti návrh</w:t>
      </w:r>
      <w:r w:rsidR="00E33265">
        <w:t>u</w:t>
      </w:r>
      <w:r w:rsidR="000140B1">
        <w:t xml:space="preserve"> a lehotu na ich predloženie</w:t>
      </w:r>
      <w:r w:rsidR="00466013">
        <w:t xml:space="preserve">, a to </w:t>
      </w:r>
      <w:r w:rsidR="00466013" w:rsidRPr="00C704D9">
        <w:rPr>
          <w:b/>
        </w:rPr>
        <w:t>do 9. októbra 2020</w:t>
      </w:r>
      <w:r w:rsidR="00E33265">
        <w:t>.</w:t>
      </w:r>
      <w:r w:rsidR="000140B1">
        <w:t xml:space="preserve"> V určen</w:t>
      </w:r>
      <w:r w:rsidR="00466013">
        <w:t>ej</w:t>
      </w:r>
      <w:r w:rsidR="000140B1">
        <w:t xml:space="preserve"> </w:t>
      </w:r>
      <w:r w:rsidR="00466013">
        <w:t>lehote</w:t>
      </w:r>
      <w:r w:rsidR="000140B1">
        <w:t xml:space="preserve"> bol</w:t>
      </w:r>
      <w:r w:rsidR="00CA4ACC">
        <w:t>o</w:t>
      </w:r>
      <w:r w:rsidR="00F824D6">
        <w:t xml:space="preserve"> </w:t>
      </w:r>
      <w:r w:rsidR="00F824D6" w:rsidRPr="005B385E">
        <w:t>Ústavnoprávnemu výboru</w:t>
      </w:r>
      <w:r w:rsidR="000140B1" w:rsidRPr="005B385E">
        <w:t xml:space="preserve"> Národnej rady Slovenskej republiky </w:t>
      </w:r>
      <w:r w:rsidR="00970390" w:rsidRPr="005B385E">
        <w:t>doručen</w:t>
      </w:r>
      <w:r w:rsidR="00CA4ACC" w:rsidRPr="005B385E">
        <w:t>ých</w:t>
      </w:r>
      <w:r w:rsidR="00F824D6" w:rsidRPr="005B385E">
        <w:t xml:space="preserve"> </w:t>
      </w:r>
      <w:r w:rsidR="00920712" w:rsidRPr="005B385E">
        <w:t>1</w:t>
      </w:r>
      <w:r w:rsidR="00453754" w:rsidRPr="005B385E">
        <w:t>4</w:t>
      </w:r>
      <w:r w:rsidR="000140B1" w:rsidRPr="005B385E">
        <w:t xml:space="preserve"> návrh</w:t>
      </w:r>
      <w:r w:rsidR="00CA4ACC" w:rsidRPr="005B385E">
        <w:t>ov</w:t>
      </w:r>
      <w:r w:rsidR="000140B1" w:rsidRPr="005B385E">
        <w:t xml:space="preserve">, </w:t>
      </w:r>
      <w:r w:rsidR="005B385E">
        <w:t>v </w:t>
      </w:r>
      <w:r w:rsidR="005B7933" w:rsidRPr="005B385E">
        <w:t>ktor</w:t>
      </w:r>
      <w:r w:rsidR="005B385E">
        <w:t>ých oprávnené subjekty</w:t>
      </w:r>
      <w:r w:rsidR="000140B1" w:rsidRPr="005B385E">
        <w:t xml:space="preserve"> </w:t>
      </w:r>
      <w:r w:rsidR="00970390" w:rsidRPr="005B385E">
        <w:t xml:space="preserve">nominovali </w:t>
      </w:r>
      <w:r w:rsidR="00453754" w:rsidRPr="005B385E">
        <w:t>7</w:t>
      </w:r>
      <w:r w:rsidR="00970390" w:rsidRPr="005B385E">
        <w:t xml:space="preserve"> kandidátov</w:t>
      </w:r>
      <w:r w:rsidR="000619C0">
        <w:t>,</w:t>
      </w:r>
      <w:r w:rsidR="00970390" w:rsidRPr="005B385E">
        <w:t xml:space="preserve"> a</w:t>
      </w:r>
      <w:r w:rsidR="000619C0">
        <w:t xml:space="preserve"> ktoré</w:t>
      </w:r>
      <w:r w:rsidR="00970390" w:rsidRPr="005B385E">
        <w:t xml:space="preserve"> </w:t>
      </w:r>
      <w:r w:rsidR="000140B1" w:rsidRPr="005B385E">
        <w:t>obsahoval</w:t>
      </w:r>
      <w:r w:rsidR="00F824D6" w:rsidRPr="005B385E">
        <w:t xml:space="preserve">i požadované náležitosti </w:t>
      </w:r>
      <w:r w:rsidR="000140B1" w:rsidRPr="005B385E">
        <w:t xml:space="preserve">a </w:t>
      </w:r>
      <w:r w:rsidR="00F824D6" w:rsidRPr="005B385E">
        <w:t> </w:t>
      </w:r>
      <w:r w:rsidR="000140B1" w:rsidRPr="005B385E">
        <w:t xml:space="preserve">príslušné dokumenty. </w:t>
      </w:r>
    </w:p>
    <w:p w:rsidR="009F72AB" w:rsidRPr="000619C0" w:rsidRDefault="009F72AB" w:rsidP="00132A8F">
      <w:pPr>
        <w:pStyle w:val="Zarkazkladnhotextu"/>
        <w:spacing w:line="360" w:lineRule="auto"/>
        <w:ind w:left="0" w:firstLine="567"/>
        <w:jc w:val="both"/>
      </w:pPr>
    </w:p>
    <w:p w:rsidR="00E74B37" w:rsidRPr="000619C0" w:rsidRDefault="00F824D6" w:rsidP="00132A8F">
      <w:pPr>
        <w:pStyle w:val="Zarkazkladnhotextu"/>
        <w:spacing w:line="360" w:lineRule="auto"/>
        <w:ind w:left="0" w:firstLine="567"/>
        <w:jc w:val="both"/>
      </w:pPr>
      <w:r w:rsidRPr="000619C0">
        <w:t>Ústavnoprávny v</w:t>
      </w:r>
      <w:r w:rsidR="00654E16" w:rsidRPr="000619C0">
        <w:t xml:space="preserve">ýbor </w:t>
      </w:r>
      <w:r w:rsidRPr="000619C0">
        <w:t xml:space="preserve">Národnej rady Slovenskej republiky </w:t>
      </w:r>
      <w:r w:rsidR="00654E16" w:rsidRPr="000619C0">
        <w:t>rokoval o návrh</w:t>
      </w:r>
      <w:r w:rsidRPr="000619C0">
        <w:t>och</w:t>
      </w:r>
      <w:r w:rsidR="00654E16" w:rsidRPr="000619C0">
        <w:t xml:space="preserve"> </w:t>
      </w:r>
      <w:r w:rsidR="002D3339" w:rsidRPr="000619C0">
        <w:t xml:space="preserve">na </w:t>
      </w:r>
      <w:r w:rsidR="00366BAA" w:rsidRPr="000619C0">
        <w:t>44</w:t>
      </w:r>
      <w:r w:rsidR="005B385E" w:rsidRPr="000619C0">
        <w:t>.</w:t>
      </w:r>
      <w:r w:rsidR="002D3339" w:rsidRPr="000619C0">
        <w:t xml:space="preserve"> schôdzi</w:t>
      </w:r>
      <w:r w:rsidR="005B385E" w:rsidRPr="000619C0">
        <w:t xml:space="preserve"> 19.</w:t>
      </w:r>
      <w:r w:rsidR="004731E3">
        <w:t>,</w:t>
      </w:r>
      <w:r w:rsidRPr="000619C0">
        <w:t> 20.</w:t>
      </w:r>
      <w:r w:rsidR="004731E3">
        <w:t xml:space="preserve"> a 23.</w:t>
      </w:r>
      <w:r w:rsidRPr="000619C0">
        <w:t xml:space="preserve"> novembra 2020</w:t>
      </w:r>
      <w:r w:rsidR="002D3339" w:rsidRPr="000619C0">
        <w:t xml:space="preserve">, na ktorú </w:t>
      </w:r>
      <w:r w:rsidR="005B7933" w:rsidRPr="000619C0">
        <w:t xml:space="preserve">pozval </w:t>
      </w:r>
      <w:r w:rsidR="002D3339" w:rsidRPr="000619C0">
        <w:t>navrhovan</w:t>
      </w:r>
      <w:r w:rsidRPr="000619C0">
        <w:t>ých</w:t>
      </w:r>
      <w:r w:rsidR="00811B43" w:rsidRPr="000619C0">
        <w:t xml:space="preserve"> </w:t>
      </w:r>
      <w:r w:rsidRPr="000619C0">
        <w:t xml:space="preserve">kandidátov: </w:t>
      </w:r>
      <w:r w:rsidR="00B23A8A" w:rsidRPr="000619C0">
        <w:t>prof. JUDr. Jozef</w:t>
      </w:r>
      <w:r w:rsidR="000619C0">
        <w:t>a</w:t>
      </w:r>
      <w:r w:rsidR="00B23A8A" w:rsidRPr="000619C0">
        <w:t xml:space="preserve"> </w:t>
      </w:r>
      <w:proofErr w:type="spellStart"/>
      <w:r w:rsidR="00B23A8A" w:rsidRPr="000619C0">
        <w:rPr>
          <w:b/>
        </w:rPr>
        <w:t>Čentéš</w:t>
      </w:r>
      <w:r w:rsidR="000619C0" w:rsidRPr="000619C0">
        <w:rPr>
          <w:b/>
        </w:rPr>
        <w:t>a</w:t>
      </w:r>
      <w:proofErr w:type="spellEnd"/>
      <w:r w:rsidR="00B23A8A" w:rsidRPr="000619C0">
        <w:t xml:space="preserve"> </w:t>
      </w:r>
      <w:r w:rsidR="0050116C" w:rsidRPr="000619C0">
        <w:t>JUDr. Tomáš</w:t>
      </w:r>
      <w:r w:rsidR="000619C0">
        <w:t>a</w:t>
      </w:r>
      <w:r w:rsidR="0050116C" w:rsidRPr="000619C0">
        <w:t xml:space="preserve"> </w:t>
      </w:r>
      <w:proofErr w:type="spellStart"/>
      <w:r w:rsidR="0050116C" w:rsidRPr="000619C0">
        <w:rPr>
          <w:b/>
        </w:rPr>
        <w:t>Honz</w:t>
      </w:r>
      <w:r w:rsidR="000619C0">
        <w:rPr>
          <w:b/>
        </w:rPr>
        <w:t>a</w:t>
      </w:r>
      <w:proofErr w:type="spellEnd"/>
      <w:r w:rsidR="0050116C" w:rsidRPr="000619C0">
        <w:rPr>
          <w:b/>
        </w:rPr>
        <w:t xml:space="preserve">, </w:t>
      </w:r>
      <w:r w:rsidR="0050116C" w:rsidRPr="000619C0">
        <w:t>JUDr. Ján</w:t>
      </w:r>
      <w:r w:rsidR="000619C0">
        <w:t>a</w:t>
      </w:r>
      <w:r w:rsidR="0050116C" w:rsidRPr="000619C0">
        <w:t xml:space="preserve">, </w:t>
      </w:r>
      <w:r w:rsidR="0050116C" w:rsidRPr="000619C0">
        <w:rPr>
          <w:b/>
        </w:rPr>
        <w:t>Hriv</w:t>
      </w:r>
      <w:r w:rsidR="006B3D38" w:rsidRPr="000619C0">
        <w:rPr>
          <w:b/>
        </w:rPr>
        <w:t>n</w:t>
      </w:r>
      <w:r w:rsidR="0050116C" w:rsidRPr="000619C0">
        <w:rPr>
          <w:b/>
        </w:rPr>
        <w:t>ák</w:t>
      </w:r>
      <w:r w:rsidR="000619C0">
        <w:rPr>
          <w:b/>
        </w:rPr>
        <w:t>a</w:t>
      </w:r>
      <w:r w:rsidR="0050116C" w:rsidRPr="000619C0">
        <w:rPr>
          <w:b/>
        </w:rPr>
        <w:t xml:space="preserve">, </w:t>
      </w:r>
      <w:r w:rsidR="00D07986" w:rsidRPr="000619C0">
        <w:t>PhD., JUDr. Juraj</w:t>
      </w:r>
      <w:r w:rsidR="000619C0">
        <w:t>a</w:t>
      </w:r>
      <w:r w:rsidR="00D07986" w:rsidRPr="000619C0">
        <w:t xml:space="preserve">  </w:t>
      </w:r>
      <w:r w:rsidR="00D07986" w:rsidRPr="000619C0">
        <w:rPr>
          <w:b/>
        </w:rPr>
        <w:t>Kliment</w:t>
      </w:r>
      <w:r w:rsidR="000619C0">
        <w:rPr>
          <w:b/>
        </w:rPr>
        <w:t>a</w:t>
      </w:r>
      <w:r w:rsidR="00D07986" w:rsidRPr="000619C0">
        <w:rPr>
          <w:b/>
        </w:rPr>
        <w:t xml:space="preserve">, </w:t>
      </w:r>
      <w:r w:rsidR="00D07986" w:rsidRPr="000619C0">
        <w:t>JUDr. Rastislav</w:t>
      </w:r>
      <w:r w:rsidR="000619C0">
        <w:t>a</w:t>
      </w:r>
      <w:r w:rsidR="00D07986" w:rsidRPr="000619C0">
        <w:t xml:space="preserve"> </w:t>
      </w:r>
      <w:proofErr w:type="spellStart"/>
      <w:r w:rsidR="00D07986" w:rsidRPr="000619C0">
        <w:rPr>
          <w:b/>
        </w:rPr>
        <w:t>Remet</w:t>
      </w:r>
      <w:r w:rsidR="000619C0">
        <w:rPr>
          <w:b/>
        </w:rPr>
        <w:t>u</w:t>
      </w:r>
      <w:proofErr w:type="spellEnd"/>
      <w:r w:rsidR="00D07986" w:rsidRPr="000619C0">
        <w:rPr>
          <w:b/>
        </w:rPr>
        <w:t xml:space="preserve">, </w:t>
      </w:r>
      <w:r w:rsidR="00D07986" w:rsidRPr="000619C0">
        <w:t xml:space="preserve">PhD., </w:t>
      </w:r>
      <w:r w:rsidR="00811B43" w:rsidRPr="000619C0">
        <w:t xml:space="preserve">JUDr. </w:t>
      </w:r>
      <w:r w:rsidRPr="000619C0">
        <w:t xml:space="preserve">Jána </w:t>
      </w:r>
      <w:r w:rsidRPr="000619C0">
        <w:rPr>
          <w:b/>
        </w:rPr>
        <w:t>Šant</w:t>
      </w:r>
      <w:r w:rsidR="000619C0">
        <w:rPr>
          <w:b/>
        </w:rPr>
        <w:t>u</w:t>
      </w:r>
      <w:r w:rsidRPr="000619C0">
        <w:t>, PhD., LL.M., MBA</w:t>
      </w:r>
      <w:r w:rsidR="00D07986" w:rsidRPr="000619C0">
        <w:t>, Dr. h. c. JUDr. Maroš</w:t>
      </w:r>
      <w:r w:rsidR="000619C0">
        <w:t>a</w:t>
      </w:r>
      <w:r w:rsidR="00D07986" w:rsidRPr="000619C0">
        <w:t xml:space="preserve">  </w:t>
      </w:r>
      <w:proofErr w:type="spellStart"/>
      <w:r w:rsidR="00D07986" w:rsidRPr="000619C0">
        <w:rPr>
          <w:b/>
        </w:rPr>
        <w:t>Žilink</w:t>
      </w:r>
      <w:r w:rsidR="000619C0">
        <w:rPr>
          <w:b/>
        </w:rPr>
        <w:t>u</w:t>
      </w:r>
      <w:proofErr w:type="spellEnd"/>
      <w:r w:rsidR="00D07986" w:rsidRPr="000619C0">
        <w:t>, PhD</w:t>
      </w:r>
      <w:r w:rsidR="00026F66" w:rsidRPr="000619C0">
        <w:t>.</w:t>
      </w:r>
    </w:p>
    <w:p w:rsidR="00811B43" w:rsidRPr="000619C0" w:rsidRDefault="005B7933" w:rsidP="000619C0">
      <w:pPr>
        <w:pStyle w:val="Zarkazkladnhotextu"/>
        <w:spacing w:line="360" w:lineRule="auto"/>
        <w:ind w:left="0" w:firstLine="567"/>
        <w:jc w:val="both"/>
      </w:pPr>
      <w:r w:rsidRPr="000619C0">
        <w:lastRenderedPageBreak/>
        <w:t>K</w:t>
      </w:r>
      <w:r w:rsidR="002D3339" w:rsidRPr="000619C0">
        <w:t>andidát</w:t>
      </w:r>
      <w:r w:rsidR="00F824D6" w:rsidRPr="000619C0">
        <w:t>i</w:t>
      </w:r>
      <w:r w:rsidR="002D3339" w:rsidRPr="000619C0">
        <w:t xml:space="preserve"> sa </w:t>
      </w:r>
      <w:r w:rsidR="00466013">
        <w:t>schôdze</w:t>
      </w:r>
      <w:r w:rsidR="002D3339" w:rsidRPr="000619C0">
        <w:t xml:space="preserve"> </w:t>
      </w:r>
      <w:r w:rsidR="00466013" w:rsidRPr="00466013">
        <w:t>Ústavnoprávne</w:t>
      </w:r>
      <w:r w:rsidR="00466013">
        <w:t>ho</w:t>
      </w:r>
      <w:r w:rsidR="00466013" w:rsidRPr="00466013">
        <w:t xml:space="preserve"> výboru Národnej rady Slovenskej republiky </w:t>
      </w:r>
      <w:r w:rsidR="002D3339" w:rsidRPr="000619C0">
        <w:t>zúčastnil</w:t>
      </w:r>
      <w:r w:rsidR="00F824D6" w:rsidRPr="000619C0">
        <w:t>i</w:t>
      </w:r>
      <w:r w:rsidR="00FB4FFE" w:rsidRPr="000619C0">
        <w:t>, preds</w:t>
      </w:r>
      <w:r w:rsidR="00FA46AD" w:rsidRPr="000619C0">
        <w:t>tavil</w:t>
      </w:r>
      <w:r w:rsidR="0083398D" w:rsidRPr="000619C0">
        <w:t>i</w:t>
      </w:r>
      <w:r w:rsidR="00FA46AD" w:rsidRPr="000619C0">
        <w:t xml:space="preserve"> zámer svojho pôsobenia vo </w:t>
      </w:r>
      <w:r w:rsidR="00FB4FFE" w:rsidRPr="000619C0">
        <w:t>funkcii</w:t>
      </w:r>
      <w:r w:rsidR="009F72AB" w:rsidRPr="000619C0">
        <w:t xml:space="preserve"> </w:t>
      </w:r>
      <w:r w:rsidR="002221B9" w:rsidRPr="000619C0">
        <w:t xml:space="preserve">generálneho prokurátora </w:t>
      </w:r>
      <w:r w:rsidR="009F72AB" w:rsidRPr="000619C0">
        <w:t>(motiváciu a</w:t>
      </w:r>
      <w:r w:rsidR="00C704D9">
        <w:t> </w:t>
      </w:r>
      <w:r w:rsidR="009F72AB" w:rsidRPr="000619C0">
        <w:t>koncepciu</w:t>
      </w:r>
      <w:r w:rsidR="00C704D9">
        <w:t xml:space="preserve"> </w:t>
      </w:r>
      <w:r w:rsidR="009F72AB" w:rsidRPr="000619C0">
        <w:t>riadenia a ďalšieho rozvoja prokuratúry)</w:t>
      </w:r>
      <w:r w:rsidR="00C704D9">
        <w:t xml:space="preserve"> </w:t>
      </w:r>
      <w:r w:rsidR="00FB4FFE" w:rsidRPr="000619C0">
        <w:t>a</w:t>
      </w:r>
      <w:r w:rsidR="00970390" w:rsidRPr="000619C0">
        <w:t xml:space="preserve"> následne </w:t>
      </w:r>
      <w:r w:rsidR="00FB4FFE" w:rsidRPr="000619C0">
        <w:t>odpovedal</w:t>
      </w:r>
      <w:r w:rsidR="00E74B37" w:rsidRPr="000619C0">
        <w:t>i</w:t>
      </w:r>
      <w:r w:rsidR="00FB4FFE" w:rsidRPr="000619C0">
        <w:t xml:space="preserve"> na otázky</w:t>
      </w:r>
      <w:r w:rsidR="00970390" w:rsidRPr="000619C0">
        <w:t xml:space="preserve"> poslancov </w:t>
      </w:r>
      <w:r w:rsidR="00FA46AD" w:rsidRPr="000619C0">
        <w:t>Národnej rady</w:t>
      </w:r>
      <w:r w:rsidR="007719F4" w:rsidRPr="000619C0">
        <w:t xml:space="preserve"> Slovenskej republiky</w:t>
      </w:r>
      <w:r w:rsidR="00970390" w:rsidRPr="000619C0">
        <w:t xml:space="preserve"> a zástupcov prezident</w:t>
      </w:r>
      <w:r w:rsidR="006D489C">
        <w:t>a</w:t>
      </w:r>
      <w:r w:rsidR="00970390" w:rsidRPr="000619C0">
        <w:t xml:space="preserve"> Slovenskej republiky. </w:t>
      </w:r>
      <w:r w:rsidR="00FA46AD" w:rsidRPr="000619C0">
        <w:t xml:space="preserve"> </w:t>
      </w:r>
      <w:r w:rsidR="00811B43" w:rsidRPr="000619C0">
        <w:t xml:space="preserve"> </w:t>
      </w:r>
    </w:p>
    <w:p w:rsidR="00FB4FFE" w:rsidRDefault="00FB4FFE">
      <w:pPr>
        <w:pStyle w:val="Zarkazkladnhotextu"/>
        <w:spacing w:line="360" w:lineRule="auto"/>
        <w:ind w:left="0" w:firstLine="900"/>
        <w:jc w:val="both"/>
      </w:pPr>
    </w:p>
    <w:p w:rsidR="00E74B37" w:rsidRDefault="00970390" w:rsidP="005E00E2">
      <w:pPr>
        <w:pStyle w:val="Zarkazkladnhotextu"/>
        <w:spacing w:line="360" w:lineRule="auto"/>
        <w:ind w:left="0" w:firstLine="567"/>
        <w:jc w:val="both"/>
      </w:pPr>
      <w:r w:rsidRPr="00E47AF9">
        <w:t>Ústavnoprávny výbor</w:t>
      </w:r>
      <w:r w:rsidR="00F26F8C">
        <w:t xml:space="preserve"> Národnej rady</w:t>
      </w:r>
      <w:r w:rsidRPr="00E47AF9">
        <w:t xml:space="preserve"> Slovenskej republiky</w:t>
      </w:r>
      <w:r w:rsidR="005E00E2">
        <w:t xml:space="preserve"> podľa § 125 ods. 4</w:t>
      </w:r>
      <w:r w:rsidRPr="00E47AF9">
        <w:t xml:space="preserve"> </w:t>
      </w:r>
      <w:r w:rsidR="005E00E2" w:rsidRPr="005E00E2">
        <w:t>zákona Národnej rady Slovenskej republiky č. 350/1996 Z. z. o rokovacom poriadku Národnej rady Slovenskej republiky</w:t>
      </w:r>
      <w:r w:rsidRPr="00E47AF9">
        <w:t xml:space="preserve"> </w:t>
      </w:r>
      <w:r w:rsidRPr="00E47AF9">
        <w:rPr>
          <w:b/>
        </w:rPr>
        <w:t>uznesení</w:t>
      </w:r>
      <w:r w:rsidR="009C1A93">
        <w:rPr>
          <w:b/>
        </w:rPr>
        <w:t>m</w:t>
      </w:r>
      <w:r w:rsidRPr="00E47AF9">
        <w:rPr>
          <w:b/>
        </w:rPr>
        <w:t xml:space="preserve"> č. </w:t>
      </w:r>
      <w:r w:rsidR="005E00E2">
        <w:rPr>
          <w:b/>
        </w:rPr>
        <w:t>176</w:t>
      </w:r>
      <w:r w:rsidRPr="00E47AF9">
        <w:rPr>
          <w:b/>
        </w:rPr>
        <w:t xml:space="preserve"> </w:t>
      </w:r>
      <w:r w:rsidR="009C1A93">
        <w:t>rozhodol,</w:t>
      </w:r>
      <w:r>
        <w:t xml:space="preserve"> </w:t>
      </w:r>
      <w:r w:rsidR="005B7933">
        <w:t>že navrhnut</w:t>
      </w:r>
      <w:r w:rsidR="00E74B37">
        <w:t>í</w:t>
      </w:r>
      <w:r w:rsidR="002D3339">
        <w:t xml:space="preserve"> </w:t>
      </w:r>
    </w:p>
    <w:p w:rsidR="005E00E2" w:rsidRDefault="005E00E2" w:rsidP="005E00E2">
      <w:pPr>
        <w:pStyle w:val="Zarkazkladnhotextu"/>
        <w:spacing w:line="360" w:lineRule="auto"/>
        <w:ind w:left="0" w:firstLine="567"/>
        <w:jc w:val="both"/>
      </w:pPr>
    </w:p>
    <w:p w:rsidR="00B23A8A" w:rsidRPr="006B3D38" w:rsidRDefault="00B23A8A" w:rsidP="00E74B37">
      <w:pPr>
        <w:pStyle w:val="Zarkazkladnhotextu"/>
        <w:numPr>
          <w:ilvl w:val="0"/>
          <w:numId w:val="2"/>
        </w:numPr>
        <w:spacing w:line="360" w:lineRule="auto"/>
        <w:jc w:val="both"/>
      </w:pPr>
      <w:r w:rsidRPr="006B3D38">
        <w:t xml:space="preserve">prof. JUDr. Jozef </w:t>
      </w:r>
      <w:r w:rsidR="006B3D38" w:rsidRPr="006B3D38">
        <w:rPr>
          <w:b/>
        </w:rPr>
        <w:t>ČENTÉŠ</w:t>
      </w:r>
      <w:r w:rsidR="006B3D38" w:rsidRPr="006B3D38">
        <w:t xml:space="preserve">, </w:t>
      </w:r>
      <w:r w:rsidRPr="006B3D38">
        <w:t xml:space="preserve">PhD., </w:t>
      </w:r>
    </w:p>
    <w:p w:rsidR="006B3D38" w:rsidRPr="006B3D38" w:rsidRDefault="006B3D38" w:rsidP="00E74B37">
      <w:pPr>
        <w:pStyle w:val="Zarkazkladnhotextu"/>
        <w:numPr>
          <w:ilvl w:val="0"/>
          <w:numId w:val="2"/>
        </w:numPr>
        <w:spacing w:line="360" w:lineRule="auto"/>
        <w:jc w:val="both"/>
      </w:pPr>
      <w:r w:rsidRPr="006B3D38">
        <w:t xml:space="preserve">JUDr. Tomáš </w:t>
      </w:r>
      <w:r w:rsidRPr="006B3D38">
        <w:rPr>
          <w:b/>
        </w:rPr>
        <w:t xml:space="preserve">HONZ </w:t>
      </w:r>
    </w:p>
    <w:p w:rsidR="006B3D38" w:rsidRPr="006B3D38" w:rsidRDefault="006B3D38" w:rsidP="00E74B37">
      <w:pPr>
        <w:pStyle w:val="Zarkazkladnhotextu"/>
        <w:numPr>
          <w:ilvl w:val="0"/>
          <w:numId w:val="2"/>
        </w:numPr>
        <w:spacing w:line="360" w:lineRule="auto"/>
        <w:jc w:val="both"/>
      </w:pPr>
      <w:r w:rsidRPr="006B3D38">
        <w:t xml:space="preserve">JUDr. Ján </w:t>
      </w:r>
      <w:r w:rsidRPr="006B3D38">
        <w:rPr>
          <w:b/>
        </w:rPr>
        <w:t>HRIV</w:t>
      </w:r>
      <w:r>
        <w:rPr>
          <w:b/>
        </w:rPr>
        <w:t>N</w:t>
      </w:r>
      <w:r w:rsidRPr="006B3D38">
        <w:rPr>
          <w:b/>
        </w:rPr>
        <w:t>ÁK</w:t>
      </w:r>
    </w:p>
    <w:p w:rsidR="00E74B37" w:rsidRPr="006B3D38" w:rsidRDefault="00920712" w:rsidP="00E74B37">
      <w:pPr>
        <w:pStyle w:val="Zarkazkladnhotextu"/>
        <w:numPr>
          <w:ilvl w:val="0"/>
          <w:numId w:val="2"/>
        </w:numPr>
        <w:spacing w:line="360" w:lineRule="auto"/>
        <w:jc w:val="both"/>
      </w:pPr>
      <w:r w:rsidRPr="006B3D38">
        <w:t xml:space="preserve">JUDr. Juraj  </w:t>
      </w:r>
      <w:r w:rsidRPr="006B3D38">
        <w:rPr>
          <w:b/>
        </w:rPr>
        <w:t>KLIMENT</w:t>
      </w:r>
      <w:r w:rsidRPr="006B3D38">
        <w:rPr>
          <w:b/>
        </w:rPr>
        <w:tab/>
      </w:r>
    </w:p>
    <w:p w:rsidR="00E74B37" w:rsidRPr="00E74B37" w:rsidRDefault="00920712" w:rsidP="00E74B37">
      <w:pPr>
        <w:pStyle w:val="Zarkazkladnhotextu"/>
        <w:numPr>
          <w:ilvl w:val="0"/>
          <w:numId w:val="2"/>
        </w:numPr>
        <w:spacing w:line="360" w:lineRule="auto"/>
        <w:jc w:val="both"/>
      </w:pPr>
      <w:r w:rsidRPr="003C463E">
        <w:t xml:space="preserve">JUDr. Rastislav </w:t>
      </w:r>
      <w:r w:rsidRPr="003C463E">
        <w:rPr>
          <w:b/>
        </w:rPr>
        <w:t>REMETA</w:t>
      </w:r>
      <w:r w:rsidRPr="003C463E">
        <w:t>, PhD.</w:t>
      </w:r>
    </w:p>
    <w:p w:rsidR="00E74B37" w:rsidRDefault="00920712" w:rsidP="00E74B37">
      <w:pPr>
        <w:pStyle w:val="Zarkazkladnhotextu"/>
        <w:numPr>
          <w:ilvl w:val="0"/>
          <w:numId w:val="2"/>
        </w:numPr>
        <w:spacing w:line="360" w:lineRule="auto"/>
        <w:jc w:val="both"/>
      </w:pPr>
      <w:r w:rsidRPr="00E74B37">
        <w:t xml:space="preserve">JUDr. Ján </w:t>
      </w:r>
      <w:r w:rsidR="005B385E">
        <w:rPr>
          <w:b/>
        </w:rPr>
        <w:t>ŠANTA</w:t>
      </w:r>
      <w:r w:rsidRPr="00E74B37">
        <w:t>, PhD., MBA</w:t>
      </w:r>
      <w:r>
        <w:t>,</w:t>
      </w:r>
      <w:r w:rsidRPr="00920712">
        <w:t xml:space="preserve"> </w:t>
      </w:r>
      <w:r w:rsidRPr="00E74B37">
        <w:t>LLM.</w:t>
      </w:r>
    </w:p>
    <w:p w:rsidR="00920712" w:rsidRDefault="00920712" w:rsidP="00E74B37">
      <w:pPr>
        <w:pStyle w:val="Zarkazkladnhotextu"/>
        <w:numPr>
          <w:ilvl w:val="0"/>
          <w:numId w:val="2"/>
        </w:numPr>
        <w:spacing w:line="360" w:lineRule="auto"/>
        <w:jc w:val="both"/>
      </w:pPr>
      <w:r w:rsidRPr="001C5D7B">
        <w:t xml:space="preserve">Dr. h. c. JUDr. Maroš  </w:t>
      </w:r>
      <w:r w:rsidRPr="001C5D7B">
        <w:rPr>
          <w:b/>
        </w:rPr>
        <w:t>ŽILINKA</w:t>
      </w:r>
      <w:r w:rsidRPr="001C5D7B">
        <w:t xml:space="preserve">, PhD. </w:t>
      </w:r>
      <w:r w:rsidRPr="001C5D7B">
        <w:tab/>
      </w:r>
    </w:p>
    <w:p w:rsidR="00920712" w:rsidRPr="00E74B37" w:rsidRDefault="00920712" w:rsidP="00920712">
      <w:pPr>
        <w:pStyle w:val="Zarkazkladnhotextu"/>
        <w:spacing w:line="360" w:lineRule="auto"/>
        <w:jc w:val="both"/>
      </w:pPr>
    </w:p>
    <w:p w:rsidR="00F26F8C" w:rsidRDefault="002D3339" w:rsidP="00F510DD">
      <w:pPr>
        <w:pStyle w:val="Zarkazkladnhotextu"/>
        <w:spacing w:line="360" w:lineRule="auto"/>
        <w:ind w:left="0" w:firstLine="567"/>
        <w:jc w:val="both"/>
      </w:pPr>
      <w:r w:rsidRPr="005E00E2">
        <w:rPr>
          <w:b/>
        </w:rPr>
        <w:t>spĺňa</w:t>
      </w:r>
      <w:r w:rsidR="00E74B37" w:rsidRPr="005E00E2">
        <w:rPr>
          <w:b/>
        </w:rPr>
        <w:t>jú</w:t>
      </w:r>
      <w:r w:rsidR="00E2526B" w:rsidRPr="005E00E2">
        <w:rPr>
          <w:b/>
        </w:rPr>
        <w:t xml:space="preserve"> </w:t>
      </w:r>
      <w:r w:rsidRPr="005E00E2">
        <w:rPr>
          <w:b/>
        </w:rPr>
        <w:t>p</w:t>
      </w:r>
      <w:r w:rsidR="00E33265" w:rsidRPr="005E00E2">
        <w:rPr>
          <w:b/>
        </w:rPr>
        <w:t>odmienky</w:t>
      </w:r>
      <w:r w:rsidR="00D71506">
        <w:rPr>
          <w:b/>
        </w:rPr>
        <w:t xml:space="preserve"> </w:t>
      </w:r>
      <w:r w:rsidR="00E33265">
        <w:t xml:space="preserve">ustanovené </w:t>
      </w:r>
      <w:r w:rsidR="005E00E2">
        <w:t>v</w:t>
      </w:r>
      <w:r w:rsidR="009C1A93">
        <w:t xml:space="preserve"> § 7 ods. 3 zákona</w:t>
      </w:r>
      <w:r w:rsidR="00F510DD">
        <w:t xml:space="preserve"> o prokuratúre</w:t>
      </w:r>
      <w:r w:rsidR="00E33265">
        <w:t xml:space="preserve">. </w:t>
      </w:r>
    </w:p>
    <w:p w:rsidR="00F26F8C" w:rsidRDefault="00F26F8C" w:rsidP="005E00E2">
      <w:pPr>
        <w:pStyle w:val="Zarkazkladnhotextu"/>
        <w:spacing w:line="360" w:lineRule="auto"/>
        <w:ind w:left="0" w:firstLine="0"/>
        <w:jc w:val="both"/>
      </w:pPr>
    </w:p>
    <w:p w:rsidR="00F62C1D" w:rsidRDefault="00F26F8C" w:rsidP="00F26F8C">
      <w:pPr>
        <w:pStyle w:val="Zarkazkladnhotextu"/>
        <w:spacing w:line="360" w:lineRule="auto"/>
        <w:ind w:left="0" w:firstLine="567"/>
        <w:jc w:val="both"/>
      </w:pPr>
      <w:r w:rsidRPr="00E47AF9">
        <w:t>Ústavnoprávny výbor</w:t>
      </w:r>
      <w:r>
        <w:t xml:space="preserve"> Národnej rady</w:t>
      </w:r>
      <w:r w:rsidRPr="00E47AF9">
        <w:t xml:space="preserve"> Slovenskej republiky </w:t>
      </w:r>
      <w:r>
        <w:t>zároveň o</w:t>
      </w:r>
      <w:r w:rsidR="005B7933">
        <w:t>dporučil vykonať voľbu</w:t>
      </w:r>
      <w:r w:rsidR="002D3339">
        <w:t xml:space="preserve"> podľa </w:t>
      </w:r>
      <w:r w:rsidR="00E33265">
        <w:t xml:space="preserve">zákona Národnej rady Slovenskej republiky č. 350/1996 Z. z. o rokovacom poriadku Národnej rady Slovenskej republiky </w:t>
      </w:r>
      <w:r w:rsidR="000864DF">
        <w:t>a </w:t>
      </w:r>
      <w:r w:rsidR="00F62C1D">
        <w:t>Volebného poriadku o voľbe a odvolávaní iných funkcionárov,</w:t>
      </w:r>
      <w:r w:rsidR="00F62C1D" w:rsidRPr="006E1873">
        <w:t xml:space="preserve"> </w:t>
      </w:r>
      <w:r w:rsidR="00F62C1D">
        <w:t xml:space="preserve">schváleného uznesením Národnej rady Slovenskej republiky </w:t>
      </w:r>
      <w:r>
        <w:t xml:space="preserve">č. 498 </w:t>
      </w:r>
      <w:r w:rsidR="00F62C1D">
        <w:t>zo 17. júna 2011.</w:t>
      </w:r>
    </w:p>
    <w:p w:rsidR="00E33265" w:rsidRDefault="00E33265" w:rsidP="00F62C1D">
      <w:pPr>
        <w:pStyle w:val="Zarkazkladnhotextu"/>
        <w:spacing w:line="360" w:lineRule="auto"/>
        <w:ind w:left="0" w:firstLine="0"/>
        <w:jc w:val="both"/>
      </w:pPr>
    </w:p>
    <w:p w:rsidR="00CE05E1" w:rsidRDefault="00F62C1D" w:rsidP="00CE05E1">
      <w:pPr>
        <w:pStyle w:val="Zarkazkladnhotextu"/>
        <w:spacing w:line="360" w:lineRule="auto"/>
        <w:ind w:left="0" w:firstLine="567"/>
        <w:jc w:val="both"/>
      </w:pPr>
      <w:r>
        <w:t>Základné údaje o</w:t>
      </w:r>
      <w:r w:rsidR="00531287">
        <w:t> </w:t>
      </w:r>
      <w:r w:rsidR="002A130A">
        <w:t>navrhovan</w:t>
      </w:r>
      <w:r w:rsidR="00531287">
        <w:t xml:space="preserve">ých </w:t>
      </w:r>
      <w:r>
        <w:t>kandidáto</w:t>
      </w:r>
      <w:r w:rsidR="00531287">
        <w:t>ch</w:t>
      </w:r>
      <w:r w:rsidR="002A130A">
        <w:t xml:space="preserve"> sú uvedené v predkladanom materiál</w:t>
      </w:r>
      <w:r w:rsidR="002D55E1">
        <w:t>i</w:t>
      </w:r>
      <w:r w:rsidR="002A130A">
        <w:t xml:space="preserve">. </w:t>
      </w:r>
      <w:r w:rsidR="00CE05E1">
        <w:t xml:space="preserve">Podľa § 125 ods. 5 zákona Národnej rady Slovenskej republiky č. 350/1996 Z. z. o rokovacom </w:t>
      </w:r>
      <w:r w:rsidR="00CE05E1" w:rsidRPr="00CE05E1">
        <w:t xml:space="preserve">poriadku Národnej rady Slovenskej republiky, doručené podklady boli zverejnené na webovom sídle Národnej rady Slovenskej republiky: </w:t>
      </w:r>
    </w:p>
    <w:p w:rsidR="00CE05E1" w:rsidRDefault="00F82CC4" w:rsidP="00CE05E1">
      <w:pPr>
        <w:pStyle w:val="Zarkazkladnhotextu"/>
        <w:spacing w:line="360" w:lineRule="auto"/>
        <w:ind w:left="0" w:firstLine="0"/>
        <w:jc w:val="both"/>
        <w:rPr>
          <w:bCs/>
        </w:rPr>
      </w:pPr>
      <w:hyperlink r:id="rId6" w:history="1">
        <w:r w:rsidR="00CE05E1" w:rsidRPr="00724EAD">
          <w:rPr>
            <w:rStyle w:val="Hypertextovprepojenie"/>
            <w:bCs/>
          </w:rPr>
          <w:t>https://www.nrsr.sk/web/?sid=nrsr/kancelaria/kandidatiGPSR</w:t>
        </w:r>
      </w:hyperlink>
    </w:p>
    <w:p w:rsidR="00CE05E1" w:rsidRDefault="00CE05E1" w:rsidP="00CE05E1">
      <w:pPr>
        <w:pStyle w:val="Zarkazkladnhotextu"/>
        <w:spacing w:line="360" w:lineRule="auto"/>
        <w:ind w:left="0" w:firstLine="0"/>
        <w:jc w:val="both"/>
        <w:rPr>
          <w:bCs/>
        </w:rPr>
      </w:pPr>
    </w:p>
    <w:p w:rsidR="00CE05E1" w:rsidRPr="00CE05E1" w:rsidRDefault="00CE05E1" w:rsidP="00CE05E1">
      <w:pPr>
        <w:pStyle w:val="Zarkazkladnhotextu"/>
        <w:spacing w:line="360" w:lineRule="auto"/>
        <w:ind w:left="0" w:firstLine="0"/>
        <w:jc w:val="both"/>
        <w:sectPr w:rsidR="00CE05E1" w:rsidRPr="00CE05E1">
          <w:pgSz w:w="11906" w:h="16838"/>
          <w:pgMar w:top="1417" w:right="1417" w:bottom="1417" w:left="1417" w:header="708" w:footer="708" w:gutter="0"/>
          <w:cols w:space="708"/>
          <w:docGrid w:linePitch="360"/>
        </w:sectPr>
      </w:pPr>
    </w:p>
    <w:p w:rsidR="00FB7E39" w:rsidRPr="00301FE6" w:rsidRDefault="00FB7E39" w:rsidP="00FB7E39">
      <w:pPr>
        <w:pStyle w:val="Zarkazkladnhotextu"/>
        <w:spacing w:line="360" w:lineRule="auto"/>
        <w:ind w:left="0" w:firstLine="0"/>
        <w:jc w:val="center"/>
        <w:rPr>
          <w:b/>
          <w:bCs/>
          <w:sz w:val="28"/>
        </w:rPr>
      </w:pPr>
      <w:r w:rsidRPr="00301FE6">
        <w:rPr>
          <w:b/>
          <w:bCs/>
          <w:sz w:val="28"/>
        </w:rPr>
        <w:lastRenderedPageBreak/>
        <w:t>Menný zoznam</w:t>
      </w:r>
    </w:p>
    <w:p w:rsidR="00FB7E39" w:rsidRPr="00301FE6" w:rsidRDefault="00582991" w:rsidP="00FB7E39">
      <w:pPr>
        <w:pStyle w:val="Zarkazkladnhotextu"/>
        <w:pBdr>
          <w:bottom w:val="single" w:sz="4" w:space="1" w:color="auto"/>
        </w:pBdr>
        <w:spacing w:line="360" w:lineRule="auto"/>
        <w:ind w:left="0" w:firstLine="0"/>
        <w:jc w:val="center"/>
        <w:rPr>
          <w:b/>
          <w:bCs/>
        </w:rPr>
      </w:pPr>
      <w:r>
        <w:rPr>
          <w:b/>
          <w:bCs/>
        </w:rPr>
        <w:t xml:space="preserve"> </w:t>
      </w:r>
      <w:r w:rsidR="00FB7E39" w:rsidRPr="00301FE6">
        <w:rPr>
          <w:b/>
          <w:bCs/>
        </w:rPr>
        <w:t>navrhovaných na voľbu kandidát</w:t>
      </w:r>
      <w:r>
        <w:rPr>
          <w:b/>
          <w:bCs/>
        </w:rPr>
        <w:t>a</w:t>
      </w:r>
      <w:r w:rsidR="00FB7E39" w:rsidRPr="00301FE6">
        <w:rPr>
          <w:b/>
          <w:bCs/>
        </w:rPr>
        <w:t xml:space="preserve"> </w:t>
      </w:r>
      <w:r w:rsidR="00810E31">
        <w:rPr>
          <w:b/>
          <w:bCs/>
        </w:rPr>
        <w:t>na</w:t>
      </w:r>
      <w:r w:rsidR="001B7E18">
        <w:rPr>
          <w:b/>
          <w:bCs/>
        </w:rPr>
        <w:t xml:space="preserve"> </w:t>
      </w:r>
      <w:r w:rsidR="00AD7BF9">
        <w:rPr>
          <w:b/>
          <w:bCs/>
        </w:rPr>
        <w:t>generálneho prokurátora</w:t>
      </w:r>
      <w:r w:rsidR="00FB7E39" w:rsidRPr="00301FE6">
        <w:rPr>
          <w:b/>
          <w:bCs/>
        </w:rPr>
        <w:t xml:space="preserve"> </w:t>
      </w:r>
    </w:p>
    <w:p w:rsidR="00FB7E39" w:rsidRPr="00301FE6" w:rsidRDefault="00FB7E39" w:rsidP="00FB7E39">
      <w:pPr>
        <w:pStyle w:val="Zarkazkladnhotextu"/>
        <w:pBdr>
          <w:bottom w:val="single" w:sz="4" w:space="1" w:color="auto"/>
        </w:pBdr>
        <w:spacing w:line="360" w:lineRule="auto"/>
        <w:ind w:left="0" w:firstLine="0"/>
        <w:jc w:val="center"/>
        <w:rPr>
          <w:b/>
          <w:bCs/>
        </w:rPr>
      </w:pPr>
      <w:r w:rsidRPr="00301FE6">
        <w:rPr>
          <w:b/>
          <w:bCs/>
        </w:rPr>
        <w:t>Slovenskej republiky</w:t>
      </w:r>
    </w:p>
    <w:p w:rsidR="00FB7E39" w:rsidRPr="00812E26" w:rsidRDefault="00FB7E39" w:rsidP="00FB7E39">
      <w:pPr>
        <w:jc w:val="center"/>
        <w:rPr>
          <w:b/>
        </w:rPr>
      </w:pPr>
    </w:p>
    <w:p w:rsidR="00FB7E39" w:rsidRDefault="00FB7E39" w:rsidP="00FB7E39">
      <w:pPr>
        <w:jc w:val="center"/>
        <w:rPr>
          <w:b/>
        </w:rPr>
      </w:pPr>
    </w:p>
    <w:p w:rsidR="00FB7E39" w:rsidRDefault="00FB7E39" w:rsidP="00FB7E39">
      <w:pPr>
        <w:jc w:val="center"/>
        <w:rPr>
          <w:b/>
        </w:rPr>
      </w:pPr>
    </w:p>
    <w:p w:rsidR="00FB7E39" w:rsidRDefault="00FB7E39" w:rsidP="00FB7E39">
      <w:pPr>
        <w:jc w:val="center"/>
        <w:rPr>
          <w:b/>
        </w:rPr>
      </w:pPr>
    </w:p>
    <w:p w:rsidR="00FB7E39" w:rsidRDefault="00FB7E39" w:rsidP="007158FC">
      <w:pPr>
        <w:tabs>
          <w:tab w:val="left" w:pos="284"/>
          <w:tab w:val="left" w:pos="426"/>
        </w:tabs>
      </w:pPr>
    </w:p>
    <w:p w:rsidR="007158FC" w:rsidRDefault="009812B9" w:rsidP="007158FC">
      <w:pPr>
        <w:pStyle w:val="Odsekzoznamu"/>
        <w:numPr>
          <w:ilvl w:val="0"/>
          <w:numId w:val="5"/>
        </w:numPr>
        <w:tabs>
          <w:tab w:val="left" w:pos="284"/>
        </w:tabs>
        <w:spacing w:line="360" w:lineRule="auto"/>
        <w:ind w:left="0" w:firstLine="0"/>
      </w:pPr>
      <w:r w:rsidRPr="00BD139E">
        <w:t xml:space="preserve">prof. JUDr. Jozef </w:t>
      </w:r>
      <w:r w:rsidRPr="00BD139E">
        <w:rPr>
          <w:b/>
        </w:rPr>
        <w:t xml:space="preserve">ČENTÉŠ, </w:t>
      </w:r>
      <w:r w:rsidRPr="00BD139E">
        <w:t xml:space="preserve">PhD. </w:t>
      </w:r>
    </w:p>
    <w:p w:rsidR="007158FC" w:rsidRPr="006B3D38" w:rsidRDefault="007158FC" w:rsidP="007158FC">
      <w:pPr>
        <w:pStyle w:val="Zarkazkladnhotextu"/>
        <w:numPr>
          <w:ilvl w:val="0"/>
          <w:numId w:val="5"/>
        </w:numPr>
        <w:tabs>
          <w:tab w:val="left" w:pos="284"/>
        </w:tabs>
        <w:spacing w:line="360" w:lineRule="auto"/>
        <w:ind w:left="0" w:firstLine="0"/>
        <w:jc w:val="both"/>
      </w:pPr>
      <w:r w:rsidRPr="006B3D38">
        <w:t xml:space="preserve">JUDr. </w:t>
      </w:r>
      <w:r>
        <w:t xml:space="preserve">Tomáš </w:t>
      </w:r>
      <w:r>
        <w:rPr>
          <w:b/>
        </w:rPr>
        <w:t>HONZ</w:t>
      </w:r>
    </w:p>
    <w:p w:rsidR="007158FC" w:rsidRPr="006B3D38" w:rsidRDefault="007158FC" w:rsidP="007158FC">
      <w:pPr>
        <w:pStyle w:val="Zarkazkladnhotextu"/>
        <w:numPr>
          <w:ilvl w:val="0"/>
          <w:numId w:val="5"/>
        </w:numPr>
        <w:tabs>
          <w:tab w:val="left" w:pos="284"/>
        </w:tabs>
        <w:spacing w:line="360" w:lineRule="auto"/>
        <w:ind w:left="0" w:firstLine="0"/>
        <w:jc w:val="both"/>
      </w:pPr>
      <w:r w:rsidRPr="006B3D38">
        <w:t xml:space="preserve">JUDr. </w:t>
      </w:r>
      <w:r>
        <w:t xml:space="preserve">Ján </w:t>
      </w:r>
      <w:r>
        <w:rPr>
          <w:b/>
        </w:rPr>
        <w:t xml:space="preserve">HRIVNÁK </w:t>
      </w:r>
    </w:p>
    <w:p w:rsidR="009812B9" w:rsidRPr="009812B9" w:rsidRDefault="009812B9" w:rsidP="009812B9">
      <w:pPr>
        <w:pStyle w:val="Odsekzoznamu"/>
        <w:numPr>
          <w:ilvl w:val="0"/>
          <w:numId w:val="5"/>
        </w:numPr>
        <w:spacing w:line="360" w:lineRule="auto"/>
        <w:ind w:left="284" w:hanging="284"/>
      </w:pPr>
      <w:r w:rsidRPr="003C463E">
        <w:t xml:space="preserve">JUDr. </w:t>
      </w:r>
      <w:r>
        <w:t xml:space="preserve">Juraj  </w:t>
      </w:r>
      <w:r>
        <w:rPr>
          <w:b/>
        </w:rPr>
        <w:t>KLIMENT</w:t>
      </w:r>
      <w:r>
        <w:rPr>
          <w:b/>
        </w:rPr>
        <w:tab/>
      </w:r>
      <w:r>
        <w:rPr>
          <w:b/>
        </w:rPr>
        <w:tab/>
      </w:r>
      <w:r>
        <w:rPr>
          <w:b/>
        </w:rPr>
        <w:tab/>
      </w:r>
      <w:r>
        <w:rPr>
          <w:b/>
        </w:rPr>
        <w:tab/>
      </w:r>
    </w:p>
    <w:p w:rsidR="009812B9" w:rsidRPr="003C463E" w:rsidRDefault="009812B9" w:rsidP="009812B9">
      <w:pPr>
        <w:pStyle w:val="Odsekzoznamu"/>
        <w:numPr>
          <w:ilvl w:val="0"/>
          <w:numId w:val="5"/>
        </w:numPr>
        <w:spacing w:line="360" w:lineRule="auto"/>
        <w:ind w:left="284" w:hanging="284"/>
      </w:pPr>
      <w:r w:rsidRPr="003C463E">
        <w:t xml:space="preserve">JUDr. Rastislav </w:t>
      </w:r>
      <w:r w:rsidRPr="003C463E">
        <w:rPr>
          <w:b/>
        </w:rPr>
        <w:t>REMETA</w:t>
      </w:r>
      <w:r w:rsidRPr="003C463E">
        <w:t xml:space="preserve">, PhD. </w:t>
      </w:r>
      <w:r>
        <w:tab/>
      </w:r>
      <w:r>
        <w:tab/>
      </w:r>
    </w:p>
    <w:p w:rsidR="009812B9" w:rsidRDefault="009812B9" w:rsidP="009812B9">
      <w:pPr>
        <w:pStyle w:val="Odsekzoznamu"/>
        <w:numPr>
          <w:ilvl w:val="0"/>
          <w:numId w:val="5"/>
        </w:numPr>
        <w:spacing w:line="360" w:lineRule="auto"/>
        <w:ind w:left="284" w:hanging="284"/>
      </w:pPr>
      <w:r w:rsidRPr="00BD139E">
        <w:t xml:space="preserve">JUDr. Ján </w:t>
      </w:r>
      <w:r w:rsidRPr="00BD139E">
        <w:rPr>
          <w:b/>
        </w:rPr>
        <w:t>ŠANTA</w:t>
      </w:r>
      <w:r w:rsidRPr="00BD139E">
        <w:t xml:space="preserve">, PhD., MBA, </w:t>
      </w:r>
      <w:proofErr w:type="gramStart"/>
      <w:r w:rsidRPr="00BD139E">
        <w:t>LL.M.</w:t>
      </w:r>
      <w:proofErr w:type="gramEnd"/>
      <w:r w:rsidRPr="00BD139E">
        <w:tab/>
      </w:r>
      <w:r w:rsidRPr="00BD139E">
        <w:tab/>
      </w:r>
    </w:p>
    <w:p w:rsidR="00FB7E39" w:rsidRDefault="009812B9" w:rsidP="009812B9">
      <w:pPr>
        <w:pStyle w:val="Odsekzoznamu"/>
        <w:numPr>
          <w:ilvl w:val="0"/>
          <w:numId w:val="5"/>
        </w:numPr>
        <w:spacing w:line="360" w:lineRule="auto"/>
        <w:ind w:left="284" w:hanging="284"/>
      </w:pPr>
      <w:r w:rsidRPr="001C5D7B">
        <w:t xml:space="preserve">Dr. h. c. JUDr. Maroš  </w:t>
      </w:r>
      <w:r w:rsidRPr="001C5D7B">
        <w:rPr>
          <w:b/>
        </w:rPr>
        <w:t>ŽILINKA</w:t>
      </w:r>
      <w:r w:rsidRPr="001C5D7B">
        <w:t xml:space="preserve">, PhD. </w:t>
      </w:r>
      <w:r w:rsidRPr="001C5D7B">
        <w:tab/>
      </w:r>
      <w:r>
        <w:tab/>
      </w:r>
    </w:p>
    <w:p w:rsidR="00FB7E39" w:rsidRDefault="00FB7E39" w:rsidP="009812B9">
      <w:pPr>
        <w:tabs>
          <w:tab w:val="left" w:pos="284"/>
          <w:tab w:val="left" w:pos="426"/>
        </w:tabs>
        <w:spacing w:line="360" w:lineRule="auto"/>
      </w:pPr>
    </w:p>
    <w:p w:rsidR="00FB7E39" w:rsidRDefault="00FB7E39" w:rsidP="009812B9">
      <w:pPr>
        <w:tabs>
          <w:tab w:val="left" w:pos="284"/>
          <w:tab w:val="left" w:pos="426"/>
        </w:tabs>
        <w:spacing w:line="360" w:lineRule="auto"/>
      </w:pPr>
    </w:p>
    <w:p w:rsidR="00FB7E39" w:rsidRDefault="00FB7E39" w:rsidP="009812B9">
      <w:pPr>
        <w:tabs>
          <w:tab w:val="left" w:pos="284"/>
          <w:tab w:val="left" w:pos="426"/>
        </w:tabs>
        <w:spacing w:line="360" w:lineRule="auto"/>
      </w:pPr>
    </w:p>
    <w:p w:rsidR="00FB7E39" w:rsidRDefault="00FB7E39" w:rsidP="00FB7E39">
      <w:pPr>
        <w:tabs>
          <w:tab w:val="left" w:pos="284"/>
          <w:tab w:val="left" w:pos="426"/>
        </w:tabs>
      </w:pPr>
    </w:p>
    <w:p w:rsidR="00FB7E39" w:rsidRDefault="00FB7E39" w:rsidP="00FB7E39">
      <w:pPr>
        <w:tabs>
          <w:tab w:val="left" w:pos="284"/>
          <w:tab w:val="left" w:pos="426"/>
        </w:tabs>
      </w:pPr>
    </w:p>
    <w:p w:rsidR="00FB7E39" w:rsidRDefault="00FB7E39" w:rsidP="00FB7E39">
      <w:pPr>
        <w:tabs>
          <w:tab w:val="left" w:pos="284"/>
          <w:tab w:val="left" w:pos="426"/>
        </w:tabs>
      </w:pPr>
    </w:p>
    <w:p w:rsidR="00FB7E39" w:rsidRDefault="00FB7E39" w:rsidP="00C85D02">
      <w:pPr>
        <w:pStyle w:val="Zarkazkladnhotextu"/>
        <w:spacing w:line="360" w:lineRule="auto"/>
        <w:ind w:left="0" w:firstLine="0"/>
        <w:jc w:val="center"/>
        <w:rPr>
          <w:b/>
          <w:bCs/>
          <w:caps/>
          <w:sz w:val="28"/>
        </w:rPr>
      </w:pPr>
    </w:p>
    <w:p w:rsidR="00FB7E39" w:rsidRDefault="00FB7E39" w:rsidP="00C85D02">
      <w:pPr>
        <w:pStyle w:val="Zarkazkladnhotextu"/>
        <w:spacing w:line="360" w:lineRule="auto"/>
        <w:ind w:left="0" w:firstLine="0"/>
        <w:jc w:val="center"/>
        <w:rPr>
          <w:b/>
          <w:bCs/>
          <w:caps/>
          <w:sz w:val="28"/>
        </w:rPr>
      </w:pPr>
    </w:p>
    <w:p w:rsidR="00FB7E39" w:rsidRDefault="00FB7E39" w:rsidP="00C85D02">
      <w:pPr>
        <w:pStyle w:val="Zarkazkladnhotextu"/>
        <w:spacing w:line="360" w:lineRule="auto"/>
        <w:ind w:left="0" w:firstLine="0"/>
        <w:jc w:val="center"/>
        <w:rPr>
          <w:b/>
          <w:bCs/>
          <w:caps/>
          <w:sz w:val="28"/>
        </w:rPr>
      </w:pPr>
    </w:p>
    <w:p w:rsidR="00FB7E39" w:rsidRDefault="00FB7E39" w:rsidP="00C85D02">
      <w:pPr>
        <w:pStyle w:val="Zarkazkladnhotextu"/>
        <w:spacing w:line="360" w:lineRule="auto"/>
        <w:ind w:left="0" w:firstLine="0"/>
        <w:jc w:val="center"/>
        <w:rPr>
          <w:b/>
          <w:bCs/>
          <w:caps/>
          <w:sz w:val="28"/>
        </w:rPr>
      </w:pPr>
    </w:p>
    <w:p w:rsidR="00FB7E39" w:rsidRDefault="00FB7E39" w:rsidP="00C85D02">
      <w:pPr>
        <w:pStyle w:val="Zarkazkladnhotextu"/>
        <w:spacing w:line="360" w:lineRule="auto"/>
        <w:ind w:left="0" w:firstLine="0"/>
        <w:jc w:val="center"/>
        <w:rPr>
          <w:b/>
          <w:bCs/>
          <w:caps/>
          <w:sz w:val="28"/>
        </w:rPr>
      </w:pPr>
    </w:p>
    <w:p w:rsidR="00FB7E39" w:rsidRDefault="00FB7E39" w:rsidP="00C85D02">
      <w:pPr>
        <w:pStyle w:val="Zarkazkladnhotextu"/>
        <w:spacing w:line="360" w:lineRule="auto"/>
        <w:ind w:left="0" w:firstLine="0"/>
        <w:jc w:val="center"/>
        <w:rPr>
          <w:b/>
          <w:bCs/>
          <w:caps/>
          <w:sz w:val="28"/>
        </w:rPr>
      </w:pPr>
    </w:p>
    <w:p w:rsidR="00AD7BF9" w:rsidRDefault="00AD7BF9" w:rsidP="00C85D02">
      <w:pPr>
        <w:pStyle w:val="Zarkazkladnhotextu"/>
        <w:spacing w:line="360" w:lineRule="auto"/>
        <w:ind w:left="0" w:firstLine="0"/>
        <w:jc w:val="center"/>
        <w:rPr>
          <w:b/>
          <w:bCs/>
          <w:caps/>
          <w:sz w:val="28"/>
        </w:rPr>
      </w:pPr>
    </w:p>
    <w:p w:rsidR="00AD7BF9" w:rsidRDefault="00AD7BF9" w:rsidP="00C85D02">
      <w:pPr>
        <w:pStyle w:val="Zarkazkladnhotextu"/>
        <w:spacing w:line="360" w:lineRule="auto"/>
        <w:ind w:left="0" w:firstLine="0"/>
        <w:jc w:val="center"/>
        <w:rPr>
          <w:b/>
          <w:bCs/>
          <w:caps/>
          <w:sz w:val="28"/>
        </w:rPr>
      </w:pPr>
    </w:p>
    <w:p w:rsidR="00AD7BF9" w:rsidRDefault="00AD7BF9" w:rsidP="00C85D02">
      <w:pPr>
        <w:pStyle w:val="Zarkazkladnhotextu"/>
        <w:spacing w:line="360" w:lineRule="auto"/>
        <w:ind w:left="0" w:firstLine="0"/>
        <w:jc w:val="center"/>
        <w:rPr>
          <w:b/>
          <w:bCs/>
          <w:caps/>
          <w:sz w:val="28"/>
        </w:rPr>
      </w:pPr>
    </w:p>
    <w:p w:rsidR="00AD7BF9" w:rsidRDefault="00AD7BF9" w:rsidP="00C85D02">
      <w:pPr>
        <w:pStyle w:val="Zarkazkladnhotextu"/>
        <w:spacing w:line="360" w:lineRule="auto"/>
        <w:ind w:left="0" w:firstLine="0"/>
        <w:jc w:val="center"/>
        <w:rPr>
          <w:b/>
          <w:bCs/>
          <w:caps/>
          <w:sz w:val="28"/>
        </w:rPr>
      </w:pPr>
    </w:p>
    <w:p w:rsidR="00AD7BF9" w:rsidRDefault="00AD7BF9" w:rsidP="00C85D02">
      <w:pPr>
        <w:pStyle w:val="Zarkazkladnhotextu"/>
        <w:spacing w:line="360" w:lineRule="auto"/>
        <w:ind w:left="0" w:firstLine="0"/>
        <w:jc w:val="center"/>
        <w:rPr>
          <w:b/>
          <w:bCs/>
          <w:caps/>
          <w:sz w:val="28"/>
        </w:rPr>
      </w:pPr>
    </w:p>
    <w:p w:rsidR="00AD7BF9" w:rsidRDefault="00AD7BF9" w:rsidP="00C85D02">
      <w:pPr>
        <w:pStyle w:val="Zarkazkladnhotextu"/>
        <w:spacing w:line="360" w:lineRule="auto"/>
        <w:ind w:left="0" w:firstLine="0"/>
        <w:jc w:val="center"/>
        <w:rPr>
          <w:b/>
          <w:bCs/>
          <w:caps/>
          <w:sz w:val="28"/>
        </w:rPr>
      </w:pPr>
    </w:p>
    <w:p w:rsidR="00AD7BF9" w:rsidRDefault="00AD7BF9" w:rsidP="00C85D02">
      <w:pPr>
        <w:pStyle w:val="Zarkazkladnhotextu"/>
        <w:spacing w:line="360" w:lineRule="auto"/>
        <w:ind w:left="0" w:firstLine="0"/>
        <w:jc w:val="center"/>
        <w:rPr>
          <w:b/>
          <w:bCs/>
          <w:caps/>
          <w:sz w:val="28"/>
        </w:rPr>
      </w:pPr>
    </w:p>
    <w:p w:rsidR="00227D32" w:rsidRPr="00A776A2" w:rsidRDefault="00227D32" w:rsidP="00227D32">
      <w:pPr>
        <w:pStyle w:val="Zarkazkladnhotextu"/>
        <w:spacing w:line="360" w:lineRule="auto"/>
        <w:ind w:left="0" w:firstLine="0"/>
        <w:jc w:val="center"/>
        <w:rPr>
          <w:b/>
          <w:bCs/>
          <w:caps/>
          <w:sz w:val="28"/>
        </w:rPr>
      </w:pPr>
      <w:r w:rsidRPr="00A776A2">
        <w:rPr>
          <w:b/>
          <w:bCs/>
          <w:caps/>
          <w:sz w:val="28"/>
        </w:rPr>
        <w:lastRenderedPageBreak/>
        <w:t>Návrh</w:t>
      </w:r>
    </w:p>
    <w:p w:rsidR="00227D32" w:rsidRDefault="00227D32" w:rsidP="00227D32">
      <w:pPr>
        <w:pStyle w:val="Zarkazkladnhotextu"/>
        <w:spacing w:line="360" w:lineRule="auto"/>
        <w:ind w:left="0" w:firstLine="0"/>
        <w:jc w:val="center"/>
        <w:rPr>
          <w:b/>
          <w:bCs/>
          <w:sz w:val="28"/>
        </w:rPr>
      </w:pPr>
      <w:r w:rsidRPr="00A776A2">
        <w:rPr>
          <w:b/>
          <w:bCs/>
          <w:sz w:val="28"/>
        </w:rPr>
        <w:t xml:space="preserve">na voľbu </w:t>
      </w:r>
      <w:r>
        <w:rPr>
          <w:b/>
          <w:bCs/>
          <w:sz w:val="28"/>
        </w:rPr>
        <w:t xml:space="preserve">prof. </w:t>
      </w:r>
      <w:r w:rsidRPr="00F62C1D">
        <w:rPr>
          <w:b/>
          <w:bCs/>
          <w:sz w:val="28"/>
        </w:rPr>
        <w:t xml:space="preserve">JUDr. </w:t>
      </w:r>
      <w:r>
        <w:rPr>
          <w:b/>
          <w:bCs/>
          <w:sz w:val="28"/>
        </w:rPr>
        <w:t xml:space="preserve">Jozefa </w:t>
      </w:r>
      <w:proofErr w:type="spellStart"/>
      <w:r>
        <w:rPr>
          <w:b/>
          <w:bCs/>
          <w:sz w:val="28"/>
        </w:rPr>
        <w:t>Čentéša</w:t>
      </w:r>
      <w:proofErr w:type="spellEnd"/>
      <w:r>
        <w:rPr>
          <w:b/>
          <w:bCs/>
          <w:sz w:val="28"/>
        </w:rPr>
        <w:t>, PhD.</w:t>
      </w:r>
      <w:r w:rsidRPr="00A776A2">
        <w:rPr>
          <w:b/>
          <w:bCs/>
          <w:sz w:val="28"/>
        </w:rPr>
        <w:t xml:space="preserve"> </w:t>
      </w:r>
    </w:p>
    <w:p w:rsidR="00227D32" w:rsidRPr="009C30D4" w:rsidRDefault="00227D32" w:rsidP="00227D32">
      <w:pPr>
        <w:pStyle w:val="Zarkazkladnhotextu"/>
        <w:spacing w:line="360" w:lineRule="auto"/>
        <w:ind w:left="0" w:firstLine="0"/>
        <w:jc w:val="center"/>
        <w:rPr>
          <w:b/>
          <w:bCs/>
          <w:sz w:val="28"/>
        </w:rPr>
      </w:pPr>
      <w:r w:rsidRPr="009C30D4">
        <w:rPr>
          <w:b/>
          <w:bCs/>
          <w:sz w:val="28"/>
        </w:rPr>
        <w:t>za kandidáta na generálneho prokurátora Slovenskej republiky</w:t>
      </w:r>
    </w:p>
    <w:p w:rsidR="00227D32" w:rsidRPr="00A776A2" w:rsidRDefault="00227D32" w:rsidP="00227D32">
      <w:pPr>
        <w:pStyle w:val="Zarkazkladnhotextu"/>
        <w:pBdr>
          <w:bottom w:val="single" w:sz="4" w:space="1" w:color="auto"/>
        </w:pBdr>
        <w:spacing w:line="360" w:lineRule="auto"/>
        <w:ind w:left="0" w:firstLine="0"/>
      </w:pPr>
    </w:p>
    <w:p w:rsidR="00227D32" w:rsidRDefault="00227D32" w:rsidP="00227D32">
      <w:pPr>
        <w:pStyle w:val="Zarkazkladnhotextu"/>
        <w:spacing w:line="360" w:lineRule="auto"/>
        <w:ind w:left="0" w:firstLine="0"/>
      </w:pPr>
    </w:p>
    <w:p w:rsidR="00EC37B0" w:rsidRDefault="00EC37B0" w:rsidP="00227D32">
      <w:pPr>
        <w:pStyle w:val="Zarkazkladnhotextu"/>
        <w:spacing w:line="360" w:lineRule="auto"/>
        <w:ind w:left="0" w:firstLine="0"/>
      </w:pPr>
    </w:p>
    <w:p w:rsidR="002718F3" w:rsidRDefault="00227D32" w:rsidP="00EC37B0">
      <w:pPr>
        <w:pStyle w:val="Zarkazkladnhotextu"/>
        <w:spacing w:line="276" w:lineRule="auto"/>
        <w:ind w:left="4500" w:hanging="4500"/>
      </w:pPr>
      <w:r>
        <w:rPr>
          <w:b/>
          <w:bCs/>
          <w:lang w:val="cs-CZ"/>
        </w:rPr>
        <w:t xml:space="preserve">prof. </w:t>
      </w:r>
      <w:r w:rsidRPr="00F62C1D">
        <w:rPr>
          <w:b/>
          <w:bCs/>
          <w:lang w:val="cs-CZ"/>
        </w:rPr>
        <w:t xml:space="preserve">JUDr. </w:t>
      </w:r>
      <w:r>
        <w:rPr>
          <w:b/>
          <w:bCs/>
          <w:lang w:val="cs-CZ"/>
        </w:rPr>
        <w:t xml:space="preserve">Jozef </w:t>
      </w:r>
      <w:proofErr w:type="spellStart"/>
      <w:r>
        <w:rPr>
          <w:b/>
          <w:bCs/>
          <w:lang w:val="cs-CZ"/>
        </w:rPr>
        <w:t>Čentéš</w:t>
      </w:r>
      <w:proofErr w:type="spellEnd"/>
      <w:r>
        <w:rPr>
          <w:b/>
          <w:bCs/>
          <w:lang w:val="cs-CZ"/>
        </w:rPr>
        <w:t>, PhD.</w:t>
      </w:r>
      <w:r>
        <w:rPr>
          <w:b/>
          <w:bCs/>
        </w:rPr>
        <w:t xml:space="preserve"> </w:t>
      </w:r>
      <w:r w:rsidRPr="00A776A2">
        <w:tab/>
      </w:r>
      <w:r>
        <w:t xml:space="preserve">zástupca riaditeľa trestného odboru </w:t>
      </w:r>
    </w:p>
    <w:p w:rsidR="00227D32" w:rsidRDefault="00227D32" w:rsidP="002718F3">
      <w:pPr>
        <w:pStyle w:val="Zarkazkladnhotextu"/>
        <w:spacing w:line="360" w:lineRule="auto"/>
        <w:ind w:left="4500" w:firstLine="0"/>
      </w:pPr>
      <w:r>
        <w:t>Generáln</w:t>
      </w:r>
      <w:r w:rsidR="002718F3">
        <w:t>a</w:t>
      </w:r>
      <w:r>
        <w:t xml:space="preserve"> prokuratúr</w:t>
      </w:r>
      <w:r w:rsidR="002718F3">
        <w:t>a</w:t>
      </w:r>
      <w:r>
        <w:t xml:space="preserve"> Slovenskej republiky  </w:t>
      </w:r>
    </w:p>
    <w:p w:rsidR="00227D32" w:rsidRPr="00A776A2" w:rsidRDefault="00227D32" w:rsidP="00227D32">
      <w:pPr>
        <w:pStyle w:val="Zarkazkladnhotextu"/>
        <w:spacing w:line="360" w:lineRule="auto"/>
        <w:ind w:left="4500" w:hanging="4500"/>
      </w:pPr>
    </w:p>
    <w:p w:rsidR="00227D32" w:rsidRDefault="00227D32" w:rsidP="00227D32">
      <w:pPr>
        <w:pStyle w:val="Zarkazkladnhotextu"/>
        <w:spacing w:line="360" w:lineRule="auto"/>
        <w:ind w:left="4500" w:hanging="4500"/>
      </w:pPr>
      <w:r w:rsidRPr="00A776A2">
        <w:rPr>
          <w:b/>
          <w:bCs/>
        </w:rPr>
        <w:t>Narodený (vek):</w:t>
      </w:r>
      <w:r w:rsidRPr="00A776A2">
        <w:tab/>
      </w:r>
      <w:r>
        <w:t xml:space="preserve">1967 </w:t>
      </w:r>
      <w:r w:rsidRPr="00A776A2">
        <w:t>(</w:t>
      </w:r>
      <w:r>
        <w:t>5</w:t>
      </w:r>
      <w:r w:rsidR="002779D3">
        <w:t>3</w:t>
      </w:r>
      <w:r w:rsidRPr="00A776A2">
        <w:t xml:space="preserve"> rokov)</w:t>
      </w:r>
    </w:p>
    <w:p w:rsidR="00227D32" w:rsidRDefault="00227D32" w:rsidP="00227D32">
      <w:pPr>
        <w:pStyle w:val="Zarkazkladnhotextu"/>
        <w:spacing w:line="360" w:lineRule="auto"/>
        <w:ind w:left="4500" w:hanging="4500"/>
      </w:pPr>
    </w:p>
    <w:p w:rsidR="00227D32" w:rsidRPr="00B4750C" w:rsidRDefault="00227D32" w:rsidP="00EC37B0">
      <w:pPr>
        <w:pStyle w:val="Zarkazkladnhotextu"/>
        <w:spacing w:line="276" w:lineRule="auto"/>
        <w:ind w:left="4500" w:hanging="4500"/>
      </w:pPr>
      <w:r w:rsidRPr="00B4750C">
        <w:rPr>
          <w:b/>
          <w:bCs/>
        </w:rPr>
        <w:t>Právnické vzdelanie:</w:t>
      </w:r>
      <w:r w:rsidRPr="00B4750C">
        <w:tab/>
        <w:t>Právnická fakulta Univerzity Komenského v</w:t>
      </w:r>
      <w:r w:rsidR="00BF4CF6">
        <w:t> </w:t>
      </w:r>
      <w:r w:rsidRPr="00B4750C">
        <w:t>Bratislave</w:t>
      </w:r>
      <w:r w:rsidR="00BF4CF6">
        <w:t xml:space="preserve"> (rok ukončenia 1991)</w:t>
      </w:r>
    </w:p>
    <w:p w:rsidR="00227D32" w:rsidRPr="00A776A2" w:rsidRDefault="00227D32" w:rsidP="00227D32">
      <w:pPr>
        <w:pStyle w:val="Zarkazkladnhotextu"/>
        <w:spacing w:line="360" w:lineRule="auto"/>
        <w:ind w:left="4500" w:hanging="4500"/>
      </w:pPr>
    </w:p>
    <w:p w:rsidR="00227D32" w:rsidRPr="000068B7" w:rsidRDefault="00227D32" w:rsidP="00227D32">
      <w:pPr>
        <w:pStyle w:val="Zarkazkladnhotextu"/>
        <w:spacing w:line="360" w:lineRule="auto"/>
        <w:ind w:left="4500" w:hanging="4500"/>
        <w:rPr>
          <w:b/>
        </w:rPr>
      </w:pPr>
      <w:r w:rsidRPr="000068B7">
        <w:rPr>
          <w:b/>
        </w:rPr>
        <w:t xml:space="preserve">Najmenej 15 rokov činný </w:t>
      </w:r>
    </w:p>
    <w:p w:rsidR="00227D32" w:rsidRPr="000068B7" w:rsidRDefault="00227D32" w:rsidP="00227D32">
      <w:pPr>
        <w:pStyle w:val="Zarkazkladnhotextu"/>
        <w:spacing w:line="360" w:lineRule="auto"/>
        <w:ind w:left="4500" w:hanging="4500"/>
      </w:pPr>
      <w:r w:rsidRPr="000068B7">
        <w:rPr>
          <w:b/>
        </w:rPr>
        <w:t>v právnickom povolaní:</w:t>
      </w:r>
      <w:r w:rsidRPr="000068B7">
        <w:rPr>
          <w:b/>
        </w:rPr>
        <w:tab/>
      </w:r>
      <w:r w:rsidRPr="000068B7">
        <w:t xml:space="preserve">spĺňa </w:t>
      </w:r>
    </w:p>
    <w:p w:rsidR="00227D32" w:rsidRPr="000068B7" w:rsidRDefault="00227D32" w:rsidP="00227D32">
      <w:pPr>
        <w:pStyle w:val="Zarkazkladnhotextu"/>
        <w:spacing w:line="360" w:lineRule="auto"/>
        <w:ind w:left="4500" w:hanging="4500"/>
        <w:rPr>
          <w:b/>
          <w:bCs/>
        </w:rPr>
      </w:pPr>
    </w:p>
    <w:p w:rsidR="00227D32" w:rsidRDefault="00227D32" w:rsidP="00EF3B88">
      <w:pPr>
        <w:pStyle w:val="Zarkazkladnhotextu"/>
        <w:tabs>
          <w:tab w:val="left" w:pos="4500"/>
        </w:tabs>
        <w:spacing w:line="276" w:lineRule="auto"/>
        <w:ind w:left="4502" w:hanging="4502"/>
        <w:jc w:val="both"/>
      </w:pPr>
      <w:r w:rsidRPr="00A776A2">
        <w:rPr>
          <w:b/>
          <w:bCs/>
        </w:rPr>
        <w:t>Navrhovateľ:</w:t>
      </w:r>
      <w:r w:rsidRPr="00A776A2">
        <w:tab/>
      </w:r>
      <w:r>
        <w:t>Univerzita Pavla Jozefa Šafárika v Košiciach,</w:t>
      </w:r>
      <w:r w:rsidRPr="00BD2D82">
        <w:t xml:space="preserve"> </w:t>
      </w:r>
      <w:r>
        <w:t>Právnická fakulta</w:t>
      </w:r>
    </w:p>
    <w:p w:rsidR="00227D32" w:rsidRDefault="00227D32" w:rsidP="00EF3B88">
      <w:pPr>
        <w:pStyle w:val="Zarkazkladnhotextu"/>
        <w:tabs>
          <w:tab w:val="left" w:pos="4500"/>
        </w:tabs>
        <w:spacing w:line="276" w:lineRule="auto"/>
        <w:ind w:left="4502" w:hanging="4502"/>
        <w:jc w:val="both"/>
        <w:rPr>
          <w:bCs/>
        </w:rPr>
      </w:pPr>
      <w:r>
        <w:rPr>
          <w:b/>
          <w:bCs/>
        </w:rPr>
        <w:tab/>
      </w:r>
      <w:r>
        <w:rPr>
          <w:bCs/>
        </w:rPr>
        <w:t xml:space="preserve">Univerzita Komenského v Bratislave, </w:t>
      </w:r>
    </w:p>
    <w:p w:rsidR="00227D32" w:rsidRDefault="00227D32" w:rsidP="00EF3B88">
      <w:pPr>
        <w:pStyle w:val="Zarkazkladnhotextu"/>
        <w:tabs>
          <w:tab w:val="left" w:pos="4500"/>
        </w:tabs>
        <w:spacing w:line="276" w:lineRule="auto"/>
        <w:ind w:left="4502" w:hanging="4502"/>
        <w:jc w:val="both"/>
        <w:rPr>
          <w:bCs/>
        </w:rPr>
      </w:pPr>
      <w:r>
        <w:rPr>
          <w:bCs/>
        </w:rPr>
        <w:tab/>
        <w:t>Právnická fakulta</w:t>
      </w:r>
    </w:p>
    <w:p w:rsidR="00831715" w:rsidRDefault="00227D32" w:rsidP="00EF3B88">
      <w:pPr>
        <w:pStyle w:val="Zarkazkladnhotextu"/>
        <w:tabs>
          <w:tab w:val="left" w:pos="4500"/>
        </w:tabs>
        <w:spacing w:line="276" w:lineRule="auto"/>
        <w:ind w:left="4502" w:hanging="4502"/>
        <w:jc w:val="both"/>
        <w:rPr>
          <w:bCs/>
        </w:rPr>
      </w:pPr>
      <w:r>
        <w:rPr>
          <w:bCs/>
        </w:rPr>
        <w:tab/>
        <w:t xml:space="preserve">Rada prokurátorov Slovenskej republiky </w:t>
      </w:r>
    </w:p>
    <w:p w:rsidR="00831715" w:rsidRDefault="00831715" w:rsidP="00EF3B88">
      <w:pPr>
        <w:pStyle w:val="Zarkazkladnhotextu"/>
        <w:tabs>
          <w:tab w:val="left" w:pos="4500"/>
        </w:tabs>
        <w:spacing w:line="276" w:lineRule="auto"/>
        <w:ind w:left="4502" w:hanging="4502"/>
        <w:jc w:val="both"/>
        <w:rPr>
          <w:bCs/>
        </w:rPr>
      </w:pPr>
      <w:r>
        <w:rPr>
          <w:bCs/>
        </w:rPr>
        <w:tab/>
        <w:t>Univerzita Mateja Bela, Právnická fakulta</w:t>
      </w:r>
    </w:p>
    <w:p w:rsidR="00C25C59" w:rsidRDefault="00C25C59" w:rsidP="00EF3B88">
      <w:pPr>
        <w:pStyle w:val="Zarkazkladnhotextu"/>
        <w:tabs>
          <w:tab w:val="left" w:pos="4500"/>
        </w:tabs>
        <w:spacing w:line="276" w:lineRule="auto"/>
        <w:ind w:left="4502" w:hanging="4502"/>
        <w:jc w:val="both"/>
        <w:rPr>
          <w:bCs/>
        </w:rPr>
      </w:pPr>
      <w:r>
        <w:rPr>
          <w:bCs/>
        </w:rPr>
        <w:tab/>
        <w:t>verejná ochrankyňa práv</w:t>
      </w:r>
    </w:p>
    <w:p w:rsidR="00B01C08" w:rsidRPr="00B01C08" w:rsidRDefault="00B01C08" w:rsidP="00EF3B88">
      <w:pPr>
        <w:tabs>
          <w:tab w:val="left" w:pos="4395"/>
          <w:tab w:val="left" w:pos="4536"/>
        </w:tabs>
        <w:spacing w:line="276" w:lineRule="auto"/>
      </w:pPr>
      <w:r w:rsidRPr="00B01C08">
        <w:tab/>
      </w:r>
      <w:r w:rsidRPr="00B01C08">
        <w:tab/>
      </w:r>
      <w:proofErr w:type="spellStart"/>
      <w:r w:rsidRPr="00B01C08">
        <w:t>Paneurópska</w:t>
      </w:r>
      <w:proofErr w:type="spellEnd"/>
      <w:r w:rsidRPr="00B01C08">
        <w:t xml:space="preserve"> vysoká škola, Fakulta práva </w:t>
      </w:r>
    </w:p>
    <w:p w:rsidR="00B01C08" w:rsidRPr="009445C2" w:rsidRDefault="00B01C08" w:rsidP="00EF3B88">
      <w:pPr>
        <w:tabs>
          <w:tab w:val="left" w:pos="4395"/>
          <w:tab w:val="left" w:pos="4536"/>
        </w:tabs>
        <w:spacing w:line="276" w:lineRule="auto"/>
      </w:pPr>
      <w:r w:rsidRPr="00B01C08">
        <w:tab/>
      </w:r>
      <w:r w:rsidRPr="00B01C08">
        <w:tab/>
        <w:t xml:space="preserve">Slovenská komora </w:t>
      </w:r>
      <w:proofErr w:type="spellStart"/>
      <w:r w:rsidRPr="00B01C08">
        <w:t>exekútorov</w:t>
      </w:r>
      <w:proofErr w:type="spellEnd"/>
      <w:r>
        <w:t xml:space="preserve"> </w:t>
      </w:r>
    </w:p>
    <w:p w:rsidR="00AD73F7" w:rsidRDefault="00AD73F7" w:rsidP="00227D32">
      <w:pPr>
        <w:pStyle w:val="Zarkazkladnhotextu"/>
        <w:spacing w:line="360" w:lineRule="auto"/>
        <w:ind w:left="4500" w:firstLine="0"/>
        <w:rPr>
          <w:i/>
        </w:rPr>
      </w:pPr>
    </w:p>
    <w:p w:rsidR="00227D32" w:rsidRPr="000068B7" w:rsidRDefault="00227D32" w:rsidP="00EF3B88">
      <w:pPr>
        <w:pStyle w:val="Zarkazkladnhotextu"/>
        <w:spacing w:line="276" w:lineRule="auto"/>
        <w:ind w:left="4500" w:hanging="4500"/>
        <w:jc w:val="both"/>
      </w:pPr>
      <w:r w:rsidRPr="009F4E3D">
        <w:rPr>
          <w:b/>
          <w:bCs/>
        </w:rPr>
        <w:t>Prílohy:</w:t>
      </w:r>
      <w:r w:rsidRPr="009F4E3D">
        <w:tab/>
      </w:r>
      <w:r w:rsidRPr="000068B7">
        <w:t xml:space="preserve">Návrh na voľbu </w:t>
      </w:r>
      <w:r w:rsidR="000068B7">
        <w:t xml:space="preserve">kandidáta  </w:t>
      </w:r>
      <w:r w:rsidRPr="000068B7">
        <w:t xml:space="preserve">na </w:t>
      </w:r>
      <w:r w:rsidR="000068B7">
        <w:t xml:space="preserve">generálneho prokurátora </w:t>
      </w:r>
      <w:r w:rsidRPr="000068B7">
        <w:t>Slovenskej republiky obsahuje všetky zákonmi stanovené náležitosti a  prílohy</w:t>
      </w:r>
      <w:r w:rsidRPr="000068B7">
        <w:tab/>
      </w:r>
    </w:p>
    <w:p w:rsidR="00582991" w:rsidRDefault="00582991" w:rsidP="00227D32">
      <w:pPr>
        <w:pStyle w:val="Zarkazkladnhotextu"/>
        <w:spacing w:line="360" w:lineRule="auto"/>
        <w:ind w:left="4500" w:hanging="4500"/>
      </w:pPr>
    </w:p>
    <w:p w:rsidR="00BF558F" w:rsidRPr="00BF558F" w:rsidRDefault="00227D32" w:rsidP="00227D32">
      <w:pPr>
        <w:pStyle w:val="Zarkazkladnhotextu"/>
        <w:spacing w:line="360" w:lineRule="auto"/>
        <w:ind w:left="0" w:firstLine="0"/>
        <w:jc w:val="both"/>
        <w:rPr>
          <w:b/>
        </w:rPr>
      </w:pPr>
      <w:r w:rsidRPr="00BF558F">
        <w:rPr>
          <w:b/>
        </w:rPr>
        <w:t xml:space="preserve">STANOVISKO Ústavnoprávneho výboru Národnej rady Slovenskej republiky: </w:t>
      </w:r>
    </w:p>
    <w:p w:rsidR="00BF558F" w:rsidRPr="00BF558F" w:rsidRDefault="00BF558F" w:rsidP="00227D32">
      <w:pPr>
        <w:pStyle w:val="Zarkazkladnhotextu"/>
        <w:spacing w:line="360" w:lineRule="auto"/>
        <w:ind w:left="0" w:firstLine="0"/>
        <w:jc w:val="both"/>
      </w:pPr>
      <w:r w:rsidRPr="00BF558F">
        <w:t>Ústavnoprávny výbor Národnej rady Slovenskej republiky podľa § 125 ods. 4 zákona Národnej rady Slovenskej republiky č. 350/1996 Z. z. o rokovacom poriadku Národnej rady Slove</w:t>
      </w:r>
      <w:r w:rsidR="00DC3902">
        <w:t xml:space="preserve">nskej </w:t>
      </w:r>
      <w:r w:rsidRPr="00BF558F">
        <w:t xml:space="preserve">republiky rozhodol, že prof. JUDr. Jozef </w:t>
      </w:r>
      <w:proofErr w:type="spellStart"/>
      <w:r w:rsidRPr="00BF558F">
        <w:t>Čentéš</w:t>
      </w:r>
      <w:proofErr w:type="spellEnd"/>
      <w:r w:rsidRPr="00BF558F">
        <w:t xml:space="preserve">, PhD. spĺňa podmienky ustanovené v § 7 ods. </w:t>
      </w:r>
      <w:r w:rsidR="00DC3902">
        <w:t> </w:t>
      </w:r>
      <w:r w:rsidRPr="00BF558F">
        <w:t>3 zákona o</w:t>
      </w:r>
      <w:r>
        <w:t> </w:t>
      </w:r>
      <w:r w:rsidRPr="00BF558F">
        <w:t>prokuratúre</w:t>
      </w:r>
      <w:r>
        <w:t>.</w:t>
      </w:r>
    </w:p>
    <w:p w:rsidR="005F3EB1" w:rsidRPr="00A776A2" w:rsidRDefault="005F3EB1" w:rsidP="005F3EB1">
      <w:pPr>
        <w:pStyle w:val="Zarkazkladnhotextu"/>
        <w:spacing w:line="360" w:lineRule="auto"/>
        <w:ind w:left="0" w:firstLine="0"/>
        <w:jc w:val="center"/>
        <w:rPr>
          <w:b/>
          <w:bCs/>
          <w:caps/>
          <w:sz w:val="28"/>
        </w:rPr>
      </w:pPr>
      <w:r w:rsidRPr="00A776A2">
        <w:rPr>
          <w:b/>
          <w:bCs/>
          <w:caps/>
          <w:sz w:val="28"/>
        </w:rPr>
        <w:lastRenderedPageBreak/>
        <w:t>Návrh</w:t>
      </w:r>
    </w:p>
    <w:p w:rsidR="005F3EB1" w:rsidRDefault="005F3EB1" w:rsidP="005F3EB1">
      <w:pPr>
        <w:pStyle w:val="Zarkazkladnhotextu"/>
        <w:spacing w:line="360" w:lineRule="auto"/>
        <w:ind w:left="0" w:firstLine="0"/>
        <w:jc w:val="center"/>
        <w:rPr>
          <w:b/>
        </w:rPr>
      </w:pPr>
      <w:r w:rsidRPr="00A776A2">
        <w:rPr>
          <w:b/>
          <w:bCs/>
          <w:sz w:val="28"/>
        </w:rPr>
        <w:t xml:space="preserve">na voľbu </w:t>
      </w:r>
      <w:r w:rsidRPr="00F62C1D">
        <w:rPr>
          <w:b/>
          <w:bCs/>
          <w:sz w:val="28"/>
        </w:rPr>
        <w:t>JUDr.</w:t>
      </w:r>
      <w:r>
        <w:rPr>
          <w:b/>
          <w:bCs/>
          <w:sz w:val="28"/>
        </w:rPr>
        <w:t xml:space="preserve"> </w:t>
      </w:r>
      <w:r>
        <w:rPr>
          <w:b/>
          <w:sz w:val="28"/>
          <w:szCs w:val="28"/>
        </w:rPr>
        <w:t>Tomáša</w:t>
      </w:r>
      <w:r w:rsidRPr="00AA3FB3">
        <w:rPr>
          <w:b/>
          <w:sz w:val="28"/>
          <w:szCs w:val="28"/>
        </w:rPr>
        <w:t xml:space="preserve">  </w:t>
      </w:r>
      <w:proofErr w:type="spellStart"/>
      <w:r>
        <w:rPr>
          <w:b/>
          <w:sz w:val="28"/>
          <w:szCs w:val="28"/>
        </w:rPr>
        <w:t>Honza</w:t>
      </w:r>
      <w:proofErr w:type="spellEnd"/>
      <w:r>
        <w:rPr>
          <w:b/>
        </w:rPr>
        <w:tab/>
      </w:r>
    </w:p>
    <w:p w:rsidR="005F3EB1" w:rsidRPr="009C30D4" w:rsidRDefault="005F3EB1" w:rsidP="005F3EB1">
      <w:pPr>
        <w:pStyle w:val="Zarkazkladnhotextu"/>
        <w:spacing w:line="360" w:lineRule="auto"/>
        <w:ind w:left="0" w:firstLine="0"/>
        <w:jc w:val="center"/>
        <w:rPr>
          <w:b/>
          <w:bCs/>
          <w:sz w:val="28"/>
        </w:rPr>
      </w:pPr>
      <w:r w:rsidRPr="009C30D4">
        <w:rPr>
          <w:b/>
          <w:bCs/>
          <w:sz w:val="28"/>
        </w:rPr>
        <w:t>za kandidáta na generálneho prokurátora Slovenskej republiky</w:t>
      </w:r>
    </w:p>
    <w:p w:rsidR="005F3EB1" w:rsidRPr="00A776A2" w:rsidRDefault="005F3EB1" w:rsidP="005F3EB1">
      <w:pPr>
        <w:pStyle w:val="Zarkazkladnhotextu"/>
        <w:pBdr>
          <w:bottom w:val="single" w:sz="4" w:space="1" w:color="auto"/>
        </w:pBdr>
        <w:spacing w:line="360" w:lineRule="auto"/>
        <w:ind w:left="0" w:firstLine="0"/>
      </w:pPr>
    </w:p>
    <w:p w:rsidR="005F3EB1" w:rsidRDefault="005F3EB1" w:rsidP="005F3EB1">
      <w:pPr>
        <w:pStyle w:val="Zarkazkladnhotextu"/>
        <w:spacing w:line="360" w:lineRule="auto"/>
        <w:ind w:left="0" w:firstLine="0"/>
      </w:pPr>
    </w:p>
    <w:p w:rsidR="005F3EB1" w:rsidRPr="00A776A2" w:rsidRDefault="005F3EB1" w:rsidP="005F3EB1">
      <w:pPr>
        <w:pStyle w:val="Zarkazkladnhotextu"/>
        <w:spacing w:line="360" w:lineRule="auto"/>
        <w:ind w:left="0" w:firstLine="0"/>
      </w:pPr>
    </w:p>
    <w:p w:rsidR="005F3EB1" w:rsidRDefault="005F3EB1" w:rsidP="005F3EB1">
      <w:pPr>
        <w:pStyle w:val="Zarkazkladnhotextu"/>
        <w:spacing w:line="360" w:lineRule="auto"/>
        <w:ind w:left="0" w:firstLine="0"/>
      </w:pPr>
    </w:p>
    <w:p w:rsidR="0065710D" w:rsidRDefault="005F3EB1" w:rsidP="005629F5">
      <w:pPr>
        <w:pStyle w:val="Zarkazkladnhotextu"/>
        <w:spacing w:line="276" w:lineRule="auto"/>
        <w:ind w:left="4500" w:hanging="4500"/>
      </w:pPr>
      <w:r w:rsidRPr="00F62C1D">
        <w:rPr>
          <w:b/>
          <w:bCs/>
          <w:lang w:val="cs-CZ"/>
        </w:rPr>
        <w:t xml:space="preserve">JUDr. </w:t>
      </w:r>
      <w:r>
        <w:rPr>
          <w:b/>
          <w:bCs/>
          <w:lang w:val="cs-CZ"/>
        </w:rPr>
        <w:t xml:space="preserve">Tomáš </w:t>
      </w:r>
      <w:proofErr w:type="spellStart"/>
      <w:r>
        <w:rPr>
          <w:b/>
          <w:bCs/>
          <w:lang w:val="cs-CZ"/>
        </w:rPr>
        <w:t>Honz</w:t>
      </w:r>
      <w:proofErr w:type="spellEnd"/>
      <w:r w:rsidRPr="00F62C1D">
        <w:rPr>
          <w:b/>
          <w:bCs/>
          <w:lang w:val="cs-CZ"/>
        </w:rPr>
        <w:t xml:space="preserve"> </w:t>
      </w:r>
      <w:r>
        <w:rPr>
          <w:b/>
          <w:bCs/>
        </w:rPr>
        <w:t xml:space="preserve"> </w:t>
      </w:r>
      <w:r w:rsidRPr="00A776A2">
        <w:tab/>
      </w:r>
      <w:r w:rsidR="001E5C74">
        <w:t>prokurátor</w:t>
      </w:r>
    </w:p>
    <w:p w:rsidR="001E5C74" w:rsidRDefault="0065710D" w:rsidP="009F4E3D">
      <w:pPr>
        <w:pStyle w:val="Zarkazkladnhotextu"/>
        <w:spacing w:line="276" w:lineRule="auto"/>
        <w:ind w:left="4500" w:hanging="4500"/>
      </w:pPr>
      <w:r>
        <w:rPr>
          <w:b/>
          <w:bCs/>
          <w:lang w:val="cs-CZ"/>
        </w:rPr>
        <w:tab/>
      </w:r>
      <w:proofErr w:type="spellStart"/>
      <w:r>
        <w:rPr>
          <w:bCs/>
          <w:lang w:val="cs-CZ"/>
        </w:rPr>
        <w:t>vedúci</w:t>
      </w:r>
      <w:proofErr w:type="spellEnd"/>
      <w:r>
        <w:rPr>
          <w:bCs/>
          <w:lang w:val="cs-CZ"/>
        </w:rPr>
        <w:t xml:space="preserve"> </w:t>
      </w:r>
      <w:proofErr w:type="spellStart"/>
      <w:r>
        <w:rPr>
          <w:bCs/>
          <w:lang w:val="cs-CZ"/>
        </w:rPr>
        <w:t>oddelenia</w:t>
      </w:r>
      <w:proofErr w:type="spellEnd"/>
      <w:r>
        <w:rPr>
          <w:bCs/>
          <w:lang w:val="cs-CZ"/>
        </w:rPr>
        <w:t xml:space="preserve"> </w:t>
      </w:r>
      <w:proofErr w:type="spellStart"/>
      <w:r>
        <w:rPr>
          <w:bCs/>
          <w:lang w:val="cs-CZ"/>
        </w:rPr>
        <w:t>extrémistickej</w:t>
      </w:r>
      <w:proofErr w:type="spellEnd"/>
      <w:r>
        <w:rPr>
          <w:bCs/>
          <w:lang w:val="cs-CZ"/>
        </w:rPr>
        <w:t xml:space="preserve"> kriminality</w:t>
      </w:r>
      <w:r w:rsidR="001E5C74">
        <w:t xml:space="preserve"> </w:t>
      </w:r>
    </w:p>
    <w:p w:rsidR="001E5C74" w:rsidRPr="008304A2" w:rsidRDefault="001E5C74" w:rsidP="007A2F2B">
      <w:pPr>
        <w:pStyle w:val="Zarkazkladnhotextu"/>
        <w:spacing w:line="276" w:lineRule="auto"/>
        <w:ind w:left="4500" w:firstLine="0"/>
      </w:pPr>
      <w:r>
        <w:t xml:space="preserve">Úrad špeciálnej prokuratúry Generálnej </w:t>
      </w:r>
      <w:r w:rsidRPr="008304A2">
        <w:t xml:space="preserve">prokuratúry </w:t>
      </w:r>
      <w:proofErr w:type="spellStart"/>
      <w:r w:rsidRPr="008304A2">
        <w:rPr>
          <w:bCs/>
          <w:lang w:val="cs-CZ"/>
        </w:rPr>
        <w:t>Slovenskej</w:t>
      </w:r>
      <w:proofErr w:type="spellEnd"/>
      <w:r w:rsidRPr="008304A2">
        <w:rPr>
          <w:bCs/>
          <w:lang w:val="cs-CZ"/>
        </w:rPr>
        <w:t xml:space="preserve"> republiky</w:t>
      </w:r>
      <w:r w:rsidRPr="008304A2">
        <w:t xml:space="preserve"> </w:t>
      </w:r>
    </w:p>
    <w:p w:rsidR="005F3EB1" w:rsidRPr="008304A2" w:rsidRDefault="005F3EB1" w:rsidP="00334667">
      <w:pPr>
        <w:pStyle w:val="Zarkazkladnhotextu"/>
        <w:spacing w:line="360" w:lineRule="auto"/>
        <w:ind w:left="4500" w:hanging="4500"/>
      </w:pPr>
      <w:r w:rsidRPr="008304A2">
        <w:t xml:space="preserve"> </w:t>
      </w:r>
    </w:p>
    <w:p w:rsidR="005F3EB1" w:rsidRDefault="005F3EB1" w:rsidP="005F3EB1">
      <w:pPr>
        <w:pStyle w:val="Zarkazkladnhotextu"/>
        <w:spacing w:line="360" w:lineRule="auto"/>
        <w:ind w:left="4500" w:hanging="4500"/>
      </w:pPr>
      <w:r w:rsidRPr="00A776A2">
        <w:rPr>
          <w:b/>
          <w:bCs/>
        </w:rPr>
        <w:t>Narodený (vek):</w:t>
      </w:r>
      <w:r w:rsidRPr="00A776A2">
        <w:tab/>
      </w:r>
      <w:r>
        <w:t>19</w:t>
      </w:r>
      <w:r w:rsidR="008304A2">
        <w:t>75</w:t>
      </w:r>
      <w:r>
        <w:t xml:space="preserve"> </w:t>
      </w:r>
      <w:r w:rsidRPr="00A776A2">
        <w:t>(</w:t>
      </w:r>
      <w:r w:rsidR="008304A2">
        <w:t>44</w:t>
      </w:r>
      <w:r w:rsidRPr="00A776A2">
        <w:t xml:space="preserve"> rokov)</w:t>
      </w:r>
    </w:p>
    <w:p w:rsidR="005F3EB1" w:rsidRDefault="005F3EB1" w:rsidP="005F3EB1">
      <w:pPr>
        <w:pStyle w:val="Zarkazkladnhotextu"/>
        <w:spacing w:line="360" w:lineRule="auto"/>
        <w:ind w:left="4500" w:hanging="4500"/>
      </w:pPr>
    </w:p>
    <w:p w:rsidR="005F3EB1" w:rsidRPr="00B4750C" w:rsidRDefault="005F3EB1" w:rsidP="007A2F2B">
      <w:pPr>
        <w:pStyle w:val="Zarkazkladnhotextu"/>
        <w:spacing w:line="276" w:lineRule="auto"/>
        <w:ind w:left="4500" w:hanging="4500"/>
      </w:pPr>
      <w:r w:rsidRPr="00B4750C">
        <w:rPr>
          <w:b/>
          <w:bCs/>
        </w:rPr>
        <w:t>Právnické vzdelanie:</w:t>
      </w:r>
      <w:r w:rsidRPr="00B4750C">
        <w:tab/>
        <w:t>Právnická fakulta Univerzity Komenského v</w:t>
      </w:r>
      <w:r w:rsidR="00A455BC">
        <w:t> </w:t>
      </w:r>
      <w:r w:rsidRPr="00B4750C">
        <w:t>Bratislave</w:t>
      </w:r>
      <w:r w:rsidR="00A455BC">
        <w:t xml:space="preserve"> (rok ukončenia 1999)</w:t>
      </w:r>
    </w:p>
    <w:p w:rsidR="005F3EB1" w:rsidRPr="00A776A2" w:rsidRDefault="005F3EB1" w:rsidP="005F3EB1">
      <w:pPr>
        <w:pStyle w:val="Zarkazkladnhotextu"/>
        <w:spacing w:line="360" w:lineRule="auto"/>
        <w:ind w:left="4500" w:hanging="4500"/>
      </w:pPr>
    </w:p>
    <w:p w:rsidR="005F3EB1" w:rsidRPr="009F4E3D" w:rsidRDefault="005F3EB1" w:rsidP="005F3EB1">
      <w:pPr>
        <w:pStyle w:val="Zarkazkladnhotextu"/>
        <w:spacing w:line="360" w:lineRule="auto"/>
        <w:ind w:left="4500" w:hanging="4500"/>
        <w:rPr>
          <w:b/>
        </w:rPr>
      </w:pPr>
      <w:r w:rsidRPr="009F4E3D">
        <w:rPr>
          <w:b/>
        </w:rPr>
        <w:t xml:space="preserve">Najmenej 15 rokov činný </w:t>
      </w:r>
    </w:p>
    <w:p w:rsidR="005F3EB1" w:rsidRPr="009F4E3D" w:rsidRDefault="005F3EB1" w:rsidP="005F3EB1">
      <w:pPr>
        <w:pStyle w:val="Zarkazkladnhotextu"/>
        <w:spacing w:line="360" w:lineRule="auto"/>
        <w:ind w:left="4500" w:hanging="4500"/>
      </w:pPr>
      <w:r w:rsidRPr="009F4E3D">
        <w:rPr>
          <w:b/>
        </w:rPr>
        <w:t>v právnickom povolaní:</w:t>
      </w:r>
      <w:r w:rsidRPr="009F4E3D">
        <w:rPr>
          <w:b/>
        </w:rPr>
        <w:tab/>
      </w:r>
      <w:r w:rsidRPr="009F4E3D">
        <w:t xml:space="preserve">spĺňa </w:t>
      </w:r>
    </w:p>
    <w:p w:rsidR="005F3EB1" w:rsidRPr="009F4E3D" w:rsidRDefault="005F3EB1" w:rsidP="005F3EB1">
      <w:pPr>
        <w:pStyle w:val="Zarkazkladnhotextu"/>
        <w:spacing w:line="360" w:lineRule="auto"/>
        <w:ind w:left="4500" w:hanging="4500"/>
        <w:rPr>
          <w:b/>
          <w:bCs/>
        </w:rPr>
      </w:pPr>
    </w:p>
    <w:p w:rsidR="005F3EB1" w:rsidRDefault="005F3EB1" w:rsidP="009F4E3D">
      <w:pPr>
        <w:pStyle w:val="Zarkazkladnhotextu"/>
        <w:tabs>
          <w:tab w:val="left" w:pos="4500"/>
        </w:tabs>
        <w:spacing w:line="276" w:lineRule="auto"/>
        <w:ind w:left="4500" w:hanging="4500"/>
        <w:jc w:val="both"/>
      </w:pPr>
      <w:r w:rsidRPr="00A776A2">
        <w:rPr>
          <w:b/>
          <w:bCs/>
        </w:rPr>
        <w:t>Navrhovateľ</w:t>
      </w:r>
      <w:r w:rsidR="009F29C5">
        <w:rPr>
          <w:b/>
          <w:bCs/>
        </w:rPr>
        <w:t>ka</w:t>
      </w:r>
      <w:r w:rsidRPr="00A776A2">
        <w:rPr>
          <w:b/>
          <w:bCs/>
        </w:rPr>
        <w:t>:</w:t>
      </w:r>
      <w:r w:rsidRPr="00A776A2">
        <w:tab/>
      </w:r>
      <w:r w:rsidR="008304A2">
        <w:t xml:space="preserve">Anna Zemanová, poslankyňa Národnej rady Slovenskej republiky </w:t>
      </w:r>
    </w:p>
    <w:p w:rsidR="005F3EB1" w:rsidRPr="009F4E3D" w:rsidRDefault="005F3EB1" w:rsidP="005F3EB1">
      <w:pPr>
        <w:pStyle w:val="Zarkazkladnhotextu"/>
        <w:spacing w:line="360" w:lineRule="auto"/>
        <w:ind w:left="4500" w:firstLine="0"/>
      </w:pPr>
    </w:p>
    <w:p w:rsidR="005F3EB1" w:rsidRDefault="005F3EB1" w:rsidP="009F4E3D">
      <w:pPr>
        <w:pStyle w:val="Zarkazkladnhotextu"/>
        <w:spacing w:line="276" w:lineRule="auto"/>
        <w:ind w:left="4500" w:hanging="4500"/>
        <w:jc w:val="both"/>
      </w:pPr>
      <w:r w:rsidRPr="009F4E3D">
        <w:rPr>
          <w:b/>
          <w:bCs/>
        </w:rPr>
        <w:t>Prílohy:</w:t>
      </w:r>
      <w:r w:rsidRPr="009F4E3D">
        <w:tab/>
      </w:r>
      <w:r w:rsidR="009F4E3D" w:rsidRPr="000068B7">
        <w:t xml:space="preserve">Návrh na voľbu </w:t>
      </w:r>
      <w:r w:rsidR="009F4E3D">
        <w:t xml:space="preserve">kandidáta  </w:t>
      </w:r>
      <w:r w:rsidR="009F4E3D" w:rsidRPr="000068B7">
        <w:t xml:space="preserve">na </w:t>
      </w:r>
      <w:r w:rsidR="009F4E3D">
        <w:t xml:space="preserve">generálneho prokurátora </w:t>
      </w:r>
      <w:r w:rsidR="009F4E3D" w:rsidRPr="000068B7">
        <w:t>Slovenskej republiky obsahuje všetky zákonmi stanovené náležitosti a  prílohy</w:t>
      </w:r>
    </w:p>
    <w:p w:rsidR="005F3EB1" w:rsidRDefault="005F3EB1" w:rsidP="005F3EB1">
      <w:pPr>
        <w:pStyle w:val="Zarkazkladnhotextu"/>
        <w:spacing w:line="360" w:lineRule="auto"/>
        <w:ind w:left="4500" w:hanging="4500"/>
      </w:pPr>
    </w:p>
    <w:p w:rsidR="009F4E3D" w:rsidRDefault="009F4E3D" w:rsidP="005F3EB1">
      <w:pPr>
        <w:pStyle w:val="Zarkazkladnhotextu"/>
        <w:spacing w:line="360" w:lineRule="auto"/>
        <w:ind w:left="4500" w:hanging="4500"/>
      </w:pPr>
    </w:p>
    <w:p w:rsidR="007A2F2B" w:rsidRDefault="007A2F2B" w:rsidP="005F3EB1">
      <w:pPr>
        <w:pStyle w:val="Zarkazkladnhotextu"/>
        <w:spacing w:line="360" w:lineRule="auto"/>
        <w:ind w:left="4500" w:hanging="4500"/>
      </w:pPr>
    </w:p>
    <w:p w:rsidR="00BF558F" w:rsidRDefault="00BF558F" w:rsidP="005F3EB1">
      <w:pPr>
        <w:pStyle w:val="Zarkazkladnhotextu"/>
        <w:spacing w:line="360" w:lineRule="auto"/>
        <w:ind w:left="4500" w:hanging="4500"/>
      </w:pPr>
    </w:p>
    <w:p w:rsidR="00BF558F" w:rsidRPr="00BF558F" w:rsidRDefault="00BF558F" w:rsidP="00BF558F">
      <w:pPr>
        <w:pStyle w:val="Zarkazkladnhotextu"/>
        <w:spacing w:line="360" w:lineRule="auto"/>
        <w:ind w:left="0" w:firstLine="0"/>
        <w:jc w:val="both"/>
        <w:rPr>
          <w:b/>
        </w:rPr>
      </w:pPr>
      <w:r w:rsidRPr="00BF558F">
        <w:rPr>
          <w:b/>
        </w:rPr>
        <w:t xml:space="preserve">STANOVISKO Ústavnoprávneho výboru Národnej rady Slovenskej republiky: </w:t>
      </w:r>
    </w:p>
    <w:p w:rsidR="00BF558F" w:rsidRPr="00BF558F" w:rsidRDefault="00BF558F" w:rsidP="00BF558F">
      <w:pPr>
        <w:pStyle w:val="Zarkazkladnhotextu"/>
        <w:spacing w:line="360" w:lineRule="auto"/>
        <w:ind w:left="0" w:firstLine="0"/>
        <w:jc w:val="both"/>
      </w:pPr>
      <w:r w:rsidRPr="00BF558F">
        <w:t xml:space="preserve">Ústavnoprávny výbor Národnej rady Slovenskej republiky podľa § 125 ods. 4 zákona Národnej rady Slovenskej republiky č. 350/1996 Z. z. o rokovacom poriadku Národnej rady Slovenskej republiky rozhodol, že </w:t>
      </w:r>
      <w:r w:rsidRPr="00BF558F">
        <w:rPr>
          <w:bCs/>
          <w:lang w:val="cs-CZ"/>
        </w:rPr>
        <w:t xml:space="preserve">JUDr. Tomáš </w:t>
      </w:r>
      <w:proofErr w:type="spellStart"/>
      <w:r w:rsidRPr="00BF558F">
        <w:rPr>
          <w:bCs/>
          <w:lang w:val="cs-CZ"/>
        </w:rPr>
        <w:t>Honz</w:t>
      </w:r>
      <w:proofErr w:type="spellEnd"/>
      <w:r w:rsidRPr="00BF558F">
        <w:t xml:space="preserve"> spĺňa podmienky ustanovené v § 7 ods. 3 zákona o</w:t>
      </w:r>
      <w:r>
        <w:t> </w:t>
      </w:r>
      <w:r w:rsidRPr="00BF558F">
        <w:t>prokuratúre</w:t>
      </w:r>
      <w:r>
        <w:t>.</w:t>
      </w:r>
    </w:p>
    <w:p w:rsidR="007A2F2B" w:rsidRDefault="007A2F2B" w:rsidP="005F3EB1">
      <w:pPr>
        <w:pStyle w:val="Zarkazkladnhotextu"/>
        <w:spacing w:line="360" w:lineRule="auto"/>
        <w:ind w:left="0" w:firstLine="0"/>
        <w:jc w:val="both"/>
        <w:rPr>
          <w:b/>
          <w:i/>
          <w:sz w:val="28"/>
          <w:szCs w:val="28"/>
        </w:rPr>
      </w:pPr>
    </w:p>
    <w:p w:rsidR="005F3EB1" w:rsidRPr="00A776A2" w:rsidRDefault="005F3EB1" w:rsidP="005F3EB1">
      <w:pPr>
        <w:pStyle w:val="Zarkazkladnhotextu"/>
        <w:spacing w:line="360" w:lineRule="auto"/>
        <w:ind w:left="0" w:firstLine="0"/>
        <w:jc w:val="center"/>
        <w:rPr>
          <w:b/>
          <w:bCs/>
          <w:caps/>
          <w:sz w:val="28"/>
        </w:rPr>
      </w:pPr>
      <w:r w:rsidRPr="00A776A2">
        <w:rPr>
          <w:b/>
          <w:bCs/>
          <w:caps/>
          <w:sz w:val="28"/>
        </w:rPr>
        <w:lastRenderedPageBreak/>
        <w:t>Návrh</w:t>
      </w:r>
    </w:p>
    <w:p w:rsidR="005F3EB1" w:rsidRDefault="005F3EB1" w:rsidP="005F3EB1">
      <w:pPr>
        <w:pStyle w:val="Zarkazkladnhotextu"/>
        <w:spacing w:line="360" w:lineRule="auto"/>
        <w:ind w:left="0" w:firstLine="0"/>
        <w:jc w:val="center"/>
        <w:rPr>
          <w:b/>
        </w:rPr>
      </w:pPr>
      <w:r w:rsidRPr="00A776A2">
        <w:rPr>
          <w:b/>
          <w:bCs/>
          <w:sz w:val="28"/>
        </w:rPr>
        <w:t xml:space="preserve">na voľbu </w:t>
      </w:r>
      <w:r w:rsidRPr="00F62C1D">
        <w:rPr>
          <w:b/>
          <w:bCs/>
          <w:sz w:val="28"/>
        </w:rPr>
        <w:t>JUDr.</w:t>
      </w:r>
      <w:r w:rsidRPr="003C463E">
        <w:t xml:space="preserve"> </w:t>
      </w:r>
      <w:r w:rsidR="001316A7">
        <w:rPr>
          <w:b/>
          <w:sz w:val="28"/>
          <w:szCs w:val="28"/>
        </w:rPr>
        <w:t>Jána Hrivnáka</w:t>
      </w:r>
      <w:r>
        <w:rPr>
          <w:b/>
        </w:rPr>
        <w:tab/>
      </w:r>
    </w:p>
    <w:p w:rsidR="005F3EB1" w:rsidRPr="009C30D4" w:rsidRDefault="005F3EB1" w:rsidP="005F3EB1">
      <w:pPr>
        <w:pStyle w:val="Zarkazkladnhotextu"/>
        <w:spacing w:line="360" w:lineRule="auto"/>
        <w:ind w:left="0" w:firstLine="0"/>
        <w:jc w:val="center"/>
        <w:rPr>
          <w:b/>
          <w:bCs/>
          <w:sz w:val="28"/>
        </w:rPr>
      </w:pPr>
      <w:r w:rsidRPr="009C30D4">
        <w:rPr>
          <w:b/>
          <w:bCs/>
          <w:sz w:val="28"/>
        </w:rPr>
        <w:t>za kandidáta na generálneho prokurátora Slovenskej republiky</w:t>
      </w:r>
    </w:p>
    <w:p w:rsidR="005F3EB1" w:rsidRPr="00A776A2" w:rsidRDefault="005F3EB1" w:rsidP="005F3EB1">
      <w:pPr>
        <w:pStyle w:val="Zarkazkladnhotextu"/>
        <w:pBdr>
          <w:bottom w:val="single" w:sz="4" w:space="1" w:color="auto"/>
        </w:pBdr>
        <w:spacing w:line="360" w:lineRule="auto"/>
        <w:ind w:left="0" w:firstLine="0"/>
      </w:pPr>
    </w:p>
    <w:p w:rsidR="005F3EB1" w:rsidRDefault="005F3EB1" w:rsidP="005F3EB1">
      <w:pPr>
        <w:pStyle w:val="Zarkazkladnhotextu"/>
        <w:spacing w:line="360" w:lineRule="auto"/>
        <w:ind w:left="0" w:firstLine="0"/>
      </w:pPr>
    </w:p>
    <w:p w:rsidR="005F3EB1" w:rsidRDefault="005F3EB1" w:rsidP="005F3EB1">
      <w:pPr>
        <w:pStyle w:val="Zarkazkladnhotextu"/>
        <w:spacing w:line="360" w:lineRule="auto"/>
        <w:ind w:left="0" w:firstLine="0"/>
      </w:pPr>
    </w:p>
    <w:p w:rsidR="000171CA" w:rsidRPr="00A776A2" w:rsidRDefault="000171CA" w:rsidP="005F3EB1">
      <w:pPr>
        <w:pStyle w:val="Zarkazkladnhotextu"/>
        <w:spacing w:line="360" w:lineRule="auto"/>
        <w:ind w:left="0" w:firstLine="0"/>
      </w:pPr>
    </w:p>
    <w:p w:rsidR="005F3EB1" w:rsidRDefault="005F3EB1" w:rsidP="005F3EB1">
      <w:pPr>
        <w:pStyle w:val="Zarkazkladnhotextu"/>
        <w:spacing w:line="360" w:lineRule="auto"/>
        <w:ind w:left="0" w:firstLine="0"/>
      </w:pPr>
    </w:p>
    <w:p w:rsidR="003064FD" w:rsidRDefault="005F3EB1" w:rsidP="000171CA">
      <w:pPr>
        <w:pStyle w:val="Zarkazkladnhotextu"/>
        <w:spacing w:line="276" w:lineRule="auto"/>
        <w:ind w:left="4500" w:hanging="4500"/>
      </w:pPr>
      <w:r w:rsidRPr="00F62C1D">
        <w:rPr>
          <w:b/>
          <w:bCs/>
          <w:lang w:val="cs-CZ"/>
        </w:rPr>
        <w:t xml:space="preserve">JUDr. </w:t>
      </w:r>
      <w:r>
        <w:rPr>
          <w:b/>
          <w:bCs/>
          <w:lang w:val="cs-CZ"/>
        </w:rPr>
        <w:t>J</w:t>
      </w:r>
      <w:r w:rsidR="001316A7">
        <w:rPr>
          <w:b/>
          <w:bCs/>
          <w:lang w:val="cs-CZ"/>
        </w:rPr>
        <w:t xml:space="preserve">án </w:t>
      </w:r>
      <w:proofErr w:type="spellStart"/>
      <w:r w:rsidR="001316A7">
        <w:rPr>
          <w:b/>
          <w:bCs/>
          <w:lang w:val="cs-CZ"/>
        </w:rPr>
        <w:t>Hrivnák</w:t>
      </w:r>
      <w:proofErr w:type="spellEnd"/>
      <w:r w:rsidRPr="00F62C1D">
        <w:rPr>
          <w:b/>
          <w:bCs/>
          <w:lang w:val="cs-CZ"/>
        </w:rPr>
        <w:t xml:space="preserve"> </w:t>
      </w:r>
      <w:r>
        <w:rPr>
          <w:b/>
          <w:bCs/>
        </w:rPr>
        <w:t xml:space="preserve"> </w:t>
      </w:r>
      <w:r w:rsidRPr="00A776A2">
        <w:tab/>
      </w:r>
      <w:r w:rsidR="003064FD">
        <w:t>prokurátor, riaditeľ odboru</w:t>
      </w:r>
    </w:p>
    <w:p w:rsidR="003064FD" w:rsidRPr="008304A2" w:rsidRDefault="003064FD" w:rsidP="000171CA">
      <w:pPr>
        <w:pStyle w:val="Zarkazkladnhotextu"/>
        <w:spacing w:line="276" w:lineRule="auto"/>
        <w:ind w:left="4500" w:firstLine="0"/>
      </w:pPr>
      <w:r>
        <w:t xml:space="preserve">Úrad špeciálnej prokuratúry Generálnej </w:t>
      </w:r>
      <w:r w:rsidRPr="008304A2">
        <w:t xml:space="preserve">prokuratúry </w:t>
      </w:r>
      <w:proofErr w:type="spellStart"/>
      <w:r w:rsidRPr="008304A2">
        <w:rPr>
          <w:bCs/>
          <w:lang w:val="cs-CZ"/>
        </w:rPr>
        <w:t>Slovenskej</w:t>
      </w:r>
      <w:proofErr w:type="spellEnd"/>
      <w:r w:rsidRPr="008304A2">
        <w:rPr>
          <w:bCs/>
          <w:lang w:val="cs-CZ"/>
        </w:rPr>
        <w:t xml:space="preserve"> republiky</w:t>
      </w:r>
      <w:r w:rsidRPr="008304A2">
        <w:t xml:space="preserve"> </w:t>
      </w:r>
    </w:p>
    <w:p w:rsidR="005F3EB1" w:rsidRPr="001316A7" w:rsidRDefault="005F3EB1" w:rsidP="005F3EB1">
      <w:pPr>
        <w:pStyle w:val="Zarkazkladnhotextu"/>
        <w:spacing w:line="360" w:lineRule="auto"/>
        <w:ind w:left="4500" w:hanging="4500"/>
        <w:rPr>
          <w:i/>
        </w:rPr>
      </w:pPr>
    </w:p>
    <w:p w:rsidR="005F3EB1" w:rsidRDefault="005F3EB1" w:rsidP="005F3EB1">
      <w:pPr>
        <w:pStyle w:val="Zarkazkladnhotextu"/>
        <w:spacing w:line="360" w:lineRule="auto"/>
        <w:ind w:left="4500" w:hanging="4500"/>
      </w:pPr>
      <w:r w:rsidRPr="00A776A2">
        <w:rPr>
          <w:b/>
          <w:bCs/>
        </w:rPr>
        <w:t>Narodený (vek):</w:t>
      </w:r>
      <w:r w:rsidRPr="00A776A2">
        <w:tab/>
      </w:r>
      <w:r>
        <w:t>196</w:t>
      </w:r>
      <w:r w:rsidR="005D4301">
        <w:t>0</w:t>
      </w:r>
      <w:r>
        <w:t xml:space="preserve"> </w:t>
      </w:r>
      <w:r w:rsidRPr="00A776A2">
        <w:t>(</w:t>
      </w:r>
      <w:r>
        <w:t>6</w:t>
      </w:r>
      <w:r w:rsidR="005D4301">
        <w:t>0</w:t>
      </w:r>
      <w:r w:rsidRPr="00A776A2">
        <w:t xml:space="preserve"> rokov)</w:t>
      </w:r>
    </w:p>
    <w:p w:rsidR="005F3EB1" w:rsidRDefault="005F3EB1" w:rsidP="005F3EB1">
      <w:pPr>
        <w:pStyle w:val="Zarkazkladnhotextu"/>
        <w:spacing w:line="360" w:lineRule="auto"/>
        <w:ind w:left="4500" w:hanging="4500"/>
      </w:pPr>
    </w:p>
    <w:p w:rsidR="005F3EB1" w:rsidRDefault="005F3EB1" w:rsidP="000171CA">
      <w:pPr>
        <w:pStyle w:val="Zarkazkladnhotextu"/>
        <w:spacing w:line="276" w:lineRule="auto"/>
        <w:ind w:left="4500" w:hanging="4500"/>
      </w:pPr>
      <w:r w:rsidRPr="00B4750C">
        <w:rPr>
          <w:b/>
          <w:bCs/>
        </w:rPr>
        <w:t>Právnické vzdelanie:</w:t>
      </w:r>
      <w:r w:rsidRPr="00B4750C">
        <w:tab/>
        <w:t xml:space="preserve">Právnická fakulta Univerzity </w:t>
      </w:r>
      <w:r w:rsidR="005D4301">
        <w:t>Pavla Jozefa Šafárika v</w:t>
      </w:r>
      <w:r w:rsidR="00C2078A">
        <w:t> </w:t>
      </w:r>
      <w:r w:rsidR="005D4301">
        <w:t>Košiciach</w:t>
      </w:r>
      <w:r w:rsidR="00C2078A">
        <w:t xml:space="preserve"> (rok ukončenia 1983)</w:t>
      </w:r>
    </w:p>
    <w:p w:rsidR="005D4301" w:rsidRPr="00A776A2" w:rsidRDefault="005D4301" w:rsidP="005F3EB1">
      <w:pPr>
        <w:pStyle w:val="Zarkazkladnhotextu"/>
        <w:spacing w:line="360" w:lineRule="auto"/>
        <w:ind w:left="4500" w:hanging="4500"/>
      </w:pPr>
    </w:p>
    <w:p w:rsidR="005F3EB1" w:rsidRPr="000171CA" w:rsidRDefault="005F3EB1" w:rsidP="005F3EB1">
      <w:pPr>
        <w:pStyle w:val="Zarkazkladnhotextu"/>
        <w:spacing w:line="360" w:lineRule="auto"/>
        <w:ind w:left="4500" w:hanging="4500"/>
        <w:rPr>
          <w:b/>
        </w:rPr>
      </w:pPr>
      <w:r w:rsidRPr="000171CA">
        <w:rPr>
          <w:b/>
        </w:rPr>
        <w:t xml:space="preserve">Najmenej 15 rokov činný </w:t>
      </w:r>
    </w:p>
    <w:p w:rsidR="005F3EB1" w:rsidRPr="000171CA" w:rsidRDefault="005F3EB1" w:rsidP="005F3EB1">
      <w:pPr>
        <w:pStyle w:val="Zarkazkladnhotextu"/>
        <w:spacing w:line="360" w:lineRule="auto"/>
        <w:ind w:left="4500" w:hanging="4500"/>
      </w:pPr>
      <w:r w:rsidRPr="000171CA">
        <w:rPr>
          <w:b/>
        </w:rPr>
        <w:t>v právnickom povolaní:</w:t>
      </w:r>
      <w:r w:rsidRPr="000171CA">
        <w:rPr>
          <w:b/>
        </w:rPr>
        <w:tab/>
      </w:r>
      <w:r w:rsidRPr="000171CA">
        <w:t xml:space="preserve">spĺňa </w:t>
      </w:r>
    </w:p>
    <w:p w:rsidR="000171CA" w:rsidRPr="00A776A2" w:rsidRDefault="000171CA" w:rsidP="005F3EB1">
      <w:pPr>
        <w:pStyle w:val="Zarkazkladnhotextu"/>
        <w:spacing w:line="360" w:lineRule="auto"/>
        <w:ind w:left="4500" w:hanging="4500"/>
        <w:rPr>
          <w:b/>
          <w:bCs/>
        </w:rPr>
      </w:pPr>
    </w:p>
    <w:p w:rsidR="005F3EB1" w:rsidRDefault="005F3EB1" w:rsidP="000171CA">
      <w:pPr>
        <w:pStyle w:val="Zarkazkladnhotextu"/>
        <w:tabs>
          <w:tab w:val="left" w:pos="4500"/>
        </w:tabs>
        <w:spacing w:line="276" w:lineRule="auto"/>
        <w:ind w:left="4500" w:hanging="4500"/>
        <w:jc w:val="both"/>
      </w:pPr>
      <w:r w:rsidRPr="00A776A2">
        <w:rPr>
          <w:b/>
          <w:bCs/>
        </w:rPr>
        <w:t>Navrhovateľ:</w:t>
      </w:r>
      <w:r w:rsidRPr="00A776A2">
        <w:tab/>
      </w:r>
      <w:r w:rsidR="001859CD">
        <w:t>Trnavská univerzita v Trnave, Právnická fakulta</w:t>
      </w:r>
    </w:p>
    <w:p w:rsidR="005F3EB1" w:rsidRPr="000171CA" w:rsidRDefault="005F3EB1" w:rsidP="005F3EB1">
      <w:pPr>
        <w:pStyle w:val="Zarkazkladnhotextu"/>
        <w:spacing w:line="360" w:lineRule="auto"/>
        <w:ind w:left="4500" w:firstLine="0"/>
      </w:pPr>
    </w:p>
    <w:p w:rsidR="005F3EB1" w:rsidRPr="000171CA" w:rsidRDefault="005F3EB1" w:rsidP="008874E5">
      <w:pPr>
        <w:pStyle w:val="Zarkazkladnhotextu"/>
        <w:spacing w:line="276" w:lineRule="auto"/>
        <w:ind w:left="4500" w:hanging="4500"/>
        <w:jc w:val="both"/>
      </w:pPr>
      <w:r w:rsidRPr="000171CA">
        <w:rPr>
          <w:b/>
          <w:bCs/>
        </w:rPr>
        <w:t>Prílohy:</w:t>
      </w:r>
      <w:r w:rsidRPr="000171CA">
        <w:tab/>
      </w:r>
      <w:r w:rsidR="000171CA" w:rsidRPr="000068B7">
        <w:t xml:space="preserve">Návrh na voľbu </w:t>
      </w:r>
      <w:r w:rsidR="000171CA">
        <w:t xml:space="preserve">kandidáta  </w:t>
      </w:r>
      <w:r w:rsidR="000171CA" w:rsidRPr="000068B7">
        <w:t xml:space="preserve">na </w:t>
      </w:r>
      <w:r w:rsidR="000171CA">
        <w:t xml:space="preserve">generálneho prokurátora </w:t>
      </w:r>
      <w:r w:rsidR="000171CA" w:rsidRPr="000068B7">
        <w:t>Slovenskej republiky obsahuje všetky zákonmi stanovené náležitosti a  prílohy</w:t>
      </w:r>
      <w:r w:rsidRPr="000171CA">
        <w:tab/>
      </w:r>
    </w:p>
    <w:p w:rsidR="005F3EB1" w:rsidRPr="000171CA" w:rsidRDefault="005F3EB1" w:rsidP="005F3EB1">
      <w:pPr>
        <w:pStyle w:val="Zarkazkladnhotextu"/>
        <w:spacing w:line="360" w:lineRule="auto"/>
        <w:ind w:left="4500" w:hanging="4500"/>
      </w:pPr>
    </w:p>
    <w:p w:rsidR="008874E5" w:rsidRDefault="008874E5" w:rsidP="005F3EB1">
      <w:pPr>
        <w:pStyle w:val="Zarkazkladnhotextu"/>
        <w:spacing w:line="360" w:lineRule="auto"/>
        <w:ind w:left="4500" w:hanging="4500"/>
      </w:pPr>
    </w:p>
    <w:p w:rsidR="00BF558F" w:rsidRDefault="00BF558F" w:rsidP="005F3EB1">
      <w:pPr>
        <w:pStyle w:val="Zarkazkladnhotextu"/>
        <w:spacing w:line="360" w:lineRule="auto"/>
        <w:ind w:left="4500" w:hanging="4500"/>
      </w:pPr>
    </w:p>
    <w:p w:rsidR="00BF558F" w:rsidRPr="00BF558F" w:rsidRDefault="00BF558F" w:rsidP="00BF558F">
      <w:pPr>
        <w:pStyle w:val="Zarkazkladnhotextu"/>
        <w:spacing w:line="360" w:lineRule="auto"/>
        <w:ind w:left="0" w:firstLine="0"/>
        <w:jc w:val="both"/>
        <w:rPr>
          <w:b/>
        </w:rPr>
      </w:pPr>
      <w:r w:rsidRPr="00BF558F">
        <w:rPr>
          <w:b/>
        </w:rPr>
        <w:t xml:space="preserve">STANOVISKO Ústavnoprávneho výboru Národnej rady Slovenskej republiky: </w:t>
      </w:r>
    </w:p>
    <w:p w:rsidR="00BF558F" w:rsidRDefault="00BF558F" w:rsidP="00BF558F">
      <w:pPr>
        <w:pStyle w:val="Zarkazkladnhotextu"/>
        <w:spacing w:line="360" w:lineRule="auto"/>
        <w:ind w:left="0" w:firstLine="0"/>
        <w:jc w:val="both"/>
      </w:pPr>
      <w:r w:rsidRPr="00BF558F">
        <w:t xml:space="preserve">Ústavnoprávny výbor Národnej rady Slovenskej republiky podľa § 125 ods. 4 zákona Národnej rady Slovenskej republiky č. 350/1996 Z. z. o rokovacom poriadku Národnej rady Slovenskej republiky rozhodol, že </w:t>
      </w:r>
      <w:r w:rsidRPr="00BF558F">
        <w:rPr>
          <w:bCs/>
          <w:lang w:val="cs-CZ"/>
        </w:rPr>
        <w:t xml:space="preserve">JUDr. </w:t>
      </w:r>
      <w:r>
        <w:rPr>
          <w:bCs/>
          <w:lang w:val="cs-CZ"/>
        </w:rPr>
        <w:t xml:space="preserve">Ján </w:t>
      </w:r>
      <w:proofErr w:type="spellStart"/>
      <w:r>
        <w:rPr>
          <w:bCs/>
          <w:lang w:val="cs-CZ"/>
        </w:rPr>
        <w:t>Hrivnák</w:t>
      </w:r>
      <w:proofErr w:type="spellEnd"/>
      <w:r w:rsidRPr="00BF558F">
        <w:t xml:space="preserve"> spĺňa podmienky ustanovené v § 7 ods. 3 zákona o</w:t>
      </w:r>
      <w:r>
        <w:t> </w:t>
      </w:r>
      <w:r w:rsidRPr="00BF558F">
        <w:t>prokuratúre</w:t>
      </w:r>
      <w:r>
        <w:t>.</w:t>
      </w:r>
    </w:p>
    <w:p w:rsidR="00BF558F" w:rsidRPr="00BF558F" w:rsidRDefault="00BF558F" w:rsidP="00BF558F">
      <w:pPr>
        <w:pStyle w:val="Zarkazkladnhotextu"/>
        <w:spacing w:line="360" w:lineRule="auto"/>
        <w:ind w:left="0" w:firstLine="0"/>
        <w:jc w:val="both"/>
      </w:pPr>
    </w:p>
    <w:p w:rsidR="00AA3FB3" w:rsidRPr="00A776A2" w:rsidRDefault="00AA3FB3" w:rsidP="00AA3FB3">
      <w:pPr>
        <w:pStyle w:val="Zarkazkladnhotextu"/>
        <w:spacing w:line="360" w:lineRule="auto"/>
        <w:ind w:left="0" w:firstLine="0"/>
        <w:jc w:val="center"/>
        <w:rPr>
          <w:b/>
          <w:bCs/>
          <w:caps/>
          <w:sz w:val="28"/>
        </w:rPr>
      </w:pPr>
      <w:r w:rsidRPr="00A776A2">
        <w:rPr>
          <w:b/>
          <w:bCs/>
          <w:caps/>
          <w:sz w:val="28"/>
        </w:rPr>
        <w:lastRenderedPageBreak/>
        <w:t>Návrh</w:t>
      </w:r>
    </w:p>
    <w:p w:rsidR="00AA3FB3" w:rsidRDefault="00AA3FB3" w:rsidP="00AA3FB3">
      <w:pPr>
        <w:pStyle w:val="Zarkazkladnhotextu"/>
        <w:spacing w:line="360" w:lineRule="auto"/>
        <w:ind w:left="0" w:firstLine="0"/>
        <w:jc w:val="center"/>
        <w:rPr>
          <w:b/>
        </w:rPr>
      </w:pPr>
      <w:r w:rsidRPr="00A776A2">
        <w:rPr>
          <w:b/>
          <w:bCs/>
          <w:sz w:val="28"/>
        </w:rPr>
        <w:t xml:space="preserve">na voľbu </w:t>
      </w:r>
      <w:r w:rsidRPr="00F62C1D">
        <w:rPr>
          <w:b/>
          <w:bCs/>
          <w:sz w:val="28"/>
        </w:rPr>
        <w:t>JUDr.</w:t>
      </w:r>
      <w:r w:rsidRPr="003C463E">
        <w:t xml:space="preserve"> </w:t>
      </w:r>
      <w:r w:rsidRPr="00AA3FB3">
        <w:rPr>
          <w:b/>
          <w:sz w:val="28"/>
          <w:szCs w:val="28"/>
        </w:rPr>
        <w:t>Juraja  K</w:t>
      </w:r>
      <w:r>
        <w:rPr>
          <w:b/>
          <w:sz w:val="28"/>
          <w:szCs w:val="28"/>
        </w:rPr>
        <w:t>limenta</w:t>
      </w:r>
      <w:r>
        <w:rPr>
          <w:b/>
        </w:rPr>
        <w:tab/>
      </w:r>
    </w:p>
    <w:p w:rsidR="00AA3FB3" w:rsidRPr="009C30D4" w:rsidRDefault="00AA3FB3" w:rsidP="00AA3FB3">
      <w:pPr>
        <w:pStyle w:val="Zarkazkladnhotextu"/>
        <w:spacing w:line="360" w:lineRule="auto"/>
        <w:ind w:left="0" w:firstLine="0"/>
        <w:jc w:val="center"/>
        <w:rPr>
          <w:b/>
          <w:bCs/>
          <w:sz w:val="28"/>
        </w:rPr>
      </w:pPr>
      <w:r w:rsidRPr="009C30D4">
        <w:rPr>
          <w:b/>
          <w:bCs/>
          <w:sz w:val="28"/>
        </w:rPr>
        <w:t>za kandidáta na generálneho prokurátora Slovenskej republiky</w:t>
      </w:r>
    </w:p>
    <w:p w:rsidR="00AA3FB3" w:rsidRPr="00A776A2" w:rsidRDefault="00AA3FB3" w:rsidP="00AA3FB3">
      <w:pPr>
        <w:pStyle w:val="Zarkazkladnhotextu"/>
        <w:pBdr>
          <w:bottom w:val="single" w:sz="4" w:space="1" w:color="auto"/>
        </w:pBdr>
        <w:spacing w:line="360" w:lineRule="auto"/>
        <w:ind w:left="0" w:firstLine="0"/>
      </w:pPr>
    </w:p>
    <w:p w:rsidR="00ED2539" w:rsidRDefault="00ED2539" w:rsidP="00AA3FB3">
      <w:pPr>
        <w:pStyle w:val="Zarkazkladnhotextu"/>
        <w:spacing w:line="360" w:lineRule="auto"/>
        <w:ind w:left="0" w:firstLine="0"/>
      </w:pPr>
    </w:p>
    <w:p w:rsidR="00856561" w:rsidRPr="00A776A2" w:rsidRDefault="00856561" w:rsidP="00AA3FB3">
      <w:pPr>
        <w:pStyle w:val="Zarkazkladnhotextu"/>
        <w:spacing w:line="360" w:lineRule="auto"/>
        <w:ind w:left="0" w:firstLine="0"/>
      </w:pPr>
    </w:p>
    <w:p w:rsidR="00AA3FB3" w:rsidRDefault="00AA3FB3" w:rsidP="00AA3FB3">
      <w:pPr>
        <w:pStyle w:val="Zarkazkladnhotextu"/>
        <w:spacing w:line="360" w:lineRule="auto"/>
        <w:ind w:left="0" w:firstLine="0"/>
      </w:pPr>
    </w:p>
    <w:p w:rsidR="00CF2E9D" w:rsidRDefault="00AA3FB3" w:rsidP="00856561">
      <w:pPr>
        <w:pStyle w:val="Zarkazkladnhotextu"/>
        <w:spacing w:line="276" w:lineRule="auto"/>
        <w:ind w:left="4500" w:hanging="4500"/>
      </w:pPr>
      <w:r w:rsidRPr="00F62C1D">
        <w:rPr>
          <w:b/>
          <w:bCs/>
          <w:lang w:val="cs-CZ"/>
        </w:rPr>
        <w:t xml:space="preserve">JUDr. </w:t>
      </w:r>
      <w:r>
        <w:rPr>
          <w:b/>
          <w:bCs/>
          <w:lang w:val="cs-CZ"/>
        </w:rPr>
        <w:t>J</w:t>
      </w:r>
      <w:r w:rsidR="00F054DE">
        <w:rPr>
          <w:b/>
          <w:bCs/>
          <w:lang w:val="cs-CZ"/>
        </w:rPr>
        <w:t>uraj Kliment</w:t>
      </w:r>
      <w:r w:rsidRPr="00F62C1D">
        <w:rPr>
          <w:b/>
          <w:bCs/>
          <w:lang w:val="cs-CZ"/>
        </w:rPr>
        <w:t xml:space="preserve"> </w:t>
      </w:r>
      <w:r>
        <w:rPr>
          <w:b/>
          <w:bCs/>
        </w:rPr>
        <w:t xml:space="preserve"> </w:t>
      </w:r>
      <w:r w:rsidRPr="00A776A2">
        <w:tab/>
      </w:r>
      <w:r w:rsidR="00CF2E9D">
        <w:t>riadiaci predseda senátu trestnoprávneho kolégia</w:t>
      </w:r>
    </w:p>
    <w:p w:rsidR="00AA3FB3" w:rsidRPr="00CF2E9D" w:rsidRDefault="00CF2E9D" w:rsidP="00CF2E9D">
      <w:pPr>
        <w:pStyle w:val="Zarkazkladnhotextu"/>
        <w:spacing w:line="360" w:lineRule="auto"/>
        <w:ind w:left="4500" w:hanging="4500"/>
      </w:pPr>
      <w:r w:rsidRPr="00CF2E9D">
        <w:rPr>
          <w:bCs/>
          <w:lang w:val="cs-CZ"/>
        </w:rPr>
        <w:tab/>
      </w:r>
      <w:proofErr w:type="spellStart"/>
      <w:r w:rsidRPr="00CF2E9D">
        <w:rPr>
          <w:bCs/>
          <w:lang w:val="cs-CZ"/>
        </w:rPr>
        <w:t>Najvyšší</w:t>
      </w:r>
      <w:proofErr w:type="spellEnd"/>
      <w:r w:rsidRPr="00CF2E9D">
        <w:rPr>
          <w:bCs/>
          <w:lang w:val="cs-CZ"/>
        </w:rPr>
        <w:t xml:space="preserve"> </w:t>
      </w:r>
      <w:proofErr w:type="spellStart"/>
      <w:r w:rsidRPr="00CF2E9D">
        <w:rPr>
          <w:bCs/>
          <w:lang w:val="cs-CZ"/>
        </w:rPr>
        <w:t>súd</w:t>
      </w:r>
      <w:proofErr w:type="spellEnd"/>
      <w:r w:rsidRPr="00CF2E9D">
        <w:rPr>
          <w:bCs/>
          <w:lang w:val="cs-CZ"/>
        </w:rPr>
        <w:t xml:space="preserve"> </w:t>
      </w:r>
      <w:proofErr w:type="spellStart"/>
      <w:r w:rsidR="00AA3FB3" w:rsidRPr="00CF2E9D">
        <w:rPr>
          <w:bCs/>
          <w:lang w:val="cs-CZ"/>
        </w:rPr>
        <w:t>Slovenskej</w:t>
      </w:r>
      <w:proofErr w:type="spellEnd"/>
      <w:r w:rsidR="00AA3FB3" w:rsidRPr="00CF2E9D">
        <w:rPr>
          <w:bCs/>
          <w:lang w:val="cs-CZ"/>
        </w:rPr>
        <w:t xml:space="preserve"> republiky</w:t>
      </w:r>
      <w:r w:rsidR="00AA3FB3" w:rsidRPr="00CF2E9D">
        <w:t xml:space="preserve"> </w:t>
      </w:r>
    </w:p>
    <w:p w:rsidR="00AA3FB3" w:rsidRPr="00A776A2" w:rsidRDefault="00AA3FB3" w:rsidP="00AA3FB3">
      <w:pPr>
        <w:pStyle w:val="Zarkazkladnhotextu"/>
        <w:spacing w:line="360" w:lineRule="auto"/>
        <w:ind w:left="4500" w:hanging="4500"/>
      </w:pPr>
    </w:p>
    <w:p w:rsidR="00AA3FB3" w:rsidRDefault="00AA3FB3" w:rsidP="00AA3FB3">
      <w:pPr>
        <w:pStyle w:val="Zarkazkladnhotextu"/>
        <w:spacing w:line="360" w:lineRule="auto"/>
        <w:ind w:left="4500" w:hanging="4500"/>
      </w:pPr>
      <w:r w:rsidRPr="00A776A2">
        <w:rPr>
          <w:b/>
          <w:bCs/>
        </w:rPr>
        <w:t>Narodený (vek):</w:t>
      </w:r>
      <w:r w:rsidRPr="00A776A2">
        <w:tab/>
      </w:r>
      <w:r>
        <w:t>196</w:t>
      </w:r>
      <w:r w:rsidR="002779D3">
        <w:t>4</w:t>
      </w:r>
      <w:r>
        <w:t xml:space="preserve"> </w:t>
      </w:r>
      <w:r w:rsidRPr="00A776A2">
        <w:t>(</w:t>
      </w:r>
      <w:r>
        <w:t>5</w:t>
      </w:r>
      <w:r w:rsidR="002779D3">
        <w:t>6</w:t>
      </w:r>
      <w:r w:rsidRPr="00A776A2">
        <w:t xml:space="preserve"> rokov)</w:t>
      </w:r>
    </w:p>
    <w:p w:rsidR="00AA3FB3" w:rsidRDefault="00AA3FB3" w:rsidP="00AA3FB3">
      <w:pPr>
        <w:pStyle w:val="Zarkazkladnhotextu"/>
        <w:spacing w:line="360" w:lineRule="auto"/>
        <w:ind w:left="4500" w:hanging="4500"/>
      </w:pPr>
    </w:p>
    <w:p w:rsidR="00AA3FB3" w:rsidRPr="00B4750C" w:rsidRDefault="00AA3FB3" w:rsidP="00856561">
      <w:pPr>
        <w:pStyle w:val="Zarkazkladnhotextu"/>
        <w:spacing w:line="276" w:lineRule="auto"/>
        <w:ind w:left="4500" w:hanging="4500"/>
      </w:pPr>
      <w:r w:rsidRPr="00B4750C">
        <w:rPr>
          <w:b/>
          <w:bCs/>
        </w:rPr>
        <w:t>Právnické vzdelanie:</w:t>
      </w:r>
      <w:r w:rsidRPr="00B4750C">
        <w:tab/>
        <w:t>Právnická fakulta Univerzity Komenského v</w:t>
      </w:r>
      <w:r w:rsidR="00C2078A">
        <w:t> </w:t>
      </w:r>
      <w:r w:rsidRPr="00B4750C">
        <w:t>Bratislave</w:t>
      </w:r>
      <w:r w:rsidR="00C2078A">
        <w:t xml:space="preserve"> (rok ukončenia 1987)</w:t>
      </w:r>
    </w:p>
    <w:p w:rsidR="00AA3FB3" w:rsidRPr="00A776A2" w:rsidRDefault="00AA3FB3" w:rsidP="00AA3FB3">
      <w:pPr>
        <w:pStyle w:val="Zarkazkladnhotextu"/>
        <w:spacing w:line="360" w:lineRule="auto"/>
        <w:ind w:left="4500" w:hanging="4500"/>
      </w:pPr>
    </w:p>
    <w:p w:rsidR="00AA3FB3" w:rsidRPr="00856561" w:rsidRDefault="00AA3FB3" w:rsidP="00AA3FB3">
      <w:pPr>
        <w:pStyle w:val="Zarkazkladnhotextu"/>
        <w:spacing w:line="360" w:lineRule="auto"/>
        <w:ind w:left="4500" w:hanging="4500"/>
        <w:rPr>
          <w:b/>
        </w:rPr>
      </w:pPr>
      <w:r w:rsidRPr="00856561">
        <w:rPr>
          <w:b/>
        </w:rPr>
        <w:t xml:space="preserve">Najmenej 15 rokov činný </w:t>
      </w:r>
    </w:p>
    <w:p w:rsidR="00AA3FB3" w:rsidRPr="00856561" w:rsidRDefault="00AA3FB3" w:rsidP="00AA3FB3">
      <w:pPr>
        <w:pStyle w:val="Zarkazkladnhotextu"/>
        <w:spacing w:line="360" w:lineRule="auto"/>
        <w:ind w:left="4500" w:hanging="4500"/>
      </w:pPr>
      <w:r w:rsidRPr="00856561">
        <w:rPr>
          <w:b/>
        </w:rPr>
        <w:t>v právnickom povolaní:</w:t>
      </w:r>
      <w:r w:rsidRPr="00856561">
        <w:rPr>
          <w:b/>
        </w:rPr>
        <w:tab/>
      </w:r>
      <w:r w:rsidRPr="00856561">
        <w:t xml:space="preserve">spĺňa </w:t>
      </w:r>
    </w:p>
    <w:p w:rsidR="00AA3FB3" w:rsidRPr="00A776A2" w:rsidRDefault="00AA3FB3" w:rsidP="00AA3FB3">
      <w:pPr>
        <w:pStyle w:val="Zarkazkladnhotextu"/>
        <w:spacing w:line="360" w:lineRule="auto"/>
        <w:ind w:left="4500" w:hanging="4500"/>
        <w:rPr>
          <w:b/>
          <w:bCs/>
        </w:rPr>
      </w:pPr>
    </w:p>
    <w:p w:rsidR="00AA3FB3" w:rsidRDefault="00AA3FB3" w:rsidP="00AA3FB3">
      <w:pPr>
        <w:pStyle w:val="Zarkazkladnhotextu"/>
        <w:tabs>
          <w:tab w:val="left" w:pos="4500"/>
        </w:tabs>
        <w:spacing w:line="360" w:lineRule="auto"/>
        <w:ind w:left="4500" w:hanging="4500"/>
        <w:jc w:val="both"/>
      </w:pPr>
      <w:r w:rsidRPr="00A776A2">
        <w:rPr>
          <w:b/>
          <w:bCs/>
        </w:rPr>
        <w:t>Navrhovateľ:</w:t>
      </w:r>
      <w:r w:rsidRPr="00A776A2">
        <w:tab/>
      </w:r>
      <w:r w:rsidR="00CF2E9D">
        <w:t>Ústav štátu a práva SAV</w:t>
      </w:r>
    </w:p>
    <w:p w:rsidR="00AA3FB3" w:rsidRPr="0035468D" w:rsidRDefault="00AA3FB3" w:rsidP="00AA3FB3">
      <w:pPr>
        <w:pStyle w:val="Zarkazkladnhotextu"/>
        <w:spacing w:line="360" w:lineRule="auto"/>
        <w:ind w:left="4500" w:firstLine="0"/>
        <w:rPr>
          <w:i/>
        </w:rPr>
      </w:pPr>
    </w:p>
    <w:p w:rsidR="00AA3FB3" w:rsidRDefault="00AA3FB3" w:rsidP="00856561">
      <w:pPr>
        <w:pStyle w:val="Zarkazkladnhotextu"/>
        <w:spacing w:line="276" w:lineRule="auto"/>
        <w:ind w:left="4500" w:hanging="4500"/>
        <w:jc w:val="both"/>
      </w:pPr>
      <w:r w:rsidRPr="0035468D">
        <w:rPr>
          <w:b/>
          <w:bCs/>
          <w:i/>
        </w:rPr>
        <w:t>Prílohy:</w:t>
      </w:r>
      <w:r w:rsidRPr="0035468D">
        <w:rPr>
          <w:i/>
        </w:rPr>
        <w:tab/>
      </w:r>
      <w:r w:rsidR="00856561" w:rsidRPr="000068B7">
        <w:t xml:space="preserve">Návrh na voľbu </w:t>
      </w:r>
      <w:r w:rsidR="00856561">
        <w:t xml:space="preserve">kandidáta  </w:t>
      </w:r>
      <w:r w:rsidR="00856561" w:rsidRPr="000068B7">
        <w:t xml:space="preserve">na </w:t>
      </w:r>
      <w:r w:rsidR="00856561">
        <w:t xml:space="preserve">generálneho prokurátora </w:t>
      </w:r>
      <w:r w:rsidR="00856561" w:rsidRPr="000068B7">
        <w:t>Slovenskej republiky obsahuje všetky zákonmi stanovené náležitosti a  prílohy</w:t>
      </w:r>
    </w:p>
    <w:p w:rsidR="002775B1" w:rsidRDefault="002775B1" w:rsidP="00AA3FB3">
      <w:pPr>
        <w:pStyle w:val="Zarkazkladnhotextu"/>
        <w:spacing w:line="360" w:lineRule="auto"/>
        <w:ind w:left="4500" w:hanging="4500"/>
      </w:pPr>
    </w:p>
    <w:p w:rsidR="00856561" w:rsidRDefault="00856561" w:rsidP="00AA3FB3">
      <w:pPr>
        <w:pStyle w:val="Zarkazkladnhotextu"/>
        <w:spacing w:line="360" w:lineRule="auto"/>
        <w:ind w:left="4500" w:hanging="4500"/>
      </w:pPr>
    </w:p>
    <w:p w:rsidR="00856561" w:rsidRDefault="00856561" w:rsidP="00AA3FB3">
      <w:pPr>
        <w:pStyle w:val="Zarkazkladnhotextu"/>
        <w:spacing w:line="360" w:lineRule="auto"/>
        <w:ind w:left="4500" w:hanging="4500"/>
      </w:pPr>
    </w:p>
    <w:p w:rsidR="00856561" w:rsidRDefault="00856561" w:rsidP="00AA3FB3">
      <w:pPr>
        <w:pStyle w:val="Zarkazkladnhotextu"/>
        <w:spacing w:line="360" w:lineRule="auto"/>
        <w:ind w:left="4500" w:hanging="4500"/>
      </w:pPr>
    </w:p>
    <w:p w:rsidR="00BF558F" w:rsidRPr="00BF558F" w:rsidRDefault="00BF558F" w:rsidP="00BF558F">
      <w:pPr>
        <w:pStyle w:val="Zarkazkladnhotextu"/>
        <w:spacing w:line="360" w:lineRule="auto"/>
        <w:ind w:left="0" w:firstLine="0"/>
        <w:jc w:val="both"/>
        <w:rPr>
          <w:b/>
        </w:rPr>
      </w:pPr>
      <w:r w:rsidRPr="00BF558F">
        <w:rPr>
          <w:b/>
        </w:rPr>
        <w:t xml:space="preserve">STANOVISKO Ústavnoprávneho výboru Národnej rady Slovenskej republiky: </w:t>
      </w:r>
    </w:p>
    <w:p w:rsidR="00BF558F" w:rsidRDefault="00BF558F" w:rsidP="00BF558F">
      <w:pPr>
        <w:pStyle w:val="Zarkazkladnhotextu"/>
        <w:spacing w:line="360" w:lineRule="auto"/>
        <w:ind w:left="0" w:firstLine="0"/>
        <w:jc w:val="both"/>
      </w:pPr>
      <w:r w:rsidRPr="00BF558F">
        <w:t xml:space="preserve">Ústavnoprávny výbor Národnej rady Slovenskej republiky podľa § 125 ods. 4 zákona Národnej rady Slovenskej republiky č. 350/1996 Z. z. o rokovacom poriadku Národnej rady Slovenskej republiky rozhodol, že </w:t>
      </w:r>
      <w:r w:rsidRPr="00BF558F">
        <w:rPr>
          <w:bCs/>
          <w:lang w:val="cs-CZ"/>
        </w:rPr>
        <w:t xml:space="preserve">JUDr. </w:t>
      </w:r>
      <w:r>
        <w:rPr>
          <w:bCs/>
          <w:lang w:val="cs-CZ"/>
        </w:rPr>
        <w:t>Juraj Kliment</w:t>
      </w:r>
      <w:r w:rsidRPr="00BF558F">
        <w:t xml:space="preserve"> spĺňa podmienky ustanovené v § 7 ods. 3 zákona o</w:t>
      </w:r>
      <w:r>
        <w:t> </w:t>
      </w:r>
      <w:r w:rsidRPr="00BF558F">
        <w:t>prokuratúre</w:t>
      </w:r>
      <w:r>
        <w:t>.</w:t>
      </w:r>
    </w:p>
    <w:p w:rsidR="00BF558F" w:rsidRDefault="00BF558F" w:rsidP="00BF558F">
      <w:pPr>
        <w:pStyle w:val="Zarkazkladnhotextu"/>
        <w:spacing w:line="360" w:lineRule="auto"/>
        <w:ind w:left="0" w:firstLine="0"/>
        <w:jc w:val="both"/>
      </w:pPr>
    </w:p>
    <w:p w:rsidR="00BF558F" w:rsidRPr="00BF558F" w:rsidRDefault="00BF558F" w:rsidP="00BF558F">
      <w:pPr>
        <w:pStyle w:val="Zarkazkladnhotextu"/>
        <w:spacing w:line="360" w:lineRule="auto"/>
        <w:ind w:left="0" w:firstLine="0"/>
        <w:jc w:val="both"/>
      </w:pPr>
    </w:p>
    <w:p w:rsidR="00C85D02" w:rsidRPr="00A776A2" w:rsidRDefault="00C85D02" w:rsidP="00C85D02">
      <w:pPr>
        <w:pStyle w:val="Zarkazkladnhotextu"/>
        <w:spacing w:line="360" w:lineRule="auto"/>
        <w:ind w:left="0" w:firstLine="0"/>
        <w:jc w:val="center"/>
        <w:rPr>
          <w:b/>
          <w:bCs/>
          <w:caps/>
          <w:sz w:val="28"/>
        </w:rPr>
      </w:pPr>
      <w:r w:rsidRPr="00A776A2">
        <w:rPr>
          <w:b/>
          <w:bCs/>
          <w:caps/>
          <w:sz w:val="28"/>
        </w:rPr>
        <w:lastRenderedPageBreak/>
        <w:t>Návrh</w:t>
      </w:r>
    </w:p>
    <w:p w:rsidR="00970390" w:rsidRDefault="00C85D02" w:rsidP="00C85D02">
      <w:pPr>
        <w:pStyle w:val="Zarkazkladnhotextu"/>
        <w:spacing w:line="360" w:lineRule="auto"/>
        <w:ind w:left="0" w:firstLine="0"/>
        <w:jc w:val="center"/>
        <w:rPr>
          <w:b/>
          <w:bCs/>
          <w:sz w:val="28"/>
        </w:rPr>
      </w:pPr>
      <w:r w:rsidRPr="00A776A2">
        <w:rPr>
          <w:b/>
          <w:bCs/>
          <w:sz w:val="28"/>
        </w:rPr>
        <w:t xml:space="preserve">na voľbu </w:t>
      </w:r>
      <w:r w:rsidR="00F62C1D" w:rsidRPr="00F62C1D">
        <w:rPr>
          <w:b/>
          <w:bCs/>
          <w:sz w:val="28"/>
        </w:rPr>
        <w:t xml:space="preserve">JUDr. </w:t>
      </w:r>
      <w:r w:rsidR="00F054DE">
        <w:rPr>
          <w:b/>
          <w:bCs/>
          <w:sz w:val="28"/>
        </w:rPr>
        <w:t xml:space="preserve"> Rastislava </w:t>
      </w:r>
      <w:proofErr w:type="spellStart"/>
      <w:r w:rsidR="00F054DE">
        <w:rPr>
          <w:b/>
          <w:bCs/>
          <w:sz w:val="28"/>
        </w:rPr>
        <w:t>Remetu</w:t>
      </w:r>
      <w:proofErr w:type="spellEnd"/>
      <w:r w:rsidR="00F054DE">
        <w:rPr>
          <w:b/>
          <w:bCs/>
          <w:sz w:val="28"/>
        </w:rPr>
        <w:t xml:space="preserve">, </w:t>
      </w:r>
      <w:r w:rsidR="00970390">
        <w:rPr>
          <w:b/>
          <w:bCs/>
          <w:sz w:val="28"/>
        </w:rPr>
        <w:t>PhD.</w:t>
      </w:r>
      <w:r w:rsidRPr="00A776A2">
        <w:rPr>
          <w:b/>
          <w:bCs/>
          <w:sz w:val="28"/>
        </w:rPr>
        <w:t xml:space="preserve"> </w:t>
      </w:r>
    </w:p>
    <w:p w:rsidR="00C85D02" w:rsidRPr="009C30D4" w:rsidRDefault="00C85D02" w:rsidP="00C85D02">
      <w:pPr>
        <w:pStyle w:val="Zarkazkladnhotextu"/>
        <w:spacing w:line="360" w:lineRule="auto"/>
        <w:ind w:left="0" w:firstLine="0"/>
        <w:jc w:val="center"/>
        <w:rPr>
          <w:b/>
          <w:bCs/>
          <w:sz w:val="28"/>
        </w:rPr>
      </w:pPr>
      <w:r w:rsidRPr="009C30D4">
        <w:rPr>
          <w:b/>
          <w:bCs/>
          <w:sz w:val="28"/>
        </w:rPr>
        <w:t xml:space="preserve">za kandidáta </w:t>
      </w:r>
      <w:r w:rsidR="00954128" w:rsidRPr="009C30D4">
        <w:rPr>
          <w:b/>
          <w:bCs/>
          <w:sz w:val="28"/>
        </w:rPr>
        <w:t>n</w:t>
      </w:r>
      <w:r w:rsidR="001B7E18" w:rsidRPr="009C30D4">
        <w:rPr>
          <w:b/>
          <w:bCs/>
          <w:sz w:val="28"/>
        </w:rPr>
        <w:t>a</w:t>
      </w:r>
      <w:r w:rsidRPr="009C30D4">
        <w:rPr>
          <w:b/>
          <w:bCs/>
          <w:sz w:val="28"/>
        </w:rPr>
        <w:t xml:space="preserve"> </w:t>
      </w:r>
      <w:r w:rsidR="00932429" w:rsidRPr="009C30D4">
        <w:rPr>
          <w:b/>
          <w:bCs/>
          <w:sz w:val="28"/>
        </w:rPr>
        <w:t>gene</w:t>
      </w:r>
      <w:r w:rsidRPr="009C30D4">
        <w:rPr>
          <w:b/>
          <w:bCs/>
          <w:sz w:val="28"/>
        </w:rPr>
        <w:t>rálneho prokurátora Slovenskej republiky</w:t>
      </w:r>
    </w:p>
    <w:p w:rsidR="00C85D02" w:rsidRPr="00A776A2" w:rsidRDefault="00C85D02" w:rsidP="00C85D02">
      <w:pPr>
        <w:pStyle w:val="Zarkazkladnhotextu"/>
        <w:pBdr>
          <w:bottom w:val="single" w:sz="4" w:space="1" w:color="auto"/>
        </w:pBdr>
        <w:spacing w:line="360" w:lineRule="auto"/>
        <w:ind w:left="0" w:firstLine="0"/>
      </w:pPr>
    </w:p>
    <w:p w:rsidR="00C85D02" w:rsidRPr="00A776A2" w:rsidRDefault="00C85D02" w:rsidP="00C85D02">
      <w:pPr>
        <w:pStyle w:val="Zarkazkladnhotextu"/>
        <w:spacing w:line="360" w:lineRule="auto"/>
        <w:ind w:left="0" w:firstLine="0"/>
      </w:pPr>
    </w:p>
    <w:p w:rsidR="00C85D02" w:rsidRDefault="00C85D02" w:rsidP="00C85D02">
      <w:pPr>
        <w:pStyle w:val="Zarkazkladnhotextu"/>
        <w:spacing w:line="360" w:lineRule="auto"/>
        <w:ind w:left="0" w:firstLine="0"/>
      </w:pPr>
    </w:p>
    <w:p w:rsidR="00890235" w:rsidRDefault="00890235" w:rsidP="00C85D02">
      <w:pPr>
        <w:pStyle w:val="Zarkazkladnhotextu"/>
        <w:spacing w:line="360" w:lineRule="auto"/>
        <w:ind w:left="0" w:firstLine="0"/>
      </w:pPr>
    </w:p>
    <w:p w:rsidR="00E378B8" w:rsidRDefault="00F62C1D" w:rsidP="00877A5A">
      <w:pPr>
        <w:pStyle w:val="Zarkazkladnhotextu"/>
        <w:spacing w:line="276" w:lineRule="auto"/>
        <w:ind w:left="4500" w:hanging="4500"/>
      </w:pPr>
      <w:r w:rsidRPr="00F62C1D">
        <w:rPr>
          <w:b/>
          <w:bCs/>
          <w:lang w:val="cs-CZ"/>
        </w:rPr>
        <w:t xml:space="preserve">JUDr. </w:t>
      </w:r>
      <w:r w:rsidR="00F054DE">
        <w:rPr>
          <w:b/>
          <w:bCs/>
          <w:lang w:val="cs-CZ"/>
        </w:rPr>
        <w:t xml:space="preserve">Rastislav </w:t>
      </w:r>
      <w:proofErr w:type="spellStart"/>
      <w:r w:rsidR="00F054DE">
        <w:rPr>
          <w:b/>
          <w:bCs/>
          <w:lang w:val="cs-CZ"/>
        </w:rPr>
        <w:t>Remeta</w:t>
      </w:r>
      <w:proofErr w:type="spellEnd"/>
      <w:r w:rsidR="00F054DE">
        <w:rPr>
          <w:b/>
          <w:bCs/>
          <w:lang w:val="cs-CZ"/>
        </w:rPr>
        <w:t xml:space="preserve">, PhD. </w:t>
      </w:r>
      <w:r w:rsidRPr="00F62C1D">
        <w:rPr>
          <w:b/>
          <w:bCs/>
          <w:lang w:val="cs-CZ"/>
        </w:rPr>
        <w:t xml:space="preserve"> </w:t>
      </w:r>
      <w:r w:rsidR="00C85D02">
        <w:rPr>
          <w:b/>
          <w:bCs/>
        </w:rPr>
        <w:t xml:space="preserve"> </w:t>
      </w:r>
      <w:r w:rsidR="00C85D02" w:rsidRPr="00A776A2">
        <w:tab/>
      </w:r>
      <w:r w:rsidR="00ED2539">
        <w:t>prokurátor</w:t>
      </w:r>
    </w:p>
    <w:p w:rsidR="00C85D02" w:rsidRPr="00A776A2" w:rsidRDefault="00ED2539" w:rsidP="009F72AB">
      <w:pPr>
        <w:pStyle w:val="Zarkazkladnhotextu"/>
        <w:spacing w:line="360" w:lineRule="auto"/>
        <w:ind w:left="4500" w:firstLine="0"/>
      </w:pPr>
      <w:r>
        <w:rPr>
          <w:bCs/>
          <w:lang w:val="cs-CZ"/>
        </w:rPr>
        <w:t xml:space="preserve">Krajská </w:t>
      </w:r>
      <w:proofErr w:type="spellStart"/>
      <w:r>
        <w:rPr>
          <w:bCs/>
          <w:lang w:val="cs-CZ"/>
        </w:rPr>
        <w:t>prokuratúra</w:t>
      </w:r>
      <w:proofErr w:type="spellEnd"/>
      <w:r>
        <w:rPr>
          <w:bCs/>
          <w:lang w:val="cs-CZ"/>
        </w:rPr>
        <w:t xml:space="preserve"> v </w:t>
      </w:r>
      <w:proofErr w:type="spellStart"/>
      <w:r>
        <w:rPr>
          <w:bCs/>
          <w:lang w:val="cs-CZ"/>
        </w:rPr>
        <w:t>Banskej</w:t>
      </w:r>
      <w:proofErr w:type="spellEnd"/>
      <w:r>
        <w:rPr>
          <w:bCs/>
          <w:lang w:val="cs-CZ"/>
        </w:rPr>
        <w:t xml:space="preserve"> Bystrici</w:t>
      </w:r>
    </w:p>
    <w:p w:rsidR="00C85D02" w:rsidRPr="00A776A2" w:rsidRDefault="00C85D02" w:rsidP="000864DF">
      <w:pPr>
        <w:pStyle w:val="Zarkazkladnhotextu"/>
        <w:spacing w:line="360" w:lineRule="auto"/>
        <w:ind w:left="4500" w:hanging="4500"/>
      </w:pPr>
    </w:p>
    <w:p w:rsidR="00C85D02" w:rsidRPr="00A776A2" w:rsidRDefault="00C85D02" w:rsidP="000864DF">
      <w:pPr>
        <w:pStyle w:val="Zarkazkladnhotextu"/>
        <w:spacing w:line="360" w:lineRule="auto"/>
        <w:ind w:left="4500" w:hanging="4500"/>
      </w:pPr>
      <w:r w:rsidRPr="00A776A2">
        <w:rPr>
          <w:b/>
          <w:bCs/>
        </w:rPr>
        <w:t>Narodený (vek):</w:t>
      </w:r>
      <w:r w:rsidRPr="00A776A2">
        <w:tab/>
      </w:r>
      <w:r w:rsidR="00F62C1D">
        <w:t>19</w:t>
      </w:r>
      <w:r w:rsidR="009F72AB">
        <w:t>7</w:t>
      </w:r>
      <w:r w:rsidR="00ED2539">
        <w:t>2</w:t>
      </w:r>
      <w:r w:rsidR="00606D25">
        <w:t xml:space="preserve"> </w:t>
      </w:r>
      <w:r w:rsidR="00606D25" w:rsidRPr="00A776A2">
        <w:t>(</w:t>
      </w:r>
      <w:r w:rsidR="00ED2539">
        <w:t>48</w:t>
      </w:r>
      <w:r w:rsidR="00606D25" w:rsidRPr="00A776A2">
        <w:t xml:space="preserve"> rokov)</w:t>
      </w:r>
    </w:p>
    <w:p w:rsidR="000864DF" w:rsidRDefault="000864DF" w:rsidP="000864DF">
      <w:pPr>
        <w:pStyle w:val="Zarkazkladnhotextu"/>
        <w:spacing w:line="360" w:lineRule="auto"/>
        <w:ind w:left="4500" w:hanging="4500"/>
      </w:pPr>
    </w:p>
    <w:p w:rsidR="00C85D02" w:rsidRPr="00B4750C" w:rsidRDefault="00C85D02" w:rsidP="00877A5A">
      <w:pPr>
        <w:pStyle w:val="Zarkazkladnhotextu"/>
        <w:spacing w:line="276" w:lineRule="auto"/>
        <w:ind w:left="4500" w:hanging="4500"/>
      </w:pPr>
      <w:r w:rsidRPr="00B4750C">
        <w:rPr>
          <w:b/>
          <w:bCs/>
        </w:rPr>
        <w:t>Právnické vzdelanie:</w:t>
      </w:r>
      <w:r w:rsidRPr="00B4750C">
        <w:tab/>
        <w:t>Právnická fakulta Univerzity Komenského v</w:t>
      </w:r>
      <w:r w:rsidR="00C2078A">
        <w:t> </w:t>
      </w:r>
      <w:r w:rsidRPr="00B4750C">
        <w:t>Bratislave</w:t>
      </w:r>
      <w:r w:rsidR="00C2078A">
        <w:t xml:space="preserve"> (rok ukončenia 1998)</w:t>
      </w:r>
    </w:p>
    <w:p w:rsidR="00C85D02" w:rsidRPr="00A776A2" w:rsidRDefault="00C85D02" w:rsidP="000864DF">
      <w:pPr>
        <w:pStyle w:val="Zarkazkladnhotextu"/>
        <w:spacing w:line="360" w:lineRule="auto"/>
        <w:ind w:left="4500" w:hanging="4500"/>
      </w:pPr>
    </w:p>
    <w:p w:rsidR="00AD7BF9" w:rsidRPr="00BF4CF6" w:rsidRDefault="00AD7BF9" w:rsidP="00AD7BF9">
      <w:pPr>
        <w:pStyle w:val="Zarkazkladnhotextu"/>
        <w:spacing w:line="360" w:lineRule="auto"/>
        <w:ind w:left="4500" w:hanging="4500"/>
        <w:rPr>
          <w:b/>
        </w:rPr>
      </w:pPr>
      <w:r w:rsidRPr="00BF4CF6">
        <w:rPr>
          <w:b/>
        </w:rPr>
        <w:t xml:space="preserve">Najmenej 15 rokov činný </w:t>
      </w:r>
    </w:p>
    <w:p w:rsidR="00AD7BF9" w:rsidRPr="00BF4CF6" w:rsidRDefault="00AD7BF9" w:rsidP="00AD7BF9">
      <w:pPr>
        <w:pStyle w:val="Zarkazkladnhotextu"/>
        <w:spacing w:line="360" w:lineRule="auto"/>
        <w:ind w:left="4500" w:hanging="4500"/>
      </w:pPr>
      <w:r w:rsidRPr="00BF4CF6">
        <w:rPr>
          <w:b/>
        </w:rPr>
        <w:t>v právnickom povolaní:</w:t>
      </w:r>
      <w:r w:rsidRPr="00BF4CF6">
        <w:rPr>
          <w:b/>
        </w:rPr>
        <w:tab/>
      </w:r>
      <w:r w:rsidRPr="00BF4CF6">
        <w:t xml:space="preserve">spĺňa </w:t>
      </w:r>
    </w:p>
    <w:p w:rsidR="00BF4CF6" w:rsidRPr="00BF4CF6" w:rsidRDefault="00BF4CF6" w:rsidP="000864DF">
      <w:pPr>
        <w:pStyle w:val="Zarkazkladnhotextu"/>
        <w:spacing w:line="360" w:lineRule="auto"/>
        <w:ind w:left="4500" w:hanging="4500"/>
        <w:rPr>
          <w:b/>
          <w:bCs/>
        </w:rPr>
      </w:pPr>
    </w:p>
    <w:p w:rsidR="005A18E5" w:rsidRDefault="00C85D02" w:rsidP="00BF4CF6">
      <w:pPr>
        <w:pStyle w:val="Zarkazkladnhotextu"/>
        <w:tabs>
          <w:tab w:val="left" w:pos="4500"/>
        </w:tabs>
        <w:spacing w:line="276" w:lineRule="auto"/>
        <w:ind w:left="4500" w:hanging="4500"/>
        <w:jc w:val="both"/>
      </w:pPr>
      <w:r w:rsidRPr="00A776A2">
        <w:rPr>
          <w:b/>
          <w:bCs/>
        </w:rPr>
        <w:t>Navrhovate</w:t>
      </w:r>
      <w:r w:rsidR="00E378B8">
        <w:rPr>
          <w:b/>
          <w:bCs/>
        </w:rPr>
        <w:t>lia</w:t>
      </w:r>
      <w:r w:rsidRPr="00A776A2">
        <w:rPr>
          <w:b/>
          <w:bCs/>
        </w:rPr>
        <w:t>:</w:t>
      </w:r>
      <w:r w:rsidRPr="00A776A2">
        <w:tab/>
      </w:r>
      <w:r w:rsidR="00E378B8">
        <w:t xml:space="preserve">Mgr. Igor Hus, Ján </w:t>
      </w:r>
      <w:proofErr w:type="spellStart"/>
      <w:r w:rsidR="00E378B8">
        <w:t>Krošlák</w:t>
      </w:r>
      <w:proofErr w:type="spellEnd"/>
      <w:r w:rsidR="00E378B8">
        <w:t>, poslanci Národnej rady Slovenskej republiky</w:t>
      </w:r>
    </w:p>
    <w:p w:rsidR="00C85D02" w:rsidRPr="0035468D" w:rsidRDefault="00C85D02" w:rsidP="000864DF">
      <w:pPr>
        <w:pStyle w:val="Zarkazkladnhotextu"/>
        <w:spacing w:line="360" w:lineRule="auto"/>
        <w:ind w:left="4500" w:firstLine="0"/>
        <w:rPr>
          <w:i/>
        </w:rPr>
      </w:pPr>
    </w:p>
    <w:p w:rsidR="00F62C1D" w:rsidRDefault="00C85D02" w:rsidP="00890235">
      <w:pPr>
        <w:pStyle w:val="Zarkazkladnhotextu"/>
        <w:spacing w:line="276" w:lineRule="auto"/>
        <w:ind w:left="4500" w:hanging="4500"/>
        <w:jc w:val="both"/>
      </w:pPr>
      <w:r w:rsidRPr="00877A5A">
        <w:rPr>
          <w:b/>
          <w:bCs/>
        </w:rPr>
        <w:t>Prílohy:</w:t>
      </w:r>
      <w:r w:rsidRPr="00877A5A">
        <w:tab/>
      </w:r>
      <w:r w:rsidR="00890235" w:rsidRPr="00877A5A">
        <w:t>Návrh na voľbu kandidáta  na generálneho</w:t>
      </w:r>
      <w:r w:rsidR="00890235">
        <w:t xml:space="preserve"> prokurátora </w:t>
      </w:r>
      <w:r w:rsidR="00890235" w:rsidRPr="000068B7">
        <w:t>Slovenskej republiky obsahuje všetky zákonmi stanovené náležitosti a  prílohy</w:t>
      </w:r>
    </w:p>
    <w:p w:rsidR="000814A3" w:rsidRDefault="000814A3" w:rsidP="000864DF">
      <w:pPr>
        <w:pStyle w:val="Zarkazkladnhotextu"/>
        <w:spacing w:line="360" w:lineRule="auto"/>
        <w:ind w:left="4500" w:hanging="4500"/>
      </w:pPr>
    </w:p>
    <w:p w:rsidR="00152464" w:rsidRDefault="00152464" w:rsidP="000864DF">
      <w:pPr>
        <w:pStyle w:val="Zarkazkladnhotextu"/>
        <w:spacing w:line="360" w:lineRule="auto"/>
        <w:ind w:left="4500" w:hanging="4500"/>
      </w:pPr>
    </w:p>
    <w:p w:rsidR="00890235" w:rsidRDefault="00890235" w:rsidP="000864DF">
      <w:pPr>
        <w:pStyle w:val="Zarkazkladnhotextu"/>
        <w:spacing w:line="360" w:lineRule="auto"/>
        <w:ind w:left="4500" w:hanging="4500"/>
      </w:pPr>
    </w:p>
    <w:p w:rsidR="00877A5A" w:rsidRDefault="00877A5A" w:rsidP="000864DF">
      <w:pPr>
        <w:pStyle w:val="Zarkazkladnhotextu"/>
        <w:spacing w:line="360" w:lineRule="auto"/>
        <w:ind w:left="4500" w:hanging="4500"/>
      </w:pPr>
    </w:p>
    <w:p w:rsidR="00BF558F" w:rsidRDefault="00BF558F" w:rsidP="000864DF">
      <w:pPr>
        <w:pStyle w:val="Zarkazkladnhotextu"/>
        <w:spacing w:line="360" w:lineRule="auto"/>
        <w:ind w:left="4500" w:hanging="4500"/>
      </w:pPr>
    </w:p>
    <w:p w:rsidR="00BF558F" w:rsidRPr="00BF558F" w:rsidRDefault="00BF558F" w:rsidP="00BF558F">
      <w:pPr>
        <w:pStyle w:val="Zarkazkladnhotextu"/>
        <w:spacing w:line="360" w:lineRule="auto"/>
        <w:ind w:left="0" w:firstLine="0"/>
        <w:jc w:val="both"/>
        <w:rPr>
          <w:b/>
        </w:rPr>
      </w:pPr>
      <w:r w:rsidRPr="00BF558F">
        <w:rPr>
          <w:b/>
        </w:rPr>
        <w:t xml:space="preserve">STANOVISKO Ústavnoprávneho výboru Národnej rady Slovenskej republiky: </w:t>
      </w:r>
    </w:p>
    <w:p w:rsidR="00BF558F" w:rsidRDefault="00BF558F" w:rsidP="00BF558F">
      <w:pPr>
        <w:pStyle w:val="Zarkazkladnhotextu"/>
        <w:spacing w:line="360" w:lineRule="auto"/>
        <w:ind w:left="0" w:firstLine="0"/>
        <w:jc w:val="both"/>
      </w:pPr>
      <w:r w:rsidRPr="00BF558F">
        <w:t>Ústavnoprávny výbor Národnej rady Slovenskej republiky podľa § 125 ods. 4 zákona Národnej rady Slovenskej republiky č. 350/1996 Z. z. o rokovacom po</w:t>
      </w:r>
      <w:r w:rsidR="008609AF">
        <w:t xml:space="preserve">riadku Národnej rady Slovenskej </w:t>
      </w:r>
      <w:r w:rsidRPr="00BF558F">
        <w:t xml:space="preserve">republiky rozhodol, že </w:t>
      </w:r>
      <w:r w:rsidRPr="00BF558F">
        <w:rPr>
          <w:bCs/>
          <w:lang w:val="cs-CZ"/>
        </w:rPr>
        <w:t xml:space="preserve">JUDr. </w:t>
      </w:r>
      <w:r>
        <w:rPr>
          <w:bCs/>
          <w:lang w:val="cs-CZ"/>
        </w:rPr>
        <w:t xml:space="preserve">Rastislav </w:t>
      </w:r>
      <w:proofErr w:type="spellStart"/>
      <w:r>
        <w:rPr>
          <w:bCs/>
          <w:lang w:val="cs-CZ"/>
        </w:rPr>
        <w:t>Remeta</w:t>
      </w:r>
      <w:proofErr w:type="spellEnd"/>
      <w:r>
        <w:rPr>
          <w:bCs/>
          <w:lang w:val="cs-CZ"/>
        </w:rPr>
        <w:t>, PhD.</w:t>
      </w:r>
      <w:r w:rsidRPr="00BF558F">
        <w:t xml:space="preserve"> spĺňa podmienky ustanovené v § 7 ods. </w:t>
      </w:r>
      <w:r w:rsidR="008609AF">
        <w:t xml:space="preserve">  </w:t>
      </w:r>
      <w:r w:rsidRPr="00BF558F">
        <w:t>3 zákona o</w:t>
      </w:r>
      <w:r>
        <w:t> </w:t>
      </w:r>
      <w:r w:rsidRPr="00BF558F">
        <w:t>prokuratúre</w:t>
      </w:r>
      <w:r>
        <w:t>.</w:t>
      </w:r>
    </w:p>
    <w:p w:rsidR="00BF558F" w:rsidRPr="00BF558F" w:rsidRDefault="00BF558F" w:rsidP="00BF558F">
      <w:pPr>
        <w:pStyle w:val="Zarkazkladnhotextu"/>
        <w:spacing w:line="360" w:lineRule="auto"/>
        <w:ind w:left="0" w:firstLine="0"/>
        <w:jc w:val="both"/>
      </w:pPr>
    </w:p>
    <w:p w:rsidR="00F054DE" w:rsidRPr="00A776A2" w:rsidRDefault="00F054DE" w:rsidP="00F054DE">
      <w:pPr>
        <w:pStyle w:val="Zarkazkladnhotextu"/>
        <w:spacing w:line="360" w:lineRule="auto"/>
        <w:ind w:left="0" w:firstLine="0"/>
        <w:jc w:val="center"/>
        <w:rPr>
          <w:b/>
          <w:bCs/>
          <w:caps/>
          <w:sz w:val="28"/>
        </w:rPr>
      </w:pPr>
      <w:r w:rsidRPr="00A776A2">
        <w:rPr>
          <w:b/>
          <w:bCs/>
          <w:caps/>
          <w:sz w:val="28"/>
        </w:rPr>
        <w:lastRenderedPageBreak/>
        <w:t>Návrh</w:t>
      </w:r>
    </w:p>
    <w:p w:rsidR="00F054DE" w:rsidRDefault="00F054DE" w:rsidP="00F054DE">
      <w:pPr>
        <w:pStyle w:val="Zarkazkladnhotextu"/>
        <w:spacing w:line="360" w:lineRule="auto"/>
        <w:ind w:left="0" w:firstLine="0"/>
        <w:jc w:val="center"/>
        <w:rPr>
          <w:b/>
          <w:bCs/>
          <w:sz w:val="28"/>
        </w:rPr>
      </w:pPr>
      <w:r w:rsidRPr="00A776A2">
        <w:rPr>
          <w:b/>
          <w:bCs/>
          <w:sz w:val="28"/>
        </w:rPr>
        <w:t xml:space="preserve">na voľbu </w:t>
      </w:r>
      <w:r w:rsidRPr="00F62C1D">
        <w:rPr>
          <w:b/>
          <w:bCs/>
          <w:sz w:val="28"/>
        </w:rPr>
        <w:t xml:space="preserve">JUDr. </w:t>
      </w:r>
      <w:r>
        <w:rPr>
          <w:b/>
          <w:bCs/>
          <w:sz w:val="28"/>
        </w:rPr>
        <w:t>Jána Šantu, PhD., LL.M., MBA</w:t>
      </w:r>
      <w:r w:rsidRPr="00A776A2">
        <w:rPr>
          <w:b/>
          <w:bCs/>
          <w:sz w:val="28"/>
        </w:rPr>
        <w:t xml:space="preserve"> </w:t>
      </w:r>
    </w:p>
    <w:p w:rsidR="00F054DE" w:rsidRPr="009C30D4" w:rsidRDefault="00F054DE" w:rsidP="00F054DE">
      <w:pPr>
        <w:pStyle w:val="Zarkazkladnhotextu"/>
        <w:spacing w:line="360" w:lineRule="auto"/>
        <w:ind w:left="0" w:firstLine="0"/>
        <w:jc w:val="center"/>
        <w:rPr>
          <w:b/>
          <w:bCs/>
          <w:sz w:val="28"/>
        </w:rPr>
      </w:pPr>
      <w:r w:rsidRPr="009C30D4">
        <w:rPr>
          <w:b/>
          <w:bCs/>
          <w:sz w:val="28"/>
        </w:rPr>
        <w:t>za kandidáta na generálneho prokurátora Slovenskej republiky</w:t>
      </w:r>
    </w:p>
    <w:p w:rsidR="00F054DE" w:rsidRPr="00A776A2" w:rsidRDefault="00F054DE" w:rsidP="00F054DE">
      <w:pPr>
        <w:pStyle w:val="Zarkazkladnhotextu"/>
        <w:pBdr>
          <w:bottom w:val="single" w:sz="4" w:space="1" w:color="auto"/>
        </w:pBdr>
        <w:spacing w:line="360" w:lineRule="auto"/>
        <w:ind w:left="0" w:firstLine="0"/>
      </w:pPr>
    </w:p>
    <w:p w:rsidR="00F054DE" w:rsidRPr="00A776A2" w:rsidRDefault="00F054DE" w:rsidP="00F054DE">
      <w:pPr>
        <w:pStyle w:val="Zarkazkladnhotextu"/>
        <w:spacing w:line="360" w:lineRule="auto"/>
        <w:ind w:left="0" w:firstLine="0"/>
      </w:pPr>
    </w:p>
    <w:p w:rsidR="00F054DE" w:rsidRDefault="00F054DE" w:rsidP="00F054DE">
      <w:pPr>
        <w:pStyle w:val="Zarkazkladnhotextu"/>
        <w:spacing w:line="360" w:lineRule="auto"/>
        <w:ind w:left="0" w:firstLine="0"/>
      </w:pPr>
    </w:p>
    <w:p w:rsidR="005629F5" w:rsidRDefault="005629F5" w:rsidP="00F054DE">
      <w:pPr>
        <w:pStyle w:val="Zarkazkladnhotextu"/>
        <w:spacing w:line="360" w:lineRule="auto"/>
        <w:ind w:left="0" w:firstLine="0"/>
      </w:pPr>
    </w:p>
    <w:p w:rsidR="00972ED9" w:rsidRDefault="00F054DE" w:rsidP="005629F5">
      <w:pPr>
        <w:pStyle w:val="Zarkazkladnhotextu"/>
        <w:spacing w:line="276" w:lineRule="auto"/>
        <w:ind w:left="4500" w:hanging="4500"/>
      </w:pPr>
      <w:r w:rsidRPr="00F62C1D">
        <w:rPr>
          <w:b/>
          <w:bCs/>
          <w:lang w:val="cs-CZ"/>
        </w:rPr>
        <w:t xml:space="preserve">JUDr. </w:t>
      </w:r>
      <w:r>
        <w:rPr>
          <w:b/>
          <w:bCs/>
          <w:lang w:val="cs-CZ"/>
        </w:rPr>
        <w:t xml:space="preserve">Ján Šanta, PhD., </w:t>
      </w:r>
      <w:proofErr w:type="gramStart"/>
      <w:r>
        <w:rPr>
          <w:b/>
          <w:bCs/>
          <w:lang w:val="cs-CZ"/>
        </w:rPr>
        <w:t>LL.M.</w:t>
      </w:r>
      <w:proofErr w:type="gramEnd"/>
      <w:r>
        <w:rPr>
          <w:b/>
          <w:bCs/>
          <w:lang w:val="cs-CZ"/>
        </w:rPr>
        <w:t>, MBA</w:t>
      </w:r>
      <w:r w:rsidRPr="00F62C1D">
        <w:rPr>
          <w:b/>
          <w:bCs/>
          <w:lang w:val="cs-CZ"/>
        </w:rPr>
        <w:t xml:space="preserve"> </w:t>
      </w:r>
      <w:r>
        <w:rPr>
          <w:b/>
          <w:bCs/>
        </w:rPr>
        <w:t xml:space="preserve"> </w:t>
      </w:r>
      <w:r w:rsidRPr="00A776A2">
        <w:tab/>
      </w:r>
      <w:r w:rsidR="00972ED9">
        <w:t>prokurátor</w:t>
      </w:r>
    </w:p>
    <w:p w:rsidR="00F054DE" w:rsidRDefault="00F054DE" w:rsidP="00972ED9">
      <w:pPr>
        <w:pStyle w:val="Zarkazkladnhotextu"/>
        <w:spacing w:line="276" w:lineRule="auto"/>
        <w:ind w:left="4500" w:firstLine="0"/>
      </w:pPr>
      <w:r>
        <w:t xml:space="preserve">vedúci oddelenia majetkovej kriminality odboru ekonomickej kriminality </w:t>
      </w:r>
    </w:p>
    <w:p w:rsidR="00F054DE" w:rsidRPr="00A776A2" w:rsidRDefault="00F054DE" w:rsidP="005629F5">
      <w:pPr>
        <w:pStyle w:val="Zarkazkladnhotextu"/>
        <w:spacing w:line="276" w:lineRule="auto"/>
        <w:ind w:left="4500" w:firstLine="0"/>
      </w:pPr>
      <w:proofErr w:type="spellStart"/>
      <w:r>
        <w:rPr>
          <w:bCs/>
          <w:lang w:val="cs-CZ"/>
        </w:rPr>
        <w:t>Úrad</w:t>
      </w:r>
      <w:proofErr w:type="spellEnd"/>
      <w:r>
        <w:rPr>
          <w:bCs/>
          <w:lang w:val="cs-CZ"/>
        </w:rPr>
        <w:t xml:space="preserve"> </w:t>
      </w:r>
      <w:proofErr w:type="spellStart"/>
      <w:r>
        <w:rPr>
          <w:bCs/>
          <w:lang w:val="cs-CZ"/>
        </w:rPr>
        <w:t>špeciálnej</w:t>
      </w:r>
      <w:proofErr w:type="spellEnd"/>
      <w:r>
        <w:rPr>
          <w:bCs/>
          <w:lang w:val="cs-CZ"/>
        </w:rPr>
        <w:t xml:space="preserve"> </w:t>
      </w:r>
      <w:proofErr w:type="spellStart"/>
      <w:r>
        <w:rPr>
          <w:bCs/>
          <w:lang w:val="cs-CZ"/>
        </w:rPr>
        <w:t>prokuratúry</w:t>
      </w:r>
      <w:proofErr w:type="spellEnd"/>
      <w:r>
        <w:rPr>
          <w:bCs/>
          <w:lang w:val="cs-CZ"/>
        </w:rPr>
        <w:t xml:space="preserve"> </w:t>
      </w:r>
      <w:proofErr w:type="spellStart"/>
      <w:r>
        <w:rPr>
          <w:bCs/>
          <w:lang w:val="cs-CZ"/>
        </w:rPr>
        <w:t>Generálnej</w:t>
      </w:r>
      <w:proofErr w:type="spellEnd"/>
      <w:r>
        <w:rPr>
          <w:bCs/>
          <w:lang w:val="cs-CZ"/>
        </w:rPr>
        <w:t xml:space="preserve"> </w:t>
      </w:r>
      <w:proofErr w:type="spellStart"/>
      <w:r>
        <w:rPr>
          <w:bCs/>
          <w:lang w:val="cs-CZ"/>
        </w:rPr>
        <w:t>prokuratúry</w:t>
      </w:r>
      <w:proofErr w:type="spellEnd"/>
      <w:r>
        <w:rPr>
          <w:bCs/>
          <w:lang w:val="cs-CZ"/>
        </w:rPr>
        <w:t xml:space="preserve"> </w:t>
      </w:r>
      <w:proofErr w:type="spellStart"/>
      <w:r>
        <w:rPr>
          <w:bCs/>
          <w:lang w:val="cs-CZ"/>
        </w:rPr>
        <w:t>Slovenskej</w:t>
      </w:r>
      <w:proofErr w:type="spellEnd"/>
      <w:r>
        <w:rPr>
          <w:bCs/>
          <w:lang w:val="cs-CZ"/>
        </w:rPr>
        <w:t xml:space="preserve"> republiky</w:t>
      </w:r>
      <w:r w:rsidRPr="00A776A2">
        <w:t xml:space="preserve"> </w:t>
      </w:r>
    </w:p>
    <w:p w:rsidR="00F054DE" w:rsidRPr="00A776A2" w:rsidRDefault="00F054DE" w:rsidP="00F054DE">
      <w:pPr>
        <w:pStyle w:val="Zarkazkladnhotextu"/>
        <w:spacing w:line="360" w:lineRule="auto"/>
        <w:ind w:left="4500" w:hanging="4500"/>
      </w:pPr>
    </w:p>
    <w:p w:rsidR="00F054DE" w:rsidRPr="00A776A2" w:rsidRDefault="00F054DE" w:rsidP="00F054DE">
      <w:pPr>
        <w:pStyle w:val="Zarkazkladnhotextu"/>
        <w:spacing w:line="360" w:lineRule="auto"/>
        <w:ind w:left="4500" w:hanging="4500"/>
      </w:pPr>
      <w:r w:rsidRPr="00A776A2">
        <w:rPr>
          <w:b/>
          <w:bCs/>
        </w:rPr>
        <w:t>Narodený (vek):</w:t>
      </w:r>
      <w:r w:rsidRPr="00A776A2">
        <w:tab/>
      </w:r>
      <w:r>
        <w:t xml:space="preserve">1967 </w:t>
      </w:r>
      <w:r w:rsidRPr="00A776A2">
        <w:t>(</w:t>
      </w:r>
      <w:r>
        <w:t>53</w:t>
      </w:r>
      <w:r w:rsidRPr="00A776A2">
        <w:t xml:space="preserve"> rokov)</w:t>
      </w:r>
    </w:p>
    <w:p w:rsidR="00F054DE" w:rsidRDefault="00F054DE" w:rsidP="00F054DE">
      <w:pPr>
        <w:pStyle w:val="Zarkazkladnhotextu"/>
        <w:spacing w:line="360" w:lineRule="auto"/>
        <w:ind w:left="4500" w:hanging="4500"/>
      </w:pPr>
    </w:p>
    <w:p w:rsidR="00F054DE" w:rsidRPr="00A776A2" w:rsidRDefault="00F054DE" w:rsidP="005629F5">
      <w:pPr>
        <w:pStyle w:val="Zarkazkladnhotextu"/>
        <w:spacing w:line="276" w:lineRule="auto"/>
        <w:ind w:left="4500" w:hanging="4500"/>
      </w:pPr>
      <w:r w:rsidRPr="00B4750C">
        <w:rPr>
          <w:b/>
          <w:bCs/>
        </w:rPr>
        <w:t>Právnické vzdelanie:</w:t>
      </w:r>
      <w:r w:rsidRPr="00B4750C">
        <w:tab/>
      </w:r>
      <w:r w:rsidR="005629F5" w:rsidRPr="00B4750C">
        <w:t xml:space="preserve">Právnická fakulta Univerzity </w:t>
      </w:r>
      <w:r w:rsidR="005629F5">
        <w:t>Pavla Jozefa Šafárika v Košiciach (rok ukončenia 1990)</w:t>
      </w:r>
    </w:p>
    <w:p w:rsidR="005629F5" w:rsidRDefault="005629F5" w:rsidP="00F054DE">
      <w:pPr>
        <w:pStyle w:val="Zarkazkladnhotextu"/>
        <w:spacing w:line="360" w:lineRule="auto"/>
        <w:ind w:left="4500" w:hanging="4500"/>
        <w:rPr>
          <w:b/>
        </w:rPr>
      </w:pPr>
    </w:p>
    <w:p w:rsidR="00F054DE" w:rsidRPr="005629F5" w:rsidRDefault="00F054DE" w:rsidP="00F054DE">
      <w:pPr>
        <w:pStyle w:val="Zarkazkladnhotextu"/>
        <w:spacing w:line="360" w:lineRule="auto"/>
        <w:ind w:left="4500" w:hanging="4500"/>
        <w:rPr>
          <w:b/>
        </w:rPr>
      </w:pPr>
      <w:r w:rsidRPr="005629F5">
        <w:rPr>
          <w:b/>
        </w:rPr>
        <w:t xml:space="preserve">Najmenej 15 rokov činný </w:t>
      </w:r>
    </w:p>
    <w:p w:rsidR="00F054DE" w:rsidRPr="005629F5" w:rsidRDefault="00F054DE" w:rsidP="00F054DE">
      <w:pPr>
        <w:pStyle w:val="Zarkazkladnhotextu"/>
        <w:spacing w:line="360" w:lineRule="auto"/>
        <w:ind w:left="4500" w:hanging="4500"/>
      </w:pPr>
      <w:r w:rsidRPr="005629F5">
        <w:rPr>
          <w:b/>
        </w:rPr>
        <w:t>v právnickom povolaní:</w:t>
      </w:r>
      <w:r w:rsidRPr="005629F5">
        <w:rPr>
          <w:b/>
        </w:rPr>
        <w:tab/>
      </w:r>
      <w:r w:rsidRPr="005629F5">
        <w:t xml:space="preserve">spĺňa </w:t>
      </w:r>
    </w:p>
    <w:p w:rsidR="00F054DE" w:rsidRPr="005629F5" w:rsidRDefault="00F054DE" w:rsidP="00F054DE">
      <w:pPr>
        <w:pStyle w:val="Zarkazkladnhotextu"/>
        <w:spacing w:line="360" w:lineRule="auto"/>
        <w:ind w:left="4500" w:hanging="4500"/>
        <w:rPr>
          <w:b/>
          <w:bCs/>
        </w:rPr>
      </w:pPr>
    </w:p>
    <w:p w:rsidR="00F054DE" w:rsidRDefault="00F054DE" w:rsidP="005629F5">
      <w:pPr>
        <w:pStyle w:val="Zarkazkladnhotextu"/>
        <w:tabs>
          <w:tab w:val="left" w:pos="4500"/>
        </w:tabs>
        <w:spacing w:line="276" w:lineRule="auto"/>
        <w:ind w:left="4500" w:hanging="4500"/>
        <w:jc w:val="both"/>
      </w:pPr>
      <w:r w:rsidRPr="00A776A2">
        <w:rPr>
          <w:b/>
          <w:bCs/>
        </w:rPr>
        <w:t>Navrhovateľ:</w:t>
      </w:r>
      <w:r w:rsidRPr="00A776A2">
        <w:tab/>
      </w:r>
      <w:r w:rsidR="007B3628">
        <w:t xml:space="preserve">PhDr. </w:t>
      </w:r>
      <w:r>
        <w:t>Juraj Gyimesi</w:t>
      </w:r>
      <w:r w:rsidR="007B3628">
        <w:t>, poslanec Národnej rady Slovenskej republiky</w:t>
      </w:r>
    </w:p>
    <w:p w:rsidR="00F054DE" w:rsidRPr="008E403E" w:rsidRDefault="00F054DE" w:rsidP="00F054DE">
      <w:pPr>
        <w:pStyle w:val="Zarkazkladnhotextu"/>
        <w:spacing w:line="360" w:lineRule="auto"/>
        <w:ind w:left="4500" w:firstLine="0"/>
      </w:pPr>
    </w:p>
    <w:p w:rsidR="00F054DE" w:rsidRPr="0035468D" w:rsidRDefault="00F054DE" w:rsidP="00F721F1">
      <w:pPr>
        <w:pStyle w:val="Zarkazkladnhotextu"/>
        <w:spacing w:line="276" w:lineRule="auto"/>
        <w:ind w:left="4500" w:hanging="4500"/>
        <w:jc w:val="both"/>
        <w:rPr>
          <w:i/>
        </w:rPr>
      </w:pPr>
      <w:r w:rsidRPr="008E403E">
        <w:rPr>
          <w:b/>
          <w:bCs/>
        </w:rPr>
        <w:t>Prílohy:</w:t>
      </w:r>
      <w:r w:rsidRPr="0035468D">
        <w:rPr>
          <w:i/>
        </w:rPr>
        <w:tab/>
      </w:r>
      <w:r w:rsidR="005629F5" w:rsidRPr="00877A5A">
        <w:t>Návrh na voľbu kandidáta  na generálneho</w:t>
      </w:r>
      <w:r w:rsidR="005629F5">
        <w:t xml:space="preserve"> prokurátora </w:t>
      </w:r>
      <w:r w:rsidR="005629F5" w:rsidRPr="000068B7">
        <w:t>Slovenskej republiky obsahuje všetky zákonmi stanovené náležitosti a  prílohy</w:t>
      </w:r>
    </w:p>
    <w:p w:rsidR="00F054DE" w:rsidRDefault="00F054DE" w:rsidP="00F054DE">
      <w:pPr>
        <w:pStyle w:val="Zarkazkladnhotextu"/>
        <w:spacing w:line="360" w:lineRule="auto"/>
        <w:ind w:left="4500" w:hanging="4500"/>
      </w:pPr>
    </w:p>
    <w:p w:rsidR="00F054DE" w:rsidRDefault="00F054DE" w:rsidP="00F054DE">
      <w:pPr>
        <w:pStyle w:val="Zarkazkladnhotextu"/>
        <w:spacing w:line="360" w:lineRule="auto"/>
        <w:ind w:left="4500" w:hanging="4500"/>
      </w:pPr>
    </w:p>
    <w:p w:rsidR="00BF558F" w:rsidRDefault="00BF558F" w:rsidP="008B41F8">
      <w:pPr>
        <w:pStyle w:val="Zarkazkladnhotextu"/>
        <w:spacing w:line="360" w:lineRule="auto"/>
        <w:ind w:left="0" w:firstLine="0"/>
      </w:pPr>
    </w:p>
    <w:p w:rsidR="00BF558F" w:rsidRPr="00BF558F" w:rsidRDefault="00BF558F" w:rsidP="00BF558F">
      <w:pPr>
        <w:pStyle w:val="Zarkazkladnhotextu"/>
        <w:spacing w:line="360" w:lineRule="auto"/>
        <w:ind w:left="0" w:firstLine="0"/>
        <w:jc w:val="both"/>
        <w:rPr>
          <w:b/>
        </w:rPr>
      </w:pPr>
      <w:r w:rsidRPr="00BF558F">
        <w:rPr>
          <w:b/>
        </w:rPr>
        <w:t xml:space="preserve">STANOVISKO Ústavnoprávneho výboru Národnej rady Slovenskej republiky: </w:t>
      </w:r>
    </w:p>
    <w:p w:rsidR="00BF558F" w:rsidRDefault="00BF558F" w:rsidP="00BF558F">
      <w:pPr>
        <w:pStyle w:val="Zarkazkladnhotextu"/>
        <w:spacing w:line="360" w:lineRule="auto"/>
        <w:ind w:left="0" w:firstLine="0"/>
        <w:jc w:val="both"/>
      </w:pPr>
      <w:r w:rsidRPr="00BF558F">
        <w:t xml:space="preserve">Ústavnoprávny výbor Národnej rady Slovenskej republiky podľa § 125 ods. 4 zákona Národnej rady Slovenskej republiky č. 350/1996 Z. z. o rokovacom poriadku Národnej rady Slovenskej republiky rozhodol, že </w:t>
      </w:r>
      <w:r w:rsidRPr="00BF558F">
        <w:rPr>
          <w:bCs/>
          <w:lang w:val="cs-CZ"/>
        </w:rPr>
        <w:t xml:space="preserve">JUDr. Ján Šanta, PhD., </w:t>
      </w:r>
      <w:proofErr w:type="gramStart"/>
      <w:r w:rsidRPr="00BF558F">
        <w:rPr>
          <w:bCs/>
          <w:lang w:val="cs-CZ"/>
        </w:rPr>
        <w:t>LL.M.</w:t>
      </w:r>
      <w:proofErr w:type="gramEnd"/>
      <w:r w:rsidRPr="00BF558F">
        <w:rPr>
          <w:bCs/>
          <w:lang w:val="cs-CZ"/>
        </w:rPr>
        <w:t>, MBA</w:t>
      </w:r>
      <w:r w:rsidRPr="00F62C1D">
        <w:rPr>
          <w:b/>
          <w:bCs/>
          <w:lang w:val="cs-CZ"/>
        </w:rPr>
        <w:t xml:space="preserve"> </w:t>
      </w:r>
      <w:r>
        <w:rPr>
          <w:b/>
          <w:bCs/>
        </w:rPr>
        <w:t xml:space="preserve"> </w:t>
      </w:r>
      <w:r w:rsidR="002B7FF8">
        <w:t>spĺňa podmienky ustanovené v  </w:t>
      </w:r>
      <w:r w:rsidRPr="00BF558F">
        <w:t xml:space="preserve">§ </w:t>
      </w:r>
      <w:r w:rsidR="002B7FF8">
        <w:t> </w:t>
      </w:r>
      <w:r w:rsidRPr="00BF558F">
        <w:t>7 ods. 3 zákona o</w:t>
      </w:r>
      <w:r>
        <w:t> </w:t>
      </w:r>
      <w:r w:rsidRPr="00BF558F">
        <w:t>prokuratúre</w:t>
      </w:r>
      <w:r>
        <w:t>.</w:t>
      </w:r>
    </w:p>
    <w:p w:rsidR="00BF558F" w:rsidRPr="00BF558F" w:rsidRDefault="00BF558F" w:rsidP="00BF558F">
      <w:pPr>
        <w:pStyle w:val="Zarkazkladnhotextu"/>
        <w:spacing w:line="360" w:lineRule="auto"/>
        <w:ind w:left="0" w:firstLine="0"/>
        <w:jc w:val="both"/>
      </w:pPr>
    </w:p>
    <w:p w:rsidR="00F054DE" w:rsidRPr="00A776A2" w:rsidRDefault="00F054DE" w:rsidP="00F054DE">
      <w:pPr>
        <w:pStyle w:val="Zarkazkladnhotextu"/>
        <w:spacing w:line="360" w:lineRule="auto"/>
        <w:ind w:left="0" w:firstLine="0"/>
        <w:jc w:val="center"/>
        <w:rPr>
          <w:b/>
          <w:bCs/>
          <w:caps/>
          <w:sz w:val="28"/>
        </w:rPr>
      </w:pPr>
      <w:r w:rsidRPr="00A776A2">
        <w:rPr>
          <w:b/>
          <w:bCs/>
          <w:caps/>
          <w:sz w:val="28"/>
        </w:rPr>
        <w:lastRenderedPageBreak/>
        <w:t>Návrh</w:t>
      </w:r>
    </w:p>
    <w:p w:rsidR="00F054DE" w:rsidRDefault="00F054DE" w:rsidP="00F054DE">
      <w:pPr>
        <w:pStyle w:val="Zarkazkladnhotextu"/>
        <w:spacing w:line="360" w:lineRule="auto"/>
        <w:ind w:left="0" w:firstLine="0"/>
        <w:jc w:val="center"/>
        <w:rPr>
          <w:b/>
          <w:bCs/>
          <w:sz w:val="28"/>
        </w:rPr>
      </w:pPr>
      <w:r w:rsidRPr="00A776A2">
        <w:rPr>
          <w:b/>
          <w:bCs/>
          <w:sz w:val="28"/>
        </w:rPr>
        <w:t xml:space="preserve">na voľbu </w:t>
      </w:r>
      <w:r>
        <w:rPr>
          <w:b/>
          <w:bCs/>
          <w:sz w:val="28"/>
        </w:rPr>
        <w:t>Dr. h. c. J</w:t>
      </w:r>
      <w:r w:rsidRPr="00F62C1D">
        <w:rPr>
          <w:b/>
          <w:bCs/>
          <w:sz w:val="28"/>
        </w:rPr>
        <w:t xml:space="preserve">UDr. </w:t>
      </w:r>
      <w:r>
        <w:rPr>
          <w:b/>
          <w:bCs/>
          <w:sz w:val="28"/>
        </w:rPr>
        <w:t xml:space="preserve">Maroša </w:t>
      </w:r>
      <w:proofErr w:type="spellStart"/>
      <w:r>
        <w:rPr>
          <w:b/>
          <w:bCs/>
          <w:sz w:val="28"/>
        </w:rPr>
        <w:t>Žilinku</w:t>
      </w:r>
      <w:proofErr w:type="spellEnd"/>
      <w:r>
        <w:rPr>
          <w:b/>
          <w:bCs/>
          <w:sz w:val="28"/>
        </w:rPr>
        <w:t xml:space="preserve">, PhD. </w:t>
      </w:r>
    </w:p>
    <w:p w:rsidR="00F054DE" w:rsidRPr="009C30D4" w:rsidRDefault="00F054DE" w:rsidP="00F054DE">
      <w:pPr>
        <w:pStyle w:val="Zarkazkladnhotextu"/>
        <w:spacing w:line="360" w:lineRule="auto"/>
        <w:ind w:left="0" w:firstLine="0"/>
        <w:jc w:val="center"/>
        <w:rPr>
          <w:b/>
          <w:bCs/>
          <w:sz w:val="28"/>
        </w:rPr>
      </w:pPr>
      <w:r w:rsidRPr="009C30D4">
        <w:rPr>
          <w:b/>
          <w:bCs/>
          <w:sz w:val="28"/>
        </w:rPr>
        <w:t>za kandidáta na generálneho prokurátora Slovenskej republiky</w:t>
      </w:r>
    </w:p>
    <w:p w:rsidR="00F054DE" w:rsidRPr="00A776A2" w:rsidRDefault="00F054DE" w:rsidP="00F054DE">
      <w:pPr>
        <w:pStyle w:val="Zarkazkladnhotextu"/>
        <w:pBdr>
          <w:bottom w:val="single" w:sz="4" w:space="1" w:color="auto"/>
        </w:pBdr>
        <w:spacing w:line="360" w:lineRule="auto"/>
        <w:ind w:left="0" w:firstLine="0"/>
      </w:pPr>
    </w:p>
    <w:p w:rsidR="00F054DE" w:rsidRPr="00A776A2" w:rsidRDefault="00F054DE" w:rsidP="00F054DE">
      <w:pPr>
        <w:pStyle w:val="Zarkazkladnhotextu"/>
        <w:spacing w:line="360" w:lineRule="auto"/>
        <w:ind w:left="0" w:firstLine="0"/>
      </w:pPr>
    </w:p>
    <w:p w:rsidR="00F054DE" w:rsidRDefault="00F054DE" w:rsidP="00F054DE">
      <w:pPr>
        <w:pStyle w:val="Zarkazkladnhotextu"/>
        <w:spacing w:line="360" w:lineRule="auto"/>
        <w:ind w:left="0" w:firstLine="0"/>
      </w:pPr>
    </w:p>
    <w:p w:rsidR="008E403E" w:rsidRDefault="008E403E" w:rsidP="00F054DE">
      <w:pPr>
        <w:pStyle w:val="Zarkazkladnhotextu"/>
        <w:spacing w:line="360" w:lineRule="auto"/>
        <w:ind w:left="0" w:firstLine="0"/>
      </w:pPr>
    </w:p>
    <w:p w:rsidR="005A6E67" w:rsidRDefault="00F054DE" w:rsidP="008E403E">
      <w:pPr>
        <w:pStyle w:val="Zarkazkladnhotextu"/>
        <w:spacing w:line="276" w:lineRule="auto"/>
        <w:ind w:left="4500" w:hanging="4500"/>
      </w:pPr>
      <w:r>
        <w:rPr>
          <w:b/>
          <w:bCs/>
          <w:lang w:val="cs-CZ"/>
        </w:rPr>
        <w:t xml:space="preserve">Dr. h. c. </w:t>
      </w:r>
      <w:r w:rsidRPr="00F62C1D">
        <w:rPr>
          <w:b/>
          <w:bCs/>
          <w:lang w:val="cs-CZ"/>
        </w:rPr>
        <w:t xml:space="preserve">JUDr. </w:t>
      </w:r>
      <w:r>
        <w:rPr>
          <w:b/>
          <w:bCs/>
          <w:lang w:val="cs-CZ"/>
        </w:rPr>
        <w:t xml:space="preserve">Maroš </w:t>
      </w:r>
      <w:proofErr w:type="spellStart"/>
      <w:r>
        <w:rPr>
          <w:b/>
          <w:bCs/>
          <w:lang w:val="cs-CZ"/>
        </w:rPr>
        <w:t>Žilinka</w:t>
      </w:r>
      <w:proofErr w:type="spellEnd"/>
      <w:r>
        <w:rPr>
          <w:b/>
          <w:bCs/>
          <w:lang w:val="cs-CZ"/>
        </w:rPr>
        <w:t xml:space="preserve">, PhD. </w:t>
      </w:r>
      <w:r>
        <w:rPr>
          <w:b/>
          <w:bCs/>
        </w:rPr>
        <w:t xml:space="preserve"> </w:t>
      </w:r>
      <w:r w:rsidRPr="00A776A2">
        <w:tab/>
      </w:r>
      <w:r w:rsidR="00110450">
        <w:t>prokurátor</w:t>
      </w:r>
    </w:p>
    <w:p w:rsidR="00110450" w:rsidRDefault="00110450" w:rsidP="008E403E">
      <w:pPr>
        <w:pStyle w:val="Zarkazkladnhotextu"/>
        <w:spacing w:line="276" w:lineRule="auto"/>
        <w:ind w:left="4500" w:firstLine="0"/>
      </w:pPr>
      <w:r>
        <w:t>riaditeľ odbor</w:t>
      </w:r>
      <w:r w:rsidR="008F69D6">
        <w:t>u</w:t>
      </w:r>
      <w:r>
        <w:t xml:space="preserve"> ekonomickej kriminality </w:t>
      </w:r>
    </w:p>
    <w:p w:rsidR="00F054DE" w:rsidRPr="00A776A2" w:rsidRDefault="00F054DE" w:rsidP="008E403E">
      <w:pPr>
        <w:pStyle w:val="Zarkazkladnhotextu"/>
        <w:spacing w:line="276" w:lineRule="auto"/>
        <w:ind w:left="4500" w:firstLine="0"/>
      </w:pPr>
      <w:proofErr w:type="spellStart"/>
      <w:r>
        <w:rPr>
          <w:bCs/>
          <w:lang w:val="cs-CZ"/>
        </w:rPr>
        <w:t>Úrad</w:t>
      </w:r>
      <w:proofErr w:type="spellEnd"/>
      <w:r>
        <w:rPr>
          <w:bCs/>
          <w:lang w:val="cs-CZ"/>
        </w:rPr>
        <w:t xml:space="preserve"> </w:t>
      </w:r>
      <w:proofErr w:type="spellStart"/>
      <w:r>
        <w:rPr>
          <w:bCs/>
          <w:lang w:val="cs-CZ"/>
        </w:rPr>
        <w:t>špeciálnej</w:t>
      </w:r>
      <w:proofErr w:type="spellEnd"/>
      <w:r>
        <w:rPr>
          <w:bCs/>
          <w:lang w:val="cs-CZ"/>
        </w:rPr>
        <w:t xml:space="preserve"> </w:t>
      </w:r>
      <w:proofErr w:type="spellStart"/>
      <w:r>
        <w:rPr>
          <w:bCs/>
          <w:lang w:val="cs-CZ"/>
        </w:rPr>
        <w:t>prokuratúry</w:t>
      </w:r>
      <w:proofErr w:type="spellEnd"/>
      <w:r>
        <w:rPr>
          <w:bCs/>
          <w:lang w:val="cs-CZ"/>
        </w:rPr>
        <w:t xml:space="preserve"> </w:t>
      </w:r>
      <w:proofErr w:type="spellStart"/>
      <w:r>
        <w:rPr>
          <w:bCs/>
          <w:lang w:val="cs-CZ"/>
        </w:rPr>
        <w:t>Generálnej</w:t>
      </w:r>
      <w:proofErr w:type="spellEnd"/>
      <w:r>
        <w:rPr>
          <w:bCs/>
          <w:lang w:val="cs-CZ"/>
        </w:rPr>
        <w:t xml:space="preserve"> </w:t>
      </w:r>
      <w:proofErr w:type="spellStart"/>
      <w:r>
        <w:rPr>
          <w:bCs/>
          <w:lang w:val="cs-CZ"/>
        </w:rPr>
        <w:t>prokuratúry</w:t>
      </w:r>
      <w:proofErr w:type="spellEnd"/>
      <w:r>
        <w:rPr>
          <w:bCs/>
          <w:lang w:val="cs-CZ"/>
        </w:rPr>
        <w:t xml:space="preserve"> </w:t>
      </w:r>
      <w:proofErr w:type="spellStart"/>
      <w:r>
        <w:rPr>
          <w:bCs/>
          <w:lang w:val="cs-CZ"/>
        </w:rPr>
        <w:t>Slovenskej</w:t>
      </w:r>
      <w:proofErr w:type="spellEnd"/>
      <w:r>
        <w:rPr>
          <w:bCs/>
          <w:lang w:val="cs-CZ"/>
        </w:rPr>
        <w:t xml:space="preserve"> republiky</w:t>
      </w:r>
      <w:r w:rsidRPr="00A776A2">
        <w:t xml:space="preserve"> </w:t>
      </w:r>
    </w:p>
    <w:p w:rsidR="00F054DE" w:rsidRPr="00A776A2" w:rsidRDefault="00F054DE" w:rsidP="00F054DE">
      <w:pPr>
        <w:pStyle w:val="Zarkazkladnhotextu"/>
        <w:spacing w:line="360" w:lineRule="auto"/>
        <w:ind w:left="4500" w:hanging="4500"/>
      </w:pPr>
    </w:p>
    <w:p w:rsidR="00F054DE" w:rsidRPr="00A776A2" w:rsidRDefault="00F054DE" w:rsidP="00F054DE">
      <w:pPr>
        <w:pStyle w:val="Zarkazkladnhotextu"/>
        <w:spacing w:line="360" w:lineRule="auto"/>
        <w:ind w:left="4500" w:hanging="4500"/>
      </w:pPr>
      <w:r w:rsidRPr="00A776A2">
        <w:rPr>
          <w:b/>
          <w:bCs/>
        </w:rPr>
        <w:t>Narodený (vek):</w:t>
      </w:r>
      <w:r w:rsidRPr="00A776A2">
        <w:tab/>
      </w:r>
      <w:r>
        <w:t>19</w:t>
      </w:r>
      <w:r w:rsidR="00931B74">
        <w:t>70</w:t>
      </w:r>
      <w:r>
        <w:t xml:space="preserve"> </w:t>
      </w:r>
      <w:r w:rsidRPr="00A776A2">
        <w:t>(</w:t>
      </w:r>
      <w:r>
        <w:t>5</w:t>
      </w:r>
      <w:r w:rsidR="00931B74">
        <w:t>0</w:t>
      </w:r>
      <w:r w:rsidRPr="00A776A2">
        <w:t xml:space="preserve"> rokov)</w:t>
      </w:r>
    </w:p>
    <w:p w:rsidR="00F054DE" w:rsidRDefault="00F054DE" w:rsidP="00F054DE">
      <w:pPr>
        <w:pStyle w:val="Zarkazkladnhotextu"/>
        <w:spacing w:line="360" w:lineRule="auto"/>
        <w:ind w:left="4500" w:hanging="4500"/>
      </w:pPr>
    </w:p>
    <w:p w:rsidR="00F054DE" w:rsidRDefault="00F054DE" w:rsidP="008E403E">
      <w:pPr>
        <w:pStyle w:val="Zarkazkladnhotextu"/>
        <w:spacing w:line="276" w:lineRule="auto"/>
        <w:ind w:left="4500" w:hanging="4500"/>
      </w:pPr>
      <w:r w:rsidRPr="00B4750C">
        <w:rPr>
          <w:b/>
          <w:bCs/>
        </w:rPr>
        <w:t>Právnické vzdelanie:</w:t>
      </w:r>
      <w:r w:rsidRPr="00B4750C">
        <w:tab/>
        <w:t xml:space="preserve">Právnická fakulta Univerzity </w:t>
      </w:r>
      <w:r w:rsidR="00067EC6">
        <w:t>Pavla Jozefa Šafárika v</w:t>
      </w:r>
      <w:r w:rsidR="008E403E">
        <w:t> </w:t>
      </w:r>
      <w:r w:rsidR="00067EC6">
        <w:t>Košiciach</w:t>
      </w:r>
      <w:r w:rsidR="008E403E">
        <w:t xml:space="preserve"> (rok ukončenia 1993)</w:t>
      </w:r>
    </w:p>
    <w:p w:rsidR="008E403E" w:rsidRPr="00A776A2" w:rsidRDefault="008E403E" w:rsidP="00F054DE">
      <w:pPr>
        <w:pStyle w:val="Zarkazkladnhotextu"/>
        <w:spacing w:line="360" w:lineRule="auto"/>
        <w:ind w:left="4500" w:hanging="4500"/>
      </w:pPr>
    </w:p>
    <w:p w:rsidR="00F054DE" w:rsidRPr="008E403E" w:rsidRDefault="00F054DE" w:rsidP="00F054DE">
      <w:pPr>
        <w:pStyle w:val="Zarkazkladnhotextu"/>
        <w:spacing w:line="360" w:lineRule="auto"/>
        <w:ind w:left="4500" w:hanging="4500"/>
        <w:rPr>
          <w:b/>
        </w:rPr>
      </w:pPr>
      <w:r w:rsidRPr="008E403E">
        <w:rPr>
          <w:b/>
        </w:rPr>
        <w:t xml:space="preserve">Najmenej 15 rokov činný </w:t>
      </w:r>
    </w:p>
    <w:p w:rsidR="00F054DE" w:rsidRPr="008E403E" w:rsidRDefault="00F054DE" w:rsidP="00F054DE">
      <w:pPr>
        <w:pStyle w:val="Zarkazkladnhotextu"/>
        <w:spacing w:line="360" w:lineRule="auto"/>
        <w:ind w:left="4500" w:hanging="4500"/>
      </w:pPr>
      <w:r w:rsidRPr="008E403E">
        <w:rPr>
          <w:b/>
        </w:rPr>
        <w:t>v právnickom povolaní:</w:t>
      </w:r>
      <w:r w:rsidRPr="008E403E">
        <w:rPr>
          <w:b/>
        </w:rPr>
        <w:tab/>
      </w:r>
      <w:r w:rsidRPr="008E403E">
        <w:t xml:space="preserve">spĺňa </w:t>
      </w:r>
    </w:p>
    <w:p w:rsidR="00F054DE" w:rsidRPr="00A776A2" w:rsidRDefault="00F054DE" w:rsidP="00F054DE">
      <w:pPr>
        <w:pStyle w:val="Zarkazkladnhotextu"/>
        <w:spacing w:line="360" w:lineRule="auto"/>
        <w:ind w:left="4500" w:hanging="4500"/>
        <w:rPr>
          <w:b/>
          <w:bCs/>
        </w:rPr>
      </w:pPr>
    </w:p>
    <w:p w:rsidR="00F054DE" w:rsidRDefault="00F054DE" w:rsidP="008E403E">
      <w:pPr>
        <w:pStyle w:val="Zarkazkladnhotextu"/>
        <w:tabs>
          <w:tab w:val="left" w:pos="4500"/>
        </w:tabs>
        <w:spacing w:line="276" w:lineRule="auto"/>
        <w:ind w:left="4500" w:hanging="4500"/>
        <w:jc w:val="both"/>
      </w:pPr>
      <w:r w:rsidRPr="00A776A2">
        <w:rPr>
          <w:b/>
          <w:bCs/>
        </w:rPr>
        <w:t>Navrhovateľ:</w:t>
      </w:r>
      <w:r w:rsidRPr="00A776A2">
        <w:tab/>
      </w:r>
      <w:r w:rsidR="00641731">
        <w:t>Slovenská advokátska komora</w:t>
      </w:r>
    </w:p>
    <w:p w:rsidR="00D170CE" w:rsidRPr="00D170CE" w:rsidRDefault="00D170CE" w:rsidP="008E403E">
      <w:pPr>
        <w:pStyle w:val="Zarkazkladnhotextu"/>
        <w:tabs>
          <w:tab w:val="left" w:pos="4500"/>
        </w:tabs>
        <w:spacing w:line="276" w:lineRule="auto"/>
        <w:ind w:left="4500" w:hanging="4500"/>
        <w:jc w:val="both"/>
      </w:pPr>
      <w:r>
        <w:rPr>
          <w:b/>
          <w:bCs/>
        </w:rPr>
        <w:tab/>
      </w:r>
      <w:r>
        <w:rPr>
          <w:bCs/>
        </w:rPr>
        <w:t xml:space="preserve">JUDr. Petra Hajšelová, poslankyňa Národnej rady Slovenskej republiky </w:t>
      </w:r>
    </w:p>
    <w:p w:rsidR="00F054DE" w:rsidRPr="0035468D" w:rsidRDefault="00F054DE" w:rsidP="00F054DE">
      <w:pPr>
        <w:pStyle w:val="Zarkazkladnhotextu"/>
        <w:spacing w:line="360" w:lineRule="auto"/>
        <w:ind w:left="4500" w:firstLine="0"/>
        <w:rPr>
          <w:i/>
        </w:rPr>
      </w:pPr>
    </w:p>
    <w:p w:rsidR="008E403E" w:rsidRPr="0035468D" w:rsidRDefault="00F054DE" w:rsidP="008E403E">
      <w:pPr>
        <w:pStyle w:val="Zarkazkladnhotextu"/>
        <w:spacing w:line="276" w:lineRule="auto"/>
        <w:ind w:left="4500" w:hanging="4500"/>
        <w:jc w:val="both"/>
        <w:rPr>
          <w:i/>
        </w:rPr>
      </w:pPr>
      <w:r w:rsidRPr="008E403E">
        <w:rPr>
          <w:b/>
          <w:bCs/>
        </w:rPr>
        <w:t>Prílohy:</w:t>
      </w:r>
      <w:r w:rsidRPr="0035468D">
        <w:rPr>
          <w:i/>
        </w:rPr>
        <w:tab/>
      </w:r>
      <w:r w:rsidR="008E403E" w:rsidRPr="00877A5A">
        <w:t>Návrh na voľbu kandidáta  na generálneho</w:t>
      </w:r>
      <w:r w:rsidR="008E403E">
        <w:t xml:space="preserve"> prokurátora </w:t>
      </w:r>
      <w:r w:rsidR="008E403E" w:rsidRPr="000068B7">
        <w:t>Slovenskej republiky obsahuje všetky zákonmi stanovené náležitosti a  prílohy</w:t>
      </w:r>
    </w:p>
    <w:p w:rsidR="00F054DE" w:rsidRPr="0035468D" w:rsidRDefault="00F054DE" w:rsidP="002E1025">
      <w:pPr>
        <w:pStyle w:val="Zarkazkladnhotextu"/>
        <w:spacing w:line="276" w:lineRule="auto"/>
        <w:ind w:left="4500" w:hanging="4500"/>
        <w:jc w:val="both"/>
        <w:rPr>
          <w:i/>
        </w:rPr>
      </w:pPr>
    </w:p>
    <w:p w:rsidR="00F054DE" w:rsidRDefault="00F054DE" w:rsidP="00F054DE">
      <w:pPr>
        <w:pStyle w:val="Zarkazkladnhotextu"/>
        <w:spacing w:line="360" w:lineRule="auto"/>
        <w:ind w:left="4500" w:hanging="4500"/>
      </w:pPr>
    </w:p>
    <w:p w:rsidR="00BF558F" w:rsidRDefault="00BF558F" w:rsidP="00F054DE">
      <w:pPr>
        <w:pStyle w:val="Zarkazkladnhotextu"/>
        <w:spacing w:line="360" w:lineRule="auto"/>
        <w:ind w:left="4500" w:hanging="4500"/>
      </w:pPr>
    </w:p>
    <w:p w:rsidR="00BF558F" w:rsidRPr="00BF558F" w:rsidRDefault="00BF558F" w:rsidP="00BF558F">
      <w:pPr>
        <w:pStyle w:val="Zarkazkladnhotextu"/>
        <w:spacing w:line="360" w:lineRule="auto"/>
        <w:ind w:left="0" w:firstLine="0"/>
        <w:jc w:val="both"/>
        <w:rPr>
          <w:b/>
        </w:rPr>
      </w:pPr>
      <w:r w:rsidRPr="00BF558F">
        <w:rPr>
          <w:b/>
        </w:rPr>
        <w:t xml:space="preserve">STANOVISKO Ústavnoprávneho výboru Národnej rady Slovenskej republiky: </w:t>
      </w:r>
    </w:p>
    <w:p w:rsidR="00BF558F" w:rsidRDefault="00BF558F" w:rsidP="00BF558F">
      <w:pPr>
        <w:pStyle w:val="Zarkazkladnhotextu"/>
        <w:spacing w:line="360" w:lineRule="auto"/>
        <w:ind w:left="0" w:firstLine="0"/>
        <w:jc w:val="both"/>
      </w:pPr>
      <w:r w:rsidRPr="00BF558F">
        <w:t xml:space="preserve">Ústavnoprávny výbor Národnej rady Slovenskej republiky podľa § 125 ods. 4 zákona Národnej rady Slovenskej republiky č. 350/1996 Z. z. o rokovacom poriadku Národnej rady Slovenskej republiky rozhodol, že </w:t>
      </w:r>
      <w:r w:rsidRPr="00BF558F">
        <w:rPr>
          <w:bCs/>
          <w:lang w:val="cs-CZ"/>
        </w:rPr>
        <w:t xml:space="preserve">Dr. h. c. JUDr. Maroš </w:t>
      </w:r>
      <w:proofErr w:type="spellStart"/>
      <w:r w:rsidRPr="00BF558F">
        <w:rPr>
          <w:bCs/>
          <w:lang w:val="cs-CZ"/>
        </w:rPr>
        <w:t>Žilinka</w:t>
      </w:r>
      <w:proofErr w:type="spellEnd"/>
      <w:r w:rsidRPr="00BF558F">
        <w:rPr>
          <w:bCs/>
          <w:lang w:val="cs-CZ"/>
        </w:rPr>
        <w:t xml:space="preserve">, PhD. </w:t>
      </w:r>
      <w:r w:rsidRPr="00BF558F">
        <w:rPr>
          <w:bCs/>
        </w:rPr>
        <w:t xml:space="preserve"> </w:t>
      </w:r>
      <w:r w:rsidRPr="00E87A41">
        <w:t>spĺňa podmienky</w:t>
      </w:r>
      <w:r w:rsidRPr="00BF558F">
        <w:t xml:space="preserve"> ustanovené v § 7 ods. 3 zákona o</w:t>
      </w:r>
      <w:r>
        <w:t> </w:t>
      </w:r>
      <w:r w:rsidRPr="00BF558F">
        <w:t>prokuratúre</w:t>
      </w:r>
      <w:r>
        <w:t>.</w:t>
      </w:r>
    </w:p>
    <w:p w:rsidR="00BF558F" w:rsidRPr="00BF558F" w:rsidRDefault="00BF558F" w:rsidP="00BF558F">
      <w:pPr>
        <w:pStyle w:val="Zarkazkladnhotextu"/>
        <w:spacing w:line="360" w:lineRule="auto"/>
        <w:ind w:left="0" w:firstLine="0"/>
        <w:jc w:val="both"/>
      </w:pPr>
    </w:p>
    <w:p w:rsidR="006769DB" w:rsidRPr="006769DB" w:rsidRDefault="006769DB" w:rsidP="006769DB">
      <w:pPr>
        <w:spacing w:after="120"/>
        <w:ind w:firstLine="708"/>
        <w:jc w:val="both"/>
        <w:rPr>
          <w:b/>
          <w:bCs/>
          <w:caps/>
          <w:lang w:val="sk-SK" w:eastAsia="sk-SK"/>
        </w:rPr>
      </w:pPr>
      <w:r w:rsidRPr="006769DB">
        <w:rPr>
          <w:b/>
          <w:bCs/>
          <w:caps/>
          <w:lang w:val="sk-SK" w:eastAsia="sk-SK"/>
        </w:rPr>
        <w:lastRenderedPageBreak/>
        <w:t xml:space="preserve">  Ústavnoprávny výbor</w:t>
      </w:r>
    </w:p>
    <w:p w:rsidR="006769DB" w:rsidRPr="006769DB" w:rsidRDefault="006769DB" w:rsidP="006769DB">
      <w:pPr>
        <w:spacing w:after="120"/>
        <w:jc w:val="both"/>
        <w:rPr>
          <w:b/>
          <w:bCs/>
          <w:caps/>
          <w:lang w:val="sk-SK" w:eastAsia="sk-SK"/>
        </w:rPr>
      </w:pPr>
      <w:r w:rsidRPr="006769DB">
        <w:rPr>
          <w:b/>
          <w:bCs/>
          <w:caps/>
          <w:lang w:val="sk-SK" w:eastAsia="sk-SK"/>
        </w:rPr>
        <w:t>Národnej rady Slovenskej republiky</w:t>
      </w:r>
    </w:p>
    <w:p w:rsidR="006769DB" w:rsidRPr="006769DB" w:rsidRDefault="006769DB" w:rsidP="006769DB">
      <w:pPr>
        <w:spacing w:after="120"/>
        <w:jc w:val="both"/>
        <w:rPr>
          <w:lang w:val="sk-SK" w:eastAsia="sk-SK"/>
        </w:rPr>
      </w:pPr>
    </w:p>
    <w:p w:rsidR="006769DB" w:rsidRPr="006769DB" w:rsidRDefault="006769DB" w:rsidP="006769DB">
      <w:pPr>
        <w:jc w:val="both"/>
        <w:rPr>
          <w:lang w:val="sk-SK" w:eastAsia="sk-SK"/>
        </w:rPr>
      </w:pPr>
      <w:r w:rsidRPr="006769DB">
        <w:rPr>
          <w:lang w:val="sk-SK" w:eastAsia="sk-SK"/>
        </w:rPr>
        <w:tab/>
      </w:r>
      <w:r w:rsidRPr="006769DB">
        <w:rPr>
          <w:lang w:val="sk-SK" w:eastAsia="sk-SK"/>
        </w:rPr>
        <w:tab/>
      </w:r>
      <w:r w:rsidRPr="006769DB">
        <w:rPr>
          <w:lang w:val="sk-SK" w:eastAsia="sk-SK"/>
        </w:rPr>
        <w:tab/>
      </w:r>
      <w:r w:rsidRPr="006769DB">
        <w:rPr>
          <w:lang w:val="sk-SK" w:eastAsia="sk-SK"/>
        </w:rPr>
        <w:tab/>
      </w:r>
      <w:r w:rsidRPr="006769DB">
        <w:rPr>
          <w:lang w:val="sk-SK" w:eastAsia="sk-SK"/>
        </w:rPr>
        <w:tab/>
      </w:r>
      <w:r w:rsidRPr="006769DB">
        <w:rPr>
          <w:lang w:val="sk-SK" w:eastAsia="sk-SK"/>
        </w:rPr>
        <w:tab/>
      </w:r>
      <w:r w:rsidRPr="006769DB">
        <w:rPr>
          <w:lang w:val="sk-SK" w:eastAsia="sk-SK"/>
        </w:rPr>
        <w:tab/>
      </w:r>
      <w:r w:rsidRPr="006769DB">
        <w:rPr>
          <w:lang w:val="sk-SK" w:eastAsia="sk-SK"/>
        </w:rPr>
        <w:tab/>
      </w:r>
      <w:r w:rsidRPr="006769DB">
        <w:rPr>
          <w:lang w:val="sk-SK" w:eastAsia="sk-SK"/>
        </w:rPr>
        <w:tab/>
        <w:t>44. schôdza</w:t>
      </w:r>
    </w:p>
    <w:p w:rsidR="006769DB" w:rsidRPr="006769DB" w:rsidRDefault="006769DB" w:rsidP="006769DB">
      <w:pPr>
        <w:jc w:val="both"/>
        <w:rPr>
          <w:lang w:val="sk-SK" w:eastAsia="sk-SK"/>
        </w:rPr>
      </w:pPr>
      <w:r w:rsidRPr="006769DB">
        <w:rPr>
          <w:lang w:val="sk-SK" w:eastAsia="sk-SK"/>
        </w:rPr>
        <w:tab/>
      </w:r>
      <w:r w:rsidRPr="006769DB">
        <w:rPr>
          <w:lang w:val="sk-SK" w:eastAsia="sk-SK"/>
        </w:rPr>
        <w:tab/>
      </w:r>
      <w:r w:rsidRPr="006769DB">
        <w:rPr>
          <w:lang w:val="sk-SK" w:eastAsia="sk-SK"/>
        </w:rPr>
        <w:tab/>
      </w:r>
      <w:r w:rsidRPr="006769DB">
        <w:rPr>
          <w:lang w:val="sk-SK" w:eastAsia="sk-SK"/>
        </w:rPr>
        <w:tab/>
      </w:r>
      <w:r w:rsidRPr="006769DB">
        <w:rPr>
          <w:lang w:val="sk-SK" w:eastAsia="sk-SK"/>
        </w:rPr>
        <w:tab/>
      </w:r>
      <w:r w:rsidRPr="006769DB">
        <w:rPr>
          <w:lang w:val="sk-SK" w:eastAsia="sk-SK"/>
        </w:rPr>
        <w:tab/>
      </w:r>
      <w:r w:rsidRPr="006769DB">
        <w:rPr>
          <w:lang w:val="sk-SK" w:eastAsia="sk-SK"/>
        </w:rPr>
        <w:tab/>
      </w:r>
      <w:r w:rsidRPr="006769DB">
        <w:rPr>
          <w:lang w:val="sk-SK" w:eastAsia="sk-SK"/>
        </w:rPr>
        <w:tab/>
      </w:r>
      <w:r w:rsidRPr="006769DB">
        <w:rPr>
          <w:lang w:val="sk-SK" w:eastAsia="sk-SK"/>
        </w:rPr>
        <w:tab/>
        <w:t>Číslo: PREDS-212/2020</w:t>
      </w:r>
    </w:p>
    <w:p w:rsidR="006769DB" w:rsidRPr="006769DB" w:rsidRDefault="006769DB" w:rsidP="006769DB">
      <w:pPr>
        <w:spacing w:after="120"/>
        <w:jc w:val="both"/>
        <w:rPr>
          <w:lang w:val="sk-SK" w:eastAsia="sk-SK"/>
        </w:rPr>
      </w:pPr>
    </w:p>
    <w:p w:rsidR="006769DB" w:rsidRPr="006769DB" w:rsidRDefault="006769DB" w:rsidP="006769DB">
      <w:pPr>
        <w:jc w:val="center"/>
        <w:rPr>
          <w:sz w:val="36"/>
          <w:szCs w:val="36"/>
          <w:lang w:val="sk-SK" w:eastAsia="sk-SK"/>
        </w:rPr>
      </w:pPr>
      <w:r w:rsidRPr="006769DB">
        <w:rPr>
          <w:sz w:val="36"/>
          <w:szCs w:val="36"/>
          <w:lang w:val="sk-SK" w:eastAsia="sk-SK"/>
        </w:rPr>
        <w:t>176</w:t>
      </w:r>
    </w:p>
    <w:p w:rsidR="006769DB" w:rsidRPr="006769DB" w:rsidRDefault="006769DB" w:rsidP="006769DB">
      <w:pPr>
        <w:jc w:val="center"/>
        <w:rPr>
          <w:b/>
          <w:bCs/>
          <w:spacing w:val="60"/>
          <w:lang w:val="sk-SK" w:eastAsia="sk-SK"/>
        </w:rPr>
      </w:pPr>
      <w:r w:rsidRPr="006769DB">
        <w:rPr>
          <w:b/>
          <w:bCs/>
          <w:spacing w:val="60"/>
          <w:lang w:val="sk-SK" w:eastAsia="sk-SK"/>
        </w:rPr>
        <w:t>Uznesenie</w:t>
      </w:r>
    </w:p>
    <w:p w:rsidR="006769DB" w:rsidRPr="006769DB" w:rsidRDefault="006769DB" w:rsidP="006769DB">
      <w:pPr>
        <w:jc w:val="center"/>
        <w:rPr>
          <w:b/>
          <w:bCs/>
          <w:lang w:val="sk-SK" w:eastAsia="sk-SK"/>
        </w:rPr>
      </w:pPr>
      <w:r w:rsidRPr="006769DB">
        <w:rPr>
          <w:b/>
          <w:bCs/>
          <w:lang w:val="sk-SK" w:eastAsia="sk-SK"/>
        </w:rPr>
        <w:t>Ústavnoprávneho výboru Národnej rady Slovenskej republiky</w:t>
      </w:r>
    </w:p>
    <w:p w:rsidR="006769DB" w:rsidRPr="006769DB" w:rsidRDefault="006769DB" w:rsidP="006769DB">
      <w:pPr>
        <w:jc w:val="center"/>
        <w:rPr>
          <w:b/>
          <w:bCs/>
          <w:lang w:val="sk-SK" w:eastAsia="sk-SK"/>
        </w:rPr>
      </w:pPr>
      <w:r w:rsidRPr="006769DB">
        <w:rPr>
          <w:b/>
          <w:bCs/>
          <w:lang w:val="sk-SK" w:eastAsia="sk-SK"/>
        </w:rPr>
        <w:t>z 23. novembra 2020</w:t>
      </w:r>
    </w:p>
    <w:p w:rsidR="006769DB" w:rsidRPr="006769DB" w:rsidRDefault="006769DB" w:rsidP="006769DB">
      <w:pPr>
        <w:jc w:val="center"/>
        <w:rPr>
          <w:b/>
          <w:bCs/>
          <w:lang w:val="sk-SK" w:eastAsia="sk-SK"/>
        </w:rPr>
      </w:pPr>
    </w:p>
    <w:p w:rsidR="006769DB" w:rsidRPr="006769DB" w:rsidRDefault="006769DB" w:rsidP="006769DB">
      <w:pPr>
        <w:spacing w:after="120"/>
        <w:jc w:val="center"/>
        <w:rPr>
          <w:lang w:val="sk-SK" w:eastAsia="sk-SK"/>
        </w:rPr>
      </w:pPr>
      <w:r w:rsidRPr="006769DB">
        <w:rPr>
          <w:lang w:val="sk-SK" w:eastAsia="sk-SK"/>
        </w:rPr>
        <w:t>k návrhu na voľbu kandidáta na generálneho prokurátora Slovenskej republiky</w:t>
      </w:r>
    </w:p>
    <w:p w:rsidR="006769DB" w:rsidRPr="006769DB" w:rsidRDefault="006769DB" w:rsidP="006769DB">
      <w:pPr>
        <w:spacing w:after="120"/>
        <w:jc w:val="center"/>
        <w:rPr>
          <w:lang w:val="sk-SK" w:eastAsia="sk-SK"/>
        </w:rPr>
      </w:pPr>
    </w:p>
    <w:p w:rsidR="006769DB" w:rsidRPr="006769DB" w:rsidRDefault="006769DB" w:rsidP="006769DB">
      <w:pPr>
        <w:spacing w:after="120"/>
        <w:ind w:firstLine="900"/>
        <w:jc w:val="both"/>
        <w:rPr>
          <w:b/>
          <w:bCs/>
          <w:lang w:val="sk-SK" w:eastAsia="sk-SK"/>
        </w:rPr>
      </w:pPr>
      <w:r w:rsidRPr="006769DB">
        <w:rPr>
          <w:b/>
          <w:bCs/>
          <w:lang w:val="sk-SK" w:eastAsia="sk-SK"/>
        </w:rPr>
        <w:t>Ústavnoprávny výbor Národnej rady Slovenskej republiky</w:t>
      </w:r>
    </w:p>
    <w:p w:rsidR="006769DB" w:rsidRPr="006769DB" w:rsidRDefault="006769DB" w:rsidP="006769DB">
      <w:pPr>
        <w:spacing w:after="120"/>
        <w:ind w:left="283"/>
        <w:jc w:val="both"/>
        <w:rPr>
          <w:b/>
          <w:bCs/>
          <w:lang w:val="sk-SK" w:eastAsia="sk-SK"/>
        </w:rPr>
      </w:pPr>
    </w:p>
    <w:p w:rsidR="006769DB" w:rsidRPr="006769DB" w:rsidRDefault="006769DB" w:rsidP="006769DB">
      <w:pPr>
        <w:spacing w:after="120"/>
        <w:ind w:firstLine="900"/>
        <w:jc w:val="both"/>
        <w:rPr>
          <w:b/>
          <w:bCs/>
          <w:spacing w:val="40"/>
          <w:lang w:val="sk-SK" w:eastAsia="sk-SK"/>
        </w:rPr>
      </w:pPr>
      <w:r w:rsidRPr="006769DB">
        <w:rPr>
          <w:b/>
          <w:bCs/>
          <w:spacing w:val="40"/>
          <w:lang w:val="sk-SK" w:eastAsia="sk-SK"/>
        </w:rPr>
        <w:t>A. konštatuje, že</w:t>
      </w:r>
    </w:p>
    <w:p w:rsidR="006769DB" w:rsidRPr="006769DB" w:rsidRDefault="006769DB" w:rsidP="006769DB">
      <w:pPr>
        <w:numPr>
          <w:ilvl w:val="0"/>
          <w:numId w:val="7"/>
        </w:numPr>
        <w:tabs>
          <w:tab w:val="left" w:pos="1560"/>
        </w:tabs>
        <w:ind w:firstLine="556"/>
        <w:jc w:val="both"/>
        <w:rPr>
          <w:lang w:val="sk-SK" w:eastAsia="sk-SK"/>
        </w:rPr>
      </w:pPr>
      <w:r w:rsidRPr="006769DB">
        <w:rPr>
          <w:lang w:val="sk-SK" w:eastAsia="sk-SK"/>
        </w:rPr>
        <w:t xml:space="preserve">prof. JUDr. Jozef </w:t>
      </w:r>
      <w:r w:rsidRPr="006769DB">
        <w:rPr>
          <w:b/>
          <w:lang w:val="sk-SK" w:eastAsia="sk-SK"/>
        </w:rPr>
        <w:t xml:space="preserve">ČENTÉŠ, </w:t>
      </w:r>
      <w:r w:rsidRPr="006769DB">
        <w:rPr>
          <w:lang w:val="sk-SK" w:eastAsia="sk-SK"/>
        </w:rPr>
        <w:t>PhD.</w:t>
      </w:r>
    </w:p>
    <w:p w:rsidR="006769DB" w:rsidRPr="006769DB" w:rsidRDefault="006769DB" w:rsidP="006769DB">
      <w:pPr>
        <w:tabs>
          <w:tab w:val="left" w:pos="1560"/>
        </w:tabs>
        <w:jc w:val="both"/>
        <w:rPr>
          <w:lang w:val="sk-SK" w:eastAsia="sk-SK"/>
        </w:rPr>
      </w:pPr>
    </w:p>
    <w:p w:rsidR="006769DB" w:rsidRPr="006769DB" w:rsidRDefault="006769DB" w:rsidP="006769DB">
      <w:pPr>
        <w:tabs>
          <w:tab w:val="left" w:pos="1560"/>
        </w:tabs>
        <w:ind w:left="1560"/>
        <w:jc w:val="both"/>
        <w:rPr>
          <w:lang w:val="sk-SK" w:eastAsia="sk-SK"/>
        </w:rPr>
      </w:pPr>
      <w:r w:rsidRPr="006769DB">
        <w:rPr>
          <w:b/>
          <w:lang w:val="sk-SK" w:eastAsia="sk-SK"/>
        </w:rPr>
        <w:t>spĺňa podmienky</w:t>
      </w:r>
      <w:r w:rsidRPr="006769DB">
        <w:rPr>
          <w:lang w:val="sk-SK" w:eastAsia="sk-SK"/>
        </w:rPr>
        <w:t xml:space="preserve"> ustanovené v § 7 ods. 3 zákona č. 153/2001 Z. z.  o prokuratúre v znení neskorších predpisov;</w:t>
      </w:r>
    </w:p>
    <w:p w:rsidR="006769DB" w:rsidRPr="006769DB" w:rsidRDefault="006769DB" w:rsidP="006769DB">
      <w:pPr>
        <w:tabs>
          <w:tab w:val="left" w:pos="1560"/>
        </w:tabs>
        <w:jc w:val="both"/>
        <w:rPr>
          <w:lang w:val="sk-SK" w:eastAsia="sk-SK"/>
        </w:rPr>
      </w:pPr>
    </w:p>
    <w:p w:rsidR="006769DB" w:rsidRPr="006769DB" w:rsidRDefault="006769DB" w:rsidP="006769DB">
      <w:pPr>
        <w:numPr>
          <w:ilvl w:val="0"/>
          <w:numId w:val="7"/>
        </w:numPr>
        <w:tabs>
          <w:tab w:val="left" w:pos="1560"/>
        </w:tabs>
        <w:ind w:firstLine="556"/>
        <w:jc w:val="both"/>
        <w:rPr>
          <w:lang w:val="sk-SK" w:eastAsia="sk-SK"/>
        </w:rPr>
      </w:pPr>
      <w:r w:rsidRPr="006769DB">
        <w:rPr>
          <w:lang w:val="sk-SK" w:eastAsia="sk-SK"/>
        </w:rPr>
        <w:t xml:space="preserve">JUDr. Tomáš </w:t>
      </w:r>
      <w:r w:rsidRPr="006769DB">
        <w:rPr>
          <w:b/>
          <w:lang w:val="sk-SK" w:eastAsia="sk-SK"/>
        </w:rPr>
        <w:t>HONZ</w:t>
      </w:r>
    </w:p>
    <w:p w:rsidR="006769DB" w:rsidRPr="006769DB" w:rsidRDefault="006769DB" w:rsidP="006769DB">
      <w:pPr>
        <w:tabs>
          <w:tab w:val="left" w:pos="1560"/>
        </w:tabs>
        <w:ind w:left="283"/>
        <w:jc w:val="both"/>
        <w:rPr>
          <w:b/>
          <w:lang w:val="sk-SK" w:eastAsia="sk-SK"/>
        </w:rPr>
      </w:pPr>
    </w:p>
    <w:p w:rsidR="006769DB" w:rsidRPr="006769DB" w:rsidRDefault="006769DB" w:rsidP="006769DB">
      <w:pPr>
        <w:tabs>
          <w:tab w:val="left" w:pos="1560"/>
        </w:tabs>
        <w:ind w:left="1560"/>
        <w:jc w:val="both"/>
        <w:rPr>
          <w:lang w:val="sk-SK" w:eastAsia="sk-SK"/>
        </w:rPr>
      </w:pPr>
      <w:r w:rsidRPr="006769DB">
        <w:rPr>
          <w:b/>
          <w:lang w:val="sk-SK" w:eastAsia="sk-SK"/>
        </w:rPr>
        <w:t>spĺňa podmienky</w:t>
      </w:r>
      <w:r w:rsidRPr="006769DB">
        <w:rPr>
          <w:lang w:val="sk-SK" w:eastAsia="sk-SK"/>
        </w:rPr>
        <w:t xml:space="preserve"> ustanovené v § 7 ods. 3 zákona č. 153/2001 Z. z.  o prokuratúre v znení neskorších predpisov;</w:t>
      </w:r>
    </w:p>
    <w:p w:rsidR="006769DB" w:rsidRPr="006769DB" w:rsidRDefault="006769DB" w:rsidP="006769DB">
      <w:pPr>
        <w:tabs>
          <w:tab w:val="left" w:pos="1560"/>
        </w:tabs>
        <w:jc w:val="both"/>
        <w:rPr>
          <w:lang w:val="sk-SK" w:eastAsia="sk-SK"/>
        </w:rPr>
      </w:pPr>
    </w:p>
    <w:p w:rsidR="006769DB" w:rsidRPr="006769DB" w:rsidRDefault="006769DB" w:rsidP="006769DB">
      <w:pPr>
        <w:numPr>
          <w:ilvl w:val="0"/>
          <w:numId w:val="7"/>
        </w:numPr>
        <w:tabs>
          <w:tab w:val="left" w:pos="1560"/>
        </w:tabs>
        <w:ind w:firstLine="556"/>
        <w:jc w:val="both"/>
        <w:rPr>
          <w:lang w:val="sk-SK" w:eastAsia="sk-SK"/>
        </w:rPr>
      </w:pPr>
      <w:r w:rsidRPr="006769DB">
        <w:rPr>
          <w:lang w:val="sk-SK" w:eastAsia="sk-SK"/>
        </w:rPr>
        <w:t xml:space="preserve">JUDr. Ján </w:t>
      </w:r>
      <w:r w:rsidRPr="006769DB">
        <w:rPr>
          <w:b/>
          <w:lang w:val="sk-SK" w:eastAsia="sk-SK"/>
        </w:rPr>
        <w:t>HRIVNÁK</w:t>
      </w:r>
    </w:p>
    <w:p w:rsidR="006769DB" w:rsidRPr="006769DB" w:rsidRDefault="006769DB" w:rsidP="006769DB">
      <w:pPr>
        <w:tabs>
          <w:tab w:val="left" w:pos="1560"/>
        </w:tabs>
        <w:ind w:left="1276"/>
        <w:jc w:val="both"/>
        <w:rPr>
          <w:b/>
          <w:lang w:val="sk-SK" w:eastAsia="sk-SK"/>
        </w:rPr>
      </w:pPr>
    </w:p>
    <w:p w:rsidR="006769DB" w:rsidRPr="006769DB" w:rsidRDefault="006769DB" w:rsidP="006769DB">
      <w:pPr>
        <w:tabs>
          <w:tab w:val="left" w:pos="1560"/>
        </w:tabs>
        <w:ind w:left="1560"/>
        <w:jc w:val="both"/>
        <w:rPr>
          <w:lang w:val="sk-SK" w:eastAsia="sk-SK"/>
        </w:rPr>
      </w:pPr>
      <w:r w:rsidRPr="006769DB">
        <w:rPr>
          <w:b/>
          <w:lang w:val="sk-SK" w:eastAsia="sk-SK"/>
        </w:rPr>
        <w:t>spĺňa podmienky</w:t>
      </w:r>
      <w:r w:rsidRPr="006769DB">
        <w:rPr>
          <w:lang w:val="sk-SK" w:eastAsia="sk-SK"/>
        </w:rPr>
        <w:t xml:space="preserve"> ustanovené v § 7 ods. 3 zákona č. 153/2001 Z. z.  o prokuratúre v znení neskorších predpisov;</w:t>
      </w:r>
    </w:p>
    <w:p w:rsidR="006769DB" w:rsidRPr="006769DB" w:rsidRDefault="006769DB" w:rsidP="006769DB">
      <w:pPr>
        <w:tabs>
          <w:tab w:val="left" w:pos="1560"/>
        </w:tabs>
        <w:jc w:val="both"/>
        <w:rPr>
          <w:lang w:val="sk-SK" w:eastAsia="sk-SK"/>
        </w:rPr>
      </w:pPr>
    </w:p>
    <w:p w:rsidR="006769DB" w:rsidRPr="006769DB" w:rsidRDefault="006769DB" w:rsidP="006769DB">
      <w:pPr>
        <w:numPr>
          <w:ilvl w:val="0"/>
          <w:numId w:val="7"/>
        </w:numPr>
        <w:tabs>
          <w:tab w:val="left" w:pos="1560"/>
        </w:tabs>
        <w:ind w:firstLine="556"/>
        <w:jc w:val="both"/>
        <w:rPr>
          <w:lang w:val="sk-SK" w:eastAsia="sk-SK"/>
        </w:rPr>
      </w:pPr>
      <w:r w:rsidRPr="006769DB">
        <w:rPr>
          <w:lang w:val="sk-SK" w:eastAsia="sk-SK"/>
        </w:rPr>
        <w:t xml:space="preserve">JUDr. Juraj  </w:t>
      </w:r>
      <w:r w:rsidRPr="006769DB">
        <w:rPr>
          <w:b/>
          <w:lang w:val="sk-SK" w:eastAsia="sk-SK"/>
        </w:rPr>
        <w:t>KLIMENT</w:t>
      </w:r>
    </w:p>
    <w:p w:rsidR="006769DB" w:rsidRPr="006769DB" w:rsidRDefault="006769DB" w:rsidP="006769DB">
      <w:pPr>
        <w:tabs>
          <w:tab w:val="left" w:pos="1560"/>
        </w:tabs>
        <w:ind w:left="283"/>
        <w:jc w:val="both"/>
        <w:rPr>
          <w:b/>
          <w:lang w:val="sk-SK" w:eastAsia="sk-SK"/>
        </w:rPr>
      </w:pPr>
    </w:p>
    <w:p w:rsidR="006769DB" w:rsidRPr="006769DB" w:rsidRDefault="006769DB" w:rsidP="006769DB">
      <w:pPr>
        <w:tabs>
          <w:tab w:val="left" w:pos="1560"/>
        </w:tabs>
        <w:ind w:left="1560"/>
        <w:jc w:val="both"/>
        <w:rPr>
          <w:lang w:val="sk-SK" w:eastAsia="sk-SK"/>
        </w:rPr>
      </w:pPr>
      <w:r w:rsidRPr="006769DB">
        <w:rPr>
          <w:b/>
          <w:lang w:val="sk-SK" w:eastAsia="sk-SK"/>
        </w:rPr>
        <w:t>spĺňa podmienky</w:t>
      </w:r>
      <w:r w:rsidRPr="006769DB">
        <w:rPr>
          <w:lang w:val="sk-SK" w:eastAsia="sk-SK"/>
        </w:rPr>
        <w:t xml:space="preserve"> ustanovené v § 7 ods. 3 zákona č. 153/2001 Z. z.  o prokuratúre v znení neskorších predpisov;</w:t>
      </w:r>
    </w:p>
    <w:p w:rsidR="006769DB" w:rsidRPr="006769DB" w:rsidRDefault="006769DB" w:rsidP="006769DB">
      <w:pPr>
        <w:tabs>
          <w:tab w:val="left" w:pos="1560"/>
        </w:tabs>
        <w:ind w:left="283"/>
        <w:jc w:val="both"/>
        <w:rPr>
          <w:lang w:val="sk-SK" w:eastAsia="sk-SK"/>
        </w:rPr>
      </w:pPr>
    </w:p>
    <w:p w:rsidR="006769DB" w:rsidRPr="006769DB" w:rsidRDefault="006769DB" w:rsidP="006769DB">
      <w:pPr>
        <w:numPr>
          <w:ilvl w:val="0"/>
          <w:numId w:val="7"/>
        </w:numPr>
        <w:tabs>
          <w:tab w:val="left" w:pos="1560"/>
        </w:tabs>
        <w:ind w:firstLine="556"/>
        <w:jc w:val="both"/>
        <w:rPr>
          <w:lang w:val="sk-SK" w:eastAsia="sk-SK"/>
        </w:rPr>
      </w:pPr>
      <w:r w:rsidRPr="006769DB">
        <w:rPr>
          <w:lang w:val="sk-SK" w:eastAsia="sk-SK"/>
        </w:rPr>
        <w:t xml:space="preserve">JUDr. Rastislav </w:t>
      </w:r>
      <w:r w:rsidRPr="006769DB">
        <w:rPr>
          <w:b/>
          <w:lang w:val="sk-SK" w:eastAsia="sk-SK"/>
        </w:rPr>
        <w:t>REMETA</w:t>
      </w:r>
      <w:r w:rsidRPr="006769DB">
        <w:rPr>
          <w:lang w:val="sk-SK" w:eastAsia="sk-SK"/>
        </w:rPr>
        <w:t>, PhD.</w:t>
      </w:r>
    </w:p>
    <w:p w:rsidR="006769DB" w:rsidRPr="006769DB" w:rsidRDefault="006769DB" w:rsidP="006769DB">
      <w:pPr>
        <w:tabs>
          <w:tab w:val="left" w:pos="1560"/>
        </w:tabs>
        <w:ind w:left="283"/>
        <w:jc w:val="both"/>
        <w:rPr>
          <w:lang w:val="sk-SK" w:eastAsia="sk-SK"/>
        </w:rPr>
      </w:pPr>
    </w:p>
    <w:p w:rsidR="006769DB" w:rsidRPr="006769DB" w:rsidRDefault="006769DB" w:rsidP="006769DB">
      <w:pPr>
        <w:tabs>
          <w:tab w:val="left" w:pos="1560"/>
        </w:tabs>
        <w:ind w:left="1560"/>
        <w:jc w:val="both"/>
        <w:rPr>
          <w:lang w:val="sk-SK" w:eastAsia="sk-SK"/>
        </w:rPr>
      </w:pPr>
      <w:r w:rsidRPr="006769DB">
        <w:rPr>
          <w:b/>
          <w:lang w:val="sk-SK" w:eastAsia="sk-SK"/>
        </w:rPr>
        <w:t>spĺňa podmienky</w:t>
      </w:r>
      <w:r w:rsidRPr="006769DB">
        <w:rPr>
          <w:lang w:val="sk-SK" w:eastAsia="sk-SK"/>
        </w:rPr>
        <w:t xml:space="preserve"> ustanovené v § 7 ods. 3 zákona č. 153/2001 Z. z.  o prokuratúre v znení neskorších predpisov;</w:t>
      </w:r>
    </w:p>
    <w:p w:rsidR="006769DB" w:rsidRPr="006769DB" w:rsidRDefault="006769DB" w:rsidP="006769DB">
      <w:pPr>
        <w:tabs>
          <w:tab w:val="left" w:pos="1560"/>
        </w:tabs>
        <w:ind w:left="283"/>
        <w:jc w:val="both"/>
        <w:rPr>
          <w:lang w:val="sk-SK" w:eastAsia="sk-SK"/>
        </w:rPr>
      </w:pPr>
    </w:p>
    <w:p w:rsidR="006769DB" w:rsidRPr="006769DB" w:rsidRDefault="006769DB" w:rsidP="006769DB">
      <w:pPr>
        <w:numPr>
          <w:ilvl w:val="0"/>
          <w:numId w:val="7"/>
        </w:numPr>
        <w:tabs>
          <w:tab w:val="left" w:pos="1560"/>
        </w:tabs>
        <w:ind w:firstLine="556"/>
        <w:jc w:val="both"/>
        <w:rPr>
          <w:lang w:val="sk-SK" w:eastAsia="sk-SK"/>
        </w:rPr>
      </w:pPr>
      <w:r w:rsidRPr="006769DB">
        <w:rPr>
          <w:lang w:val="sk-SK" w:eastAsia="sk-SK"/>
        </w:rPr>
        <w:t xml:space="preserve">JUDr. Ján </w:t>
      </w:r>
      <w:r w:rsidRPr="006769DB">
        <w:rPr>
          <w:b/>
          <w:lang w:val="sk-SK" w:eastAsia="sk-SK"/>
        </w:rPr>
        <w:t>ŠANTA</w:t>
      </w:r>
      <w:r w:rsidRPr="006769DB">
        <w:rPr>
          <w:lang w:val="sk-SK" w:eastAsia="sk-SK"/>
        </w:rPr>
        <w:t>, PhD., MBA, LL.M.</w:t>
      </w:r>
    </w:p>
    <w:p w:rsidR="006769DB" w:rsidRPr="006769DB" w:rsidRDefault="006769DB" w:rsidP="006769DB">
      <w:pPr>
        <w:tabs>
          <w:tab w:val="left" w:pos="1560"/>
        </w:tabs>
        <w:ind w:left="283"/>
        <w:jc w:val="both"/>
        <w:rPr>
          <w:lang w:val="sk-SK" w:eastAsia="sk-SK"/>
        </w:rPr>
      </w:pPr>
    </w:p>
    <w:p w:rsidR="006769DB" w:rsidRPr="006769DB" w:rsidRDefault="006769DB" w:rsidP="006769DB">
      <w:pPr>
        <w:tabs>
          <w:tab w:val="left" w:pos="1560"/>
        </w:tabs>
        <w:ind w:left="1560"/>
        <w:jc w:val="both"/>
        <w:rPr>
          <w:lang w:val="sk-SK" w:eastAsia="sk-SK"/>
        </w:rPr>
      </w:pPr>
      <w:r w:rsidRPr="006769DB">
        <w:rPr>
          <w:b/>
          <w:lang w:val="sk-SK" w:eastAsia="sk-SK"/>
        </w:rPr>
        <w:t>spĺňa podmienky</w:t>
      </w:r>
      <w:r w:rsidRPr="006769DB">
        <w:rPr>
          <w:lang w:val="sk-SK" w:eastAsia="sk-SK"/>
        </w:rPr>
        <w:t xml:space="preserve"> ustanovené v § 7 ods. 3 zákona č. 153/2001 Z. z.  o prokuratúre v znení neskorších predpisov;</w:t>
      </w:r>
    </w:p>
    <w:p w:rsidR="006769DB" w:rsidRPr="006769DB" w:rsidRDefault="006769DB" w:rsidP="006769DB">
      <w:pPr>
        <w:tabs>
          <w:tab w:val="left" w:pos="1560"/>
        </w:tabs>
        <w:jc w:val="both"/>
        <w:rPr>
          <w:lang w:val="sk-SK" w:eastAsia="sk-SK"/>
        </w:rPr>
      </w:pPr>
    </w:p>
    <w:p w:rsidR="006769DB" w:rsidRPr="006769DB" w:rsidRDefault="006769DB" w:rsidP="006769DB">
      <w:pPr>
        <w:numPr>
          <w:ilvl w:val="0"/>
          <w:numId w:val="7"/>
        </w:numPr>
        <w:tabs>
          <w:tab w:val="left" w:pos="1560"/>
        </w:tabs>
        <w:ind w:firstLine="556"/>
        <w:jc w:val="both"/>
        <w:rPr>
          <w:lang w:val="sk-SK" w:eastAsia="sk-SK"/>
        </w:rPr>
      </w:pPr>
      <w:r w:rsidRPr="006769DB">
        <w:rPr>
          <w:lang w:val="sk-SK" w:eastAsia="sk-SK"/>
        </w:rPr>
        <w:lastRenderedPageBreak/>
        <w:t xml:space="preserve">Dr. h. c. JUDr. Maroš  </w:t>
      </w:r>
      <w:r w:rsidRPr="006769DB">
        <w:rPr>
          <w:b/>
          <w:lang w:val="sk-SK" w:eastAsia="sk-SK"/>
        </w:rPr>
        <w:t>ŽILINKA</w:t>
      </w:r>
      <w:r w:rsidRPr="006769DB">
        <w:rPr>
          <w:lang w:val="sk-SK" w:eastAsia="sk-SK"/>
        </w:rPr>
        <w:t xml:space="preserve">, PhD. </w:t>
      </w:r>
      <w:r w:rsidRPr="006769DB">
        <w:rPr>
          <w:lang w:val="sk-SK" w:eastAsia="sk-SK"/>
        </w:rPr>
        <w:tab/>
      </w:r>
    </w:p>
    <w:p w:rsidR="006769DB" w:rsidRPr="006769DB" w:rsidRDefault="006769DB" w:rsidP="006769DB">
      <w:pPr>
        <w:tabs>
          <w:tab w:val="left" w:pos="1560"/>
        </w:tabs>
        <w:ind w:left="1276"/>
        <w:jc w:val="both"/>
        <w:rPr>
          <w:lang w:val="sk-SK" w:eastAsia="sk-SK"/>
        </w:rPr>
      </w:pPr>
      <w:r w:rsidRPr="006769DB">
        <w:rPr>
          <w:lang w:val="sk-SK" w:eastAsia="sk-SK"/>
        </w:rPr>
        <w:tab/>
      </w:r>
    </w:p>
    <w:p w:rsidR="006769DB" w:rsidRPr="006769DB" w:rsidRDefault="006769DB" w:rsidP="006769DB">
      <w:pPr>
        <w:tabs>
          <w:tab w:val="left" w:pos="1560"/>
        </w:tabs>
        <w:ind w:left="1560"/>
        <w:jc w:val="both"/>
        <w:rPr>
          <w:lang w:val="sk-SK" w:eastAsia="sk-SK"/>
        </w:rPr>
      </w:pPr>
      <w:r w:rsidRPr="006769DB">
        <w:rPr>
          <w:b/>
          <w:lang w:val="sk-SK" w:eastAsia="sk-SK"/>
        </w:rPr>
        <w:t>spĺňa podmienky</w:t>
      </w:r>
      <w:r w:rsidRPr="006769DB">
        <w:rPr>
          <w:lang w:val="sk-SK" w:eastAsia="sk-SK"/>
        </w:rPr>
        <w:t xml:space="preserve"> ustanovené v § 7 ods. 3 zákona č. 153/2001 Z. z.  o prokuratúre v znení neskorších predpisov;</w:t>
      </w:r>
    </w:p>
    <w:p w:rsidR="006769DB" w:rsidRPr="006769DB" w:rsidRDefault="006769DB" w:rsidP="006769DB">
      <w:pPr>
        <w:tabs>
          <w:tab w:val="left" w:pos="1560"/>
        </w:tabs>
        <w:ind w:left="1276"/>
        <w:jc w:val="both"/>
        <w:rPr>
          <w:lang w:val="sk-SK" w:eastAsia="sk-SK"/>
        </w:rPr>
      </w:pPr>
    </w:p>
    <w:p w:rsidR="006769DB" w:rsidRPr="006769DB" w:rsidRDefault="006769DB" w:rsidP="006769DB">
      <w:pPr>
        <w:tabs>
          <w:tab w:val="left" w:pos="1560"/>
        </w:tabs>
        <w:ind w:left="1276"/>
        <w:jc w:val="both"/>
        <w:rPr>
          <w:lang w:val="sk-SK" w:eastAsia="sk-SK"/>
        </w:rPr>
      </w:pPr>
    </w:p>
    <w:p w:rsidR="006769DB" w:rsidRPr="006769DB" w:rsidRDefault="006769DB" w:rsidP="006769DB">
      <w:pPr>
        <w:spacing w:after="120"/>
        <w:ind w:firstLine="900"/>
        <w:jc w:val="both"/>
        <w:rPr>
          <w:b/>
          <w:bCs/>
          <w:spacing w:val="40"/>
          <w:lang w:val="sk-SK" w:eastAsia="sk-SK"/>
        </w:rPr>
      </w:pPr>
      <w:r w:rsidRPr="006769DB">
        <w:rPr>
          <w:b/>
          <w:bCs/>
          <w:spacing w:val="40"/>
          <w:lang w:val="sk-SK" w:eastAsia="sk-SK"/>
        </w:rPr>
        <w:t>B. odporúča</w:t>
      </w:r>
    </w:p>
    <w:p w:rsidR="006769DB" w:rsidRPr="006769DB" w:rsidRDefault="006769DB" w:rsidP="006769DB">
      <w:pPr>
        <w:spacing w:after="120"/>
        <w:ind w:firstLine="1260"/>
        <w:jc w:val="both"/>
        <w:rPr>
          <w:lang w:val="sk-SK" w:eastAsia="sk-SK"/>
        </w:rPr>
      </w:pPr>
      <w:r w:rsidRPr="006769DB">
        <w:rPr>
          <w:lang w:val="sk-SK" w:eastAsia="sk-SK"/>
        </w:rPr>
        <w:t>Národnej rade Slovenskej republiky</w:t>
      </w:r>
    </w:p>
    <w:p w:rsidR="006769DB" w:rsidRPr="006769DB" w:rsidRDefault="006769DB" w:rsidP="006769DB">
      <w:pPr>
        <w:rPr>
          <w:lang w:val="sk-SK" w:eastAsia="sk-SK"/>
        </w:rPr>
      </w:pPr>
    </w:p>
    <w:p w:rsidR="006769DB" w:rsidRPr="006769DB" w:rsidRDefault="006769DB" w:rsidP="006769DB">
      <w:pPr>
        <w:spacing w:after="120"/>
        <w:ind w:firstLine="1260"/>
        <w:jc w:val="both"/>
        <w:rPr>
          <w:lang w:val="sk-SK" w:eastAsia="sk-SK"/>
        </w:rPr>
      </w:pPr>
      <w:r w:rsidRPr="006769DB">
        <w:rPr>
          <w:lang w:val="sk-SK" w:eastAsia="sk-SK"/>
        </w:rPr>
        <w:t>vykonať voľbu z tých kandidátov, ktorí spĺ</w:t>
      </w:r>
      <w:r w:rsidR="00AA6DE7">
        <w:rPr>
          <w:lang w:val="sk-SK" w:eastAsia="sk-SK"/>
        </w:rPr>
        <w:t xml:space="preserve">ňajú podmienky ustanovené v § 7 </w:t>
      </w:r>
      <w:r w:rsidRPr="006769DB">
        <w:rPr>
          <w:lang w:val="sk-SK" w:eastAsia="sk-SK"/>
        </w:rPr>
        <w:t xml:space="preserve">ods. </w:t>
      </w:r>
      <w:r w:rsidR="00AA6DE7">
        <w:rPr>
          <w:lang w:val="sk-SK" w:eastAsia="sk-SK"/>
        </w:rPr>
        <w:t> </w:t>
      </w:r>
      <w:r w:rsidRPr="006769DB">
        <w:rPr>
          <w:lang w:val="sk-SK" w:eastAsia="sk-SK"/>
        </w:rPr>
        <w:t>3 zákona č. 153/2001 Z. z.  o prokuratúre v znení neskorších predpisov, podľa zákona Národnej rady Slovenskej republiky č. 350/1996 Z. z. o rokovacom poriadku Národnej rady Slovenskej republiky v znení neskorších predpisov a Volebného poriadku o voľbe a  odvolávaní iných funkcionárov, schváleného uznesením Národnej rady Slovenskej republiky zo 17. júna 2011 č. 498;</w:t>
      </w:r>
    </w:p>
    <w:p w:rsidR="006769DB" w:rsidRPr="006769DB" w:rsidRDefault="006769DB" w:rsidP="006769DB">
      <w:pPr>
        <w:rPr>
          <w:lang w:val="sk-SK" w:eastAsia="sk-SK"/>
        </w:rPr>
      </w:pPr>
    </w:p>
    <w:p w:rsidR="006769DB" w:rsidRPr="006769DB" w:rsidRDefault="006769DB" w:rsidP="00AA6DE7">
      <w:pPr>
        <w:ind w:firstLine="900"/>
        <w:jc w:val="both"/>
        <w:rPr>
          <w:b/>
          <w:bCs/>
          <w:spacing w:val="40"/>
          <w:lang w:val="sk-SK" w:eastAsia="sk-SK"/>
        </w:rPr>
      </w:pPr>
      <w:r w:rsidRPr="006769DB">
        <w:rPr>
          <w:b/>
          <w:bCs/>
          <w:spacing w:val="40"/>
          <w:lang w:val="sk-SK" w:eastAsia="sk-SK"/>
        </w:rPr>
        <w:t>C. poveruje</w:t>
      </w:r>
    </w:p>
    <w:p w:rsidR="006769DB" w:rsidRPr="006769DB" w:rsidRDefault="006769DB" w:rsidP="00AA6DE7">
      <w:pPr>
        <w:rPr>
          <w:lang w:val="sk-SK" w:eastAsia="sk-SK"/>
        </w:rPr>
      </w:pPr>
    </w:p>
    <w:p w:rsidR="006769DB" w:rsidRPr="006769DB" w:rsidRDefault="006769DB" w:rsidP="00AA6DE7">
      <w:pPr>
        <w:ind w:firstLine="1260"/>
        <w:jc w:val="both"/>
        <w:rPr>
          <w:lang w:val="sk-SK" w:eastAsia="sk-SK"/>
        </w:rPr>
      </w:pPr>
      <w:r w:rsidRPr="006769DB">
        <w:rPr>
          <w:lang w:val="sk-SK" w:eastAsia="sk-SK"/>
        </w:rPr>
        <w:t xml:space="preserve"> poslanca Národnej rady Slovenskej republiky </w:t>
      </w:r>
      <w:r w:rsidRPr="006769DB">
        <w:rPr>
          <w:b/>
          <w:lang w:val="sk-SK" w:eastAsia="sk-SK"/>
        </w:rPr>
        <w:t xml:space="preserve">Alojza </w:t>
      </w:r>
      <w:proofErr w:type="spellStart"/>
      <w:r w:rsidRPr="006769DB">
        <w:rPr>
          <w:b/>
          <w:lang w:val="sk-SK" w:eastAsia="sk-SK"/>
        </w:rPr>
        <w:t>Baránika</w:t>
      </w:r>
      <w:proofErr w:type="spellEnd"/>
      <w:r w:rsidRPr="006769DB">
        <w:rPr>
          <w:b/>
          <w:lang w:val="sk-SK" w:eastAsia="sk-SK"/>
        </w:rPr>
        <w:t xml:space="preserve"> </w:t>
      </w:r>
      <w:r w:rsidRPr="006769DB">
        <w:rPr>
          <w:lang w:val="sk-SK" w:eastAsia="sk-SK"/>
        </w:rPr>
        <w:t xml:space="preserve">informovať Národnú radu Slovenskej republiky o prerokovaní návrhu na voľbu kandidáta na generálneho prokurátora Slovenskej republiky a o stanovisku ústavnoprávneho výboru;  </w:t>
      </w:r>
    </w:p>
    <w:p w:rsidR="006769DB" w:rsidRDefault="006769DB" w:rsidP="00AA6DE7">
      <w:pPr>
        <w:ind w:firstLine="1260"/>
        <w:jc w:val="both"/>
        <w:rPr>
          <w:lang w:val="sk-SK" w:eastAsia="sk-SK"/>
        </w:rPr>
      </w:pPr>
    </w:p>
    <w:p w:rsidR="00AA6DE7" w:rsidRPr="006769DB" w:rsidRDefault="00AA6DE7" w:rsidP="00AA6DE7">
      <w:pPr>
        <w:ind w:firstLine="1260"/>
        <w:jc w:val="both"/>
        <w:rPr>
          <w:lang w:val="sk-SK" w:eastAsia="sk-SK"/>
        </w:rPr>
      </w:pPr>
    </w:p>
    <w:p w:rsidR="006769DB" w:rsidRDefault="006769DB" w:rsidP="00AA6DE7">
      <w:pPr>
        <w:ind w:firstLine="900"/>
        <w:jc w:val="both"/>
        <w:rPr>
          <w:b/>
          <w:bCs/>
          <w:spacing w:val="40"/>
          <w:lang w:val="sk-SK" w:eastAsia="sk-SK"/>
        </w:rPr>
      </w:pPr>
      <w:r w:rsidRPr="006769DB">
        <w:rPr>
          <w:b/>
          <w:bCs/>
          <w:spacing w:val="40"/>
          <w:lang w:val="sk-SK" w:eastAsia="sk-SK"/>
        </w:rPr>
        <w:t>D. poveruje</w:t>
      </w:r>
    </w:p>
    <w:p w:rsidR="00AA6DE7" w:rsidRPr="006769DB" w:rsidRDefault="00AA6DE7" w:rsidP="00AA6DE7">
      <w:pPr>
        <w:ind w:firstLine="900"/>
        <w:jc w:val="both"/>
        <w:rPr>
          <w:b/>
          <w:bCs/>
          <w:spacing w:val="40"/>
          <w:lang w:val="sk-SK" w:eastAsia="sk-SK"/>
        </w:rPr>
      </w:pPr>
    </w:p>
    <w:p w:rsidR="006769DB" w:rsidRPr="006769DB" w:rsidRDefault="006769DB" w:rsidP="00AA6DE7">
      <w:pPr>
        <w:ind w:firstLine="1260"/>
        <w:jc w:val="both"/>
        <w:rPr>
          <w:lang w:val="sk-SK" w:eastAsia="sk-SK"/>
        </w:rPr>
      </w:pPr>
      <w:r w:rsidRPr="006769DB">
        <w:rPr>
          <w:lang w:val="sk-SK" w:eastAsia="sk-SK"/>
        </w:rPr>
        <w:t>predsedu výboru</w:t>
      </w:r>
    </w:p>
    <w:p w:rsidR="006769DB" w:rsidRPr="006769DB" w:rsidRDefault="006769DB" w:rsidP="00AA6DE7">
      <w:pPr>
        <w:rPr>
          <w:lang w:val="sk-SK" w:eastAsia="sk-SK"/>
        </w:rPr>
      </w:pPr>
    </w:p>
    <w:p w:rsidR="006769DB" w:rsidRPr="006769DB" w:rsidRDefault="006769DB" w:rsidP="006769DB">
      <w:pPr>
        <w:spacing w:after="120"/>
        <w:ind w:firstLine="1260"/>
        <w:jc w:val="both"/>
        <w:rPr>
          <w:lang w:val="sk-SK" w:eastAsia="sk-SK"/>
        </w:rPr>
      </w:pPr>
      <w:r w:rsidRPr="006769DB">
        <w:rPr>
          <w:lang w:val="sk-SK" w:eastAsia="sk-SK"/>
        </w:rPr>
        <w:t xml:space="preserve">predložiť predsedovi Národnej rady Slovenskej republiky návrh na voľbu kandidáta na generálneho prokurátora Slovenskej republiky so stanoviskom Ústavnoprávneho výboru Národnej rady Slovenskej republiky. </w:t>
      </w:r>
    </w:p>
    <w:p w:rsidR="006769DB" w:rsidRPr="006769DB" w:rsidRDefault="006769DB" w:rsidP="006769DB">
      <w:pPr>
        <w:rPr>
          <w:lang w:val="sk-SK" w:eastAsia="sk-SK"/>
        </w:rPr>
      </w:pPr>
    </w:p>
    <w:p w:rsidR="006769DB" w:rsidRPr="006769DB" w:rsidRDefault="006769DB" w:rsidP="006769DB">
      <w:pPr>
        <w:rPr>
          <w:lang w:val="sk-SK" w:eastAsia="sk-SK"/>
        </w:rPr>
      </w:pPr>
    </w:p>
    <w:p w:rsidR="006769DB" w:rsidRPr="006769DB" w:rsidRDefault="006769DB" w:rsidP="006769DB">
      <w:pPr>
        <w:rPr>
          <w:lang w:val="sk-SK" w:eastAsia="sk-SK"/>
        </w:rPr>
      </w:pPr>
    </w:p>
    <w:p w:rsidR="00B225CF" w:rsidRPr="006769DB" w:rsidRDefault="00B225CF" w:rsidP="006769DB">
      <w:pPr>
        <w:rPr>
          <w:lang w:val="sk-SK" w:eastAsia="sk-SK"/>
        </w:rPr>
      </w:pPr>
    </w:p>
    <w:p w:rsidR="006769DB" w:rsidRPr="006769DB" w:rsidRDefault="006769DB" w:rsidP="006769DB">
      <w:pPr>
        <w:rPr>
          <w:lang w:val="sk-SK" w:eastAsia="sk-SK"/>
        </w:rPr>
      </w:pPr>
    </w:p>
    <w:p w:rsidR="006769DB" w:rsidRPr="006769DB" w:rsidRDefault="006769DB" w:rsidP="006769DB">
      <w:pPr>
        <w:tabs>
          <w:tab w:val="left" w:pos="1021"/>
        </w:tabs>
        <w:jc w:val="both"/>
        <w:rPr>
          <w:b/>
          <w:lang w:val="sk-SK" w:eastAsia="sk-SK"/>
        </w:rPr>
      </w:pPr>
    </w:p>
    <w:p w:rsidR="006769DB" w:rsidRPr="006769DB" w:rsidRDefault="006769DB" w:rsidP="006769DB">
      <w:pPr>
        <w:tabs>
          <w:tab w:val="left" w:pos="1021"/>
        </w:tabs>
        <w:jc w:val="both"/>
        <w:rPr>
          <w:b/>
          <w:lang w:val="sk-SK" w:eastAsia="sk-SK"/>
        </w:rPr>
      </w:pPr>
    </w:p>
    <w:p w:rsidR="006769DB" w:rsidRPr="006769DB" w:rsidRDefault="006769DB" w:rsidP="006769DB">
      <w:pPr>
        <w:jc w:val="both"/>
        <w:rPr>
          <w:rFonts w:ascii="AT*Toronto" w:hAnsi="AT*Toronto"/>
          <w:lang w:val="sk-SK" w:eastAsia="sk-SK"/>
        </w:rPr>
      </w:pPr>
      <w:r w:rsidRPr="006769DB">
        <w:rPr>
          <w:lang w:val="sk-SK" w:eastAsia="sk-SK"/>
        </w:rPr>
        <w:tab/>
      </w:r>
      <w:r w:rsidRPr="006769DB">
        <w:rPr>
          <w:lang w:val="sk-SK" w:eastAsia="sk-SK"/>
        </w:rPr>
        <w:tab/>
      </w:r>
      <w:r w:rsidRPr="006769DB">
        <w:rPr>
          <w:lang w:val="sk-SK" w:eastAsia="sk-SK"/>
        </w:rPr>
        <w:tab/>
      </w:r>
      <w:r w:rsidRPr="006769DB">
        <w:rPr>
          <w:lang w:val="sk-SK" w:eastAsia="sk-SK"/>
        </w:rPr>
        <w:tab/>
      </w:r>
      <w:r w:rsidRPr="006769DB">
        <w:rPr>
          <w:lang w:val="sk-SK" w:eastAsia="sk-SK"/>
        </w:rPr>
        <w:tab/>
      </w:r>
      <w:r w:rsidRPr="006769DB">
        <w:rPr>
          <w:lang w:val="sk-SK" w:eastAsia="sk-SK"/>
        </w:rPr>
        <w:tab/>
      </w:r>
      <w:r w:rsidRPr="006769DB">
        <w:rPr>
          <w:lang w:val="sk-SK" w:eastAsia="sk-SK"/>
        </w:rPr>
        <w:tab/>
      </w:r>
      <w:r w:rsidRPr="006769DB">
        <w:rPr>
          <w:lang w:val="sk-SK" w:eastAsia="sk-SK"/>
        </w:rPr>
        <w:tab/>
      </w:r>
      <w:r w:rsidRPr="006769DB">
        <w:rPr>
          <w:lang w:val="sk-SK" w:eastAsia="sk-SK"/>
        </w:rPr>
        <w:tab/>
        <w:t xml:space="preserve">              Milan Vetrák</w:t>
      </w:r>
      <w:r w:rsidR="00F82CC4">
        <w:rPr>
          <w:lang w:val="sk-SK" w:eastAsia="sk-SK"/>
        </w:rPr>
        <w:t xml:space="preserve"> v. r.</w:t>
      </w:r>
      <w:r w:rsidRPr="006769DB">
        <w:rPr>
          <w:lang w:val="sk-SK" w:eastAsia="sk-SK"/>
        </w:rPr>
        <w:t xml:space="preserve"> </w:t>
      </w:r>
    </w:p>
    <w:p w:rsidR="006769DB" w:rsidRPr="006769DB" w:rsidRDefault="006769DB" w:rsidP="006769DB">
      <w:pPr>
        <w:ind w:left="5664" w:firstLine="708"/>
        <w:jc w:val="both"/>
        <w:rPr>
          <w:rFonts w:ascii="AT*Toronto" w:hAnsi="AT*Toronto"/>
          <w:lang w:val="sk-SK" w:eastAsia="sk-SK"/>
        </w:rPr>
      </w:pPr>
      <w:r w:rsidRPr="006769DB">
        <w:rPr>
          <w:lang w:val="sk-SK" w:eastAsia="sk-SK"/>
        </w:rPr>
        <w:t xml:space="preserve">           </w:t>
      </w:r>
      <w:r w:rsidR="00F82CC4">
        <w:rPr>
          <w:lang w:val="sk-SK" w:eastAsia="sk-SK"/>
        </w:rPr>
        <w:t xml:space="preserve">   </w:t>
      </w:r>
      <w:bookmarkStart w:id="0" w:name="_GoBack"/>
      <w:bookmarkEnd w:id="0"/>
      <w:r w:rsidRPr="006769DB">
        <w:rPr>
          <w:lang w:val="sk-SK" w:eastAsia="sk-SK"/>
        </w:rPr>
        <w:t xml:space="preserve"> predseda výboru</w:t>
      </w:r>
    </w:p>
    <w:p w:rsidR="006769DB" w:rsidRPr="006769DB" w:rsidRDefault="006769DB" w:rsidP="006769DB">
      <w:pPr>
        <w:tabs>
          <w:tab w:val="left" w:pos="1021"/>
        </w:tabs>
        <w:jc w:val="both"/>
        <w:rPr>
          <w:lang w:val="sk-SK" w:eastAsia="sk-SK"/>
        </w:rPr>
      </w:pPr>
    </w:p>
    <w:p w:rsidR="006769DB" w:rsidRPr="006769DB" w:rsidRDefault="006769DB" w:rsidP="006769DB">
      <w:pPr>
        <w:tabs>
          <w:tab w:val="left" w:pos="1021"/>
        </w:tabs>
        <w:jc w:val="both"/>
        <w:rPr>
          <w:lang w:val="sk-SK" w:eastAsia="sk-SK"/>
        </w:rPr>
      </w:pPr>
      <w:r w:rsidRPr="006769DB">
        <w:rPr>
          <w:lang w:val="sk-SK" w:eastAsia="sk-SK"/>
        </w:rPr>
        <w:t>overovatelia výboru:</w:t>
      </w:r>
    </w:p>
    <w:p w:rsidR="006769DB" w:rsidRPr="006769DB" w:rsidRDefault="006769DB" w:rsidP="006769DB">
      <w:pPr>
        <w:tabs>
          <w:tab w:val="left" w:pos="1021"/>
        </w:tabs>
        <w:jc w:val="both"/>
        <w:rPr>
          <w:lang w:val="sk-SK" w:eastAsia="sk-SK"/>
        </w:rPr>
      </w:pPr>
      <w:r w:rsidRPr="006769DB">
        <w:rPr>
          <w:lang w:val="sk-SK" w:eastAsia="sk-SK"/>
        </w:rPr>
        <w:t xml:space="preserve">Ondrej Dostál </w:t>
      </w:r>
    </w:p>
    <w:p w:rsidR="006769DB" w:rsidRPr="006769DB" w:rsidRDefault="006769DB" w:rsidP="006769DB">
      <w:pPr>
        <w:tabs>
          <w:tab w:val="left" w:pos="1021"/>
        </w:tabs>
        <w:jc w:val="both"/>
        <w:rPr>
          <w:lang w:val="sk-SK" w:eastAsia="sk-SK"/>
        </w:rPr>
      </w:pPr>
      <w:r w:rsidRPr="006769DB">
        <w:rPr>
          <w:lang w:val="sk-SK" w:eastAsia="sk-SK"/>
        </w:rPr>
        <w:t xml:space="preserve">Matúš Šutaj Eštok </w:t>
      </w:r>
    </w:p>
    <w:p w:rsidR="006769DB" w:rsidRPr="006769DB" w:rsidRDefault="006769DB" w:rsidP="006769DB">
      <w:pPr>
        <w:tabs>
          <w:tab w:val="left" w:pos="1021"/>
        </w:tabs>
        <w:jc w:val="both"/>
        <w:rPr>
          <w:lang w:val="sk-SK" w:eastAsia="sk-SK"/>
        </w:rPr>
      </w:pPr>
    </w:p>
    <w:p w:rsidR="006769DB" w:rsidRPr="006769DB" w:rsidRDefault="006769DB" w:rsidP="006769DB">
      <w:pPr>
        <w:tabs>
          <w:tab w:val="left" w:pos="1021"/>
        </w:tabs>
        <w:jc w:val="both"/>
        <w:rPr>
          <w:lang w:val="sk-SK" w:eastAsia="sk-SK"/>
        </w:rPr>
      </w:pPr>
    </w:p>
    <w:p w:rsidR="006769DB" w:rsidRPr="006769DB" w:rsidRDefault="006769DB" w:rsidP="006769DB">
      <w:pPr>
        <w:spacing w:after="120"/>
        <w:ind w:firstLine="900"/>
        <w:jc w:val="both"/>
        <w:rPr>
          <w:lang w:val="sk-SK" w:eastAsia="sk-SK"/>
        </w:rPr>
      </w:pPr>
    </w:p>
    <w:p w:rsidR="00507B0B" w:rsidRDefault="00507B0B" w:rsidP="006769DB">
      <w:pPr>
        <w:pStyle w:val="Zarkazkladnhotextu"/>
        <w:ind w:left="0" w:firstLine="708"/>
        <w:jc w:val="both"/>
      </w:pPr>
    </w:p>
    <w:sectPr w:rsidR="00507B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0B0"/>
    <w:multiLevelType w:val="hybridMultilevel"/>
    <w:tmpl w:val="4980345E"/>
    <w:lvl w:ilvl="0" w:tplc="041B000F">
      <w:start w:val="1"/>
      <w:numFmt w:val="decimal"/>
      <w:lvlText w:val="%1."/>
      <w:lvlJc w:val="left"/>
      <w:pPr>
        <w:ind w:left="1428" w:hanging="360"/>
      </w:pPr>
      <w:rPr>
        <w:rFonts w:hint="default"/>
      </w:rPr>
    </w:lvl>
    <w:lvl w:ilvl="1" w:tplc="041B0019">
      <w:start w:val="1"/>
      <w:numFmt w:val="lowerLetter"/>
      <w:lvlText w:val="%2."/>
      <w:lvlJc w:val="left"/>
      <w:pPr>
        <w:ind w:left="2148" w:hanging="360"/>
      </w:pPr>
    </w:lvl>
    <w:lvl w:ilvl="2" w:tplc="041B001B">
      <w:start w:val="1"/>
      <w:numFmt w:val="lowerRoman"/>
      <w:lvlText w:val="%3."/>
      <w:lvlJc w:val="right"/>
      <w:pPr>
        <w:ind w:left="2868" w:hanging="180"/>
      </w:pPr>
    </w:lvl>
    <w:lvl w:ilvl="3" w:tplc="041B000F">
      <w:start w:val="1"/>
      <w:numFmt w:val="decimal"/>
      <w:lvlText w:val="%4."/>
      <w:lvlJc w:val="left"/>
      <w:pPr>
        <w:ind w:left="3588" w:hanging="360"/>
      </w:pPr>
    </w:lvl>
    <w:lvl w:ilvl="4" w:tplc="041B0019">
      <w:start w:val="1"/>
      <w:numFmt w:val="lowerLetter"/>
      <w:lvlText w:val="%5."/>
      <w:lvlJc w:val="left"/>
      <w:pPr>
        <w:ind w:left="4308" w:hanging="360"/>
      </w:pPr>
    </w:lvl>
    <w:lvl w:ilvl="5" w:tplc="041B001B">
      <w:start w:val="1"/>
      <w:numFmt w:val="lowerRoman"/>
      <w:lvlText w:val="%6."/>
      <w:lvlJc w:val="right"/>
      <w:pPr>
        <w:ind w:left="5028" w:hanging="180"/>
      </w:pPr>
    </w:lvl>
    <w:lvl w:ilvl="6" w:tplc="041B000F">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16CB2E0C"/>
    <w:multiLevelType w:val="hybridMultilevel"/>
    <w:tmpl w:val="8AB0F1E2"/>
    <w:lvl w:ilvl="0" w:tplc="0FDCCF60">
      <w:start w:val="1"/>
      <w:numFmt w:val="decimal"/>
      <w:lvlText w:val="%1."/>
      <w:lvlJc w:val="left"/>
      <w:pPr>
        <w:ind w:left="1620" w:hanging="360"/>
      </w:pPr>
      <w:rPr>
        <w:rFonts w:hint="default"/>
        <w:b w:val="0"/>
      </w:rPr>
    </w:lvl>
    <w:lvl w:ilvl="1" w:tplc="041B0019" w:tentative="1">
      <w:start w:val="1"/>
      <w:numFmt w:val="lowerLetter"/>
      <w:lvlText w:val="%2."/>
      <w:lvlJc w:val="left"/>
      <w:pPr>
        <w:ind w:left="2340" w:hanging="360"/>
      </w:pPr>
    </w:lvl>
    <w:lvl w:ilvl="2" w:tplc="041B001B" w:tentative="1">
      <w:start w:val="1"/>
      <w:numFmt w:val="lowerRoman"/>
      <w:lvlText w:val="%3."/>
      <w:lvlJc w:val="right"/>
      <w:pPr>
        <w:ind w:left="3060" w:hanging="180"/>
      </w:pPr>
    </w:lvl>
    <w:lvl w:ilvl="3" w:tplc="041B000F" w:tentative="1">
      <w:start w:val="1"/>
      <w:numFmt w:val="decimal"/>
      <w:lvlText w:val="%4."/>
      <w:lvlJc w:val="left"/>
      <w:pPr>
        <w:ind w:left="3780" w:hanging="360"/>
      </w:pPr>
    </w:lvl>
    <w:lvl w:ilvl="4" w:tplc="041B0019" w:tentative="1">
      <w:start w:val="1"/>
      <w:numFmt w:val="lowerLetter"/>
      <w:lvlText w:val="%5."/>
      <w:lvlJc w:val="left"/>
      <w:pPr>
        <w:ind w:left="4500" w:hanging="360"/>
      </w:pPr>
    </w:lvl>
    <w:lvl w:ilvl="5" w:tplc="041B001B" w:tentative="1">
      <w:start w:val="1"/>
      <w:numFmt w:val="lowerRoman"/>
      <w:lvlText w:val="%6."/>
      <w:lvlJc w:val="right"/>
      <w:pPr>
        <w:ind w:left="5220" w:hanging="180"/>
      </w:pPr>
    </w:lvl>
    <w:lvl w:ilvl="6" w:tplc="041B000F" w:tentative="1">
      <w:start w:val="1"/>
      <w:numFmt w:val="decimal"/>
      <w:lvlText w:val="%7."/>
      <w:lvlJc w:val="left"/>
      <w:pPr>
        <w:ind w:left="5940" w:hanging="360"/>
      </w:pPr>
    </w:lvl>
    <w:lvl w:ilvl="7" w:tplc="041B0019" w:tentative="1">
      <w:start w:val="1"/>
      <w:numFmt w:val="lowerLetter"/>
      <w:lvlText w:val="%8."/>
      <w:lvlJc w:val="left"/>
      <w:pPr>
        <w:ind w:left="6660" w:hanging="360"/>
      </w:pPr>
    </w:lvl>
    <w:lvl w:ilvl="8" w:tplc="041B001B" w:tentative="1">
      <w:start w:val="1"/>
      <w:numFmt w:val="lowerRoman"/>
      <w:lvlText w:val="%9."/>
      <w:lvlJc w:val="right"/>
      <w:pPr>
        <w:ind w:left="7380" w:hanging="180"/>
      </w:pPr>
    </w:lvl>
  </w:abstractNum>
  <w:abstractNum w:abstractNumId="2" w15:restartNumberingAfterBreak="0">
    <w:nsid w:val="25E330DC"/>
    <w:multiLevelType w:val="hybridMultilevel"/>
    <w:tmpl w:val="B39864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2E52D31"/>
    <w:multiLevelType w:val="hybridMultilevel"/>
    <w:tmpl w:val="B8BEE8F0"/>
    <w:lvl w:ilvl="0" w:tplc="66F09D9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6E8830D7"/>
    <w:multiLevelType w:val="hybridMultilevel"/>
    <w:tmpl w:val="5642A6A6"/>
    <w:lvl w:ilvl="0" w:tplc="FC62C556">
      <w:start w:val="1"/>
      <w:numFmt w:val="decimal"/>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AC628A"/>
    <w:multiLevelType w:val="hybridMultilevel"/>
    <w:tmpl w:val="4C0856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B8"/>
    <w:rsid w:val="000068B7"/>
    <w:rsid w:val="000140B1"/>
    <w:rsid w:val="00017015"/>
    <w:rsid w:val="000171CA"/>
    <w:rsid w:val="000206F9"/>
    <w:rsid w:val="00026F66"/>
    <w:rsid w:val="00037996"/>
    <w:rsid w:val="000408C1"/>
    <w:rsid w:val="00053E12"/>
    <w:rsid w:val="000619C0"/>
    <w:rsid w:val="00062834"/>
    <w:rsid w:val="00062BE3"/>
    <w:rsid w:val="000636E1"/>
    <w:rsid w:val="00064669"/>
    <w:rsid w:val="00067EC6"/>
    <w:rsid w:val="00072A81"/>
    <w:rsid w:val="000814A3"/>
    <w:rsid w:val="000864DF"/>
    <w:rsid w:val="000A17E6"/>
    <w:rsid w:val="000B32B5"/>
    <w:rsid w:val="000B50C3"/>
    <w:rsid w:val="000C6852"/>
    <w:rsid w:val="001036E9"/>
    <w:rsid w:val="00103D1A"/>
    <w:rsid w:val="00110450"/>
    <w:rsid w:val="00110A87"/>
    <w:rsid w:val="0011142A"/>
    <w:rsid w:val="00111E19"/>
    <w:rsid w:val="00120546"/>
    <w:rsid w:val="00122EF0"/>
    <w:rsid w:val="001316A7"/>
    <w:rsid w:val="00132A8F"/>
    <w:rsid w:val="0013492F"/>
    <w:rsid w:val="00141DCB"/>
    <w:rsid w:val="00152464"/>
    <w:rsid w:val="00166DE3"/>
    <w:rsid w:val="00171823"/>
    <w:rsid w:val="00172378"/>
    <w:rsid w:val="00183CD9"/>
    <w:rsid w:val="001859CD"/>
    <w:rsid w:val="001A43B7"/>
    <w:rsid w:val="001A46BA"/>
    <w:rsid w:val="001A5E90"/>
    <w:rsid w:val="001B0471"/>
    <w:rsid w:val="001B7E18"/>
    <w:rsid w:val="001C5B22"/>
    <w:rsid w:val="001E10D4"/>
    <w:rsid w:val="001E5C74"/>
    <w:rsid w:val="00211911"/>
    <w:rsid w:val="002221B9"/>
    <w:rsid w:val="002235E1"/>
    <w:rsid w:val="00223AEC"/>
    <w:rsid w:val="00227D32"/>
    <w:rsid w:val="00231246"/>
    <w:rsid w:val="0023583E"/>
    <w:rsid w:val="0023766C"/>
    <w:rsid w:val="00241B7F"/>
    <w:rsid w:val="0025263C"/>
    <w:rsid w:val="00260AC6"/>
    <w:rsid w:val="002718F3"/>
    <w:rsid w:val="002732A6"/>
    <w:rsid w:val="00274EF8"/>
    <w:rsid w:val="002775B1"/>
    <w:rsid w:val="002779D3"/>
    <w:rsid w:val="00284134"/>
    <w:rsid w:val="002874F8"/>
    <w:rsid w:val="00293834"/>
    <w:rsid w:val="002A105E"/>
    <w:rsid w:val="002A130A"/>
    <w:rsid w:val="002A7A61"/>
    <w:rsid w:val="002B7FF8"/>
    <w:rsid w:val="002D3339"/>
    <w:rsid w:val="002D4B27"/>
    <w:rsid w:val="002D55E1"/>
    <w:rsid w:val="002E1025"/>
    <w:rsid w:val="002E246F"/>
    <w:rsid w:val="002E5EA3"/>
    <w:rsid w:val="002F3618"/>
    <w:rsid w:val="003064FD"/>
    <w:rsid w:val="00321B3B"/>
    <w:rsid w:val="0032348E"/>
    <w:rsid w:val="00334667"/>
    <w:rsid w:val="0035468D"/>
    <w:rsid w:val="003606DB"/>
    <w:rsid w:val="00366BAA"/>
    <w:rsid w:val="0037051C"/>
    <w:rsid w:val="00370A60"/>
    <w:rsid w:val="003A3D87"/>
    <w:rsid w:val="003A41C8"/>
    <w:rsid w:val="003C0ADA"/>
    <w:rsid w:val="003E02A2"/>
    <w:rsid w:val="003F1072"/>
    <w:rsid w:val="003F5D75"/>
    <w:rsid w:val="00453754"/>
    <w:rsid w:val="00466013"/>
    <w:rsid w:val="00467160"/>
    <w:rsid w:val="00470A24"/>
    <w:rsid w:val="004731E3"/>
    <w:rsid w:val="004A3598"/>
    <w:rsid w:val="004B18E7"/>
    <w:rsid w:val="004C4325"/>
    <w:rsid w:val="004D618C"/>
    <w:rsid w:val="0050116C"/>
    <w:rsid w:val="00507B0B"/>
    <w:rsid w:val="0052474F"/>
    <w:rsid w:val="00524AA0"/>
    <w:rsid w:val="00531287"/>
    <w:rsid w:val="00553A69"/>
    <w:rsid w:val="00560AB4"/>
    <w:rsid w:val="005624F1"/>
    <w:rsid w:val="005629F5"/>
    <w:rsid w:val="00565114"/>
    <w:rsid w:val="0057683C"/>
    <w:rsid w:val="00582991"/>
    <w:rsid w:val="00591FE9"/>
    <w:rsid w:val="005A18E5"/>
    <w:rsid w:val="005A6E67"/>
    <w:rsid w:val="005B385E"/>
    <w:rsid w:val="005B7933"/>
    <w:rsid w:val="005C5886"/>
    <w:rsid w:val="005D4301"/>
    <w:rsid w:val="005E00E2"/>
    <w:rsid w:val="005E1900"/>
    <w:rsid w:val="005E779E"/>
    <w:rsid w:val="005F3EB1"/>
    <w:rsid w:val="006063D7"/>
    <w:rsid w:val="00606D25"/>
    <w:rsid w:val="00622FE3"/>
    <w:rsid w:val="006256B0"/>
    <w:rsid w:val="00631F2B"/>
    <w:rsid w:val="006356EE"/>
    <w:rsid w:val="0064135D"/>
    <w:rsid w:val="00641731"/>
    <w:rsid w:val="00644FA6"/>
    <w:rsid w:val="00654E16"/>
    <w:rsid w:val="0065710D"/>
    <w:rsid w:val="00657E67"/>
    <w:rsid w:val="006769DB"/>
    <w:rsid w:val="006B0541"/>
    <w:rsid w:val="006B26AD"/>
    <w:rsid w:val="006B3D38"/>
    <w:rsid w:val="006B509E"/>
    <w:rsid w:val="006C0598"/>
    <w:rsid w:val="006C2E24"/>
    <w:rsid w:val="006D489C"/>
    <w:rsid w:val="006E2330"/>
    <w:rsid w:val="006E3C9A"/>
    <w:rsid w:val="0070092E"/>
    <w:rsid w:val="007016B3"/>
    <w:rsid w:val="007158FC"/>
    <w:rsid w:val="00742293"/>
    <w:rsid w:val="00751441"/>
    <w:rsid w:val="007719F4"/>
    <w:rsid w:val="00781440"/>
    <w:rsid w:val="00784B83"/>
    <w:rsid w:val="00785A45"/>
    <w:rsid w:val="007A0623"/>
    <w:rsid w:val="007A2F2B"/>
    <w:rsid w:val="007B3628"/>
    <w:rsid w:val="007B5840"/>
    <w:rsid w:val="007C6EA0"/>
    <w:rsid w:val="007C72F6"/>
    <w:rsid w:val="007D217F"/>
    <w:rsid w:val="007D4F41"/>
    <w:rsid w:val="007E110C"/>
    <w:rsid w:val="007E6E5A"/>
    <w:rsid w:val="007F3887"/>
    <w:rsid w:val="007F6623"/>
    <w:rsid w:val="00800C6B"/>
    <w:rsid w:val="00810E31"/>
    <w:rsid w:val="00811661"/>
    <w:rsid w:val="00811B43"/>
    <w:rsid w:val="008260BA"/>
    <w:rsid w:val="00827DE4"/>
    <w:rsid w:val="008304A2"/>
    <w:rsid w:val="00831715"/>
    <w:rsid w:val="0083398D"/>
    <w:rsid w:val="00841A8C"/>
    <w:rsid w:val="00856561"/>
    <w:rsid w:val="008609AF"/>
    <w:rsid w:val="00860B1E"/>
    <w:rsid w:val="00862FDF"/>
    <w:rsid w:val="00871D50"/>
    <w:rsid w:val="00877A5A"/>
    <w:rsid w:val="00881907"/>
    <w:rsid w:val="00883878"/>
    <w:rsid w:val="00886D87"/>
    <w:rsid w:val="008874E5"/>
    <w:rsid w:val="00890235"/>
    <w:rsid w:val="008B41F8"/>
    <w:rsid w:val="008B65B8"/>
    <w:rsid w:val="008D18D5"/>
    <w:rsid w:val="008E403E"/>
    <w:rsid w:val="008F69D6"/>
    <w:rsid w:val="00903F94"/>
    <w:rsid w:val="0090412B"/>
    <w:rsid w:val="009120B9"/>
    <w:rsid w:val="0091687D"/>
    <w:rsid w:val="00920712"/>
    <w:rsid w:val="00921DAD"/>
    <w:rsid w:val="00926D95"/>
    <w:rsid w:val="00931B74"/>
    <w:rsid w:val="00932429"/>
    <w:rsid w:val="00947FCE"/>
    <w:rsid w:val="00951EB9"/>
    <w:rsid w:val="00954128"/>
    <w:rsid w:val="009606B0"/>
    <w:rsid w:val="00961AAA"/>
    <w:rsid w:val="00970390"/>
    <w:rsid w:val="00972ED9"/>
    <w:rsid w:val="00977239"/>
    <w:rsid w:val="00980931"/>
    <w:rsid w:val="009812B9"/>
    <w:rsid w:val="00987A40"/>
    <w:rsid w:val="009B04A6"/>
    <w:rsid w:val="009B1190"/>
    <w:rsid w:val="009B71CB"/>
    <w:rsid w:val="009C1A93"/>
    <w:rsid w:val="009C30D4"/>
    <w:rsid w:val="009E0963"/>
    <w:rsid w:val="009F29C5"/>
    <w:rsid w:val="009F4E3D"/>
    <w:rsid w:val="009F72AB"/>
    <w:rsid w:val="00A022CC"/>
    <w:rsid w:val="00A24954"/>
    <w:rsid w:val="00A33910"/>
    <w:rsid w:val="00A36DEF"/>
    <w:rsid w:val="00A41F49"/>
    <w:rsid w:val="00A455BC"/>
    <w:rsid w:val="00A4636A"/>
    <w:rsid w:val="00A46CFC"/>
    <w:rsid w:val="00A60145"/>
    <w:rsid w:val="00A6757D"/>
    <w:rsid w:val="00A761F9"/>
    <w:rsid w:val="00A767C3"/>
    <w:rsid w:val="00A92BDC"/>
    <w:rsid w:val="00A95E14"/>
    <w:rsid w:val="00A96AA5"/>
    <w:rsid w:val="00AA246D"/>
    <w:rsid w:val="00AA3FB3"/>
    <w:rsid w:val="00AA449A"/>
    <w:rsid w:val="00AA6DE7"/>
    <w:rsid w:val="00AB585A"/>
    <w:rsid w:val="00AB5C6E"/>
    <w:rsid w:val="00AB61A8"/>
    <w:rsid w:val="00AD73F7"/>
    <w:rsid w:val="00AD7BF9"/>
    <w:rsid w:val="00AF11DE"/>
    <w:rsid w:val="00B00F42"/>
    <w:rsid w:val="00B01C08"/>
    <w:rsid w:val="00B07311"/>
    <w:rsid w:val="00B109D3"/>
    <w:rsid w:val="00B225CF"/>
    <w:rsid w:val="00B23A8A"/>
    <w:rsid w:val="00B4118B"/>
    <w:rsid w:val="00B4750C"/>
    <w:rsid w:val="00B47EA5"/>
    <w:rsid w:val="00B6285B"/>
    <w:rsid w:val="00B706EF"/>
    <w:rsid w:val="00B8205D"/>
    <w:rsid w:val="00B82392"/>
    <w:rsid w:val="00B90715"/>
    <w:rsid w:val="00B92F20"/>
    <w:rsid w:val="00B95E63"/>
    <w:rsid w:val="00BA055B"/>
    <w:rsid w:val="00BB1A19"/>
    <w:rsid w:val="00BB446E"/>
    <w:rsid w:val="00BC646A"/>
    <w:rsid w:val="00BD2D82"/>
    <w:rsid w:val="00BD7B53"/>
    <w:rsid w:val="00BE5C44"/>
    <w:rsid w:val="00BF35BD"/>
    <w:rsid w:val="00BF4CF6"/>
    <w:rsid w:val="00BF558F"/>
    <w:rsid w:val="00C1257F"/>
    <w:rsid w:val="00C2078A"/>
    <w:rsid w:val="00C25C59"/>
    <w:rsid w:val="00C35561"/>
    <w:rsid w:val="00C415F1"/>
    <w:rsid w:val="00C631C8"/>
    <w:rsid w:val="00C6789C"/>
    <w:rsid w:val="00C704D9"/>
    <w:rsid w:val="00C761A7"/>
    <w:rsid w:val="00C83D3C"/>
    <w:rsid w:val="00C85D02"/>
    <w:rsid w:val="00C86728"/>
    <w:rsid w:val="00C96720"/>
    <w:rsid w:val="00C967C4"/>
    <w:rsid w:val="00CA12CD"/>
    <w:rsid w:val="00CA4ACC"/>
    <w:rsid w:val="00CA5F29"/>
    <w:rsid w:val="00CD57BC"/>
    <w:rsid w:val="00CE05E1"/>
    <w:rsid w:val="00CE548D"/>
    <w:rsid w:val="00CE73FB"/>
    <w:rsid w:val="00CF2E9D"/>
    <w:rsid w:val="00D0726A"/>
    <w:rsid w:val="00D073DA"/>
    <w:rsid w:val="00D07986"/>
    <w:rsid w:val="00D132B3"/>
    <w:rsid w:val="00D170CE"/>
    <w:rsid w:val="00D2531B"/>
    <w:rsid w:val="00D276BF"/>
    <w:rsid w:val="00D5548F"/>
    <w:rsid w:val="00D71506"/>
    <w:rsid w:val="00D77AD1"/>
    <w:rsid w:val="00D81837"/>
    <w:rsid w:val="00DB0C6C"/>
    <w:rsid w:val="00DB68B2"/>
    <w:rsid w:val="00DC3902"/>
    <w:rsid w:val="00E137F8"/>
    <w:rsid w:val="00E1536B"/>
    <w:rsid w:val="00E2526B"/>
    <w:rsid w:val="00E27B0A"/>
    <w:rsid w:val="00E33265"/>
    <w:rsid w:val="00E378B8"/>
    <w:rsid w:val="00E46E82"/>
    <w:rsid w:val="00E74B37"/>
    <w:rsid w:val="00E75138"/>
    <w:rsid w:val="00E82757"/>
    <w:rsid w:val="00E82CC3"/>
    <w:rsid w:val="00E87A41"/>
    <w:rsid w:val="00E94C76"/>
    <w:rsid w:val="00EC02CF"/>
    <w:rsid w:val="00EC37B0"/>
    <w:rsid w:val="00ED2539"/>
    <w:rsid w:val="00ED7230"/>
    <w:rsid w:val="00EE5AA5"/>
    <w:rsid w:val="00EF3B88"/>
    <w:rsid w:val="00F009A7"/>
    <w:rsid w:val="00F00F70"/>
    <w:rsid w:val="00F054DE"/>
    <w:rsid w:val="00F10D82"/>
    <w:rsid w:val="00F12585"/>
    <w:rsid w:val="00F12CB9"/>
    <w:rsid w:val="00F21A32"/>
    <w:rsid w:val="00F26F8C"/>
    <w:rsid w:val="00F36EF4"/>
    <w:rsid w:val="00F504A0"/>
    <w:rsid w:val="00F510DD"/>
    <w:rsid w:val="00F55B36"/>
    <w:rsid w:val="00F62C1D"/>
    <w:rsid w:val="00F721F1"/>
    <w:rsid w:val="00F8075A"/>
    <w:rsid w:val="00F824D6"/>
    <w:rsid w:val="00F82CC4"/>
    <w:rsid w:val="00F862CD"/>
    <w:rsid w:val="00F93864"/>
    <w:rsid w:val="00F94612"/>
    <w:rsid w:val="00F95AF7"/>
    <w:rsid w:val="00F962B5"/>
    <w:rsid w:val="00F965B5"/>
    <w:rsid w:val="00FA46AD"/>
    <w:rsid w:val="00FA4C54"/>
    <w:rsid w:val="00FB4FFE"/>
    <w:rsid w:val="00FB7E39"/>
    <w:rsid w:val="00FD1BAE"/>
    <w:rsid w:val="00FD6300"/>
    <w:rsid w:val="00FD6E4E"/>
    <w:rsid w:val="00FE0933"/>
    <w:rsid w:val="00FF6D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61373"/>
  <w15:chartTrackingRefBased/>
  <w15:docId w15:val="{0E661B45-EC70-4F24-B498-47CFE2A4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lang w:val="cs-CZ" w:eastAsia="cs-CZ"/>
    </w:rPr>
  </w:style>
  <w:style w:type="paragraph" w:styleId="Nadpis1">
    <w:name w:val="heading 1"/>
    <w:basedOn w:val="Normlny"/>
    <w:next w:val="Normlny"/>
    <w:qFormat/>
    <w:pPr>
      <w:keepNext/>
      <w:jc w:val="center"/>
      <w:outlineLvl w:val="0"/>
    </w:pPr>
    <w:rPr>
      <w:rFonts w:ascii="Arial" w:hAnsi="Arial" w:cs="Arial"/>
      <w:b/>
      <w:bCs/>
      <w:spacing w:val="60"/>
      <w:sz w:val="32"/>
      <w:lang w:val="sk-SK"/>
    </w:rPr>
  </w:style>
  <w:style w:type="paragraph" w:styleId="Nadpis2">
    <w:name w:val="heading 2"/>
    <w:basedOn w:val="Normlny"/>
    <w:next w:val="Normlny"/>
    <w:qFormat/>
    <w:rsid w:val="002E5EA3"/>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pPr>
      <w:ind w:left="5040" w:hanging="5040"/>
    </w:pPr>
    <w:rPr>
      <w:lang w:val="sk-SK"/>
    </w:rPr>
  </w:style>
  <w:style w:type="paragraph" w:styleId="Nzov">
    <w:name w:val="Title"/>
    <w:basedOn w:val="Normlny"/>
    <w:qFormat/>
    <w:pPr>
      <w:jc w:val="center"/>
    </w:pPr>
    <w:rPr>
      <w:rFonts w:ascii="Arial" w:hAnsi="Arial" w:cs="Arial"/>
      <w:b/>
      <w:bCs/>
      <w:caps/>
      <w:sz w:val="32"/>
      <w:lang w:val="sk-SK"/>
    </w:rPr>
  </w:style>
  <w:style w:type="paragraph" w:styleId="Podtitul">
    <w:name w:val="Subtitle"/>
    <w:basedOn w:val="Normlny"/>
    <w:qFormat/>
    <w:pPr>
      <w:pBdr>
        <w:bottom w:val="single" w:sz="4" w:space="1" w:color="auto"/>
      </w:pBdr>
      <w:jc w:val="center"/>
    </w:pPr>
    <w:rPr>
      <w:rFonts w:ascii="Arial" w:hAnsi="Arial" w:cs="Arial"/>
      <w:b/>
      <w:bCs/>
      <w:sz w:val="28"/>
      <w:lang w:val="sk-SK"/>
    </w:rPr>
  </w:style>
  <w:style w:type="paragraph" w:styleId="Textpoznmkypodiarou">
    <w:name w:val="footnote text"/>
    <w:basedOn w:val="Normlny"/>
    <w:semiHidden/>
    <w:rPr>
      <w:sz w:val="20"/>
      <w:szCs w:val="20"/>
    </w:rPr>
  </w:style>
  <w:style w:type="character" w:styleId="Odkaznapoznmkupodiarou">
    <w:name w:val="footnote reference"/>
    <w:semiHidden/>
    <w:rPr>
      <w:vertAlign w:val="superscript"/>
    </w:rPr>
  </w:style>
  <w:style w:type="paragraph" w:styleId="Zkladntext2">
    <w:name w:val="Body Text 2"/>
    <w:basedOn w:val="Normlny"/>
    <w:link w:val="Zkladntext2Char"/>
    <w:uiPriority w:val="99"/>
    <w:unhideWhenUsed/>
    <w:rsid w:val="00FB7E39"/>
    <w:pPr>
      <w:spacing w:after="120" w:line="480" w:lineRule="auto"/>
    </w:pPr>
  </w:style>
  <w:style w:type="character" w:customStyle="1" w:styleId="Zkladntext2Char">
    <w:name w:val="Základný text 2 Char"/>
    <w:basedOn w:val="Predvolenpsmoodseku"/>
    <w:link w:val="Zkladntext2"/>
    <w:uiPriority w:val="99"/>
    <w:rsid w:val="00FB7E39"/>
    <w:rPr>
      <w:sz w:val="24"/>
      <w:szCs w:val="24"/>
      <w:lang w:val="cs-CZ" w:eastAsia="cs-CZ"/>
    </w:rPr>
  </w:style>
  <w:style w:type="paragraph" w:styleId="Odsekzoznamu">
    <w:name w:val="List Paragraph"/>
    <w:basedOn w:val="Normlny"/>
    <w:uiPriority w:val="34"/>
    <w:qFormat/>
    <w:rsid w:val="00FB7E39"/>
    <w:pPr>
      <w:ind w:left="720"/>
      <w:contextualSpacing/>
    </w:pPr>
  </w:style>
  <w:style w:type="paragraph" w:styleId="Zkladntext">
    <w:name w:val="Body Text"/>
    <w:basedOn w:val="Normlny"/>
    <w:link w:val="ZkladntextChar"/>
    <w:rsid w:val="00B90715"/>
    <w:pPr>
      <w:spacing w:after="120"/>
    </w:pPr>
  </w:style>
  <w:style w:type="character" w:customStyle="1" w:styleId="ZkladntextChar">
    <w:name w:val="Základný text Char"/>
    <w:basedOn w:val="Predvolenpsmoodseku"/>
    <w:link w:val="Zkladntext"/>
    <w:rsid w:val="00B90715"/>
    <w:rPr>
      <w:sz w:val="24"/>
      <w:szCs w:val="24"/>
      <w:lang w:val="cs-CZ" w:eastAsia="cs-CZ"/>
    </w:rPr>
  </w:style>
  <w:style w:type="paragraph" w:styleId="Textbubliny">
    <w:name w:val="Balloon Text"/>
    <w:basedOn w:val="Normlny"/>
    <w:link w:val="TextbublinyChar"/>
    <w:rsid w:val="00B47EA5"/>
    <w:rPr>
      <w:rFonts w:ascii="Segoe UI" w:hAnsi="Segoe UI" w:cs="Segoe UI"/>
      <w:sz w:val="18"/>
      <w:szCs w:val="18"/>
    </w:rPr>
  </w:style>
  <w:style w:type="character" w:customStyle="1" w:styleId="TextbublinyChar">
    <w:name w:val="Text bubliny Char"/>
    <w:basedOn w:val="Predvolenpsmoodseku"/>
    <w:link w:val="Textbubliny"/>
    <w:rsid w:val="00B47EA5"/>
    <w:rPr>
      <w:rFonts w:ascii="Segoe UI" w:hAnsi="Segoe UI" w:cs="Segoe UI"/>
      <w:sz w:val="18"/>
      <w:szCs w:val="18"/>
      <w:lang w:val="cs-CZ" w:eastAsia="cs-CZ"/>
    </w:rPr>
  </w:style>
  <w:style w:type="character" w:styleId="Hypertextovprepojenie">
    <w:name w:val="Hyperlink"/>
    <w:basedOn w:val="Predvolenpsmoodseku"/>
    <w:rsid w:val="00CE05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525881">
      <w:bodyDiv w:val="1"/>
      <w:marLeft w:val="0"/>
      <w:marRight w:val="0"/>
      <w:marTop w:val="0"/>
      <w:marBottom w:val="0"/>
      <w:divBdr>
        <w:top w:val="none" w:sz="0" w:space="0" w:color="auto"/>
        <w:left w:val="none" w:sz="0" w:space="0" w:color="auto"/>
        <w:bottom w:val="none" w:sz="0" w:space="0" w:color="auto"/>
        <w:right w:val="none" w:sz="0" w:space="0" w:color="auto"/>
      </w:divBdr>
    </w:div>
    <w:div w:id="117842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rsr.sk/web/?sid=nrsr/kancelaria/kandidatiGPS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8D396-2F4C-449C-AF10-959EFB9C5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14</Pages>
  <Words>2268</Words>
  <Characters>12933</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NÁRODNÁ RADA SLOVENSKEJ REPUBLIKY</vt:lpstr>
    </vt:vector>
  </TitlesOfParts>
  <Company>Kancelaria NR SR</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subject/>
  <dc:creator>Okruhlicová, Martina, Mgr.</dc:creator>
  <cp:keywords/>
  <cp:lastModifiedBy>Ebringerová, Viera</cp:lastModifiedBy>
  <cp:revision>216</cp:revision>
  <cp:lastPrinted>2020-11-24T12:59:00Z</cp:lastPrinted>
  <dcterms:created xsi:type="dcterms:W3CDTF">2020-10-07T10:25:00Z</dcterms:created>
  <dcterms:modified xsi:type="dcterms:W3CDTF">2020-11-24T13:00:00Z</dcterms:modified>
</cp:coreProperties>
</file>